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2BF0" w:rsidRPr="002F196E" w:rsidRDefault="00A72BF0" w:rsidP="00E34682">
      <w:pPr>
        <w:jc w:val="right"/>
        <w:rPr>
          <w:sz w:val="28"/>
          <w:szCs w:val="28"/>
          <w:lang w:val="ky-KG"/>
        </w:rPr>
      </w:pP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Pr>
          <w:b/>
          <w:sz w:val="28"/>
          <w:szCs w:val="28"/>
          <w:lang w:val="ky-KG"/>
        </w:rPr>
        <w:tab/>
      </w:r>
      <w:r w:rsidRPr="002F196E">
        <w:rPr>
          <w:sz w:val="28"/>
          <w:szCs w:val="28"/>
          <w:lang w:val="ky-KG"/>
        </w:rPr>
        <w:t>Тиркеме</w:t>
      </w:r>
    </w:p>
    <w:p w:rsidR="00A72BF0" w:rsidRPr="00750453" w:rsidRDefault="00A72BF0" w:rsidP="002824B0">
      <w:pPr>
        <w:widowControl w:val="0"/>
        <w:ind w:firstLine="120"/>
        <w:rPr>
          <w:b/>
          <w:sz w:val="22"/>
          <w:szCs w:val="28"/>
          <w:lang w:val="ky-KG"/>
        </w:rPr>
      </w:pPr>
    </w:p>
    <w:p w:rsidR="00A72BF0" w:rsidRPr="002824B0" w:rsidRDefault="00A72BF0" w:rsidP="002824B0">
      <w:pPr>
        <w:widowControl w:val="0"/>
        <w:ind w:firstLine="120"/>
        <w:jc w:val="center"/>
        <w:rPr>
          <w:b/>
          <w:sz w:val="28"/>
          <w:szCs w:val="28"/>
          <w:lang w:val="ky-KG"/>
        </w:rPr>
      </w:pPr>
      <w:r w:rsidRPr="002824B0">
        <w:rPr>
          <w:b/>
          <w:sz w:val="28"/>
          <w:szCs w:val="28"/>
          <w:lang w:val="ky-KG"/>
        </w:rPr>
        <w:t>Пайдалуу кендерди казып алуу менен байланышпаган жер алдындагы объектилерди жана пайдалуу кендерди жер алдында ыкмасы менен казып алуучу объектилерди куруунун жана иштетүүнүн өндүрүштүк процесстеринин коопсуздугу</w:t>
      </w:r>
      <w:r w:rsidR="003B3550">
        <w:rPr>
          <w:b/>
          <w:sz w:val="28"/>
          <w:szCs w:val="28"/>
          <w:lang w:val="ky-KG"/>
        </w:rPr>
        <w:t xml:space="preserve"> боюнча</w:t>
      </w:r>
      <w:r w:rsidRPr="002824B0">
        <w:rPr>
          <w:b/>
          <w:sz w:val="28"/>
          <w:szCs w:val="28"/>
          <w:lang w:val="ky-KG"/>
        </w:rPr>
        <w:t xml:space="preserve"> </w:t>
      </w:r>
    </w:p>
    <w:p w:rsidR="00A72BF0" w:rsidRPr="00A536C7" w:rsidRDefault="00A72BF0" w:rsidP="002824B0">
      <w:pPr>
        <w:widowControl w:val="0"/>
        <w:ind w:firstLine="120"/>
        <w:jc w:val="center"/>
        <w:rPr>
          <w:b/>
          <w:sz w:val="28"/>
          <w:szCs w:val="28"/>
          <w:lang w:val="ky-KG"/>
        </w:rPr>
      </w:pPr>
      <w:bookmarkStart w:id="0" w:name="_GoBack"/>
      <w:r w:rsidRPr="00A536C7">
        <w:rPr>
          <w:b/>
          <w:sz w:val="28"/>
          <w:szCs w:val="28"/>
          <w:lang w:val="ky-KG"/>
        </w:rPr>
        <w:t>ЭРЕЖЕ</w:t>
      </w:r>
      <w:r w:rsidR="003B3550">
        <w:rPr>
          <w:b/>
          <w:sz w:val="28"/>
          <w:szCs w:val="28"/>
          <w:lang w:val="ky-KG"/>
        </w:rPr>
        <w:t>ЛЕР</w:t>
      </w:r>
      <w:bookmarkEnd w:id="0"/>
    </w:p>
    <w:p w:rsidR="00A72BF0" w:rsidRPr="00A536C7" w:rsidRDefault="00F854C1" w:rsidP="00C30186">
      <w:pPr>
        <w:widowControl w:val="0"/>
        <w:ind w:left="709"/>
        <w:jc w:val="center"/>
        <w:rPr>
          <w:b/>
          <w:sz w:val="28"/>
          <w:szCs w:val="28"/>
          <w:lang w:val="ky-KG"/>
        </w:rPr>
      </w:pPr>
      <w:r>
        <w:rPr>
          <w:b/>
          <w:color w:val="000000"/>
          <w:sz w:val="28"/>
          <w:szCs w:val="28"/>
          <w:shd w:val="clear" w:color="auto" w:fill="FFFFFF"/>
          <w:lang w:val="ky-KG"/>
        </w:rPr>
        <w:t xml:space="preserve">I </w:t>
      </w:r>
      <w:r w:rsidR="003F68AF" w:rsidRPr="00A536C7">
        <w:rPr>
          <w:b/>
          <w:color w:val="000000"/>
          <w:sz w:val="28"/>
          <w:szCs w:val="28"/>
          <w:shd w:val="clear" w:color="auto" w:fill="FFFFFF"/>
          <w:lang w:val="ky-KG"/>
        </w:rPr>
        <w:t>Бө</w:t>
      </w:r>
      <w:r>
        <w:rPr>
          <w:b/>
          <w:color w:val="000000"/>
          <w:sz w:val="28"/>
          <w:szCs w:val="28"/>
          <w:shd w:val="clear" w:color="auto" w:fill="FFFFFF"/>
          <w:lang w:val="ky-KG"/>
        </w:rPr>
        <w:t>лүм</w:t>
      </w:r>
      <w:r w:rsidR="003F68AF" w:rsidRPr="00A536C7">
        <w:rPr>
          <w:b/>
          <w:color w:val="000000"/>
          <w:sz w:val="28"/>
          <w:szCs w:val="28"/>
          <w:shd w:val="clear" w:color="auto" w:fill="FFFFFF"/>
          <w:lang w:val="ky-KG"/>
        </w:rPr>
        <w:t xml:space="preserve">. </w:t>
      </w:r>
      <w:r w:rsidR="0044269A">
        <w:rPr>
          <w:b/>
          <w:sz w:val="28"/>
          <w:szCs w:val="28"/>
          <w:lang w:val="ky-KG"/>
        </w:rPr>
        <w:t>Жалпы жоболор</w:t>
      </w:r>
    </w:p>
    <w:p w:rsidR="00A72BF0" w:rsidRPr="003B7C7D" w:rsidRDefault="00A72BF0" w:rsidP="002824B0">
      <w:pPr>
        <w:widowControl w:val="0"/>
        <w:jc w:val="center"/>
        <w:rPr>
          <w:b/>
          <w:sz w:val="28"/>
          <w:szCs w:val="28"/>
        </w:rPr>
      </w:pPr>
      <w:r w:rsidRPr="0062785E">
        <w:rPr>
          <w:b/>
          <w:sz w:val="28"/>
          <w:szCs w:val="28"/>
        </w:rPr>
        <w:t>1-</w:t>
      </w:r>
      <w:r w:rsidR="00F854C1">
        <w:rPr>
          <w:b/>
          <w:sz w:val="28"/>
          <w:szCs w:val="28"/>
        </w:rPr>
        <w:t>Глава</w:t>
      </w:r>
      <w:r w:rsidRPr="003B7C7D">
        <w:rPr>
          <w:b/>
          <w:sz w:val="28"/>
          <w:szCs w:val="28"/>
        </w:rPr>
        <w:t>.</w:t>
      </w:r>
      <w:r>
        <w:rPr>
          <w:b/>
          <w:sz w:val="28"/>
          <w:szCs w:val="28"/>
        </w:rPr>
        <w:t xml:space="preserve">  Аракеттеги эреже</w:t>
      </w:r>
      <w:r w:rsidR="003B3550">
        <w:rPr>
          <w:b/>
          <w:sz w:val="28"/>
          <w:szCs w:val="28"/>
        </w:rPr>
        <w:t>лерди</w:t>
      </w:r>
      <w:r>
        <w:rPr>
          <w:b/>
          <w:sz w:val="28"/>
          <w:szCs w:val="28"/>
        </w:rPr>
        <w:t xml:space="preserve"> колдонуунун максаты жана тармактары </w:t>
      </w:r>
    </w:p>
    <w:p w:rsidR="00A72BF0" w:rsidRPr="003B7C7D" w:rsidRDefault="00A72BF0" w:rsidP="002824B0">
      <w:pPr>
        <w:widowControl w:val="0"/>
        <w:ind w:firstLine="120"/>
        <w:jc w:val="both"/>
        <w:rPr>
          <w:b/>
          <w:sz w:val="28"/>
          <w:szCs w:val="28"/>
        </w:rPr>
      </w:pPr>
    </w:p>
    <w:p w:rsidR="00A72BF0" w:rsidRPr="005A5C6E" w:rsidRDefault="0081753F" w:rsidP="0081753F">
      <w:pPr>
        <w:pStyle w:val="af8"/>
        <w:widowControl w:val="0"/>
        <w:numPr>
          <w:ilvl w:val="0"/>
          <w:numId w:val="7"/>
        </w:numPr>
        <w:tabs>
          <w:tab w:val="left" w:pos="993"/>
        </w:tabs>
        <w:spacing w:after="0" w:line="240" w:lineRule="auto"/>
        <w:ind w:left="0" w:firstLine="708"/>
        <w:jc w:val="both"/>
        <w:rPr>
          <w:rFonts w:ascii="Times New Roman" w:hAnsi="Times New Roman"/>
          <w:sz w:val="28"/>
          <w:szCs w:val="28"/>
          <w:lang w:eastAsia="ru-RU"/>
        </w:rPr>
      </w:pPr>
      <w:r w:rsidRPr="0081753F">
        <w:rPr>
          <w:rFonts w:ascii="Times New Roman" w:hAnsi="Times New Roman"/>
          <w:sz w:val="28"/>
          <w:szCs w:val="28"/>
          <w:lang w:eastAsia="ru-RU"/>
        </w:rPr>
        <w:t xml:space="preserve">Пайдалуу кендерди казып алуу менен байланышпаган жер алдындагы объектилерди жана пайдалуу кендерди жер алдында ыкмасы менен казып алуучу объектилерди куруунун жана иштетүүнүн өндүрүштүк процесстеринин коопсуздугу боюнча </w:t>
      </w:r>
      <w:r w:rsidR="00A72BF0" w:rsidRPr="005A5C6E">
        <w:rPr>
          <w:rFonts w:ascii="Times New Roman" w:hAnsi="Times New Roman"/>
          <w:sz w:val="28"/>
          <w:szCs w:val="28"/>
          <w:lang w:eastAsia="ru-RU"/>
        </w:rPr>
        <w:t>Эреже</w:t>
      </w:r>
      <w:r w:rsidR="003B3550">
        <w:rPr>
          <w:rFonts w:ascii="Times New Roman" w:hAnsi="Times New Roman"/>
          <w:sz w:val="28"/>
          <w:szCs w:val="28"/>
          <w:lang w:eastAsia="ru-RU"/>
        </w:rPr>
        <w:t>лер</w:t>
      </w:r>
      <w:r w:rsidR="00A72BF0" w:rsidRPr="005A5C6E">
        <w:rPr>
          <w:rFonts w:ascii="Times New Roman" w:hAnsi="Times New Roman"/>
          <w:sz w:val="28"/>
          <w:szCs w:val="28"/>
          <w:lang w:eastAsia="ru-RU"/>
        </w:rPr>
        <w:t xml:space="preserve"> </w:t>
      </w:r>
      <w:r w:rsidR="00A72BF0">
        <w:rPr>
          <w:rFonts w:ascii="Times New Roman" w:hAnsi="Times New Roman"/>
          <w:sz w:val="28"/>
          <w:szCs w:val="28"/>
          <w:lang w:eastAsia="ru-RU"/>
        </w:rPr>
        <w:t>п</w:t>
      </w:r>
      <w:r w:rsidR="00A72BF0" w:rsidRPr="005A5C6E">
        <w:rPr>
          <w:rFonts w:ascii="Times New Roman" w:hAnsi="Times New Roman"/>
          <w:sz w:val="28"/>
          <w:szCs w:val="28"/>
          <w:lang w:eastAsia="ru-RU"/>
        </w:rPr>
        <w:t>айдалуу кен байлыктарды казып алуу менен байланышпаган жер алдындагы объектилерди жана пайдалуу кен байлыктарды жер астындагы ыкма менен казып алуучу объектилерди куруу</w:t>
      </w:r>
      <w:r w:rsidR="00A72BF0">
        <w:rPr>
          <w:rFonts w:ascii="Times New Roman" w:hAnsi="Times New Roman"/>
          <w:sz w:val="28"/>
          <w:szCs w:val="28"/>
          <w:lang w:eastAsia="ru-RU"/>
        </w:rPr>
        <w:t>дагы</w:t>
      </w:r>
      <w:r w:rsidR="00354C20">
        <w:rPr>
          <w:rFonts w:ascii="Times New Roman" w:hAnsi="Times New Roman"/>
          <w:sz w:val="28"/>
          <w:szCs w:val="28"/>
          <w:lang w:eastAsia="ru-RU"/>
        </w:rPr>
        <w:t xml:space="preserve"> </w:t>
      </w:r>
      <w:r w:rsidR="00A72BF0" w:rsidRPr="005A5C6E">
        <w:rPr>
          <w:rFonts w:ascii="Times New Roman" w:hAnsi="Times New Roman"/>
          <w:sz w:val="28"/>
          <w:szCs w:val="28"/>
          <w:lang w:eastAsia="ru-RU"/>
        </w:rPr>
        <w:t>жана иштетүү</w:t>
      </w:r>
      <w:r w:rsidR="00A72BF0">
        <w:rPr>
          <w:rFonts w:ascii="Times New Roman" w:hAnsi="Times New Roman"/>
          <w:sz w:val="28"/>
          <w:szCs w:val="28"/>
          <w:lang w:eastAsia="ru-RU"/>
        </w:rPr>
        <w:t xml:space="preserve">дөгү өндүрүштүк процесстин коопсуздук талаптарын аныктайт. </w:t>
      </w:r>
    </w:p>
    <w:p w:rsidR="00A72BF0" w:rsidRDefault="0081753F" w:rsidP="002824B0">
      <w:pPr>
        <w:widowControl w:val="0"/>
        <w:ind w:firstLine="708"/>
        <w:jc w:val="both"/>
        <w:rPr>
          <w:sz w:val="28"/>
          <w:szCs w:val="28"/>
        </w:rPr>
      </w:pPr>
      <w:r>
        <w:rPr>
          <w:sz w:val="28"/>
          <w:szCs w:val="28"/>
        </w:rPr>
        <w:t>2</w:t>
      </w:r>
      <w:r w:rsidR="00A72BF0" w:rsidRPr="003B7C7D">
        <w:rPr>
          <w:sz w:val="28"/>
          <w:szCs w:val="28"/>
        </w:rPr>
        <w:t xml:space="preserve">. </w:t>
      </w:r>
      <w:r w:rsidR="0019575D">
        <w:rPr>
          <w:sz w:val="28"/>
          <w:szCs w:val="28"/>
        </w:rPr>
        <w:t>Ушул Э</w:t>
      </w:r>
      <w:r w:rsidR="00A72BF0">
        <w:rPr>
          <w:sz w:val="28"/>
          <w:szCs w:val="28"/>
        </w:rPr>
        <w:t>реже</w:t>
      </w:r>
      <w:r w:rsidR="003B3550">
        <w:rPr>
          <w:sz w:val="28"/>
          <w:szCs w:val="28"/>
        </w:rPr>
        <w:t>лерд</w:t>
      </w:r>
      <w:r w:rsidR="00A72BF0">
        <w:rPr>
          <w:sz w:val="28"/>
          <w:szCs w:val="28"/>
        </w:rPr>
        <w:t>ин аракеттери Кыргыз Республикасынын п</w:t>
      </w:r>
      <w:r w:rsidR="00A72BF0" w:rsidRPr="002570AE">
        <w:rPr>
          <w:sz w:val="28"/>
          <w:szCs w:val="28"/>
        </w:rPr>
        <w:t>айдалуу кен байлыктарды казып алуу менен байланышпаган жер алдындагы объектилерди жана пайдалуу кен байлыктарды жер астындагы ыкма менен казып алуучу объектилерди куруу жана иштетүү</w:t>
      </w:r>
      <w:r w:rsidR="00A72BF0">
        <w:rPr>
          <w:sz w:val="28"/>
          <w:szCs w:val="28"/>
        </w:rPr>
        <w:t xml:space="preserve"> процессин ишке ашыруучу тоолуу ишканаларына жайылтылат.  Эреже</w:t>
      </w:r>
      <w:r w:rsidR="003B3550">
        <w:rPr>
          <w:sz w:val="28"/>
          <w:szCs w:val="28"/>
        </w:rPr>
        <w:t>лерд</w:t>
      </w:r>
      <w:r w:rsidR="00A72BF0">
        <w:rPr>
          <w:sz w:val="28"/>
          <w:szCs w:val="28"/>
        </w:rPr>
        <w:t xml:space="preserve">ин аракеттери мындан сырткары төмөнкү тармактарга жайылтылат: </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 xml:space="preserve">жер алдындагы объектилерди (курулуштарды) куруу жана иштетүүчү;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отун энергетика кен байлыктарын (көмүр, уран кендерин ж.б.),  металл кендерин (темир, түстүү металл, баалуу таштардын,  сейрек металлдардын кендери жана кумдары,  свинец, цинк, олово, вольфрам-молибден кендери, тутумунда алтын аралаш кендер, платиноиддер ж.б.), жана башка пайдалуу кендерди (алевролит, аргиллит, базальт, габбро, гранит, диабаз, туф, аки, шагыл, кум, чопо, сильвинит, фосфорит, баалуу таштар</w:t>
      </w:r>
      <w:r w:rsidR="00354C20">
        <w:rPr>
          <w:sz w:val="28"/>
          <w:szCs w:val="28"/>
        </w:rPr>
        <w:t>,</w:t>
      </w:r>
      <w:r>
        <w:rPr>
          <w:sz w:val="28"/>
          <w:szCs w:val="28"/>
        </w:rPr>
        <w:t xml:space="preserve"> жарым баалуу таштар ж.б.) казып чыгаруу жана иштетүүчү;</w:t>
      </w:r>
    </w:p>
    <w:p w:rsidR="00A72BF0" w:rsidRPr="003B7C7D" w:rsidRDefault="0081753F" w:rsidP="002824B0">
      <w:pPr>
        <w:widowControl w:val="0"/>
        <w:ind w:firstLine="708"/>
        <w:jc w:val="both"/>
        <w:rPr>
          <w:sz w:val="28"/>
          <w:szCs w:val="28"/>
        </w:rPr>
      </w:pPr>
      <w:r>
        <w:rPr>
          <w:sz w:val="28"/>
          <w:szCs w:val="28"/>
        </w:rPr>
        <w:t>3</w:t>
      </w:r>
      <w:r w:rsidR="00A72BF0" w:rsidRPr="003B7C7D">
        <w:rPr>
          <w:sz w:val="28"/>
          <w:szCs w:val="28"/>
        </w:rPr>
        <w:t xml:space="preserve">. </w:t>
      </w:r>
      <w:r w:rsidR="0019575D">
        <w:rPr>
          <w:sz w:val="28"/>
          <w:szCs w:val="28"/>
        </w:rPr>
        <w:t>Уш</w:t>
      </w:r>
      <w:r w:rsidR="00A72BF0">
        <w:rPr>
          <w:sz w:val="28"/>
          <w:szCs w:val="28"/>
        </w:rPr>
        <w:t>ул Эреже</w:t>
      </w:r>
      <w:r w:rsidR="003B3550">
        <w:rPr>
          <w:sz w:val="28"/>
          <w:szCs w:val="28"/>
        </w:rPr>
        <w:t>лерд</w:t>
      </w:r>
      <w:r w:rsidR="00A72BF0">
        <w:rPr>
          <w:sz w:val="28"/>
          <w:szCs w:val="28"/>
        </w:rPr>
        <w:t>ин талаптары жайылтылган объектилер төмөнкүлөр:</w:t>
      </w:r>
    </w:p>
    <w:p w:rsidR="00C30186" w:rsidRDefault="0019575D" w:rsidP="0081753F">
      <w:pPr>
        <w:widowControl w:val="0"/>
        <w:ind w:firstLine="709"/>
        <w:jc w:val="both"/>
        <w:rPr>
          <w:sz w:val="28"/>
          <w:szCs w:val="28"/>
        </w:rPr>
      </w:pPr>
      <w:r>
        <w:rPr>
          <w:sz w:val="28"/>
          <w:szCs w:val="28"/>
        </w:rPr>
        <w:t>1</w:t>
      </w:r>
      <w:r w:rsidR="00A72BF0" w:rsidRPr="003B7C7D">
        <w:rPr>
          <w:sz w:val="28"/>
          <w:szCs w:val="28"/>
        </w:rPr>
        <w:t xml:space="preserve">) </w:t>
      </w:r>
      <w:r w:rsidR="00A72BF0">
        <w:rPr>
          <w:sz w:val="28"/>
          <w:szCs w:val="28"/>
        </w:rPr>
        <w:t xml:space="preserve">пайдалуу кендерди казып алуу жер алдындагы шарттарда аткаруу менен </w:t>
      </w:r>
    </w:p>
    <w:p w:rsidR="00A72BF0" w:rsidRPr="003B7C7D" w:rsidRDefault="00A72BF0" w:rsidP="0081753F">
      <w:pPr>
        <w:widowControl w:val="0"/>
        <w:ind w:firstLine="709"/>
        <w:jc w:val="both"/>
        <w:rPr>
          <w:sz w:val="28"/>
          <w:szCs w:val="28"/>
        </w:rPr>
      </w:pPr>
      <w:r>
        <w:rPr>
          <w:sz w:val="28"/>
          <w:szCs w:val="28"/>
        </w:rPr>
        <w:t>байланышпаган</w:t>
      </w:r>
      <w:r w:rsidR="00354C20">
        <w:rPr>
          <w:sz w:val="28"/>
          <w:szCs w:val="28"/>
        </w:rPr>
        <w:t xml:space="preserve"> </w:t>
      </w:r>
      <w:r>
        <w:rPr>
          <w:sz w:val="28"/>
          <w:szCs w:val="28"/>
        </w:rPr>
        <w:t>төмөнкү объектилер:</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гидроэлектрстанцияларындагы</w:t>
      </w:r>
      <w:r w:rsidR="00354C20">
        <w:rPr>
          <w:sz w:val="28"/>
          <w:szCs w:val="28"/>
        </w:rPr>
        <w:t xml:space="preserve"> </w:t>
      </w:r>
      <w:r w:rsidRPr="003B7C7D">
        <w:rPr>
          <w:sz w:val="28"/>
          <w:szCs w:val="28"/>
        </w:rPr>
        <w:t>гидротехни</w:t>
      </w:r>
      <w:r>
        <w:rPr>
          <w:sz w:val="28"/>
          <w:szCs w:val="28"/>
        </w:rPr>
        <w:t>калык курулуштар</w:t>
      </w:r>
      <w:r w:rsidRPr="003B7C7D">
        <w:rPr>
          <w:sz w:val="28"/>
          <w:szCs w:val="28"/>
        </w:rPr>
        <w:t>;</w:t>
      </w:r>
    </w:p>
    <w:p w:rsidR="00A72BF0" w:rsidRPr="003B7C7D" w:rsidRDefault="00A72BF0" w:rsidP="0081753F">
      <w:pPr>
        <w:widowControl w:val="0"/>
        <w:ind w:firstLine="709"/>
        <w:jc w:val="both"/>
        <w:rPr>
          <w:sz w:val="28"/>
          <w:szCs w:val="28"/>
        </w:rPr>
      </w:pPr>
      <w:r w:rsidRPr="003B7C7D">
        <w:rPr>
          <w:sz w:val="28"/>
          <w:szCs w:val="28"/>
        </w:rPr>
        <w:t>- авто</w:t>
      </w:r>
      <w:r>
        <w:rPr>
          <w:sz w:val="28"/>
          <w:szCs w:val="28"/>
        </w:rPr>
        <w:t xml:space="preserve"> жол </w:t>
      </w:r>
      <w:r w:rsidRPr="003B7C7D">
        <w:rPr>
          <w:sz w:val="28"/>
          <w:szCs w:val="28"/>
        </w:rPr>
        <w:t xml:space="preserve"> тоннел</w:t>
      </w:r>
      <w:r>
        <w:rPr>
          <w:sz w:val="28"/>
          <w:szCs w:val="28"/>
        </w:rPr>
        <w:t>дери</w:t>
      </w:r>
      <w:r w:rsidRPr="003B7C7D">
        <w:rPr>
          <w:sz w:val="28"/>
          <w:szCs w:val="28"/>
        </w:rPr>
        <w:t>;</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дарылоо мекемелери</w:t>
      </w:r>
      <w:r w:rsidRPr="003B7C7D">
        <w:rPr>
          <w:sz w:val="28"/>
          <w:szCs w:val="28"/>
        </w:rPr>
        <w:t>;</w:t>
      </w:r>
    </w:p>
    <w:p w:rsidR="00A72BF0" w:rsidRPr="003B7C7D" w:rsidRDefault="00A72BF0" w:rsidP="0081753F">
      <w:pPr>
        <w:widowControl w:val="0"/>
        <w:ind w:firstLine="709"/>
        <w:jc w:val="both"/>
        <w:rPr>
          <w:sz w:val="28"/>
          <w:szCs w:val="28"/>
        </w:rPr>
      </w:pPr>
      <w:r w:rsidRPr="003B7C7D">
        <w:rPr>
          <w:sz w:val="28"/>
          <w:szCs w:val="28"/>
        </w:rPr>
        <w:t>- музе</w:t>
      </w:r>
      <w:r>
        <w:rPr>
          <w:sz w:val="28"/>
          <w:szCs w:val="28"/>
        </w:rPr>
        <w:t>йлер</w:t>
      </w:r>
      <w:r w:rsidRPr="003B7C7D">
        <w:rPr>
          <w:sz w:val="28"/>
          <w:szCs w:val="28"/>
        </w:rPr>
        <w:t>.</w:t>
      </w:r>
    </w:p>
    <w:p w:rsidR="00A72BF0" w:rsidRPr="003B7C7D" w:rsidRDefault="0019575D" w:rsidP="0081753F">
      <w:pPr>
        <w:widowControl w:val="0"/>
        <w:ind w:firstLine="709"/>
        <w:jc w:val="both"/>
        <w:rPr>
          <w:sz w:val="28"/>
          <w:szCs w:val="28"/>
        </w:rPr>
      </w:pPr>
      <w:r>
        <w:rPr>
          <w:sz w:val="28"/>
          <w:szCs w:val="28"/>
        </w:rPr>
        <w:t>2</w:t>
      </w:r>
      <w:r w:rsidR="00A72BF0" w:rsidRPr="003B7C7D">
        <w:rPr>
          <w:sz w:val="28"/>
          <w:szCs w:val="28"/>
        </w:rPr>
        <w:t xml:space="preserve">) </w:t>
      </w:r>
      <w:r w:rsidR="00A72BF0">
        <w:rPr>
          <w:sz w:val="28"/>
          <w:szCs w:val="28"/>
        </w:rPr>
        <w:t xml:space="preserve">пайдалуу кендерди жер алдындагы ыкма аркылуу казып алуу менен байланышкан төмөнкү жайлар: </w:t>
      </w:r>
    </w:p>
    <w:p w:rsidR="00A72BF0" w:rsidRPr="003B7C7D" w:rsidRDefault="00A72BF0" w:rsidP="0081753F">
      <w:pPr>
        <w:widowControl w:val="0"/>
        <w:ind w:firstLine="709"/>
        <w:jc w:val="both"/>
        <w:rPr>
          <w:sz w:val="28"/>
          <w:szCs w:val="28"/>
        </w:rPr>
      </w:pPr>
      <w:r w:rsidRPr="003B7C7D">
        <w:rPr>
          <w:sz w:val="28"/>
          <w:szCs w:val="28"/>
        </w:rPr>
        <w:lastRenderedPageBreak/>
        <w:t xml:space="preserve">- </w:t>
      </w:r>
      <w:r>
        <w:rPr>
          <w:sz w:val="28"/>
          <w:szCs w:val="28"/>
        </w:rPr>
        <w:t>кен чыгуучу жайлар</w:t>
      </w:r>
      <w:r w:rsidRPr="003B7C7D">
        <w:rPr>
          <w:sz w:val="28"/>
          <w:szCs w:val="28"/>
        </w:rPr>
        <w:t xml:space="preserve">; </w:t>
      </w:r>
    </w:p>
    <w:p w:rsidR="00A72BF0" w:rsidRPr="003B7C7D" w:rsidRDefault="00A72BF0" w:rsidP="0081753F">
      <w:pPr>
        <w:widowControl w:val="0"/>
        <w:ind w:firstLine="709"/>
        <w:jc w:val="both"/>
        <w:rPr>
          <w:sz w:val="28"/>
          <w:szCs w:val="28"/>
        </w:rPr>
      </w:pPr>
      <w:r w:rsidRPr="003B7C7D">
        <w:rPr>
          <w:sz w:val="28"/>
          <w:szCs w:val="28"/>
        </w:rPr>
        <w:t>- шахт</w:t>
      </w:r>
      <w:r>
        <w:rPr>
          <w:sz w:val="28"/>
          <w:szCs w:val="28"/>
        </w:rPr>
        <w:t>алар</w:t>
      </w:r>
      <w:r w:rsidRPr="003B7C7D">
        <w:rPr>
          <w:sz w:val="28"/>
          <w:szCs w:val="28"/>
        </w:rPr>
        <w:t xml:space="preserve">. </w:t>
      </w:r>
    </w:p>
    <w:p w:rsidR="00A72BF0" w:rsidRDefault="0019575D" w:rsidP="0081753F">
      <w:pPr>
        <w:widowControl w:val="0"/>
        <w:ind w:firstLine="709"/>
        <w:jc w:val="both"/>
        <w:rPr>
          <w:sz w:val="28"/>
          <w:szCs w:val="28"/>
        </w:rPr>
      </w:pPr>
      <w:r>
        <w:rPr>
          <w:sz w:val="28"/>
          <w:szCs w:val="28"/>
        </w:rPr>
        <w:t>3</w:t>
      </w:r>
      <w:r w:rsidR="00A72BF0" w:rsidRPr="003B7C7D">
        <w:rPr>
          <w:sz w:val="28"/>
          <w:szCs w:val="28"/>
        </w:rPr>
        <w:t xml:space="preserve">) </w:t>
      </w:r>
      <w:r w:rsidR="00A72BF0">
        <w:rPr>
          <w:sz w:val="28"/>
          <w:szCs w:val="28"/>
        </w:rPr>
        <w:t>пайдалуу кен чыккан жерди ачык жана жер алдындагы ыкмалар менен ырааттуу жана биргелешип иштеп чыгышын камтыган пайдалуу кендерди аралаш жол менен казып алуу.</w:t>
      </w:r>
    </w:p>
    <w:p w:rsidR="00A72BF0" w:rsidRPr="003B7C7D" w:rsidRDefault="0081753F" w:rsidP="002824B0">
      <w:pPr>
        <w:widowControl w:val="0"/>
        <w:ind w:firstLine="708"/>
        <w:jc w:val="both"/>
        <w:rPr>
          <w:color w:val="000000"/>
          <w:sz w:val="28"/>
          <w:szCs w:val="28"/>
        </w:rPr>
      </w:pPr>
      <w:r>
        <w:rPr>
          <w:color w:val="000000"/>
          <w:sz w:val="28"/>
          <w:szCs w:val="28"/>
        </w:rPr>
        <w:t>4</w:t>
      </w:r>
      <w:r w:rsidR="00A72BF0" w:rsidRPr="003B7C7D">
        <w:rPr>
          <w:color w:val="000000"/>
          <w:sz w:val="28"/>
          <w:szCs w:val="28"/>
        </w:rPr>
        <w:t xml:space="preserve">. </w:t>
      </w:r>
      <w:r w:rsidR="00A72BF0">
        <w:rPr>
          <w:color w:val="000000"/>
          <w:sz w:val="28"/>
          <w:szCs w:val="28"/>
        </w:rPr>
        <w:t>Бул Эреже</w:t>
      </w:r>
      <w:r w:rsidR="003B3550">
        <w:rPr>
          <w:color w:val="000000"/>
          <w:sz w:val="28"/>
          <w:szCs w:val="28"/>
        </w:rPr>
        <w:t>лерд</w:t>
      </w:r>
      <w:r w:rsidR="00A72BF0">
        <w:rPr>
          <w:color w:val="000000"/>
          <w:sz w:val="28"/>
          <w:szCs w:val="28"/>
        </w:rPr>
        <w:t xml:space="preserve">ин талаптары жайылтылган өндүрүш процесстери катары төмөнкү процесстер эсептелет:  </w:t>
      </w:r>
    </w:p>
    <w:p w:rsidR="00A72BF0" w:rsidRPr="003B7C7D" w:rsidRDefault="0081753F" w:rsidP="0081753F">
      <w:pPr>
        <w:widowControl w:val="0"/>
        <w:ind w:firstLine="709"/>
        <w:jc w:val="both"/>
        <w:rPr>
          <w:sz w:val="28"/>
          <w:szCs w:val="28"/>
        </w:rPr>
      </w:pPr>
      <w:r>
        <w:rPr>
          <w:sz w:val="28"/>
          <w:szCs w:val="28"/>
        </w:rPr>
        <w:t>1</w:t>
      </w:r>
      <w:r w:rsidR="00A72BF0" w:rsidRPr="003B7C7D">
        <w:rPr>
          <w:sz w:val="28"/>
          <w:szCs w:val="28"/>
        </w:rPr>
        <w:t xml:space="preserve">) </w:t>
      </w:r>
      <w:r w:rsidR="00A72BF0">
        <w:rPr>
          <w:sz w:val="28"/>
          <w:szCs w:val="28"/>
        </w:rPr>
        <w:t>жер алдындагы шартта аткарылган жана аны менен байланышкан, бирок пайдалуу кендерди казып алуу менен байланышпаган төмөнкү объектилердин иштеши</w:t>
      </w:r>
      <w:r w:rsidR="00A72BF0" w:rsidRPr="003B7C7D">
        <w:rPr>
          <w:sz w:val="28"/>
          <w:szCs w:val="28"/>
        </w:rPr>
        <w:t>:</w:t>
      </w:r>
    </w:p>
    <w:p w:rsidR="00A72BF0" w:rsidRPr="003B7C7D" w:rsidRDefault="00354C20" w:rsidP="0081753F">
      <w:pPr>
        <w:widowControl w:val="0"/>
        <w:ind w:firstLine="709"/>
        <w:jc w:val="both"/>
        <w:rPr>
          <w:sz w:val="28"/>
          <w:szCs w:val="28"/>
        </w:rPr>
      </w:pPr>
      <w:r>
        <w:rPr>
          <w:sz w:val="28"/>
          <w:szCs w:val="28"/>
        </w:rPr>
        <w:t xml:space="preserve">- </w:t>
      </w:r>
      <w:r w:rsidR="00A72BF0" w:rsidRPr="003B7C7D">
        <w:rPr>
          <w:sz w:val="28"/>
          <w:szCs w:val="28"/>
        </w:rPr>
        <w:t>энерг</w:t>
      </w:r>
      <w:r w:rsidR="00A72BF0">
        <w:rPr>
          <w:sz w:val="28"/>
          <w:szCs w:val="28"/>
        </w:rPr>
        <w:t>ия менен камсыздоочу;</w:t>
      </w:r>
    </w:p>
    <w:p w:rsidR="00A72BF0" w:rsidRPr="003B7C7D" w:rsidRDefault="00354C20" w:rsidP="0081753F">
      <w:pPr>
        <w:widowControl w:val="0"/>
        <w:ind w:firstLine="709"/>
        <w:jc w:val="both"/>
        <w:rPr>
          <w:sz w:val="28"/>
          <w:szCs w:val="28"/>
        </w:rPr>
      </w:pPr>
      <w:r>
        <w:rPr>
          <w:sz w:val="28"/>
          <w:szCs w:val="28"/>
        </w:rPr>
        <w:t xml:space="preserve">- </w:t>
      </w:r>
      <w:r w:rsidR="00A72BF0">
        <w:rPr>
          <w:sz w:val="28"/>
          <w:szCs w:val="28"/>
        </w:rPr>
        <w:t>электр жабдыктарын, байланыш системасын, сигнализацияларды орнотууну  иштетүүчү</w:t>
      </w:r>
      <w:r w:rsidR="00A72BF0" w:rsidRPr="003B7C7D">
        <w:rPr>
          <w:sz w:val="28"/>
          <w:szCs w:val="28"/>
        </w:rPr>
        <w:t>;</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кургатуу жана сууну кое берүүчү;</w:t>
      </w:r>
    </w:p>
    <w:p w:rsidR="00A72BF0" w:rsidRPr="003B7C7D" w:rsidRDefault="00A72BF0" w:rsidP="0081753F">
      <w:pPr>
        <w:widowControl w:val="0"/>
        <w:ind w:firstLine="709"/>
        <w:jc w:val="both"/>
        <w:rPr>
          <w:color w:val="993300"/>
          <w:sz w:val="28"/>
          <w:szCs w:val="28"/>
        </w:rPr>
      </w:pPr>
      <w:r w:rsidRPr="003B7C7D">
        <w:rPr>
          <w:sz w:val="28"/>
          <w:szCs w:val="28"/>
        </w:rPr>
        <w:t xml:space="preserve">- </w:t>
      </w:r>
      <w:r>
        <w:rPr>
          <w:sz w:val="28"/>
          <w:szCs w:val="28"/>
        </w:rPr>
        <w:t>кен казуу жайларын жана шахталарды желдетүүчү</w:t>
      </w:r>
      <w:r w:rsidRPr="003B7C7D">
        <w:rPr>
          <w:sz w:val="28"/>
          <w:szCs w:val="28"/>
        </w:rPr>
        <w:t>.</w:t>
      </w:r>
    </w:p>
    <w:p w:rsidR="00A72BF0" w:rsidRPr="003B7C7D" w:rsidRDefault="0081753F" w:rsidP="0081753F">
      <w:pPr>
        <w:widowControl w:val="0"/>
        <w:ind w:firstLine="709"/>
        <w:jc w:val="both"/>
        <w:rPr>
          <w:sz w:val="28"/>
          <w:szCs w:val="28"/>
        </w:rPr>
      </w:pPr>
      <w:r>
        <w:rPr>
          <w:sz w:val="28"/>
          <w:szCs w:val="28"/>
        </w:rPr>
        <w:t>2</w:t>
      </w:r>
      <w:r w:rsidR="00A72BF0" w:rsidRPr="003B7C7D">
        <w:rPr>
          <w:sz w:val="28"/>
          <w:szCs w:val="28"/>
        </w:rPr>
        <w:t xml:space="preserve">) </w:t>
      </w:r>
      <w:r w:rsidR="00A72BF0">
        <w:rPr>
          <w:sz w:val="28"/>
          <w:szCs w:val="28"/>
        </w:rPr>
        <w:t>пайдалуу кендерди казуу менен байланышкан жана аны менен байланышпаган (жер алдындагы шарттарда аткарылуучу) төмөнкү объектилердин коопсуздугун камсыздоочу:</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өрткө каршы коргонуу;</w:t>
      </w:r>
    </w:p>
    <w:p w:rsidR="00A72BF0" w:rsidRPr="003B7C7D" w:rsidRDefault="00A72BF0" w:rsidP="0081753F">
      <w:pPr>
        <w:widowControl w:val="0"/>
        <w:ind w:firstLine="709"/>
        <w:jc w:val="both"/>
        <w:rPr>
          <w:sz w:val="28"/>
          <w:szCs w:val="28"/>
        </w:rPr>
      </w:pPr>
      <w:r w:rsidRPr="003B7C7D">
        <w:rPr>
          <w:sz w:val="28"/>
          <w:szCs w:val="28"/>
        </w:rPr>
        <w:t xml:space="preserve">- </w:t>
      </w:r>
      <w:r w:rsidR="00436571">
        <w:rPr>
          <w:sz w:val="28"/>
          <w:szCs w:val="28"/>
        </w:rPr>
        <w:t>тоо-</w:t>
      </w:r>
      <w:r>
        <w:rPr>
          <w:sz w:val="28"/>
          <w:szCs w:val="28"/>
        </w:rPr>
        <w:t xml:space="preserve">кен массивинин деформацияланып чыңалган абалын башкаруу; </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жер алдындагы иштерди жүргүзүүдө тоодон иштелип чыгуучу кендерге суулардын, газдардын, туздалмалардын жана башка динамикалык кубулуштардын жырып кирип кетүүсүнүн  алдын алуу;</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 xml:space="preserve">аварияларды жокко чыгаруу  боюнча иш болжомдорун түөзүү; </w:t>
      </w:r>
    </w:p>
    <w:p w:rsidR="00A72BF0" w:rsidRPr="003B7C7D" w:rsidRDefault="00BD6E9D" w:rsidP="0081753F">
      <w:pPr>
        <w:widowControl w:val="0"/>
        <w:ind w:firstLine="709"/>
        <w:jc w:val="both"/>
        <w:rPr>
          <w:sz w:val="28"/>
          <w:szCs w:val="28"/>
        </w:rPr>
      </w:pPr>
      <w:r>
        <w:rPr>
          <w:sz w:val="28"/>
          <w:szCs w:val="28"/>
        </w:rPr>
        <w:t xml:space="preserve">- </w:t>
      </w:r>
      <w:r w:rsidR="00A72BF0">
        <w:rPr>
          <w:sz w:val="28"/>
          <w:szCs w:val="28"/>
        </w:rPr>
        <w:t>жаратылыш жана техногендик объектилерди тоо-кен иштеринин зыяндуу таасирлеринен кайтаруу.</w:t>
      </w:r>
    </w:p>
    <w:p w:rsidR="00A72BF0" w:rsidRPr="003B7C7D" w:rsidRDefault="0081753F" w:rsidP="0081753F">
      <w:pPr>
        <w:widowControl w:val="0"/>
        <w:ind w:firstLine="709"/>
        <w:jc w:val="both"/>
        <w:rPr>
          <w:sz w:val="28"/>
          <w:szCs w:val="28"/>
        </w:rPr>
      </w:pPr>
      <w:r>
        <w:rPr>
          <w:sz w:val="28"/>
          <w:szCs w:val="28"/>
        </w:rPr>
        <w:t>3</w:t>
      </w:r>
      <w:r w:rsidR="00A72BF0" w:rsidRPr="003B7C7D">
        <w:rPr>
          <w:sz w:val="28"/>
          <w:szCs w:val="28"/>
        </w:rPr>
        <w:t xml:space="preserve">) </w:t>
      </w:r>
      <w:r w:rsidR="00A72BF0">
        <w:rPr>
          <w:sz w:val="28"/>
          <w:szCs w:val="28"/>
        </w:rPr>
        <w:t>а</w:t>
      </w:r>
      <w:r w:rsidR="00436571">
        <w:rPr>
          <w:sz w:val="28"/>
          <w:szCs w:val="28"/>
        </w:rPr>
        <w:t>тайын жер алдында иштетүүчү тоо-</w:t>
      </w:r>
      <w:r w:rsidR="00A72BF0">
        <w:rPr>
          <w:sz w:val="28"/>
          <w:szCs w:val="28"/>
        </w:rPr>
        <w:t>кен казуучу төмөнкү жабдыктар топтомун ишке ашыруучу:</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бургалоо жабдыктарын;</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өзү төгүүчү автоунааларды;</w:t>
      </w:r>
    </w:p>
    <w:p w:rsidR="00A72BF0" w:rsidRPr="003B7C7D" w:rsidRDefault="00A72BF0" w:rsidP="0081753F">
      <w:pPr>
        <w:widowControl w:val="0"/>
        <w:ind w:firstLine="709"/>
        <w:jc w:val="both"/>
        <w:rPr>
          <w:sz w:val="28"/>
          <w:szCs w:val="28"/>
        </w:rPr>
      </w:pPr>
      <w:r w:rsidRPr="003B7C7D">
        <w:rPr>
          <w:sz w:val="28"/>
          <w:szCs w:val="28"/>
        </w:rPr>
        <w:t xml:space="preserve">- </w:t>
      </w:r>
      <w:r>
        <w:rPr>
          <w:sz w:val="28"/>
          <w:szCs w:val="28"/>
        </w:rPr>
        <w:t>жүктөп жеткирүүчү унааларды;</w:t>
      </w:r>
    </w:p>
    <w:p w:rsidR="00A72BF0" w:rsidRPr="003B7C7D" w:rsidRDefault="00A72BF0" w:rsidP="0081753F">
      <w:pPr>
        <w:widowControl w:val="0"/>
        <w:ind w:firstLine="709"/>
        <w:jc w:val="both"/>
        <w:rPr>
          <w:sz w:val="28"/>
          <w:szCs w:val="28"/>
        </w:rPr>
      </w:pPr>
      <w:r w:rsidRPr="003B7C7D">
        <w:rPr>
          <w:sz w:val="28"/>
          <w:szCs w:val="28"/>
        </w:rPr>
        <w:t>- комбайн</w:t>
      </w:r>
      <w:r>
        <w:rPr>
          <w:sz w:val="28"/>
          <w:szCs w:val="28"/>
        </w:rPr>
        <w:t>дарды ж.б.</w:t>
      </w:r>
    </w:p>
    <w:p w:rsidR="00A72BF0" w:rsidRPr="003F68AF" w:rsidRDefault="0081753F" w:rsidP="003F68AF">
      <w:pPr>
        <w:widowControl w:val="0"/>
        <w:ind w:firstLine="708"/>
        <w:jc w:val="both"/>
        <w:rPr>
          <w:sz w:val="28"/>
          <w:szCs w:val="28"/>
        </w:rPr>
      </w:pPr>
      <w:r>
        <w:rPr>
          <w:sz w:val="28"/>
          <w:szCs w:val="28"/>
        </w:rPr>
        <w:t>5</w:t>
      </w:r>
      <w:r w:rsidR="00A72BF0" w:rsidRPr="003F68AF">
        <w:rPr>
          <w:sz w:val="28"/>
          <w:szCs w:val="28"/>
        </w:rPr>
        <w:t xml:space="preserve">. </w:t>
      </w:r>
      <w:r w:rsidR="00A72BF0">
        <w:rPr>
          <w:sz w:val="28"/>
          <w:szCs w:val="28"/>
        </w:rPr>
        <w:t>Пайдалуу</w:t>
      </w:r>
      <w:r w:rsidR="00A72BF0" w:rsidRPr="003F68AF">
        <w:rPr>
          <w:sz w:val="28"/>
          <w:szCs w:val="28"/>
        </w:rPr>
        <w:t xml:space="preserve"> </w:t>
      </w:r>
      <w:r w:rsidR="00A72BF0">
        <w:rPr>
          <w:sz w:val="28"/>
          <w:szCs w:val="28"/>
        </w:rPr>
        <w:t>кендерди</w:t>
      </w:r>
      <w:r w:rsidR="00A72BF0" w:rsidRPr="003F68AF">
        <w:rPr>
          <w:sz w:val="28"/>
          <w:szCs w:val="28"/>
        </w:rPr>
        <w:t xml:space="preserve"> </w:t>
      </w:r>
      <w:r w:rsidR="00A72BF0">
        <w:rPr>
          <w:sz w:val="28"/>
          <w:szCs w:val="28"/>
        </w:rPr>
        <w:t>казып</w:t>
      </w:r>
      <w:r w:rsidR="00A72BF0" w:rsidRPr="003F68AF">
        <w:rPr>
          <w:sz w:val="28"/>
          <w:szCs w:val="28"/>
        </w:rPr>
        <w:t xml:space="preserve"> </w:t>
      </w:r>
      <w:r w:rsidR="00A72BF0">
        <w:rPr>
          <w:sz w:val="28"/>
          <w:szCs w:val="28"/>
        </w:rPr>
        <w:t>алуу</w:t>
      </w:r>
      <w:r w:rsidR="00A72BF0" w:rsidRPr="003F68AF">
        <w:rPr>
          <w:sz w:val="28"/>
          <w:szCs w:val="28"/>
        </w:rPr>
        <w:t xml:space="preserve"> </w:t>
      </w:r>
      <w:r w:rsidR="00A72BF0">
        <w:rPr>
          <w:sz w:val="28"/>
          <w:szCs w:val="28"/>
        </w:rPr>
        <w:t>менен</w:t>
      </w:r>
      <w:r w:rsidR="00A72BF0" w:rsidRPr="003F68AF">
        <w:rPr>
          <w:sz w:val="28"/>
          <w:szCs w:val="28"/>
        </w:rPr>
        <w:t xml:space="preserve"> </w:t>
      </w:r>
      <w:r w:rsidR="00A72BF0">
        <w:rPr>
          <w:sz w:val="28"/>
          <w:szCs w:val="28"/>
        </w:rPr>
        <w:t>байланышпаган</w:t>
      </w:r>
      <w:r w:rsidR="00A72BF0" w:rsidRPr="003F68AF">
        <w:rPr>
          <w:sz w:val="28"/>
          <w:szCs w:val="28"/>
        </w:rPr>
        <w:t xml:space="preserve"> </w:t>
      </w:r>
      <w:r w:rsidR="00A72BF0">
        <w:rPr>
          <w:sz w:val="28"/>
          <w:szCs w:val="28"/>
        </w:rPr>
        <w:t>объектилерди</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пайдалуу</w:t>
      </w:r>
      <w:r w:rsidR="00A72BF0" w:rsidRPr="003F68AF">
        <w:rPr>
          <w:sz w:val="28"/>
          <w:szCs w:val="28"/>
        </w:rPr>
        <w:t xml:space="preserve"> </w:t>
      </w:r>
      <w:r w:rsidR="00A72BF0">
        <w:rPr>
          <w:sz w:val="28"/>
          <w:szCs w:val="28"/>
        </w:rPr>
        <w:t>кендерди</w:t>
      </w:r>
      <w:r w:rsidR="00A72BF0" w:rsidRPr="003F68AF">
        <w:rPr>
          <w:sz w:val="28"/>
          <w:szCs w:val="28"/>
        </w:rPr>
        <w:t xml:space="preserve"> </w:t>
      </w:r>
      <w:r w:rsidR="00A72BF0">
        <w:rPr>
          <w:sz w:val="28"/>
          <w:szCs w:val="28"/>
        </w:rPr>
        <w:t>жер</w:t>
      </w:r>
      <w:r w:rsidR="00A72BF0" w:rsidRPr="003F68AF">
        <w:rPr>
          <w:sz w:val="28"/>
          <w:szCs w:val="28"/>
        </w:rPr>
        <w:t xml:space="preserve"> </w:t>
      </w:r>
      <w:r w:rsidR="00A72BF0">
        <w:rPr>
          <w:sz w:val="28"/>
          <w:szCs w:val="28"/>
        </w:rPr>
        <w:t>алдындагы</w:t>
      </w:r>
      <w:r w:rsidR="00A72BF0" w:rsidRPr="003F68AF">
        <w:rPr>
          <w:sz w:val="28"/>
          <w:szCs w:val="28"/>
        </w:rPr>
        <w:t xml:space="preserve"> </w:t>
      </w:r>
      <w:r w:rsidR="00A72BF0">
        <w:rPr>
          <w:sz w:val="28"/>
          <w:szCs w:val="28"/>
        </w:rPr>
        <w:t>ыкма</w:t>
      </w:r>
      <w:r w:rsidR="00A72BF0" w:rsidRPr="003F68AF">
        <w:rPr>
          <w:sz w:val="28"/>
          <w:szCs w:val="28"/>
        </w:rPr>
        <w:t xml:space="preserve"> </w:t>
      </w:r>
      <w:r w:rsidR="00A72BF0">
        <w:rPr>
          <w:sz w:val="28"/>
          <w:szCs w:val="28"/>
        </w:rPr>
        <w:t>менен</w:t>
      </w:r>
      <w:r w:rsidR="00A72BF0" w:rsidRPr="003F68AF">
        <w:rPr>
          <w:sz w:val="28"/>
          <w:szCs w:val="28"/>
        </w:rPr>
        <w:t xml:space="preserve"> </w:t>
      </w:r>
      <w:r w:rsidR="00A72BF0">
        <w:rPr>
          <w:sz w:val="28"/>
          <w:szCs w:val="28"/>
        </w:rPr>
        <w:t>казып</w:t>
      </w:r>
      <w:r w:rsidR="00A72BF0" w:rsidRPr="003F68AF">
        <w:rPr>
          <w:sz w:val="28"/>
          <w:szCs w:val="28"/>
        </w:rPr>
        <w:t xml:space="preserve"> </w:t>
      </w:r>
      <w:r w:rsidR="00A72BF0">
        <w:rPr>
          <w:sz w:val="28"/>
          <w:szCs w:val="28"/>
        </w:rPr>
        <w:t>алуучу</w:t>
      </w:r>
      <w:r w:rsidR="00A72BF0" w:rsidRPr="003F68AF">
        <w:rPr>
          <w:sz w:val="28"/>
          <w:szCs w:val="28"/>
        </w:rPr>
        <w:t xml:space="preserve"> </w:t>
      </w:r>
      <w:r w:rsidR="00A72BF0">
        <w:rPr>
          <w:sz w:val="28"/>
          <w:szCs w:val="28"/>
        </w:rPr>
        <w:t>объектилерди</w:t>
      </w:r>
      <w:r w:rsidR="00A72BF0" w:rsidRPr="003F68AF">
        <w:rPr>
          <w:sz w:val="28"/>
          <w:szCs w:val="28"/>
        </w:rPr>
        <w:t xml:space="preserve">  </w:t>
      </w:r>
      <w:r w:rsidR="00A72BF0">
        <w:rPr>
          <w:sz w:val="28"/>
          <w:szCs w:val="28"/>
        </w:rPr>
        <w:t>жер</w:t>
      </w:r>
      <w:r w:rsidR="00A72BF0" w:rsidRPr="003F68AF">
        <w:rPr>
          <w:sz w:val="28"/>
          <w:szCs w:val="28"/>
        </w:rPr>
        <w:t xml:space="preserve"> </w:t>
      </w:r>
      <w:r w:rsidR="00A72BF0">
        <w:rPr>
          <w:sz w:val="28"/>
          <w:szCs w:val="28"/>
        </w:rPr>
        <w:t>алдындагы</w:t>
      </w:r>
      <w:r w:rsidR="00A72BF0" w:rsidRPr="003F68AF">
        <w:rPr>
          <w:sz w:val="28"/>
          <w:szCs w:val="28"/>
        </w:rPr>
        <w:t xml:space="preserve"> </w:t>
      </w:r>
      <w:r w:rsidR="00A72BF0">
        <w:rPr>
          <w:sz w:val="28"/>
          <w:szCs w:val="28"/>
        </w:rPr>
        <w:t>шарттарда</w:t>
      </w:r>
      <w:r w:rsidR="00A72BF0" w:rsidRPr="003F68AF">
        <w:rPr>
          <w:sz w:val="28"/>
          <w:szCs w:val="28"/>
        </w:rPr>
        <w:t xml:space="preserve"> </w:t>
      </w:r>
      <w:r w:rsidR="00A72BF0">
        <w:rPr>
          <w:sz w:val="28"/>
          <w:szCs w:val="28"/>
        </w:rPr>
        <w:t>куруунун</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ишке</w:t>
      </w:r>
      <w:r w:rsidR="00A72BF0" w:rsidRPr="003F68AF">
        <w:rPr>
          <w:sz w:val="28"/>
          <w:szCs w:val="28"/>
        </w:rPr>
        <w:t xml:space="preserve"> </w:t>
      </w:r>
      <w:r w:rsidR="00A72BF0">
        <w:rPr>
          <w:sz w:val="28"/>
          <w:szCs w:val="28"/>
        </w:rPr>
        <w:t>киргизүүнүн</w:t>
      </w:r>
      <w:r w:rsidR="00A72BF0" w:rsidRPr="003F68AF">
        <w:rPr>
          <w:sz w:val="28"/>
          <w:szCs w:val="28"/>
        </w:rPr>
        <w:t xml:space="preserve"> </w:t>
      </w:r>
      <w:r w:rsidR="00A72BF0">
        <w:rPr>
          <w:sz w:val="28"/>
          <w:szCs w:val="28"/>
        </w:rPr>
        <w:t>коопсуздугун</w:t>
      </w:r>
      <w:r w:rsidR="00A72BF0" w:rsidRPr="003F68AF">
        <w:rPr>
          <w:sz w:val="28"/>
          <w:szCs w:val="28"/>
        </w:rPr>
        <w:t xml:space="preserve"> </w:t>
      </w:r>
      <w:r w:rsidR="00A72BF0">
        <w:rPr>
          <w:sz w:val="28"/>
          <w:szCs w:val="28"/>
        </w:rPr>
        <w:t>камсыздоочу</w:t>
      </w:r>
      <w:r w:rsidR="00A72BF0" w:rsidRPr="003F68AF">
        <w:rPr>
          <w:sz w:val="28"/>
          <w:szCs w:val="28"/>
        </w:rPr>
        <w:t xml:space="preserve"> </w:t>
      </w:r>
      <w:r w:rsidR="00A72BF0">
        <w:rPr>
          <w:sz w:val="28"/>
          <w:szCs w:val="28"/>
        </w:rPr>
        <w:t>талаптар</w:t>
      </w:r>
      <w:r w:rsidR="00A72BF0" w:rsidRPr="003F68AF">
        <w:rPr>
          <w:sz w:val="28"/>
          <w:szCs w:val="28"/>
        </w:rPr>
        <w:t xml:space="preserve"> </w:t>
      </w:r>
      <w:r w:rsidR="00A72BF0">
        <w:rPr>
          <w:sz w:val="28"/>
          <w:szCs w:val="28"/>
        </w:rPr>
        <w:t>ушул</w:t>
      </w:r>
      <w:r w:rsidR="00A72BF0" w:rsidRPr="003F68AF">
        <w:rPr>
          <w:sz w:val="28"/>
          <w:szCs w:val="28"/>
        </w:rPr>
        <w:t xml:space="preserve"> </w:t>
      </w:r>
      <w:r w:rsidR="00BD6E9D">
        <w:rPr>
          <w:sz w:val="28"/>
          <w:szCs w:val="28"/>
        </w:rPr>
        <w:t>э</w:t>
      </w:r>
      <w:r w:rsidR="00A72BF0">
        <w:rPr>
          <w:sz w:val="28"/>
          <w:szCs w:val="28"/>
        </w:rPr>
        <w:t>реже</w:t>
      </w:r>
      <w:r w:rsidR="003B3550">
        <w:rPr>
          <w:sz w:val="28"/>
          <w:szCs w:val="28"/>
        </w:rPr>
        <w:t>лер</w:t>
      </w:r>
      <w:r w:rsidR="00A72BF0">
        <w:rPr>
          <w:sz w:val="28"/>
          <w:szCs w:val="28"/>
        </w:rPr>
        <w:t>ге</w:t>
      </w:r>
      <w:r w:rsidR="00A72BF0" w:rsidRPr="003F68AF">
        <w:rPr>
          <w:sz w:val="28"/>
          <w:szCs w:val="28"/>
        </w:rPr>
        <w:t xml:space="preserve">, </w:t>
      </w:r>
      <w:r w:rsidR="00A72BF0">
        <w:rPr>
          <w:sz w:val="28"/>
          <w:szCs w:val="28"/>
        </w:rPr>
        <w:t>жабдыктарды</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техникаларды</w:t>
      </w:r>
      <w:r w:rsidR="00A72BF0" w:rsidRPr="003F68AF">
        <w:rPr>
          <w:sz w:val="28"/>
          <w:szCs w:val="28"/>
        </w:rPr>
        <w:t xml:space="preserve"> </w:t>
      </w:r>
      <w:r w:rsidR="00A72BF0">
        <w:rPr>
          <w:sz w:val="28"/>
          <w:szCs w:val="28"/>
        </w:rPr>
        <w:t>иштетүү</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утилдештирүү</w:t>
      </w:r>
      <w:r w:rsidR="00A72BF0" w:rsidRPr="003F68AF">
        <w:rPr>
          <w:sz w:val="28"/>
          <w:szCs w:val="28"/>
        </w:rPr>
        <w:t xml:space="preserve"> </w:t>
      </w:r>
      <w:r w:rsidR="00A72BF0">
        <w:rPr>
          <w:sz w:val="28"/>
          <w:szCs w:val="28"/>
        </w:rPr>
        <w:t>коопсуздугу</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имараттарды</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курулуштарды</w:t>
      </w:r>
      <w:r w:rsidR="00A72BF0" w:rsidRPr="003F68AF">
        <w:rPr>
          <w:sz w:val="28"/>
          <w:szCs w:val="28"/>
        </w:rPr>
        <w:t xml:space="preserve">  </w:t>
      </w:r>
      <w:r w:rsidR="00A72BF0">
        <w:rPr>
          <w:sz w:val="28"/>
          <w:szCs w:val="28"/>
        </w:rPr>
        <w:t>коопсуз</w:t>
      </w:r>
      <w:r w:rsidR="00A72BF0" w:rsidRPr="003F68AF">
        <w:rPr>
          <w:sz w:val="28"/>
          <w:szCs w:val="28"/>
        </w:rPr>
        <w:t xml:space="preserve"> </w:t>
      </w:r>
      <w:r w:rsidR="00A72BF0">
        <w:rPr>
          <w:sz w:val="28"/>
          <w:szCs w:val="28"/>
        </w:rPr>
        <w:t>иштетүү</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ага</w:t>
      </w:r>
      <w:r w:rsidR="00A72BF0" w:rsidRPr="003F68AF">
        <w:rPr>
          <w:sz w:val="28"/>
          <w:szCs w:val="28"/>
        </w:rPr>
        <w:t xml:space="preserve"> </w:t>
      </w:r>
      <w:r w:rsidR="00A72BF0">
        <w:rPr>
          <w:sz w:val="28"/>
          <w:szCs w:val="28"/>
        </w:rPr>
        <w:t>жакын</w:t>
      </w:r>
      <w:r w:rsidR="00A72BF0" w:rsidRPr="003F68AF">
        <w:rPr>
          <w:sz w:val="28"/>
          <w:szCs w:val="28"/>
        </w:rPr>
        <w:t xml:space="preserve"> </w:t>
      </w:r>
      <w:r w:rsidR="00A72BF0">
        <w:rPr>
          <w:sz w:val="28"/>
          <w:szCs w:val="28"/>
        </w:rPr>
        <w:t>аймактарды</w:t>
      </w:r>
      <w:r w:rsidR="00A72BF0" w:rsidRPr="003F68AF">
        <w:rPr>
          <w:sz w:val="28"/>
          <w:szCs w:val="28"/>
        </w:rPr>
        <w:t xml:space="preserve"> </w:t>
      </w:r>
      <w:r w:rsidR="00A72BF0">
        <w:rPr>
          <w:sz w:val="28"/>
          <w:szCs w:val="28"/>
        </w:rPr>
        <w:t>коопсуз</w:t>
      </w:r>
      <w:r w:rsidR="00A72BF0" w:rsidRPr="003F68AF">
        <w:rPr>
          <w:sz w:val="28"/>
          <w:szCs w:val="28"/>
        </w:rPr>
        <w:t xml:space="preserve"> </w:t>
      </w:r>
      <w:r w:rsidR="00A72BF0">
        <w:rPr>
          <w:sz w:val="28"/>
          <w:szCs w:val="28"/>
        </w:rPr>
        <w:t>пайдалануу</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өрт</w:t>
      </w:r>
      <w:r w:rsidR="00A72BF0" w:rsidRPr="003F68AF">
        <w:rPr>
          <w:sz w:val="28"/>
          <w:szCs w:val="28"/>
        </w:rPr>
        <w:t xml:space="preserve"> </w:t>
      </w:r>
      <w:r w:rsidR="00A72BF0">
        <w:rPr>
          <w:sz w:val="28"/>
          <w:szCs w:val="28"/>
        </w:rPr>
        <w:t>коопсуздугу</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экологиялык</w:t>
      </w:r>
      <w:r w:rsidR="00A72BF0" w:rsidRPr="003F68AF">
        <w:rPr>
          <w:sz w:val="28"/>
          <w:szCs w:val="28"/>
        </w:rPr>
        <w:t xml:space="preserve"> </w:t>
      </w:r>
      <w:r w:rsidR="00A72BF0">
        <w:rPr>
          <w:sz w:val="28"/>
          <w:szCs w:val="28"/>
        </w:rPr>
        <w:t>коопсуздук</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эрежелерге</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ошондой</w:t>
      </w:r>
      <w:r w:rsidR="00A72BF0" w:rsidRPr="003F68AF">
        <w:rPr>
          <w:sz w:val="28"/>
          <w:szCs w:val="28"/>
        </w:rPr>
        <w:t xml:space="preserve"> </w:t>
      </w:r>
      <w:r w:rsidR="00A72BF0">
        <w:rPr>
          <w:sz w:val="28"/>
          <w:szCs w:val="28"/>
        </w:rPr>
        <w:t>эле</w:t>
      </w:r>
      <w:r w:rsidR="00A72BF0" w:rsidRPr="003F68AF">
        <w:rPr>
          <w:sz w:val="28"/>
          <w:szCs w:val="28"/>
        </w:rPr>
        <w:t xml:space="preserve"> </w:t>
      </w:r>
      <w:r w:rsidR="00A72BF0">
        <w:rPr>
          <w:sz w:val="28"/>
          <w:szCs w:val="28"/>
        </w:rPr>
        <w:t>жарылма</w:t>
      </w:r>
      <w:r w:rsidR="00A72BF0" w:rsidRPr="003F68AF">
        <w:rPr>
          <w:sz w:val="28"/>
          <w:szCs w:val="28"/>
        </w:rPr>
        <w:t xml:space="preserve"> </w:t>
      </w:r>
      <w:r w:rsidR="00A72BF0">
        <w:rPr>
          <w:sz w:val="28"/>
          <w:szCs w:val="28"/>
        </w:rPr>
        <w:t>заттардын</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аларды</w:t>
      </w:r>
      <w:r w:rsidR="00A72BF0" w:rsidRPr="003F68AF">
        <w:rPr>
          <w:sz w:val="28"/>
          <w:szCs w:val="28"/>
        </w:rPr>
        <w:t xml:space="preserve"> </w:t>
      </w:r>
      <w:r w:rsidR="00A72BF0">
        <w:rPr>
          <w:sz w:val="28"/>
          <w:szCs w:val="28"/>
        </w:rPr>
        <w:t>камтыган</w:t>
      </w:r>
      <w:r w:rsidR="00A72BF0" w:rsidRPr="003F68AF">
        <w:rPr>
          <w:sz w:val="28"/>
          <w:szCs w:val="28"/>
        </w:rPr>
        <w:t xml:space="preserve"> </w:t>
      </w:r>
      <w:r w:rsidR="00A72BF0">
        <w:rPr>
          <w:sz w:val="28"/>
          <w:szCs w:val="28"/>
        </w:rPr>
        <w:t>буюмдардын</w:t>
      </w:r>
      <w:r w:rsidR="00A72BF0" w:rsidRPr="003F68AF">
        <w:rPr>
          <w:sz w:val="28"/>
          <w:szCs w:val="28"/>
        </w:rPr>
        <w:t xml:space="preserve">, </w:t>
      </w:r>
      <w:r w:rsidR="00A72BF0">
        <w:rPr>
          <w:sz w:val="28"/>
          <w:szCs w:val="28"/>
        </w:rPr>
        <w:t>аларды</w:t>
      </w:r>
      <w:r w:rsidR="00A72BF0" w:rsidRPr="003F68AF">
        <w:rPr>
          <w:sz w:val="28"/>
          <w:szCs w:val="28"/>
        </w:rPr>
        <w:t xml:space="preserve"> </w:t>
      </w:r>
      <w:r w:rsidR="00A72BF0">
        <w:rPr>
          <w:sz w:val="28"/>
          <w:szCs w:val="28"/>
        </w:rPr>
        <w:t>өндүрүү</w:t>
      </w:r>
      <w:r w:rsidR="00A72BF0" w:rsidRPr="003F68AF">
        <w:rPr>
          <w:sz w:val="28"/>
          <w:szCs w:val="28"/>
        </w:rPr>
        <w:t xml:space="preserve">, </w:t>
      </w:r>
      <w:r w:rsidR="00A72BF0">
        <w:rPr>
          <w:sz w:val="28"/>
          <w:szCs w:val="28"/>
        </w:rPr>
        <w:t>пайдалануу</w:t>
      </w:r>
      <w:r w:rsidR="00A72BF0" w:rsidRPr="003F68AF">
        <w:rPr>
          <w:sz w:val="28"/>
          <w:szCs w:val="28"/>
        </w:rPr>
        <w:t xml:space="preserve">, </w:t>
      </w:r>
      <w:r w:rsidR="00A72BF0">
        <w:rPr>
          <w:sz w:val="28"/>
          <w:szCs w:val="28"/>
        </w:rPr>
        <w:t>сактоо</w:t>
      </w:r>
      <w:r w:rsidR="00A72BF0" w:rsidRPr="003F68AF">
        <w:rPr>
          <w:sz w:val="28"/>
          <w:szCs w:val="28"/>
        </w:rPr>
        <w:t xml:space="preserve">, </w:t>
      </w:r>
      <w:r w:rsidR="00A72BF0">
        <w:rPr>
          <w:sz w:val="28"/>
          <w:szCs w:val="28"/>
        </w:rPr>
        <w:t>ташып</w:t>
      </w:r>
      <w:r w:rsidR="00A72BF0" w:rsidRPr="003F68AF">
        <w:rPr>
          <w:sz w:val="28"/>
          <w:szCs w:val="28"/>
        </w:rPr>
        <w:t xml:space="preserve"> </w:t>
      </w:r>
      <w:r w:rsidR="00A72BF0">
        <w:rPr>
          <w:sz w:val="28"/>
          <w:szCs w:val="28"/>
        </w:rPr>
        <w:t>жеткирүү</w:t>
      </w:r>
      <w:r w:rsidR="00A72BF0" w:rsidRPr="003F68AF">
        <w:rPr>
          <w:sz w:val="28"/>
          <w:szCs w:val="28"/>
        </w:rPr>
        <w:t xml:space="preserve">, </w:t>
      </w:r>
      <w:r w:rsidR="00A72BF0">
        <w:rPr>
          <w:sz w:val="28"/>
          <w:szCs w:val="28"/>
        </w:rPr>
        <w:t>сатуу</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утилдештирүү</w:t>
      </w:r>
      <w:r w:rsidR="00A72BF0" w:rsidRPr="003F68AF">
        <w:rPr>
          <w:sz w:val="28"/>
          <w:szCs w:val="28"/>
        </w:rPr>
        <w:t xml:space="preserve"> </w:t>
      </w:r>
      <w:r w:rsidR="00A72BF0">
        <w:rPr>
          <w:sz w:val="28"/>
          <w:szCs w:val="28"/>
        </w:rPr>
        <w:t>процесстеринин</w:t>
      </w:r>
      <w:r w:rsidR="00A72BF0" w:rsidRPr="003F68AF">
        <w:rPr>
          <w:sz w:val="28"/>
          <w:szCs w:val="28"/>
        </w:rPr>
        <w:t xml:space="preserve">, </w:t>
      </w:r>
      <w:r w:rsidR="00A72BF0">
        <w:rPr>
          <w:sz w:val="28"/>
          <w:szCs w:val="28"/>
        </w:rPr>
        <w:t>ашыкча</w:t>
      </w:r>
      <w:r w:rsidR="00A72BF0" w:rsidRPr="003F68AF">
        <w:rPr>
          <w:sz w:val="28"/>
          <w:szCs w:val="28"/>
        </w:rPr>
        <w:t xml:space="preserve"> </w:t>
      </w:r>
      <w:r w:rsidR="00A72BF0">
        <w:rPr>
          <w:sz w:val="28"/>
          <w:szCs w:val="28"/>
        </w:rPr>
        <w:t>басым</w:t>
      </w:r>
      <w:r w:rsidR="00A72BF0" w:rsidRPr="003F68AF">
        <w:rPr>
          <w:sz w:val="28"/>
          <w:szCs w:val="28"/>
        </w:rPr>
        <w:t xml:space="preserve"> </w:t>
      </w:r>
      <w:r w:rsidR="00A72BF0">
        <w:rPr>
          <w:sz w:val="28"/>
          <w:szCs w:val="28"/>
        </w:rPr>
        <w:t>алдында</w:t>
      </w:r>
      <w:r w:rsidR="00A72BF0" w:rsidRPr="003F68AF">
        <w:rPr>
          <w:sz w:val="28"/>
          <w:szCs w:val="28"/>
        </w:rPr>
        <w:t xml:space="preserve"> </w:t>
      </w:r>
      <w:r w:rsidR="00A72BF0">
        <w:rPr>
          <w:sz w:val="28"/>
          <w:szCs w:val="28"/>
        </w:rPr>
        <w:t>иштеген</w:t>
      </w:r>
      <w:r w:rsidR="00A72BF0" w:rsidRPr="003F68AF">
        <w:rPr>
          <w:sz w:val="28"/>
          <w:szCs w:val="28"/>
        </w:rPr>
        <w:t xml:space="preserve"> </w:t>
      </w:r>
      <w:r w:rsidR="00A72BF0">
        <w:rPr>
          <w:sz w:val="28"/>
          <w:szCs w:val="28"/>
        </w:rPr>
        <w:t>техникалар</w:t>
      </w:r>
      <w:r w:rsidR="00A72BF0" w:rsidRPr="003F68AF">
        <w:rPr>
          <w:sz w:val="28"/>
          <w:szCs w:val="28"/>
        </w:rPr>
        <w:t xml:space="preserve"> </w:t>
      </w:r>
      <w:r w:rsidR="00A72BF0">
        <w:rPr>
          <w:sz w:val="28"/>
          <w:szCs w:val="28"/>
        </w:rPr>
        <w:t>менен</w:t>
      </w:r>
      <w:r w:rsidR="00A72BF0" w:rsidRPr="003F68AF">
        <w:rPr>
          <w:sz w:val="28"/>
          <w:szCs w:val="28"/>
        </w:rPr>
        <w:t xml:space="preserve"> </w:t>
      </w:r>
      <w:r w:rsidR="00A72BF0">
        <w:rPr>
          <w:sz w:val="28"/>
          <w:szCs w:val="28"/>
        </w:rPr>
        <w:t>жабдыктардын</w:t>
      </w:r>
      <w:r w:rsidR="00A72BF0" w:rsidRPr="003F68AF">
        <w:rPr>
          <w:sz w:val="28"/>
          <w:szCs w:val="28"/>
        </w:rPr>
        <w:t xml:space="preserve">, </w:t>
      </w:r>
      <w:r w:rsidR="00A72BF0">
        <w:rPr>
          <w:sz w:val="28"/>
          <w:szCs w:val="28"/>
        </w:rPr>
        <w:t>жогору</w:t>
      </w:r>
      <w:r w:rsidR="00A72BF0" w:rsidRPr="003F68AF">
        <w:rPr>
          <w:sz w:val="28"/>
          <w:szCs w:val="28"/>
        </w:rPr>
        <w:t xml:space="preserve"> </w:t>
      </w:r>
      <w:r w:rsidR="00A72BF0">
        <w:rPr>
          <w:sz w:val="28"/>
          <w:szCs w:val="28"/>
        </w:rPr>
        <w:lastRenderedPageBreak/>
        <w:t>көтөрүүчү</w:t>
      </w:r>
      <w:r w:rsidR="00A72BF0" w:rsidRPr="003F68AF">
        <w:rPr>
          <w:sz w:val="28"/>
          <w:szCs w:val="28"/>
        </w:rPr>
        <w:t xml:space="preserve"> </w:t>
      </w:r>
      <w:r w:rsidR="00A72BF0">
        <w:rPr>
          <w:sz w:val="28"/>
          <w:szCs w:val="28"/>
        </w:rPr>
        <w:t>унаа</w:t>
      </w:r>
      <w:r w:rsidR="00A72BF0" w:rsidRPr="003F68AF">
        <w:rPr>
          <w:sz w:val="28"/>
          <w:szCs w:val="28"/>
        </w:rPr>
        <w:t xml:space="preserve"> </w:t>
      </w:r>
      <w:r w:rsidR="00A72BF0">
        <w:rPr>
          <w:sz w:val="28"/>
          <w:szCs w:val="28"/>
        </w:rPr>
        <w:t>жабдыктарынын</w:t>
      </w:r>
      <w:r w:rsidR="00A72BF0" w:rsidRPr="003F68AF">
        <w:rPr>
          <w:sz w:val="28"/>
          <w:szCs w:val="28"/>
        </w:rPr>
        <w:t xml:space="preserve"> </w:t>
      </w:r>
      <w:r w:rsidR="00A72BF0">
        <w:rPr>
          <w:sz w:val="28"/>
          <w:szCs w:val="28"/>
        </w:rPr>
        <w:t>жана</w:t>
      </w:r>
      <w:r w:rsidR="00A72BF0" w:rsidRPr="003F68AF">
        <w:rPr>
          <w:sz w:val="28"/>
          <w:szCs w:val="28"/>
        </w:rPr>
        <w:t xml:space="preserve"> </w:t>
      </w:r>
      <w:r w:rsidR="00A72BF0">
        <w:rPr>
          <w:sz w:val="28"/>
          <w:szCs w:val="28"/>
        </w:rPr>
        <w:t>аларды</w:t>
      </w:r>
      <w:r w:rsidR="00A72BF0" w:rsidRPr="003F68AF">
        <w:rPr>
          <w:sz w:val="28"/>
          <w:szCs w:val="28"/>
        </w:rPr>
        <w:t xml:space="preserve"> </w:t>
      </w:r>
      <w:r w:rsidR="00A72BF0">
        <w:rPr>
          <w:sz w:val="28"/>
          <w:szCs w:val="28"/>
        </w:rPr>
        <w:t>иштетүү</w:t>
      </w:r>
      <w:r w:rsidR="00A72BF0" w:rsidRPr="003F68AF">
        <w:rPr>
          <w:sz w:val="28"/>
          <w:szCs w:val="28"/>
        </w:rPr>
        <w:t xml:space="preserve"> </w:t>
      </w:r>
      <w:r w:rsidR="00A72BF0">
        <w:rPr>
          <w:sz w:val="28"/>
          <w:szCs w:val="28"/>
        </w:rPr>
        <w:t>процесстеринин</w:t>
      </w:r>
      <w:r w:rsidR="00A72BF0" w:rsidRPr="003F68AF">
        <w:rPr>
          <w:sz w:val="28"/>
          <w:szCs w:val="28"/>
        </w:rPr>
        <w:t xml:space="preserve">, </w:t>
      </w:r>
      <w:r w:rsidR="00A72BF0">
        <w:rPr>
          <w:sz w:val="28"/>
          <w:szCs w:val="28"/>
        </w:rPr>
        <w:t>электр</w:t>
      </w:r>
      <w:r w:rsidR="00A72BF0" w:rsidRPr="003F68AF">
        <w:rPr>
          <w:sz w:val="28"/>
          <w:szCs w:val="28"/>
        </w:rPr>
        <w:t xml:space="preserve"> </w:t>
      </w:r>
      <w:r w:rsidR="00A72BF0">
        <w:rPr>
          <w:sz w:val="28"/>
          <w:szCs w:val="28"/>
        </w:rPr>
        <w:t>орнотуучулардын</w:t>
      </w:r>
      <w:r w:rsidR="00A72BF0" w:rsidRPr="003F68AF">
        <w:rPr>
          <w:sz w:val="28"/>
          <w:szCs w:val="28"/>
        </w:rPr>
        <w:t xml:space="preserve">, </w:t>
      </w:r>
      <w:r w:rsidR="00A72BF0">
        <w:rPr>
          <w:sz w:val="28"/>
          <w:szCs w:val="28"/>
        </w:rPr>
        <w:t>автоунаа</w:t>
      </w:r>
      <w:r w:rsidR="00A72BF0" w:rsidRPr="003F68AF">
        <w:rPr>
          <w:sz w:val="28"/>
          <w:szCs w:val="28"/>
        </w:rPr>
        <w:t xml:space="preserve"> </w:t>
      </w:r>
      <w:r w:rsidR="00A72BF0">
        <w:rPr>
          <w:sz w:val="28"/>
          <w:szCs w:val="28"/>
        </w:rPr>
        <w:t>каражаттарынын</w:t>
      </w:r>
      <w:r w:rsidR="00A72BF0" w:rsidRPr="003F68AF">
        <w:rPr>
          <w:sz w:val="28"/>
          <w:szCs w:val="28"/>
        </w:rPr>
        <w:t xml:space="preserve">, </w:t>
      </w:r>
      <w:r w:rsidR="00A72BF0">
        <w:rPr>
          <w:sz w:val="28"/>
          <w:szCs w:val="28"/>
        </w:rPr>
        <w:t>электр</w:t>
      </w:r>
      <w:r w:rsidR="00A72BF0" w:rsidRPr="003F68AF">
        <w:rPr>
          <w:sz w:val="28"/>
          <w:szCs w:val="28"/>
        </w:rPr>
        <w:t xml:space="preserve"> </w:t>
      </w:r>
      <w:r w:rsidR="00A72BF0">
        <w:rPr>
          <w:sz w:val="28"/>
          <w:szCs w:val="28"/>
        </w:rPr>
        <w:t>менен</w:t>
      </w:r>
      <w:r w:rsidR="00A72BF0" w:rsidRPr="003F68AF">
        <w:rPr>
          <w:sz w:val="28"/>
          <w:szCs w:val="28"/>
        </w:rPr>
        <w:t xml:space="preserve"> </w:t>
      </w:r>
      <w:r w:rsidR="00A72BF0">
        <w:rPr>
          <w:sz w:val="28"/>
          <w:szCs w:val="28"/>
        </w:rPr>
        <w:t>камсыздоо</w:t>
      </w:r>
      <w:r w:rsidR="00A72BF0" w:rsidRPr="003F68AF">
        <w:rPr>
          <w:sz w:val="28"/>
          <w:szCs w:val="28"/>
        </w:rPr>
        <w:t xml:space="preserve"> </w:t>
      </w:r>
      <w:r w:rsidR="00A72BF0">
        <w:rPr>
          <w:sz w:val="28"/>
          <w:szCs w:val="28"/>
        </w:rPr>
        <w:t>системаларынын</w:t>
      </w:r>
      <w:r w:rsidR="00A72BF0" w:rsidRPr="003F68AF">
        <w:rPr>
          <w:sz w:val="28"/>
          <w:szCs w:val="28"/>
        </w:rPr>
        <w:t xml:space="preserve">, </w:t>
      </w:r>
      <w:r w:rsidR="00A72BF0">
        <w:rPr>
          <w:sz w:val="28"/>
          <w:szCs w:val="28"/>
        </w:rPr>
        <w:t>бийик</w:t>
      </w:r>
      <w:r w:rsidR="00A72BF0" w:rsidRPr="003F68AF">
        <w:rPr>
          <w:sz w:val="28"/>
          <w:szCs w:val="28"/>
        </w:rPr>
        <w:t xml:space="preserve"> </w:t>
      </w:r>
      <w:r w:rsidR="00A72BF0">
        <w:rPr>
          <w:sz w:val="28"/>
          <w:szCs w:val="28"/>
        </w:rPr>
        <w:t>вольттуу</w:t>
      </w:r>
      <w:r w:rsidR="00A72BF0" w:rsidRPr="003F68AF">
        <w:rPr>
          <w:sz w:val="28"/>
          <w:szCs w:val="28"/>
        </w:rPr>
        <w:t xml:space="preserve"> </w:t>
      </w:r>
      <w:r w:rsidR="00A72BF0">
        <w:rPr>
          <w:sz w:val="28"/>
          <w:szCs w:val="28"/>
        </w:rPr>
        <w:t>электр</w:t>
      </w:r>
      <w:r w:rsidR="00A72BF0" w:rsidRPr="003F68AF">
        <w:rPr>
          <w:sz w:val="28"/>
          <w:szCs w:val="28"/>
        </w:rPr>
        <w:t xml:space="preserve"> </w:t>
      </w:r>
      <w:r w:rsidR="00A72BF0">
        <w:rPr>
          <w:sz w:val="28"/>
          <w:szCs w:val="28"/>
        </w:rPr>
        <w:t>жабдыктарынын</w:t>
      </w:r>
      <w:r w:rsidR="00A72BF0" w:rsidRPr="003F68AF">
        <w:rPr>
          <w:sz w:val="28"/>
          <w:szCs w:val="28"/>
        </w:rPr>
        <w:t xml:space="preserve">  </w:t>
      </w:r>
      <w:r w:rsidR="00A72BF0">
        <w:rPr>
          <w:sz w:val="28"/>
          <w:szCs w:val="28"/>
        </w:rPr>
        <w:t>коопсуздугу</w:t>
      </w:r>
      <w:r w:rsidR="00A72BF0" w:rsidRPr="003F68AF">
        <w:rPr>
          <w:sz w:val="28"/>
          <w:szCs w:val="28"/>
        </w:rPr>
        <w:t xml:space="preserve"> </w:t>
      </w:r>
      <w:r w:rsidR="00A72BF0">
        <w:rPr>
          <w:sz w:val="28"/>
          <w:szCs w:val="28"/>
        </w:rPr>
        <w:t>жөнүндөгү</w:t>
      </w:r>
      <w:r w:rsidR="00A72BF0" w:rsidRPr="003F68AF">
        <w:rPr>
          <w:sz w:val="28"/>
          <w:szCs w:val="28"/>
        </w:rPr>
        <w:t xml:space="preserve"> </w:t>
      </w:r>
      <w:r w:rsidR="00A72BF0">
        <w:rPr>
          <w:sz w:val="28"/>
          <w:szCs w:val="28"/>
        </w:rPr>
        <w:t>эрежелерге</w:t>
      </w:r>
      <w:r w:rsidR="00A72BF0" w:rsidRPr="003F68AF">
        <w:rPr>
          <w:sz w:val="28"/>
          <w:szCs w:val="28"/>
        </w:rPr>
        <w:t xml:space="preserve"> </w:t>
      </w:r>
      <w:r w:rsidR="00A72BF0">
        <w:rPr>
          <w:sz w:val="28"/>
          <w:szCs w:val="28"/>
        </w:rPr>
        <w:t>ылайык</w:t>
      </w:r>
      <w:r w:rsidR="00A72BF0" w:rsidRPr="003F68AF">
        <w:rPr>
          <w:sz w:val="28"/>
          <w:szCs w:val="28"/>
        </w:rPr>
        <w:t xml:space="preserve"> </w:t>
      </w:r>
      <w:r w:rsidR="00A72BF0">
        <w:rPr>
          <w:sz w:val="28"/>
          <w:szCs w:val="28"/>
        </w:rPr>
        <w:t>аныкталат</w:t>
      </w:r>
      <w:r w:rsidR="00A72BF0" w:rsidRPr="003F68AF">
        <w:rPr>
          <w:sz w:val="28"/>
          <w:szCs w:val="28"/>
        </w:rPr>
        <w:t xml:space="preserve">. </w:t>
      </w:r>
    </w:p>
    <w:p w:rsidR="00A72BF0" w:rsidRPr="003B7C7D" w:rsidRDefault="00A72BF0" w:rsidP="002824B0">
      <w:pPr>
        <w:widowControl w:val="0"/>
        <w:ind w:firstLine="120"/>
        <w:jc w:val="both"/>
        <w:rPr>
          <w:b/>
        </w:rPr>
      </w:pPr>
    </w:p>
    <w:p w:rsidR="00A72BF0" w:rsidRPr="002D1975" w:rsidRDefault="00BB0F5B" w:rsidP="002824B0">
      <w:pPr>
        <w:widowControl w:val="0"/>
        <w:jc w:val="center"/>
        <w:rPr>
          <w:b/>
          <w:sz w:val="28"/>
          <w:szCs w:val="28"/>
        </w:rPr>
      </w:pPr>
      <w:r>
        <w:rPr>
          <w:b/>
          <w:sz w:val="28"/>
          <w:szCs w:val="28"/>
        </w:rPr>
        <w:t>2</w:t>
      </w:r>
      <w:r w:rsidR="00F854C1">
        <w:rPr>
          <w:b/>
          <w:sz w:val="28"/>
          <w:szCs w:val="28"/>
        </w:rPr>
        <w:t>-Глава</w:t>
      </w:r>
      <w:r w:rsidR="00A72BF0" w:rsidRPr="002D1975">
        <w:rPr>
          <w:b/>
          <w:sz w:val="28"/>
          <w:szCs w:val="28"/>
        </w:rPr>
        <w:t>. Пайдалуу кендерди казып алуу менен байланышпаган объектилерди жана пайдалуу кендерди жер алдында ыкмасы аркылуу казып алуучу объектилерди куруунун жана иштетүүнүн коопсуздугу боюнча жалпы талаптар</w:t>
      </w:r>
    </w:p>
    <w:p w:rsidR="00A72BF0" w:rsidRPr="003B7C7D" w:rsidRDefault="00A72BF0" w:rsidP="002824B0">
      <w:pPr>
        <w:widowControl w:val="0"/>
        <w:ind w:firstLine="120"/>
        <w:jc w:val="both"/>
        <w:rPr>
          <w:b/>
          <w:sz w:val="28"/>
          <w:szCs w:val="28"/>
        </w:rPr>
      </w:pPr>
    </w:p>
    <w:p w:rsidR="00A72BF0" w:rsidRPr="003B7C7D" w:rsidRDefault="00A72BF0" w:rsidP="002824B0">
      <w:pPr>
        <w:widowControl w:val="0"/>
        <w:ind w:firstLine="120"/>
        <w:jc w:val="center"/>
        <w:rPr>
          <w:b/>
          <w:sz w:val="28"/>
          <w:szCs w:val="28"/>
        </w:rPr>
      </w:pPr>
      <w:r w:rsidRPr="003B7C7D">
        <w:rPr>
          <w:b/>
          <w:sz w:val="28"/>
          <w:szCs w:val="28"/>
        </w:rPr>
        <w:t xml:space="preserve">§1. </w:t>
      </w:r>
      <w:r>
        <w:rPr>
          <w:b/>
          <w:sz w:val="28"/>
          <w:szCs w:val="28"/>
        </w:rPr>
        <w:t>Жалпы жоболор</w:t>
      </w:r>
    </w:p>
    <w:p w:rsidR="00A72BF0" w:rsidRPr="003B7C7D" w:rsidRDefault="00A72BF0" w:rsidP="002824B0">
      <w:pPr>
        <w:widowControl w:val="0"/>
        <w:jc w:val="both"/>
        <w:rPr>
          <w:b/>
          <w:u w:val="single"/>
        </w:rPr>
      </w:pPr>
    </w:p>
    <w:p w:rsidR="00A72BF0" w:rsidRDefault="0081753F" w:rsidP="002824B0">
      <w:pPr>
        <w:widowControl w:val="0"/>
        <w:ind w:firstLine="708"/>
        <w:jc w:val="both"/>
        <w:rPr>
          <w:sz w:val="28"/>
          <w:szCs w:val="28"/>
        </w:rPr>
      </w:pPr>
      <w:r>
        <w:rPr>
          <w:sz w:val="28"/>
          <w:szCs w:val="28"/>
        </w:rPr>
        <w:t>6</w:t>
      </w:r>
      <w:r w:rsidR="00A72BF0" w:rsidRPr="003B7C7D">
        <w:rPr>
          <w:sz w:val="28"/>
          <w:szCs w:val="28"/>
        </w:rPr>
        <w:t xml:space="preserve">. </w:t>
      </w:r>
      <w:r w:rsidR="00A72BF0">
        <w:rPr>
          <w:sz w:val="28"/>
          <w:szCs w:val="28"/>
        </w:rPr>
        <w:t>Пайдалуу кендерди казуу менен байланышпаган жер алдындагы объектилерди жана пайдалуу кендерди жер алдында ыкмасы  менен казуучу объектилерди куруунун жана иштетүүнүн өндүрүш процесстери тоо кен өндүрүү ишканаларынын долбоорлоо иштерин,  пайдалуу кендерди казуу менен байланышпаган жер алдындагы объектилерди жана пайдалуу кендерди жер алдында ыкмасы  менен казуучу объектилерди куруу жана иштетүү менен байланышкан технологиялык процесстерди,  тоо иштерин механизациялоону, технологиялык унаанын иштерин, желдетүүнү, суу агызууну, энергия менен камсыздоону, өрткө каршы жана радиацияга каршы коргоону, жер алдындагы кендерди коргоону, ишканаларды консервациялоо жана жокко чыгарууну камтыган иштеринин толук цикли болуп саналат.</w:t>
      </w:r>
    </w:p>
    <w:p w:rsidR="00A72BF0" w:rsidRDefault="0081753F" w:rsidP="002824B0">
      <w:pPr>
        <w:widowControl w:val="0"/>
        <w:ind w:firstLine="708"/>
        <w:jc w:val="both"/>
        <w:rPr>
          <w:sz w:val="28"/>
          <w:szCs w:val="28"/>
        </w:rPr>
      </w:pPr>
      <w:r>
        <w:rPr>
          <w:sz w:val="28"/>
          <w:szCs w:val="28"/>
        </w:rPr>
        <w:t>7</w:t>
      </w:r>
      <w:r w:rsidR="00A72BF0" w:rsidRPr="003B7C7D">
        <w:rPr>
          <w:sz w:val="28"/>
          <w:szCs w:val="28"/>
        </w:rPr>
        <w:t xml:space="preserve">. </w:t>
      </w:r>
      <w:r w:rsidR="00A72BF0">
        <w:rPr>
          <w:sz w:val="28"/>
          <w:szCs w:val="28"/>
        </w:rPr>
        <w:t>Пайдалуу кендерди казуу менен байланышпаган жер алдындагы объектилерди жана пайдалуу кендерди жер алдында ыкмасы  менен казуучу объектилерди курууну жана иштетүүнү ишке ашыруучу  уюмдар өндүрүш процесстеринин өндүрүштүк, радиациялык жана өрт коопсуздугу боюнча</w:t>
      </w:r>
      <w:r w:rsidR="00BD6E9D">
        <w:rPr>
          <w:sz w:val="28"/>
          <w:szCs w:val="28"/>
        </w:rPr>
        <w:t xml:space="preserve"> </w:t>
      </w:r>
      <w:r w:rsidR="00A72BF0">
        <w:rPr>
          <w:sz w:val="28"/>
          <w:szCs w:val="28"/>
        </w:rPr>
        <w:t>тоо кен өндүрүшүнүн конкреттүү шарттары үчүн  бул эрежелерде жана Кыргыз Республикасынын аймагында иштөөчү дагы башка дал келген эрежелерде каралган талаптарды аткарышы керек.</w:t>
      </w:r>
    </w:p>
    <w:p w:rsidR="00A72BF0" w:rsidRDefault="0081753F" w:rsidP="002824B0">
      <w:pPr>
        <w:widowControl w:val="0"/>
        <w:ind w:firstLine="708"/>
        <w:jc w:val="both"/>
        <w:rPr>
          <w:sz w:val="28"/>
          <w:szCs w:val="28"/>
        </w:rPr>
      </w:pPr>
      <w:r>
        <w:rPr>
          <w:sz w:val="28"/>
          <w:szCs w:val="28"/>
        </w:rPr>
        <w:t>8</w:t>
      </w:r>
      <w:r w:rsidR="00A72BF0" w:rsidRPr="003B7C7D">
        <w:rPr>
          <w:sz w:val="28"/>
          <w:szCs w:val="28"/>
        </w:rPr>
        <w:t>.</w:t>
      </w:r>
      <w:r w:rsidR="00F715A6">
        <w:rPr>
          <w:sz w:val="28"/>
          <w:szCs w:val="28"/>
        </w:rPr>
        <w:t xml:space="preserve"> </w:t>
      </w:r>
      <w:r w:rsidR="00A72BF0">
        <w:rPr>
          <w:sz w:val="28"/>
          <w:szCs w:val="28"/>
        </w:rPr>
        <w:t xml:space="preserve">Жер алдындагы курулуштарды куруу жана иштетүү, ошондой эле пайдалуу кендерди жер алдында ыкмасы менен казып алуу менен байланышкан ишмердиктин түрлөрү жана уруксат берүүчү документтерди тариздөө тартиби  мыйзам аркылуу лицензиялоо тармагында аныкталат. </w:t>
      </w:r>
    </w:p>
    <w:p w:rsidR="00A72BF0" w:rsidRPr="00B70F80" w:rsidRDefault="0081753F" w:rsidP="002824B0">
      <w:pPr>
        <w:widowControl w:val="0"/>
        <w:ind w:firstLine="708"/>
        <w:jc w:val="both"/>
        <w:rPr>
          <w:sz w:val="28"/>
          <w:szCs w:val="28"/>
        </w:rPr>
      </w:pPr>
      <w:r>
        <w:rPr>
          <w:sz w:val="28"/>
          <w:szCs w:val="28"/>
        </w:rPr>
        <w:t>9</w:t>
      </w:r>
      <w:r w:rsidR="00A72BF0" w:rsidRPr="003B7C7D">
        <w:rPr>
          <w:sz w:val="28"/>
          <w:szCs w:val="28"/>
        </w:rPr>
        <w:t xml:space="preserve">. </w:t>
      </w:r>
      <w:r w:rsidR="00A72BF0">
        <w:rPr>
          <w:sz w:val="28"/>
          <w:szCs w:val="28"/>
        </w:rPr>
        <w:t>Пайдалуу кендерди  казып алу</w:t>
      </w:r>
      <w:r w:rsidR="00BD6E9D">
        <w:rPr>
          <w:sz w:val="28"/>
          <w:szCs w:val="28"/>
        </w:rPr>
        <w:t>у менен байланышпаган жер алдын</w:t>
      </w:r>
      <w:r w:rsidR="00A72BF0">
        <w:rPr>
          <w:sz w:val="28"/>
          <w:szCs w:val="28"/>
        </w:rPr>
        <w:t xml:space="preserve">дагы объектилерди жана пайдалуу кендерди жер алдында ыкмасы менен казып алуу менен байланышкан объектилерди куру, кеңейтүү, реконструкциялоо, техникалык жактан кайра камыздоо, эксплуатациялоо, консервациялоо жана ликвидация  Кыргыз Республикасынын мыйзамынын </w:t>
      </w:r>
      <w:r w:rsidR="00A72BF0" w:rsidRPr="00B70F80">
        <w:rPr>
          <w:sz w:val="28"/>
          <w:szCs w:val="28"/>
        </w:rPr>
        <w:t xml:space="preserve">талаптарын эске алуу менен аткарылган долбоорлорго жана өндүрүштүк, экологиялык коопсуздук жана жер алдындагы кендерди кайтаруу тармагындагы эрежелерге ылайык  ишке ашырылышы керек. </w:t>
      </w:r>
    </w:p>
    <w:p w:rsidR="00A72BF0" w:rsidRDefault="00B70F80" w:rsidP="002824B0">
      <w:pPr>
        <w:widowControl w:val="0"/>
        <w:ind w:firstLine="708"/>
        <w:jc w:val="both"/>
        <w:rPr>
          <w:sz w:val="28"/>
          <w:szCs w:val="28"/>
        </w:rPr>
      </w:pPr>
      <w:r w:rsidRPr="00B70F80">
        <w:rPr>
          <w:sz w:val="28"/>
          <w:szCs w:val="28"/>
        </w:rPr>
        <w:t>1</w:t>
      </w:r>
      <w:r w:rsidR="0081753F">
        <w:rPr>
          <w:sz w:val="28"/>
          <w:szCs w:val="28"/>
        </w:rPr>
        <w:t>0</w:t>
      </w:r>
      <w:r w:rsidR="00A72BF0" w:rsidRPr="00B70F80">
        <w:rPr>
          <w:sz w:val="28"/>
          <w:szCs w:val="28"/>
        </w:rPr>
        <w:t xml:space="preserve">. Жер алдындагы объектилерди курууга жана эксплуатациялоого, пайдалуу катуу кендердин очогун иштеп чыгууга долбоорлук </w:t>
      </w:r>
      <w:r w:rsidR="00A72BF0" w:rsidRPr="00B70F80">
        <w:rPr>
          <w:sz w:val="28"/>
          <w:szCs w:val="28"/>
        </w:rPr>
        <w:lastRenderedPageBreak/>
        <w:t>документация өндүрүштүк жана экологиялык коопсуздуктун</w:t>
      </w:r>
      <w:r w:rsidR="00A72BF0">
        <w:rPr>
          <w:sz w:val="28"/>
          <w:szCs w:val="28"/>
        </w:rPr>
        <w:t xml:space="preserve"> экспертизасынан сөзсүз түрдө өтүшү керек.</w:t>
      </w:r>
    </w:p>
    <w:p w:rsidR="00A72BF0" w:rsidRDefault="00B70F80" w:rsidP="002824B0">
      <w:pPr>
        <w:widowControl w:val="0"/>
        <w:ind w:firstLine="708"/>
        <w:jc w:val="both"/>
        <w:rPr>
          <w:sz w:val="28"/>
          <w:szCs w:val="28"/>
        </w:rPr>
      </w:pPr>
      <w:r>
        <w:rPr>
          <w:sz w:val="28"/>
          <w:szCs w:val="28"/>
        </w:rPr>
        <w:t>1</w:t>
      </w:r>
      <w:r w:rsidR="0081753F">
        <w:rPr>
          <w:sz w:val="28"/>
          <w:szCs w:val="28"/>
        </w:rPr>
        <w:t>1</w:t>
      </w:r>
      <w:r w:rsidR="00A72BF0" w:rsidRPr="003B7C7D">
        <w:rPr>
          <w:sz w:val="28"/>
          <w:szCs w:val="28"/>
        </w:rPr>
        <w:t xml:space="preserve">. </w:t>
      </w:r>
      <w:r w:rsidR="00A72BF0">
        <w:rPr>
          <w:sz w:val="28"/>
          <w:szCs w:val="28"/>
        </w:rPr>
        <w:t>Долбоорлоо документациясында геологиялык жана гидрогеологиялык чечимдерди эске алган, өндүрүштүк жана экологиялык коопсуздукту камсыздоо боюнча чечимдер, өндүрүштүк жана экологиялык коопсуздукту камсыздоо, кырсыктардын алдын алуу жана алардын натыйжаларын долбоорлонуп жаткан объектинин өзүндө да жана долбоорлонуп жаткан объектиге жакын жайгашкан башка объектилердеги кырсыктардын натыйжасында жокко чыгаруу боюнча  иш-чаралар  каралышы керек.  Долбоорлоо</w:t>
      </w:r>
      <w:r w:rsidR="00434610">
        <w:rPr>
          <w:sz w:val="28"/>
          <w:szCs w:val="28"/>
        </w:rPr>
        <w:t xml:space="preserve">до </w:t>
      </w:r>
      <w:r w:rsidR="00A72BF0">
        <w:rPr>
          <w:sz w:val="28"/>
          <w:szCs w:val="28"/>
        </w:rPr>
        <w:t xml:space="preserve">долбоорлонуучу кооптуу өндүрүш объектилерине идентификациялоо иштери жүргүзүлүп, өндүрүштү жана жер алдында иштөөчү объектилерди ошондой эле пайдалуу кендерди жер алдында ыкмасы аркылуу  казып алуу менен байланышкан иштерди жүргүзүүчү объектилерди талдоого алып, тобокелчилигин баалоо керек. </w:t>
      </w:r>
    </w:p>
    <w:p w:rsidR="00A72BF0" w:rsidRDefault="00B70F80" w:rsidP="002824B0">
      <w:pPr>
        <w:widowControl w:val="0"/>
        <w:ind w:firstLine="708"/>
        <w:jc w:val="both"/>
        <w:rPr>
          <w:sz w:val="28"/>
          <w:szCs w:val="28"/>
        </w:rPr>
      </w:pPr>
      <w:r>
        <w:rPr>
          <w:sz w:val="28"/>
          <w:szCs w:val="28"/>
        </w:rPr>
        <w:t>1</w:t>
      </w:r>
      <w:r w:rsidR="0081753F">
        <w:rPr>
          <w:sz w:val="28"/>
          <w:szCs w:val="28"/>
        </w:rPr>
        <w:t>2</w:t>
      </w:r>
      <w:r w:rsidR="00A72BF0" w:rsidRPr="006C0652">
        <w:rPr>
          <w:sz w:val="28"/>
          <w:szCs w:val="28"/>
        </w:rPr>
        <w:t xml:space="preserve">. Ишкана – буйрутмачы </w:t>
      </w:r>
      <w:r w:rsidR="00A72BF0">
        <w:rPr>
          <w:sz w:val="28"/>
          <w:szCs w:val="28"/>
        </w:rPr>
        <w:t xml:space="preserve">долбоорлоо уюмдары менен келишим түзүү боюнча алар долбоорун түзгөн объектинин курулушуна автордук көзөмөлдүн жүргүзүлүшүн камсыздоого милдеттүү. </w:t>
      </w:r>
    </w:p>
    <w:p w:rsidR="00A72BF0" w:rsidRPr="003B7C7D" w:rsidRDefault="00B70F80" w:rsidP="002824B0">
      <w:pPr>
        <w:widowControl w:val="0"/>
        <w:ind w:firstLine="708"/>
        <w:jc w:val="both"/>
        <w:rPr>
          <w:sz w:val="28"/>
          <w:szCs w:val="28"/>
        </w:rPr>
      </w:pPr>
      <w:r>
        <w:rPr>
          <w:sz w:val="28"/>
          <w:szCs w:val="28"/>
        </w:rPr>
        <w:t>1</w:t>
      </w:r>
      <w:r w:rsidR="0081753F">
        <w:rPr>
          <w:sz w:val="28"/>
          <w:szCs w:val="28"/>
        </w:rPr>
        <w:t>3</w:t>
      </w:r>
      <w:r w:rsidR="00A72BF0" w:rsidRPr="003B7C7D">
        <w:rPr>
          <w:sz w:val="28"/>
          <w:szCs w:val="28"/>
        </w:rPr>
        <w:t xml:space="preserve">. </w:t>
      </w:r>
      <w:r w:rsidR="00A72BF0">
        <w:rPr>
          <w:sz w:val="28"/>
          <w:szCs w:val="28"/>
        </w:rPr>
        <w:t>Өндүрүштөрдүн жана жер алдындагы (казып  алуу менен байланышпаган) объектилер менен пайдалуу кендерди жер алдында ыкмасы менен  казып алуу боюнча объектилердин  долбоорлоо документациясын иштеп чыгуу тартиби пайдалуу кендерди казып алуу, кайра иштетүү жана алардын таштандыларын көмүү объектилерин технологиялык долбоорлоонун ченемдеринин талаптары аркылуу аныкталат.</w:t>
      </w:r>
    </w:p>
    <w:p w:rsidR="00A72BF0" w:rsidRDefault="00A72BF0" w:rsidP="002824B0">
      <w:pPr>
        <w:widowControl w:val="0"/>
        <w:ind w:firstLine="708"/>
        <w:jc w:val="both"/>
        <w:rPr>
          <w:sz w:val="28"/>
          <w:szCs w:val="28"/>
        </w:rPr>
      </w:pPr>
      <w:r w:rsidRPr="003B7C7D">
        <w:rPr>
          <w:sz w:val="28"/>
          <w:szCs w:val="28"/>
        </w:rPr>
        <w:t>1</w:t>
      </w:r>
      <w:r w:rsidR="0081753F">
        <w:rPr>
          <w:sz w:val="28"/>
          <w:szCs w:val="28"/>
        </w:rPr>
        <w:t>4</w:t>
      </w:r>
      <w:r w:rsidRPr="003B7C7D">
        <w:rPr>
          <w:sz w:val="28"/>
          <w:szCs w:val="28"/>
        </w:rPr>
        <w:t xml:space="preserve">. </w:t>
      </w:r>
      <w:r>
        <w:rPr>
          <w:sz w:val="28"/>
          <w:szCs w:val="28"/>
        </w:rPr>
        <w:t>Тоо иштери техникалык долбоорго жана</w:t>
      </w:r>
      <w:r w:rsidR="00434610">
        <w:rPr>
          <w:sz w:val="28"/>
          <w:szCs w:val="28"/>
        </w:rPr>
        <w:t xml:space="preserve"> </w:t>
      </w:r>
      <w:r>
        <w:rPr>
          <w:sz w:val="28"/>
          <w:szCs w:val="28"/>
        </w:rPr>
        <w:t>ыйгарым укуктуу орган тарабынан макулдашылган жана геологиялык маркшейдерлик документация тарабынан аныкталган  тоо иштерин өнүктүрүүнүн жылдык пландарына ылайык жүргүзүлүшү керек.</w:t>
      </w:r>
    </w:p>
    <w:p w:rsidR="00A72BF0" w:rsidRDefault="00B70F80" w:rsidP="002824B0">
      <w:pPr>
        <w:widowControl w:val="0"/>
        <w:ind w:firstLine="709"/>
        <w:jc w:val="both"/>
        <w:rPr>
          <w:sz w:val="28"/>
          <w:szCs w:val="28"/>
        </w:rPr>
      </w:pPr>
      <w:r>
        <w:rPr>
          <w:sz w:val="28"/>
          <w:szCs w:val="28"/>
        </w:rPr>
        <w:t>1</w:t>
      </w:r>
      <w:r w:rsidR="0081753F">
        <w:rPr>
          <w:sz w:val="28"/>
          <w:szCs w:val="28"/>
        </w:rPr>
        <w:t>5</w:t>
      </w:r>
      <w:r w:rsidR="00BF45C1">
        <w:rPr>
          <w:sz w:val="28"/>
          <w:szCs w:val="28"/>
        </w:rPr>
        <w:t xml:space="preserve">. </w:t>
      </w:r>
      <w:r w:rsidR="00A72BF0">
        <w:rPr>
          <w:sz w:val="28"/>
          <w:szCs w:val="28"/>
        </w:rPr>
        <w:t xml:space="preserve">Пайдалуу катуу кендердин же анын бөлүктөрүнүн чыккан ордун  тажрыйбалык өндүрүштүк иштеп чыгуу ыйгарым укуктуу орган тарабынан макулдашылып, уюмдун жетекчиси тарабынан бекитилген  тоо иштерин өнүктүрүү планынын долбоорунун негизинде  ишке ашырууга жол берилет. </w:t>
      </w:r>
    </w:p>
    <w:p w:rsidR="00A72BF0" w:rsidRDefault="00F744F6" w:rsidP="002824B0">
      <w:pPr>
        <w:widowControl w:val="0"/>
        <w:ind w:firstLine="708"/>
        <w:jc w:val="both"/>
        <w:rPr>
          <w:sz w:val="28"/>
          <w:szCs w:val="28"/>
        </w:rPr>
      </w:pPr>
      <w:r>
        <w:rPr>
          <w:sz w:val="28"/>
          <w:szCs w:val="28"/>
        </w:rPr>
        <w:t>16</w:t>
      </w:r>
      <w:r w:rsidR="00A72BF0" w:rsidRPr="003B7C7D">
        <w:rPr>
          <w:sz w:val="28"/>
          <w:szCs w:val="28"/>
        </w:rPr>
        <w:t xml:space="preserve">. </w:t>
      </w:r>
      <w:r w:rsidR="00436571">
        <w:rPr>
          <w:sz w:val="28"/>
          <w:szCs w:val="28"/>
        </w:rPr>
        <w:t>Тоо-</w:t>
      </w:r>
      <w:r w:rsidR="00A72BF0">
        <w:rPr>
          <w:sz w:val="28"/>
          <w:szCs w:val="28"/>
        </w:rPr>
        <w:t>кен бөлүндүсүнүн аймагына имараттарды куруу, жер алдындагы то кен иштери жүргүзүлүүчү объектилеринде курулуш-монтаждоо жана атайын курулуш иштерин аткаруу  курулуш тармагындагы эрежелердин талаптарын эске алуу менен жүргүзүлүшү керек.</w:t>
      </w:r>
    </w:p>
    <w:p w:rsidR="00A72BF0" w:rsidRDefault="00F744F6" w:rsidP="002824B0">
      <w:pPr>
        <w:widowControl w:val="0"/>
        <w:ind w:firstLine="709"/>
        <w:jc w:val="both"/>
        <w:rPr>
          <w:sz w:val="28"/>
          <w:szCs w:val="28"/>
        </w:rPr>
      </w:pPr>
      <w:r>
        <w:rPr>
          <w:sz w:val="28"/>
          <w:szCs w:val="28"/>
        </w:rPr>
        <w:t xml:space="preserve">17. </w:t>
      </w:r>
      <w:r w:rsidR="00A72BF0">
        <w:rPr>
          <w:sz w:val="28"/>
          <w:szCs w:val="28"/>
        </w:rPr>
        <w:t xml:space="preserve">Жер алдында (казып алуу менен байланышпаган) жана пайдалуу кендерди жер алдында ыкмасы менен казып алуу менен байланышкан объектилерди куруу аны эксплуатацияга кабыл алгандан кийин гана бүткөрүлгөн деп эсептелинет. Кабыл алууда аткарылган иштердин өндүрүштүк коопсуздукту камсыздоо боюнча долбоорлук чечимдерге дал келиши, техникалык каражаттардын жана жабдыктардын авариянын алдын </w:t>
      </w:r>
      <w:r w:rsidR="00A72BF0">
        <w:rPr>
          <w:sz w:val="28"/>
          <w:szCs w:val="28"/>
        </w:rPr>
        <w:lastRenderedPageBreak/>
        <w:t>алууну жана анын натыйжасын локалдаштырууну камсыздаган  сыноодон өткөрүлүүсү, сыноонун бекитилген программага дал келүүсү, персоналдын жана аварияда куткаруучу кызматтардын  авариянын натыйжасын</w:t>
      </w:r>
      <w:r w:rsidR="00434610">
        <w:rPr>
          <w:sz w:val="28"/>
          <w:szCs w:val="28"/>
        </w:rPr>
        <w:t xml:space="preserve"> локалдаштыруу жана жок кылуу б</w:t>
      </w:r>
      <w:r w:rsidR="00A72BF0">
        <w:rPr>
          <w:sz w:val="28"/>
          <w:szCs w:val="28"/>
        </w:rPr>
        <w:t xml:space="preserve">юнча аракеттерге даярдыгы көзөмөлдөнүлөт.  </w:t>
      </w:r>
    </w:p>
    <w:p w:rsidR="00A72BF0" w:rsidRDefault="00F744F6" w:rsidP="00BF45C1">
      <w:pPr>
        <w:widowControl w:val="0"/>
        <w:ind w:firstLine="709"/>
        <w:jc w:val="both"/>
        <w:rPr>
          <w:sz w:val="28"/>
          <w:szCs w:val="28"/>
        </w:rPr>
      </w:pPr>
      <w:r>
        <w:rPr>
          <w:sz w:val="28"/>
          <w:szCs w:val="28"/>
        </w:rPr>
        <w:t xml:space="preserve">18. </w:t>
      </w:r>
      <w:r w:rsidR="00A72BF0">
        <w:rPr>
          <w:sz w:val="28"/>
          <w:szCs w:val="28"/>
        </w:rPr>
        <w:t>Объектилер,</w:t>
      </w:r>
      <w:r w:rsidR="00BF45C1">
        <w:rPr>
          <w:sz w:val="28"/>
          <w:szCs w:val="28"/>
        </w:rPr>
        <w:t xml:space="preserve"> Кыргыз Республикасынын</w:t>
      </w:r>
      <w:r w:rsidR="00460EFB">
        <w:rPr>
          <w:sz w:val="28"/>
          <w:szCs w:val="28"/>
        </w:rPr>
        <w:t xml:space="preserve">  </w:t>
      </w:r>
      <w:r w:rsidR="002D7308">
        <w:rPr>
          <w:sz w:val="28"/>
          <w:szCs w:val="28"/>
        </w:rPr>
        <w:t xml:space="preserve">шаар куруу чөйрөсүндөгү мыйзамдарында белгиленген тартипте, </w:t>
      </w:r>
      <w:r w:rsidR="00A72BF0">
        <w:rPr>
          <w:sz w:val="28"/>
          <w:szCs w:val="28"/>
        </w:rPr>
        <w:t>ыйгарым укуктуу көзөмөлдөөчү органдын өкүлдөрүнүн катышуусунда  ишке киргизилиши керек</w:t>
      </w:r>
      <w:r w:rsidR="002D7308">
        <w:rPr>
          <w:sz w:val="28"/>
          <w:szCs w:val="28"/>
        </w:rPr>
        <w:t xml:space="preserve">. </w:t>
      </w:r>
      <w:r w:rsidR="00436571">
        <w:rPr>
          <w:sz w:val="28"/>
          <w:szCs w:val="28"/>
        </w:rPr>
        <w:t>Тоо-</w:t>
      </w:r>
      <w:r w:rsidR="00A72BF0">
        <w:rPr>
          <w:sz w:val="28"/>
          <w:szCs w:val="28"/>
        </w:rPr>
        <w:t>кен иштерин жүргүзүү объектилерин ишке киргизүү процессинде төмөнкүлөр текшерилет: долбоорлук документациянын иштеринин дал келиши, уюмдун кооптуу өнд</w:t>
      </w:r>
      <w:r w:rsidR="00434610">
        <w:rPr>
          <w:sz w:val="28"/>
          <w:szCs w:val="28"/>
        </w:rPr>
        <w:t xml:space="preserve">үрүш объектисин ишке </w:t>
      </w:r>
      <w:r w:rsidR="00A72BF0">
        <w:rPr>
          <w:sz w:val="28"/>
          <w:szCs w:val="28"/>
        </w:rPr>
        <w:t>киргизүүгө жана авариянын натыйжаларын локалдаштыруу жана жокко чыгаруу боюнча аракеттерге даярдыгы.</w:t>
      </w:r>
    </w:p>
    <w:p w:rsidR="00A72BF0" w:rsidRDefault="00F744F6" w:rsidP="002824B0">
      <w:pPr>
        <w:widowControl w:val="0"/>
        <w:ind w:firstLine="708"/>
        <w:jc w:val="both"/>
        <w:rPr>
          <w:sz w:val="28"/>
          <w:szCs w:val="28"/>
        </w:rPr>
      </w:pPr>
      <w:r>
        <w:rPr>
          <w:sz w:val="28"/>
          <w:szCs w:val="28"/>
        </w:rPr>
        <w:t>19</w:t>
      </w:r>
      <w:r w:rsidR="00A72BF0" w:rsidRPr="003B7C7D">
        <w:rPr>
          <w:sz w:val="28"/>
          <w:szCs w:val="28"/>
        </w:rPr>
        <w:t>.</w:t>
      </w:r>
      <w:r w:rsidR="00434610">
        <w:rPr>
          <w:sz w:val="28"/>
          <w:szCs w:val="28"/>
        </w:rPr>
        <w:t xml:space="preserve"> </w:t>
      </w:r>
      <w:r w:rsidR="00436571">
        <w:rPr>
          <w:sz w:val="28"/>
          <w:szCs w:val="28"/>
        </w:rPr>
        <w:t>Тоо-</w:t>
      </w:r>
      <w:r w:rsidR="00A72BF0">
        <w:rPr>
          <w:sz w:val="28"/>
          <w:szCs w:val="28"/>
        </w:rPr>
        <w:t>кен иштерин жүргүзүүчү объектинин өндүрүш аянттарынын тегерегинде өлчөмү аракеттеги санитардык ченемдерге ылайык долбоор тарабынан аныкталуучу санитардык-коргоо зонасы орнотулат.</w:t>
      </w:r>
    </w:p>
    <w:p w:rsidR="00A72BF0" w:rsidRDefault="00F744F6" w:rsidP="002824B0">
      <w:pPr>
        <w:widowControl w:val="0"/>
        <w:ind w:firstLine="708"/>
        <w:jc w:val="both"/>
        <w:rPr>
          <w:sz w:val="28"/>
          <w:szCs w:val="28"/>
        </w:rPr>
      </w:pPr>
      <w:r>
        <w:rPr>
          <w:sz w:val="28"/>
          <w:szCs w:val="28"/>
        </w:rPr>
        <w:t>20</w:t>
      </w:r>
      <w:r w:rsidR="00A72BF0" w:rsidRPr="003B7C7D">
        <w:rPr>
          <w:sz w:val="28"/>
          <w:szCs w:val="28"/>
        </w:rPr>
        <w:t xml:space="preserve">. </w:t>
      </w:r>
      <w:r w:rsidR="00A72BF0">
        <w:rPr>
          <w:sz w:val="28"/>
          <w:szCs w:val="28"/>
        </w:rPr>
        <w:t xml:space="preserve">Пайдалуу кендерди жер алдында ыкмасы аркылуу казып алуу менен байланышкан объектини ликвидациялоо жер алдын пайдаланууда  бузулган жер тилкелерин андан ары дагы пайдаланууга жарактуу абалга келтирүү менен коштолушу керек. </w:t>
      </w:r>
    </w:p>
    <w:p w:rsidR="00A72BF0" w:rsidRDefault="00F744F6" w:rsidP="002824B0">
      <w:pPr>
        <w:widowControl w:val="0"/>
        <w:ind w:firstLine="708"/>
        <w:jc w:val="both"/>
        <w:rPr>
          <w:sz w:val="28"/>
          <w:szCs w:val="28"/>
        </w:rPr>
      </w:pPr>
      <w:r>
        <w:rPr>
          <w:sz w:val="28"/>
          <w:szCs w:val="28"/>
        </w:rPr>
        <w:t>21</w:t>
      </w:r>
      <w:r w:rsidR="00A72BF0" w:rsidRPr="003B7C7D">
        <w:rPr>
          <w:sz w:val="28"/>
          <w:szCs w:val="28"/>
        </w:rPr>
        <w:t xml:space="preserve">. </w:t>
      </w:r>
      <w:r w:rsidR="00A72BF0">
        <w:rPr>
          <w:sz w:val="28"/>
          <w:szCs w:val="28"/>
        </w:rPr>
        <w:t xml:space="preserve">Пайдалуу катуу кендерди казып алуу боюнча </w:t>
      </w:r>
      <w:r w:rsidR="002F3C51">
        <w:rPr>
          <w:sz w:val="28"/>
          <w:szCs w:val="28"/>
        </w:rPr>
        <w:t>объектилердеги жардыруу иштери тиешелүү «Жардыруу иштери</w:t>
      </w:r>
      <w:r w:rsidR="00B74CD0">
        <w:rPr>
          <w:sz w:val="28"/>
          <w:szCs w:val="28"/>
        </w:rPr>
        <w:t xml:space="preserve">ндеги </w:t>
      </w:r>
      <w:r w:rsidR="002F3C51">
        <w:rPr>
          <w:sz w:val="28"/>
          <w:szCs w:val="28"/>
        </w:rPr>
        <w:t>коопсуздук Эрежелердин»</w:t>
      </w:r>
      <w:r w:rsidR="00B74CD0">
        <w:rPr>
          <w:sz w:val="28"/>
          <w:szCs w:val="28"/>
        </w:rPr>
        <w:t xml:space="preserve"> (Кыр</w:t>
      </w:r>
      <w:r w:rsidR="00A536C7">
        <w:rPr>
          <w:sz w:val="28"/>
          <w:szCs w:val="28"/>
        </w:rPr>
        <w:t>гыз Республикасынын Өкмөтүнүн 10</w:t>
      </w:r>
      <w:r w:rsidR="00B74CD0">
        <w:rPr>
          <w:sz w:val="28"/>
          <w:szCs w:val="28"/>
        </w:rPr>
        <w:t>.</w:t>
      </w:r>
      <w:r w:rsidR="00A536C7">
        <w:rPr>
          <w:sz w:val="28"/>
          <w:szCs w:val="28"/>
        </w:rPr>
        <w:t>09.2016 жылдын №521 токтому менен бекитилген)</w:t>
      </w:r>
      <w:r w:rsidR="002F3C51">
        <w:rPr>
          <w:sz w:val="28"/>
          <w:szCs w:val="28"/>
        </w:rPr>
        <w:t xml:space="preserve"> </w:t>
      </w:r>
      <w:r w:rsidR="00A72BF0">
        <w:rPr>
          <w:sz w:val="28"/>
          <w:szCs w:val="28"/>
        </w:rPr>
        <w:t>талаптарына ылайык жүргүзүлөт.</w:t>
      </w:r>
    </w:p>
    <w:p w:rsidR="00A72BF0" w:rsidRPr="00A536C7" w:rsidRDefault="00F744F6" w:rsidP="0044269A">
      <w:pPr>
        <w:shd w:val="clear" w:color="auto" w:fill="FFFFFF"/>
        <w:ind w:firstLine="709"/>
        <w:jc w:val="both"/>
        <w:rPr>
          <w:rFonts w:ascii="Arial" w:hAnsi="Arial" w:cs="Arial"/>
          <w:color w:val="2B2B2B"/>
        </w:rPr>
      </w:pPr>
      <w:r>
        <w:rPr>
          <w:sz w:val="28"/>
          <w:szCs w:val="28"/>
        </w:rPr>
        <w:t>22</w:t>
      </w:r>
      <w:r w:rsidR="00A72BF0" w:rsidRPr="003B7C7D">
        <w:rPr>
          <w:sz w:val="28"/>
          <w:szCs w:val="28"/>
        </w:rPr>
        <w:t xml:space="preserve">. </w:t>
      </w:r>
      <w:r w:rsidR="00436571">
        <w:rPr>
          <w:sz w:val="28"/>
          <w:szCs w:val="28"/>
        </w:rPr>
        <w:t>Тоо-</w:t>
      </w:r>
      <w:r w:rsidR="00A72BF0">
        <w:rPr>
          <w:sz w:val="28"/>
          <w:szCs w:val="28"/>
        </w:rPr>
        <w:t>кен ишканаларын куруу жана иштетүү  боюнча иш жүргүзүүчү уюмдар өз тутумунда маркшейдерлик (геодезиялык) жана геологиялык кызматтарга ээ болушу керек же атайын адистештирилген уюмдарды тартышы зарыл.</w:t>
      </w:r>
    </w:p>
    <w:p w:rsidR="00A72BF0" w:rsidRDefault="00F744F6" w:rsidP="002824B0">
      <w:pPr>
        <w:widowControl w:val="0"/>
        <w:ind w:firstLine="708"/>
        <w:jc w:val="both"/>
        <w:rPr>
          <w:sz w:val="28"/>
          <w:szCs w:val="28"/>
        </w:rPr>
      </w:pPr>
      <w:r>
        <w:rPr>
          <w:sz w:val="28"/>
          <w:szCs w:val="28"/>
        </w:rPr>
        <w:t>23</w:t>
      </w:r>
      <w:r w:rsidR="00A72BF0" w:rsidRPr="003B7C7D">
        <w:rPr>
          <w:sz w:val="28"/>
          <w:szCs w:val="28"/>
        </w:rPr>
        <w:t xml:space="preserve">. </w:t>
      </w:r>
      <w:r w:rsidR="00436571">
        <w:rPr>
          <w:sz w:val="28"/>
          <w:szCs w:val="28"/>
        </w:rPr>
        <w:t>Тоо-</w:t>
      </w:r>
      <w:r w:rsidR="00A72BF0">
        <w:rPr>
          <w:sz w:val="28"/>
          <w:szCs w:val="28"/>
        </w:rPr>
        <w:t>кен иштеринин объектилеринде геологиялык маркшейдерлик иштердин топтомун жүргүзүү геологиялык маркшейдерлик иштерди өндүрүү тартиби жана жер алдындагы ке</w:t>
      </w:r>
      <w:r w:rsidR="00434610">
        <w:rPr>
          <w:sz w:val="28"/>
          <w:szCs w:val="28"/>
        </w:rPr>
        <w:t>ндерди коргоо тартиби тууралуу э</w:t>
      </w:r>
      <w:r w:rsidR="00A72BF0">
        <w:rPr>
          <w:sz w:val="28"/>
          <w:szCs w:val="28"/>
        </w:rPr>
        <w:t xml:space="preserve">реженин талаптарына ылайык жүргүзүлүшү керек. </w:t>
      </w:r>
    </w:p>
    <w:p w:rsidR="00A72BF0" w:rsidRDefault="00F744F6" w:rsidP="002824B0">
      <w:pPr>
        <w:widowControl w:val="0"/>
        <w:ind w:firstLine="708"/>
        <w:jc w:val="both"/>
        <w:rPr>
          <w:sz w:val="28"/>
          <w:szCs w:val="28"/>
        </w:rPr>
      </w:pPr>
      <w:r>
        <w:rPr>
          <w:sz w:val="28"/>
          <w:szCs w:val="28"/>
        </w:rPr>
        <w:t>24</w:t>
      </w:r>
      <w:r w:rsidR="00A72BF0" w:rsidRPr="003B7C7D">
        <w:rPr>
          <w:sz w:val="28"/>
          <w:szCs w:val="28"/>
        </w:rPr>
        <w:t xml:space="preserve">. </w:t>
      </w:r>
      <w:r w:rsidR="00436571">
        <w:rPr>
          <w:sz w:val="28"/>
          <w:szCs w:val="28"/>
        </w:rPr>
        <w:t>Тоо-</w:t>
      </w:r>
      <w:r w:rsidR="00A72BF0">
        <w:rPr>
          <w:sz w:val="28"/>
          <w:szCs w:val="28"/>
        </w:rPr>
        <w:t>кен ишканаларында г</w:t>
      </w:r>
      <w:r w:rsidR="00A72BF0" w:rsidRPr="003B7C7D">
        <w:rPr>
          <w:sz w:val="28"/>
          <w:szCs w:val="28"/>
        </w:rPr>
        <w:t>идрогеологи</w:t>
      </w:r>
      <w:r w:rsidR="00A72BF0">
        <w:rPr>
          <w:sz w:val="28"/>
          <w:szCs w:val="28"/>
        </w:rPr>
        <w:t>ялык көзөмөл жүргүзүү жана изилдөөлөрдү жүргүзүү өндүрүштүк коопсуздукту камсыздоочу негизги төмөнкү иш-чараларды аткаруу максатында  кен чыккан жерди изилдөөнүн жана  иштеп чыгуунун гидрогеологиялык шарттарын баалоону камтышы керек:</w:t>
      </w:r>
    </w:p>
    <w:p w:rsidR="00A72BF0" w:rsidRDefault="00A72BF0" w:rsidP="002824B0">
      <w:pPr>
        <w:widowControl w:val="0"/>
        <w:ind w:firstLine="708"/>
        <w:jc w:val="both"/>
        <w:rPr>
          <w:sz w:val="28"/>
          <w:szCs w:val="28"/>
        </w:rPr>
      </w:pPr>
      <w:r w:rsidRPr="00DC3714">
        <w:rPr>
          <w:sz w:val="28"/>
          <w:szCs w:val="28"/>
        </w:rPr>
        <w:t>- суу ка</w:t>
      </w:r>
      <w:r>
        <w:rPr>
          <w:sz w:val="28"/>
          <w:szCs w:val="28"/>
        </w:rPr>
        <w:t>птаган  тилкелерден же абдан нымдашкан тектерден жана тоо-кен иштелмелери менен кесилишкен тектоникалык зоналардан суунун жарып атып чыгышынын алдын алуу;</w:t>
      </w:r>
    </w:p>
    <w:p w:rsidR="00A72BF0" w:rsidRDefault="00436571" w:rsidP="002824B0">
      <w:pPr>
        <w:widowControl w:val="0"/>
        <w:ind w:firstLine="708"/>
        <w:jc w:val="both"/>
        <w:rPr>
          <w:sz w:val="28"/>
          <w:szCs w:val="28"/>
        </w:rPr>
      </w:pPr>
      <w:r>
        <w:rPr>
          <w:sz w:val="28"/>
          <w:szCs w:val="28"/>
        </w:rPr>
        <w:t>- тоо-</w:t>
      </w:r>
      <w:r w:rsidR="00A72BF0" w:rsidRPr="00DC3714">
        <w:rPr>
          <w:sz w:val="28"/>
          <w:szCs w:val="28"/>
        </w:rPr>
        <w:t xml:space="preserve">кен иштелмелерин коргоо жана </w:t>
      </w:r>
      <w:r w:rsidR="00A72BF0">
        <w:rPr>
          <w:sz w:val="28"/>
          <w:szCs w:val="28"/>
        </w:rPr>
        <w:t>кыйраган,  жылып кеткен зоналар аркылуу суунун агып келишинин күчөшүнөн пайда болгон кырсыктардын алдын алуу;</w:t>
      </w:r>
    </w:p>
    <w:p w:rsidR="00A72BF0" w:rsidRPr="00DC3714" w:rsidRDefault="00A72BF0" w:rsidP="002824B0">
      <w:pPr>
        <w:widowControl w:val="0"/>
        <w:ind w:firstLine="708"/>
        <w:jc w:val="both"/>
        <w:rPr>
          <w:sz w:val="28"/>
          <w:szCs w:val="28"/>
        </w:rPr>
      </w:pPr>
      <w:r w:rsidRPr="00DC3714">
        <w:rPr>
          <w:sz w:val="28"/>
          <w:szCs w:val="28"/>
        </w:rPr>
        <w:t xml:space="preserve">- өтө сууланган жерлерде кендин туруктуулугунун алдын ала </w:t>
      </w:r>
      <w:r w:rsidRPr="00DC3714">
        <w:rPr>
          <w:sz w:val="28"/>
          <w:szCs w:val="28"/>
        </w:rPr>
        <w:lastRenderedPageBreak/>
        <w:t>белгилениши;</w:t>
      </w:r>
    </w:p>
    <w:p w:rsidR="00A72BF0" w:rsidRDefault="00A72BF0" w:rsidP="002824B0">
      <w:pPr>
        <w:widowControl w:val="0"/>
        <w:ind w:firstLine="708"/>
        <w:jc w:val="both"/>
        <w:rPr>
          <w:sz w:val="28"/>
          <w:szCs w:val="28"/>
        </w:rPr>
      </w:pPr>
      <w:r w:rsidRPr="00DC3714">
        <w:rPr>
          <w:sz w:val="28"/>
          <w:szCs w:val="28"/>
        </w:rPr>
        <w:t xml:space="preserve">- </w:t>
      </w:r>
      <w:r>
        <w:rPr>
          <w:sz w:val="28"/>
          <w:szCs w:val="28"/>
        </w:rPr>
        <w:t>иштелип чыккан кен катмарын алдын ала кургатуу жана сууну оптималдуу түрдө агызып жиберүү системасын  тандоо, аракеттеги системаны жер алдындагы кендерд</w:t>
      </w:r>
      <w:r w:rsidR="00436571">
        <w:rPr>
          <w:sz w:val="28"/>
          <w:szCs w:val="28"/>
        </w:rPr>
        <w:t xml:space="preserve">и коргоону эсепке алуу жана тоо </w:t>
      </w:r>
      <w:r>
        <w:rPr>
          <w:sz w:val="28"/>
          <w:szCs w:val="28"/>
        </w:rPr>
        <w:t>кен сууларын рационалдуу пайдалануу менен  реконструкциялоо боюнча сунуштарды түзүү;</w:t>
      </w:r>
    </w:p>
    <w:p w:rsidR="00A72BF0" w:rsidRPr="00DC3714" w:rsidRDefault="00F744F6" w:rsidP="002824B0">
      <w:pPr>
        <w:widowControl w:val="0"/>
        <w:ind w:firstLine="708"/>
        <w:jc w:val="both"/>
        <w:rPr>
          <w:sz w:val="28"/>
          <w:szCs w:val="28"/>
        </w:rPr>
      </w:pPr>
      <w:r>
        <w:rPr>
          <w:sz w:val="28"/>
          <w:szCs w:val="28"/>
        </w:rPr>
        <w:t>25</w:t>
      </w:r>
      <w:r w:rsidR="00A72BF0" w:rsidRPr="00DC3714">
        <w:rPr>
          <w:sz w:val="28"/>
          <w:szCs w:val="28"/>
        </w:rPr>
        <w:t xml:space="preserve">. Маркшейдерлик жана  геодезиялык кызматтар төмөнкүлөрдү камсыздоого милдеттүү: </w:t>
      </w:r>
    </w:p>
    <w:p w:rsidR="00A72BF0" w:rsidRPr="00DC3714" w:rsidRDefault="00A72BF0" w:rsidP="002824B0">
      <w:pPr>
        <w:widowControl w:val="0"/>
        <w:ind w:firstLine="708"/>
        <w:jc w:val="both"/>
        <w:rPr>
          <w:sz w:val="28"/>
          <w:szCs w:val="28"/>
        </w:rPr>
      </w:pPr>
      <w:r w:rsidRPr="00DC3714">
        <w:rPr>
          <w:sz w:val="28"/>
          <w:szCs w:val="28"/>
        </w:rPr>
        <w:t xml:space="preserve">- </w:t>
      </w:r>
      <w:r w:rsidR="00436571">
        <w:rPr>
          <w:sz w:val="28"/>
          <w:szCs w:val="28"/>
        </w:rPr>
        <w:t>то</w:t>
      </w:r>
      <w:r w:rsidR="00F744F6">
        <w:rPr>
          <w:sz w:val="28"/>
          <w:szCs w:val="28"/>
        </w:rPr>
        <w:t>о</w:t>
      </w:r>
      <w:r w:rsidR="00436571">
        <w:rPr>
          <w:sz w:val="28"/>
          <w:szCs w:val="28"/>
        </w:rPr>
        <w:t>-</w:t>
      </w:r>
      <w:r>
        <w:rPr>
          <w:sz w:val="28"/>
          <w:szCs w:val="28"/>
        </w:rPr>
        <w:t xml:space="preserve">кен иштерин кооптуу жүргүзүүнүн чектерин накталай алып чыгуу; </w:t>
      </w:r>
    </w:p>
    <w:p w:rsidR="00A72BF0" w:rsidRDefault="00B72FC4" w:rsidP="002824B0">
      <w:pPr>
        <w:widowControl w:val="0"/>
        <w:ind w:firstLine="708"/>
        <w:jc w:val="both"/>
        <w:rPr>
          <w:sz w:val="28"/>
          <w:szCs w:val="28"/>
        </w:rPr>
      </w:pPr>
      <w:r>
        <w:rPr>
          <w:sz w:val="28"/>
          <w:szCs w:val="28"/>
        </w:rPr>
        <w:t xml:space="preserve">- </w:t>
      </w:r>
      <w:r w:rsidR="00436571">
        <w:rPr>
          <w:sz w:val="28"/>
          <w:szCs w:val="28"/>
        </w:rPr>
        <w:t>тоо-</w:t>
      </w:r>
      <w:r w:rsidR="00A72BF0" w:rsidRPr="00DC3714">
        <w:rPr>
          <w:sz w:val="28"/>
          <w:szCs w:val="28"/>
        </w:rPr>
        <w:t>кен тектеринин жана жер үстүнүн жылуу процесстерине,</w:t>
      </w:r>
      <w:r w:rsidR="00A72BF0">
        <w:rPr>
          <w:sz w:val="28"/>
          <w:szCs w:val="28"/>
        </w:rPr>
        <w:t xml:space="preserve"> иштелмелердин деформацияланышына, ошондой эле жер үстүндөгү имараттар менен курулуштарга инструменталдык байкоо жүргүзүү;</w:t>
      </w:r>
    </w:p>
    <w:p w:rsidR="00A72BF0" w:rsidRDefault="00A72BF0" w:rsidP="002824B0">
      <w:pPr>
        <w:widowControl w:val="0"/>
        <w:ind w:firstLine="708"/>
        <w:jc w:val="both"/>
        <w:rPr>
          <w:sz w:val="28"/>
          <w:szCs w:val="28"/>
        </w:rPr>
      </w:pPr>
      <w:r w:rsidRPr="003B7C7D">
        <w:rPr>
          <w:sz w:val="28"/>
          <w:szCs w:val="28"/>
        </w:rPr>
        <w:t xml:space="preserve">- </w:t>
      </w:r>
      <w:r w:rsidR="00436571">
        <w:rPr>
          <w:sz w:val="28"/>
          <w:szCs w:val="28"/>
        </w:rPr>
        <w:t>тоо-</w:t>
      </w:r>
      <w:r>
        <w:rPr>
          <w:sz w:val="28"/>
          <w:szCs w:val="28"/>
        </w:rPr>
        <w:t>кен иштерин  жүргүзүүнүн</w:t>
      </w:r>
      <w:r w:rsidR="00434610">
        <w:rPr>
          <w:sz w:val="28"/>
          <w:szCs w:val="28"/>
        </w:rPr>
        <w:t xml:space="preserve"> </w:t>
      </w:r>
      <w:r>
        <w:rPr>
          <w:sz w:val="28"/>
          <w:szCs w:val="28"/>
        </w:rPr>
        <w:t xml:space="preserve">коопсуздугун, жаратылыш чөйрөсүн, курулуштарды жана имараттарды бул иштердин терс таасиринен  коргоону камсыздоочу иш чаралардын өз мезгилинде жана натыйжалуу аткарылышы боюнча  долбоордун талаптарынын аткарылышына көзөмөл жүргүзүү, жана ошондой эле маркшейдерлик жана геодезиялык кызматтардын ишмердигине тиешелүү болгон  дагы башка жоболорду аткаруу. </w:t>
      </w:r>
    </w:p>
    <w:p w:rsidR="00A72BF0" w:rsidRPr="003B7C7D" w:rsidRDefault="00F744F6" w:rsidP="002824B0">
      <w:pPr>
        <w:widowControl w:val="0"/>
        <w:ind w:firstLine="708"/>
        <w:jc w:val="both"/>
        <w:rPr>
          <w:sz w:val="28"/>
          <w:szCs w:val="28"/>
        </w:rPr>
      </w:pPr>
      <w:r>
        <w:rPr>
          <w:sz w:val="28"/>
          <w:szCs w:val="28"/>
        </w:rPr>
        <w:t>26</w:t>
      </w:r>
      <w:r w:rsidR="00A72BF0" w:rsidRPr="003B7C7D">
        <w:rPr>
          <w:sz w:val="28"/>
          <w:szCs w:val="28"/>
        </w:rPr>
        <w:t xml:space="preserve">. </w:t>
      </w:r>
      <w:r w:rsidR="00A72BF0">
        <w:rPr>
          <w:sz w:val="28"/>
          <w:szCs w:val="28"/>
        </w:rPr>
        <w:t>Пайдалуу катуу кендерди казып алуу иштерин жүргүзүүчү уюмдардын (бөлүмдөрдүн)  жетекчилери менен адистери дал келген билимге ээ болуп, өндүрүш коопсуздугу тармагында үч жылда бир жолу аттестациядан өтүп турушу керек. Ишкананын жана бөлүмдөрүнүн жетекчилерин аттестациялоо  ыйгарым укуктуу органдын аттестациялык комиссиясы тарабынан ишке ашырылат. Калган инженердик-техникалык кызматчыларды аттестациялоо ишкананын аттестациялоо комиссиясы тарабынан жүргүзүлөт.</w:t>
      </w:r>
    </w:p>
    <w:p w:rsidR="00A72BF0" w:rsidRDefault="00F744F6" w:rsidP="002824B0">
      <w:pPr>
        <w:widowControl w:val="0"/>
        <w:ind w:firstLine="709"/>
        <w:jc w:val="both"/>
        <w:rPr>
          <w:sz w:val="28"/>
          <w:szCs w:val="28"/>
        </w:rPr>
      </w:pPr>
      <w:r>
        <w:rPr>
          <w:sz w:val="28"/>
          <w:szCs w:val="28"/>
        </w:rPr>
        <w:t xml:space="preserve">27. </w:t>
      </w:r>
      <w:r w:rsidR="00A72BF0">
        <w:rPr>
          <w:sz w:val="28"/>
          <w:szCs w:val="28"/>
        </w:rPr>
        <w:t xml:space="preserve">Жер алдындагы  объектилерди жана пайдалуу катуу кендерди жер алдында ыкмасы менен казып алуучу объектилерди куруу жана иштетүү боюнча өндүрүш процесстеринде иштеген жумушчулар аткарган иштеринин профилине дал келүүчү атайын кесиптик билимге ээ болушу, аткарылуучу иштеринин коопсуздугу тууралуу нускамалыктан жана  кесиби боюнча билим деңгээлин текшерүүдөн өтүп турушу керек. </w:t>
      </w:r>
    </w:p>
    <w:p w:rsidR="00A72BF0" w:rsidRDefault="00436571" w:rsidP="002824B0">
      <w:pPr>
        <w:widowControl w:val="0"/>
        <w:ind w:firstLine="709"/>
        <w:jc w:val="both"/>
        <w:rPr>
          <w:sz w:val="28"/>
          <w:szCs w:val="28"/>
        </w:rPr>
      </w:pPr>
      <w:r>
        <w:rPr>
          <w:sz w:val="28"/>
          <w:szCs w:val="28"/>
        </w:rPr>
        <w:t>Тоо-</w:t>
      </w:r>
      <w:r w:rsidR="00A72BF0">
        <w:rPr>
          <w:sz w:val="28"/>
          <w:szCs w:val="28"/>
        </w:rPr>
        <w:t xml:space="preserve">кен иштериндеги жумушчулар авариялык билдирүүнүн сигналдарын, авария учурунда өзүн алып жүрүү эрежелерин, куткаруу каражаттарынын жайгашкан ордун жана аларда пайдалануу ыкмаларын билиши керек. Технологиялык процесстерди коопсуз жүргүзүү, техникаларды жана механизмдерди коопсуз тейлөө жана эксплуатациялоо боюнча нускамалар  жумушчулар үчүн жеткиликтүү орунда турушу керек. Жумушчулар ар бир алты сааттан кем эмес убакытта эмгектин коопсуздугу боюнча нускамалоодон кайталап өтүп турушу жана жылына бирден кем эмес жолу эмгек коопсуздугу боюнча нускаманы билүүсүн текшертип туруусу зарыл. Текшерүүнүн жыйынтыктары нускамалоо журналына же </w:t>
      </w:r>
      <w:r w:rsidR="00A72BF0">
        <w:rPr>
          <w:sz w:val="28"/>
          <w:szCs w:val="28"/>
        </w:rPr>
        <w:lastRenderedPageBreak/>
        <w:t>жумушчунун өздүк карточкасына жазуу  аркылуу протоколдо таризделет.</w:t>
      </w:r>
    </w:p>
    <w:p w:rsidR="00A72BF0" w:rsidRDefault="00A72BF0" w:rsidP="002824B0">
      <w:pPr>
        <w:widowControl w:val="0"/>
        <w:ind w:firstLine="709"/>
        <w:jc w:val="both"/>
        <w:rPr>
          <w:sz w:val="28"/>
          <w:szCs w:val="28"/>
        </w:rPr>
      </w:pPr>
      <w:r>
        <w:rPr>
          <w:sz w:val="28"/>
          <w:szCs w:val="28"/>
        </w:rPr>
        <w:t xml:space="preserve">Кесиптерди айкаштырууга жол берген иштерде эмгектенген эмгек коопсуздугуна үйрөтүлүп, айкаштырылган иштердин бардык түрү боюнча нускамалык түшүнүк алган  болушу керек.  </w:t>
      </w:r>
    </w:p>
    <w:p w:rsidR="00A72BF0" w:rsidRPr="003B7C7D" w:rsidRDefault="00F744F6" w:rsidP="002824B0">
      <w:pPr>
        <w:widowControl w:val="0"/>
        <w:ind w:firstLine="709"/>
        <w:jc w:val="both"/>
        <w:rPr>
          <w:sz w:val="28"/>
          <w:szCs w:val="28"/>
        </w:rPr>
      </w:pPr>
      <w:r>
        <w:rPr>
          <w:sz w:val="28"/>
          <w:szCs w:val="28"/>
        </w:rPr>
        <w:t xml:space="preserve">28. </w:t>
      </w:r>
      <w:r w:rsidR="00E877C9">
        <w:rPr>
          <w:sz w:val="28"/>
          <w:szCs w:val="28"/>
        </w:rPr>
        <w:t>Тоо-</w:t>
      </w:r>
      <w:r w:rsidR="00A72BF0">
        <w:rPr>
          <w:sz w:val="28"/>
          <w:szCs w:val="28"/>
        </w:rPr>
        <w:t>кен иштеринин объектилеринде иштөөгө техникалык жетекчиликке дал келген билими жана тажрыйбасы бар, өндүрүш коопсуздугу тармагында белгиленген тартипте аттестациядан өткөн жактар  киргизилет.</w:t>
      </w:r>
    </w:p>
    <w:p w:rsidR="00A72BF0" w:rsidRDefault="00A72BF0" w:rsidP="002824B0">
      <w:pPr>
        <w:widowControl w:val="0"/>
        <w:ind w:firstLine="708"/>
        <w:jc w:val="both"/>
        <w:rPr>
          <w:sz w:val="28"/>
          <w:szCs w:val="28"/>
        </w:rPr>
      </w:pPr>
      <w:r w:rsidRPr="003B7C7D">
        <w:rPr>
          <w:sz w:val="28"/>
          <w:szCs w:val="28"/>
        </w:rPr>
        <w:t xml:space="preserve">29. </w:t>
      </w:r>
      <w:r w:rsidR="00E877C9">
        <w:rPr>
          <w:sz w:val="28"/>
          <w:szCs w:val="28"/>
        </w:rPr>
        <w:t>Жер алдындагы тоо-</w:t>
      </w:r>
      <w:r>
        <w:rPr>
          <w:sz w:val="28"/>
          <w:szCs w:val="28"/>
        </w:rPr>
        <w:t>кен иштерин жүргүзүү, пайдалуу катуу кендерди жер алдында ыкмасында казып алуу менен байланышкан объектилерди жана өндүрүштөрдү долбоорлоо иштерин жүргүзүүчү уюмдар өндүрүш коопсуздугу тармагында долбоорлоо боюнч</w:t>
      </w:r>
      <w:r w:rsidR="000E5DF0">
        <w:rPr>
          <w:sz w:val="28"/>
          <w:szCs w:val="28"/>
        </w:rPr>
        <w:t>а иштердин башталышына чейин ат</w:t>
      </w:r>
      <w:r>
        <w:rPr>
          <w:sz w:val="28"/>
          <w:szCs w:val="28"/>
        </w:rPr>
        <w:t xml:space="preserve">тестациядан өткөн квалификациядуу адистерге ээ болушу керек. </w:t>
      </w:r>
    </w:p>
    <w:p w:rsidR="00A72BF0" w:rsidRDefault="00A72BF0" w:rsidP="002824B0">
      <w:pPr>
        <w:widowControl w:val="0"/>
        <w:ind w:firstLine="708"/>
        <w:jc w:val="both"/>
        <w:rPr>
          <w:sz w:val="28"/>
          <w:szCs w:val="28"/>
        </w:rPr>
      </w:pPr>
      <w:r w:rsidRPr="003B7C7D">
        <w:rPr>
          <w:sz w:val="28"/>
          <w:szCs w:val="28"/>
        </w:rPr>
        <w:t xml:space="preserve">30. </w:t>
      </w:r>
      <w:r>
        <w:rPr>
          <w:sz w:val="28"/>
          <w:szCs w:val="28"/>
        </w:rPr>
        <w:t>Ишке кабыл алынган жана башка жумушка которулган бардык жактар үчүн эмгек коопсуздугу боюнча нускама милдеттүү түрдө өткөрүлүшү, ишти аткаруунун коопсуз ыкмалары менен усулдары, жабыр тарткандарга биринчи жардам көрсөтүү ыкмалары үйрөтүлүшү керек.</w:t>
      </w:r>
    </w:p>
    <w:p w:rsidR="00A72BF0" w:rsidRDefault="00A72BF0" w:rsidP="002824B0">
      <w:pPr>
        <w:widowControl w:val="0"/>
        <w:ind w:firstLine="708"/>
        <w:jc w:val="both"/>
        <w:rPr>
          <w:sz w:val="28"/>
          <w:szCs w:val="28"/>
        </w:rPr>
      </w:pPr>
      <w:r w:rsidRPr="003B7C7D">
        <w:rPr>
          <w:sz w:val="28"/>
          <w:szCs w:val="28"/>
        </w:rPr>
        <w:t xml:space="preserve">31. </w:t>
      </w:r>
      <w:r>
        <w:rPr>
          <w:sz w:val="28"/>
          <w:szCs w:val="28"/>
        </w:rPr>
        <w:t>Пайдалуу катуу кендерди</w:t>
      </w:r>
      <w:r w:rsidR="000E5DF0">
        <w:rPr>
          <w:sz w:val="28"/>
          <w:szCs w:val="28"/>
        </w:rPr>
        <w:t xml:space="preserve">  казып алуучу объектилерде тоо-</w:t>
      </w:r>
      <w:r>
        <w:rPr>
          <w:sz w:val="28"/>
          <w:szCs w:val="28"/>
        </w:rPr>
        <w:t>кен жана жардыруу иштерине техникалык ж</w:t>
      </w:r>
      <w:r w:rsidR="000E5DF0">
        <w:rPr>
          <w:sz w:val="28"/>
          <w:szCs w:val="28"/>
        </w:rPr>
        <w:t>етекчиликке жогорку же орто тоо-</w:t>
      </w:r>
      <w:r>
        <w:rPr>
          <w:sz w:val="28"/>
          <w:szCs w:val="28"/>
        </w:rPr>
        <w:t>кен техникалык билими бар, белгиленген иштерди аткарууга уюштуруу боюнча буйрук менен уруксат берилген жактар өндүрүш коопсуздугу боюнча дал келген аттестациядан өткөрүлүп туруп кабыл алынат.</w:t>
      </w:r>
    </w:p>
    <w:p w:rsidR="00A72BF0" w:rsidRDefault="00A72BF0" w:rsidP="002824B0">
      <w:pPr>
        <w:widowControl w:val="0"/>
        <w:ind w:firstLine="708"/>
        <w:jc w:val="both"/>
        <w:rPr>
          <w:sz w:val="28"/>
          <w:szCs w:val="28"/>
        </w:rPr>
      </w:pPr>
      <w:r w:rsidRPr="003B7C7D">
        <w:rPr>
          <w:sz w:val="28"/>
          <w:szCs w:val="28"/>
        </w:rPr>
        <w:t xml:space="preserve">32. </w:t>
      </w:r>
      <w:r>
        <w:rPr>
          <w:sz w:val="28"/>
          <w:szCs w:val="28"/>
        </w:rPr>
        <w:t xml:space="preserve">Кайра кабыл алынган жумушчулар жер алдындагы шарттарда иш жүргүзүү үчүн иш ордунан баштап иштелмелер жана кам чыгуу эшигине чейинки аралыкка техникалык көзөмөл жүргүзүүчү жактын коштоосунда түздөн- түз өтүп баруу аркылуу башкы жана камдалган чыгыш жолдору менен тааныш болушу керек. Бардык жумушчуларды камдалган чыгуу эшиктери менен кайталап тааныштыруу шахтанын (кен чыккан жердин) техникалык көзөмөл жүргүзүүчү жактары тарабынан ар бир алты ай сайын, ал эми камдалган эшик өзгөртүлгөндө бир сутканын ичинде жүргүзүлөт. Жыйынтыгы атайын журналга катталат. </w:t>
      </w:r>
    </w:p>
    <w:p w:rsidR="00A72BF0" w:rsidRPr="003B7C7D" w:rsidRDefault="00A72BF0" w:rsidP="002824B0">
      <w:pPr>
        <w:widowControl w:val="0"/>
        <w:ind w:firstLine="708"/>
        <w:jc w:val="both"/>
        <w:rPr>
          <w:sz w:val="28"/>
          <w:szCs w:val="28"/>
        </w:rPr>
      </w:pPr>
      <w:r w:rsidRPr="003B7C7D">
        <w:rPr>
          <w:sz w:val="28"/>
          <w:szCs w:val="28"/>
        </w:rPr>
        <w:t xml:space="preserve">33. </w:t>
      </w:r>
      <w:r w:rsidR="000E5DF0">
        <w:rPr>
          <w:sz w:val="28"/>
          <w:szCs w:val="28"/>
        </w:rPr>
        <w:t>Тоо-</w:t>
      </w:r>
      <w:r>
        <w:rPr>
          <w:sz w:val="28"/>
          <w:szCs w:val="28"/>
        </w:rPr>
        <w:t>кен иштерин жүргүзүүчү объектинин ар бир жумушчу орунунда өндүрүш процессинин коопсуздуг</w:t>
      </w:r>
      <w:r w:rsidR="000E5DF0">
        <w:rPr>
          <w:sz w:val="28"/>
          <w:szCs w:val="28"/>
        </w:rPr>
        <w:t>у камсыздалып турушу керек. Тоо-</w:t>
      </w:r>
      <w:r>
        <w:rPr>
          <w:sz w:val="28"/>
          <w:szCs w:val="28"/>
        </w:rPr>
        <w:t>кен иштерин жүргүзүүчү объектинин ар бир жумушчу оруну желдетүү, жарыктандыруу жана авария тууралуу кулактандыруу аракеттери менен камсыздалышы зарыл.</w:t>
      </w:r>
    </w:p>
    <w:p w:rsidR="00A72BF0" w:rsidRDefault="00A72BF0" w:rsidP="002824B0">
      <w:pPr>
        <w:widowControl w:val="0"/>
        <w:ind w:firstLine="709"/>
        <w:jc w:val="both"/>
        <w:rPr>
          <w:sz w:val="28"/>
          <w:szCs w:val="28"/>
        </w:rPr>
      </w:pPr>
      <w:r>
        <w:rPr>
          <w:sz w:val="28"/>
          <w:szCs w:val="28"/>
        </w:rPr>
        <w:t>Экиден кем жумушчунун негизги иш орундан алыс жайгашкан (жанынан 100 метр аралыкта башка иштер жүргүзүлбөгөн) то</w:t>
      </w:r>
      <w:r w:rsidR="000E5DF0">
        <w:rPr>
          <w:sz w:val="28"/>
          <w:szCs w:val="28"/>
        </w:rPr>
        <w:t>о-</w:t>
      </w:r>
      <w:r>
        <w:rPr>
          <w:sz w:val="28"/>
          <w:szCs w:val="28"/>
        </w:rPr>
        <w:t xml:space="preserve">кен иштелмелерине (забойлорго) коюуга жана ал жакка жиберүүгө  тыюу салынат.  </w:t>
      </w:r>
    </w:p>
    <w:p w:rsidR="00A72BF0" w:rsidRPr="003B7C7D" w:rsidRDefault="00A72BF0" w:rsidP="002824B0">
      <w:pPr>
        <w:widowControl w:val="0"/>
        <w:ind w:firstLine="708"/>
        <w:jc w:val="both"/>
        <w:rPr>
          <w:sz w:val="28"/>
          <w:szCs w:val="28"/>
        </w:rPr>
      </w:pPr>
      <w:r w:rsidRPr="003B7C7D">
        <w:rPr>
          <w:sz w:val="28"/>
          <w:szCs w:val="28"/>
        </w:rPr>
        <w:t xml:space="preserve">34. </w:t>
      </w:r>
      <w:r>
        <w:rPr>
          <w:sz w:val="28"/>
          <w:szCs w:val="28"/>
        </w:rPr>
        <w:t xml:space="preserve">Жер алдындагы тоо кен иштери менен алектенип жүргөн адамга авария тууралуу кабар жеткирүү үчүн телефон байланышынан сырткары авария тууралуу маалымдап туруучу атайын сигнализация коюулушу </w:t>
      </w:r>
      <w:r>
        <w:rPr>
          <w:sz w:val="28"/>
          <w:szCs w:val="28"/>
        </w:rPr>
        <w:lastRenderedPageBreak/>
        <w:t xml:space="preserve">керек.  </w:t>
      </w:r>
    </w:p>
    <w:p w:rsidR="00A72BF0" w:rsidRDefault="00A72BF0" w:rsidP="002824B0">
      <w:pPr>
        <w:widowControl w:val="0"/>
        <w:ind w:firstLine="708"/>
        <w:jc w:val="both"/>
        <w:rPr>
          <w:sz w:val="28"/>
          <w:szCs w:val="28"/>
        </w:rPr>
      </w:pPr>
      <w:r w:rsidRPr="003B7C7D">
        <w:rPr>
          <w:sz w:val="28"/>
          <w:szCs w:val="28"/>
        </w:rPr>
        <w:t xml:space="preserve">35. </w:t>
      </w:r>
      <w:r>
        <w:rPr>
          <w:sz w:val="28"/>
          <w:szCs w:val="28"/>
        </w:rPr>
        <w:t>Пайдалуу катуу кендерди казып алуу иштерин жүргүзүүчү уюмдар өндүрүштүк коопсуздукту башкаруу жана эмгекти коргоо системасын Кыргыз Республикасынын аракеттеги мыйзамына ылайык иштеп чыгышы керек.</w:t>
      </w:r>
    </w:p>
    <w:p w:rsidR="00A72BF0" w:rsidRDefault="00A72BF0" w:rsidP="002824B0">
      <w:pPr>
        <w:widowControl w:val="0"/>
        <w:ind w:firstLine="708"/>
        <w:jc w:val="both"/>
        <w:rPr>
          <w:sz w:val="28"/>
          <w:szCs w:val="28"/>
        </w:rPr>
      </w:pPr>
      <w:r w:rsidRPr="003B7C7D">
        <w:rPr>
          <w:sz w:val="28"/>
          <w:szCs w:val="28"/>
        </w:rPr>
        <w:t xml:space="preserve">36. </w:t>
      </w:r>
      <w:r>
        <w:rPr>
          <w:sz w:val="28"/>
          <w:szCs w:val="28"/>
        </w:rPr>
        <w:t>Жер алдындагы иштер жана пайдалуу катуу кендерди жер алдында ыкмасы аркылуу казып алуу менен байланышкан кооптуу өндүрүш объектилерин иштетүүчү уюмдар өндүрүш коопсуздугунун талаптарынын аткарылышына мекеменин жетекчиси тарабынан бекитилген нускамага ылайык өндүрүштүк көзөмөл жүргүзүүнү уюштурууга жана ишке ашырууга милдеттүү. Уюмдар өндүрүш процесстеринин коопсуздугун камсыздоого жана ар бир жумушчу орундагы жана жалпы объектидеги коопсуздукту баалоонун негизинде (иш орундарын аттестациялоо) коргоо иш-чараларынын иштелмелерин уюштурууга милдеттүү.</w:t>
      </w:r>
    </w:p>
    <w:p w:rsidR="00A72BF0" w:rsidRDefault="00A72BF0" w:rsidP="002824B0">
      <w:pPr>
        <w:widowControl w:val="0"/>
        <w:ind w:firstLine="708"/>
        <w:jc w:val="both"/>
        <w:rPr>
          <w:sz w:val="28"/>
          <w:szCs w:val="28"/>
        </w:rPr>
      </w:pPr>
      <w:r w:rsidRPr="003B7C7D">
        <w:rPr>
          <w:sz w:val="28"/>
          <w:szCs w:val="28"/>
        </w:rPr>
        <w:t xml:space="preserve">37. </w:t>
      </w:r>
      <w:r>
        <w:rPr>
          <w:sz w:val="28"/>
          <w:szCs w:val="28"/>
        </w:rPr>
        <w:t xml:space="preserve">Ишти өндүрүү жазуу формасындагы наряд-тапшырма боюнча ишке ашырылат. Коопсуздуктун өтө жогорку талаптары коюлган иштерди өндүрүү жазуу формасындагы наряд-кирүү уруксаты боюнча ишке ашырылат. </w:t>
      </w:r>
    </w:p>
    <w:p w:rsidR="00A72BF0" w:rsidRPr="003B7C7D" w:rsidRDefault="00A72BF0" w:rsidP="002824B0">
      <w:pPr>
        <w:widowControl w:val="0"/>
        <w:ind w:firstLine="709"/>
        <w:jc w:val="both"/>
        <w:rPr>
          <w:sz w:val="28"/>
          <w:szCs w:val="28"/>
        </w:rPr>
      </w:pPr>
      <w:r>
        <w:rPr>
          <w:sz w:val="28"/>
          <w:szCs w:val="28"/>
        </w:rPr>
        <w:t xml:space="preserve">Наряд-тапшырманы же наряд-кирүү уруксатын берүү тартиби уюмдун жетекчсиси тарабынан аныкталат.  </w:t>
      </w:r>
    </w:p>
    <w:p w:rsidR="00A72BF0" w:rsidRDefault="00A72BF0" w:rsidP="002824B0">
      <w:pPr>
        <w:widowControl w:val="0"/>
        <w:ind w:firstLine="708"/>
        <w:jc w:val="both"/>
        <w:rPr>
          <w:sz w:val="28"/>
          <w:szCs w:val="28"/>
        </w:rPr>
      </w:pPr>
      <w:r w:rsidRPr="003B7C7D">
        <w:rPr>
          <w:sz w:val="28"/>
          <w:szCs w:val="28"/>
        </w:rPr>
        <w:t xml:space="preserve">38. </w:t>
      </w:r>
      <w:r>
        <w:rPr>
          <w:sz w:val="28"/>
          <w:szCs w:val="28"/>
        </w:rPr>
        <w:t xml:space="preserve">Пайдалуу катуу кенди казып алуу менен байланышкан  ар бир объекти үчүн  авариялардын алдын алуу планы (ААП) иштелип чыгып, кыйроодон -куткаруучу түзүлүш тарабынан макулдашылышы керек. </w:t>
      </w:r>
    </w:p>
    <w:p w:rsidR="00A72BF0" w:rsidRPr="003B7C7D" w:rsidRDefault="00A72BF0" w:rsidP="002824B0">
      <w:pPr>
        <w:widowControl w:val="0"/>
        <w:ind w:firstLine="708"/>
        <w:jc w:val="both"/>
        <w:rPr>
          <w:sz w:val="28"/>
          <w:szCs w:val="28"/>
        </w:rPr>
      </w:pPr>
      <w:r w:rsidRPr="003B7C7D">
        <w:rPr>
          <w:sz w:val="28"/>
          <w:szCs w:val="28"/>
        </w:rPr>
        <w:t xml:space="preserve">39. </w:t>
      </w:r>
      <w:r>
        <w:rPr>
          <w:sz w:val="28"/>
          <w:szCs w:val="28"/>
        </w:rPr>
        <w:t xml:space="preserve">Пайдалуу катуу кенди казып алуу менен байланышкан ар бир объектиде чоочун адамдардын объектилерге, кызмат жайларына, имараттарын жана курулуштарга киришине мүмкүндүк бербөөчү коргоо системасы иштеп турушу керек.  </w:t>
      </w:r>
    </w:p>
    <w:p w:rsidR="00A72BF0" w:rsidRPr="003B7C7D" w:rsidRDefault="00A72BF0" w:rsidP="002824B0">
      <w:pPr>
        <w:widowControl w:val="0"/>
        <w:ind w:firstLine="709"/>
        <w:jc w:val="both"/>
        <w:rPr>
          <w:sz w:val="28"/>
          <w:szCs w:val="28"/>
        </w:rPr>
      </w:pPr>
      <w:r>
        <w:rPr>
          <w:sz w:val="28"/>
          <w:szCs w:val="28"/>
        </w:rPr>
        <w:t>Мындай объектилердин тизмеси мекеменин жетекчиси тарабынан аныкталат.</w:t>
      </w:r>
    </w:p>
    <w:p w:rsidR="00A72BF0" w:rsidRDefault="00A72BF0" w:rsidP="002824B0">
      <w:pPr>
        <w:widowControl w:val="0"/>
        <w:ind w:firstLine="708"/>
        <w:jc w:val="both"/>
        <w:rPr>
          <w:sz w:val="28"/>
          <w:szCs w:val="28"/>
        </w:rPr>
      </w:pPr>
      <w:r w:rsidRPr="003B7C7D">
        <w:rPr>
          <w:sz w:val="28"/>
          <w:szCs w:val="28"/>
        </w:rPr>
        <w:t xml:space="preserve">40. </w:t>
      </w:r>
      <w:r>
        <w:rPr>
          <w:sz w:val="28"/>
          <w:szCs w:val="28"/>
        </w:rPr>
        <w:t>Пайдалуу катуу кендерди жер алдында шартында (иштелмелердин жалпы узундугу 100 метрден ашык) казып алуу иштерин жүргүзгөн уюмдар адистештирилген кесиптик авариялык-куткарууч</w:t>
      </w:r>
      <w:r w:rsidR="00B26E6A">
        <w:rPr>
          <w:sz w:val="28"/>
          <w:szCs w:val="28"/>
        </w:rPr>
        <w:t>у түзүмдөр (аскерлештирилген тоо-</w:t>
      </w:r>
      <w:r>
        <w:rPr>
          <w:sz w:val="28"/>
          <w:szCs w:val="28"/>
        </w:rPr>
        <w:t>кен иштеринде куткаруучу взводдор) менен тейлөөгө келишим түзүүгө же ыйгарым укуктуу органдын макулдугу боюнча өзүнүн тоо кен иштеринде куткаруучу тү</w:t>
      </w:r>
      <w:r w:rsidR="00B26E6A">
        <w:rPr>
          <w:sz w:val="28"/>
          <w:szCs w:val="28"/>
        </w:rPr>
        <w:t>зүмүн же кызматчылар ичинен тоо-</w:t>
      </w:r>
      <w:r>
        <w:rPr>
          <w:sz w:val="28"/>
          <w:szCs w:val="28"/>
        </w:rPr>
        <w:t>кен иштеринде куткаруучу жардамчы команда түзүүгө, авариянын натыйжаларын локалдаштыруу жана жокко чыгаруу боюнча иш-чараларды мерчемдеп, ишке ашырууга милдеттүү.</w:t>
      </w:r>
    </w:p>
    <w:p w:rsidR="00A72BF0" w:rsidRDefault="00A72BF0" w:rsidP="002824B0">
      <w:pPr>
        <w:widowControl w:val="0"/>
        <w:ind w:firstLine="708"/>
        <w:jc w:val="both"/>
        <w:rPr>
          <w:sz w:val="28"/>
          <w:szCs w:val="28"/>
        </w:rPr>
      </w:pPr>
      <w:r w:rsidRPr="003B7C7D">
        <w:rPr>
          <w:sz w:val="28"/>
          <w:szCs w:val="28"/>
        </w:rPr>
        <w:t xml:space="preserve">41. </w:t>
      </w:r>
      <w:r w:rsidR="00B26E6A">
        <w:rPr>
          <w:sz w:val="28"/>
          <w:szCs w:val="28"/>
        </w:rPr>
        <w:t>Жер алдындагы иштер менен</w:t>
      </w:r>
      <w:r>
        <w:rPr>
          <w:sz w:val="28"/>
          <w:szCs w:val="28"/>
        </w:rPr>
        <w:t xml:space="preserve"> пайдалуу катуу кендерди казып алуу менен байланышкан кооптуу өндүрүш объектилерин иштетүүчү уюмдарда жумушчулар менен кызмат адамдарынын  калкка жана өндүрүш объектилерине зыян келтирүүчү коркунучтарды байкаганда аткара турган аракеттеринин тартиби аныкталышы керек.</w:t>
      </w:r>
    </w:p>
    <w:p w:rsidR="00A72BF0" w:rsidRPr="003B7C7D" w:rsidRDefault="00A72BF0" w:rsidP="002824B0">
      <w:pPr>
        <w:widowControl w:val="0"/>
        <w:ind w:firstLine="709"/>
        <w:jc w:val="both"/>
        <w:rPr>
          <w:sz w:val="28"/>
          <w:szCs w:val="28"/>
        </w:rPr>
      </w:pPr>
      <w:r>
        <w:rPr>
          <w:sz w:val="28"/>
          <w:szCs w:val="28"/>
        </w:rPr>
        <w:lastRenderedPageBreak/>
        <w:t>Иштеп жаткан ар бир адам  калкка, өндүрүш объектилерине (унаалар жана механизмдер, электр тармактары, жер көчкү белгиси, тоо кендеринин кулашы, өрттүн пайда болушу, сактоого уруксат берилбеген жерлерде жардыруу материалдардын болушу ж.б.)  з</w:t>
      </w:r>
      <w:r w:rsidR="00B26E6A">
        <w:rPr>
          <w:sz w:val="28"/>
          <w:szCs w:val="28"/>
        </w:rPr>
        <w:t>ыян келтирүүчү коркунучту байка</w:t>
      </w:r>
      <w:r>
        <w:rPr>
          <w:sz w:val="28"/>
          <w:szCs w:val="28"/>
        </w:rPr>
        <w:t xml:space="preserve">ры менен ошол сменанын техникалык жетекчисине дароо билдирүүгө жана коркунуч жаралган калкка эскертүүгө милдеттүү. </w:t>
      </w:r>
    </w:p>
    <w:p w:rsidR="00A72BF0" w:rsidRPr="003B7C7D" w:rsidRDefault="00A72BF0" w:rsidP="002824B0">
      <w:pPr>
        <w:widowControl w:val="0"/>
        <w:ind w:firstLine="708"/>
        <w:jc w:val="both"/>
        <w:rPr>
          <w:color w:val="993300"/>
          <w:sz w:val="28"/>
          <w:szCs w:val="28"/>
        </w:rPr>
      </w:pPr>
      <w:r w:rsidRPr="003B7C7D">
        <w:rPr>
          <w:sz w:val="28"/>
          <w:szCs w:val="28"/>
        </w:rPr>
        <w:t xml:space="preserve">42. </w:t>
      </w:r>
      <w:r>
        <w:rPr>
          <w:sz w:val="28"/>
          <w:szCs w:val="28"/>
        </w:rPr>
        <w:t xml:space="preserve">Пайдалуу катуу кендерди казып алууга жана ташып жеткирүүгө багытталган технологиялык жабдыктарды (кайрадан долбоорлонгон жана ишке киргизилген) өндүрүүчүлөрдүн өндүрүшкө, жабдыктарды ишке киргизүүгө жана пайдалуу катуу кендерди казып алуунун өндүрүштүк процессинде жабдыктарды колдонууга уруксаты болушу керек. </w:t>
      </w:r>
    </w:p>
    <w:p w:rsidR="00A72BF0" w:rsidRDefault="00A72BF0" w:rsidP="002824B0">
      <w:pPr>
        <w:widowControl w:val="0"/>
        <w:ind w:firstLine="708"/>
        <w:jc w:val="both"/>
        <w:rPr>
          <w:sz w:val="28"/>
          <w:szCs w:val="28"/>
        </w:rPr>
      </w:pPr>
      <w:r w:rsidRPr="003B7C7D">
        <w:rPr>
          <w:sz w:val="28"/>
          <w:szCs w:val="28"/>
        </w:rPr>
        <w:t xml:space="preserve">43. </w:t>
      </w:r>
      <w:r>
        <w:rPr>
          <w:sz w:val="28"/>
          <w:szCs w:val="28"/>
        </w:rPr>
        <w:t>Ар бир уюмда ар бир жумушчунун пайдалуу катуу кенин  казып алуу иштерин жүргүзүүдө</w:t>
      </w:r>
      <w:r w:rsidR="00B26E6A">
        <w:rPr>
          <w:sz w:val="28"/>
          <w:szCs w:val="28"/>
        </w:rPr>
        <w:t xml:space="preserve"> ишканада иштеп турган өндүрүшт</w:t>
      </w:r>
      <w:r>
        <w:rPr>
          <w:sz w:val="28"/>
          <w:szCs w:val="28"/>
        </w:rPr>
        <w:t xml:space="preserve">үк нускаманын чегинде коопсуздукту камсыздоого жоопкерчилиги регламенттештирилиши керек. </w:t>
      </w:r>
    </w:p>
    <w:p w:rsidR="00A72BF0" w:rsidRDefault="00A72BF0" w:rsidP="002824B0">
      <w:pPr>
        <w:widowControl w:val="0"/>
        <w:ind w:firstLine="708"/>
        <w:jc w:val="both"/>
        <w:rPr>
          <w:sz w:val="28"/>
          <w:szCs w:val="28"/>
        </w:rPr>
      </w:pPr>
      <w:r w:rsidRPr="003B7C7D">
        <w:rPr>
          <w:sz w:val="28"/>
          <w:szCs w:val="28"/>
        </w:rPr>
        <w:t xml:space="preserve">44. </w:t>
      </w:r>
      <w:r>
        <w:rPr>
          <w:sz w:val="28"/>
          <w:szCs w:val="28"/>
        </w:rPr>
        <w:t xml:space="preserve">Жер алдындагы иштер жана пайдалуу катуу кендерди казып алуу менен байланышкан кооптуу өндүрүш объектисин иштетүүчү уюм төмөнкүлөргө милдеттүү: </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өз ишмердигинде өндүрүштүк жана радиациялык коопсуздук тармагындаг</w:t>
      </w:r>
      <w:r w:rsidR="00B26E6A">
        <w:rPr>
          <w:sz w:val="28"/>
          <w:szCs w:val="28"/>
        </w:rPr>
        <w:t>ы  эрежелерди сактоо менен бул э</w:t>
      </w:r>
      <w:r>
        <w:rPr>
          <w:sz w:val="28"/>
          <w:szCs w:val="28"/>
        </w:rPr>
        <w:t>режелердин жоболоруна таянууга;</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бекитилген талаптарга ылайык жумушчулар штатынын толукталышын камсыздоо;</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дал келген квалификациялык талаптарга жооп берген жана аткарылуучу ишке медициналык каршылыктарга ээ болбогон  жактарды ишке киргизүү;</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өндүрүш коопсуздугу тармагында кызматчыларды даярдыктан өткөрүүнү жана</w:t>
      </w:r>
      <w:r w:rsidR="00B26E6A">
        <w:rPr>
          <w:sz w:val="28"/>
          <w:szCs w:val="28"/>
        </w:rPr>
        <w:t xml:space="preserve"> </w:t>
      </w:r>
      <w:r>
        <w:rPr>
          <w:sz w:val="28"/>
          <w:szCs w:val="28"/>
        </w:rPr>
        <w:t>аттестациялоону камсыздоо;</w:t>
      </w:r>
    </w:p>
    <w:p w:rsidR="00A72BF0" w:rsidRPr="003B7C7D" w:rsidRDefault="00A72BF0" w:rsidP="002824B0">
      <w:pPr>
        <w:widowControl w:val="0"/>
        <w:ind w:firstLine="708"/>
        <w:jc w:val="both"/>
        <w:rPr>
          <w:sz w:val="28"/>
          <w:szCs w:val="28"/>
        </w:rPr>
      </w:pPr>
      <w:r w:rsidRPr="003B7C7D">
        <w:rPr>
          <w:sz w:val="28"/>
          <w:szCs w:val="28"/>
        </w:rPr>
        <w:t>-</w:t>
      </w:r>
      <w:r>
        <w:rPr>
          <w:sz w:val="28"/>
          <w:szCs w:val="28"/>
        </w:rPr>
        <w:t xml:space="preserve">өндүрүш процесстеринин зарыл приборлорунун жана көзөмөлдөө системасынын болушун жана иштеп турушун камсыздоо;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жер алдындагы тоо кен иштеринин, пайдалуу катуу кендерди казып алуунун, анын ичинде имараттардын жана курулуштардын өндүрүш процесстерин ишке киргизүү маселелери боюнча өндүрүштүк коопсуздуктун экспертизадан өтүүсүн камсыздоо жана ошондой эле техникалык түзүлүштөрдү диагностикадан, сыноодон өткөрүү, күбөлөндүрүү;</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зыяндуу заттарды сактоо боюнча өндүрүш коопсуздугунун талаптарынын аткарылышын камсыздоо;</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өндүрүш объектилеринин жана өндүрүш багытындагы жарылма материалдарды сактоочу объектилердин физикалык коргонуусун, жана ошондой эле жарылма материалдардын сакталышын камсыздоо</w:t>
      </w:r>
      <w:r w:rsidRPr="003B7C7D">
        <w:rPr>
          <w:sz w:val="28"/>
          <w:szCs w:val="28"/>
        </w:rPr>
        <w:t>.</w:t>
      </w:r>
    </w:p>
    <w:p w:rsidR="00A72BF0" w:rsidRPr="003B7C7D" w:rsidRDefault="00A72BF0" w:rsidP="002824B0">
      <w:pPr>
        <w:ind w:firstLine="708"/>
        <w:jc w:val="both"/>
        <w:rPr>
          <w:sz w:val="28"/>
          <w:szCs w:val="28"/>
        </w:rPr>
      </w:pPr>
      <w:r w:rsidRPr="003B7C7D">
        <w:rPr>
          <w:sz w:val="28"/>
          <w:szCs w:val="28"/>
        </w:rPr>
        <w:t xml:space="preserve">45. </w:t>
      </w:r>
      <w:r>
        <w:rPr>
          <w:sz w:val="28"/>
          <w:szCs w:val="28"/>
        </w:rPr>
        <w:t>Кооптуу өндүрүш объектисинде болгон бардык кырсыктар, авариялар жана инциденттер каттоого алынып, иликтөө жүргүзүлүп, эсепке алынышы керек.</w:t>
      </w:r>
    </w:p>
    <w:p w:rsidR="00A72BF0" w:rsidRPr="003B7C7D" w:rsidRDefault="00A72BF0" w:rsidP="002824B0">
      <w:pPr>
        <w:widowControl w:val="0"/>
        <w:ind w:firstLine="120"/>
        <w:jc w:val="both"/>
        <w:rPr>
          <w:b/>
          <w:sz w:val="28"/>
          <w:szCs w:val="28"/>
        </w:rPr>
      </w:pPr>
    </w:p>
    <w:p w:rsidR="00A72BF0" w:rsidRDefault="00A72BF0" w:rsidP="002824B0">
      <w:pPr>
        <w:widowControl w:val="0"/>
        <w:ind w:firstLine="120"/>
        <w:jc w:val="center"/>
        <w:rPr>
          <w:b/>
          <w:sz w:val="28"/>
          <w:szCs w:val="28"/>
        </w:rPr>
      </w:pPr>
      <w:r w:rsidRPr="003B7C7D">
        <w:rPr>
          <w:b/>
          <w:sz w:val="28"/>
          <w:szCs w:val="28"/>
        </w:rPr>
        <w:t xml:space="preserve">§2. </w:t>
      </w:r>
      <w:r>
        <w:rPr>
          <w:b/>
          <w:sz w:val="28"/>
          <w:szCs w:val="28"/>
        </w:rPr>
        <w:t>Ишканаларды жайгаштырууга, өндүрүш аянттарына, тоо-кен массаларын кампага жайгаштырууга жана аймакты кармоого коопсуздук талаптары</w:t>
      </w:r>
    </w:p>
    <w:p w:rsidR="00A72BF0" w:rsidRDefault="00A72BF0" w:rsidP="002824B0">
      <w:pPr>
        <w:widowControl w:val="0"/>
        <w:ind w:firstLine="120"/>
        <w:jc w:val="center"/>
        <w:rPr>
          <w:b/>
          <w:sz w:val="28"/>
          <w:szCs w:val="28"/>
        </w:rPr>
      </w:pPr>
    </w:p>
    <w:p w:rsidR="00A72BF0" w:rsidRDefault="00A72BF0" w:rsidP="002824B0">
      <w:pPr>
        <w:widowControl w:val="0"/>
        <w:ind w:firstLine="708"/>
        <w:jc w:val="both"/>
        <w:rPr>
          <w:sz w:val="28"/>
          <w:szCs w:val="28"/>
        </w:rPr>
      </w:pPr>
      <w:r w:rsidRPr="003B7C7D">
        <w:rPr>
          <w:sz w:val="28"/>
          <w:szCs w:val="28"/>
        </w:rPr>
        <w:t xml:space="preserve">46. </w:t>
      </w:r>
      <w:r>
        <w:rPr>
          <w:sz w:val="28"/>
          <w:szCs w:val="28"/>
        </w:rPr>
        <w:t xml:space="preserve">Шахтаны куруу же реконструкциялоо аянты, өндүрүштүк жана санитардык-чарба багытындагы имараттар менен курулуштарды жайгаштыруу долбоорлоо стадиясынын алдында объектинин буйрутмачысы тарабынан инвестицияны аракеттеги шаар </w:t>
      </w:r>
      <w:r w:rsidRPr="00B70F80">
        <w:rPr>
          <w:sz w:val="28"/>
          <w:szCs w:val="28"/>
        </w:rPr>
        <w:t>курулушунун, жаратылышты, коргоонун, анын ичинде жерди, сууну, токойду коргоонун мыйзамдарына ылайык, жергиликтүү аймактын климатын жана рельефин, табигый желдетүүнү жана өндүрүштөн чыккан жаман жытты аба катмарында таркатып жиберүү шартын эске алуу менен  негиздөөдө тандалып алынат. Негиздөөдө альтернативдик иштелмелер</w:t>
      </w:r>
      <w:r>
        <w:rPr>
          <w:sz w:val="28"/>
          <w:szCs w:val="28"/>
        </w:rPr>
        <w:t>, эсептер, анын ичинде курулушту ишке ашыруунун санитар</w:t>
      </w:r>
      <w:r w:rsidR="00B26E6A">
        <w:rPr>
          <w:sz w:val="28"/>
          <w:szCs w:val="28"/>
        </w:rPr>
        <w:t>дык-гигиеналык натыйжалары, тоо-</w:t>
      </w:r>
      <w:r>
        <w:rPr>
          <w:sz w:val="28"/>
          <w:szCs w:val="28"/>
        </w:rPr>
        <w:t xml:space="preserve">кен объектисин реконструкциялоо жана ишке киргизүү аткарылышы керек. </w:t>
      </w:r>
    </w:p>
    <w:p w:rsidR="00A72BF0" w:rsidRDefault="00A72BF0" w:rsidP="002824B0">
      <w:pPr>
        <w:widowControl w:val="0"/>
        <w:ind w:firstLine="624"/>
        <w:jc w:val="both"/>
        <w:rPr>
          <w:color w:val="000000"/>
          <w:sz w:val="28"/>
          <w:szCs w:val="28"/>
        </w:rPr>
      </w:pPr>
      <w:r w:rsidRPr="003B7C7D">
        <w:rPr>
          <w:color w:val="000000"/>
          <w:sz w:val="28"/>
          <w:szCs w:val="28"/>
        </w:rPr>
        <w:t xml:space="preserve">47. </w:t>
      </w:r>
      <w:r>
        <w:rPr>
          <w:color w:val="000000"/>
          <w:sz w:val="28"/>
          <w:szCs w:val="28"/>
        </w:rPr>
        <w:t xml:space="preserve">Пайдалуу катуу кендерди казып алуучу ишканаларды куруунун (реконструкциялоонун) долбоорлук материалдары өндүрүштүн жана мекеменин санитардык-коргоо зонасын, өндүрүш объектилеринин жана курулуштарынын санитардык классын жалпы жолунан негиздөө боюнча бөлүмдү, чаң жана газ түрүндө чыккан зыяндуу заттарды жана саркынды сууларды тазалоо боюнча курулмалардын, сууну айлантуу системасынын жана кату өндүрүштүк таштандыларды жок кылуунун мүнөздөмөсүн  камтып турушу керек. </w:t>
      </w:r>
    </w:p>
    <w:p w:rsidR="00A72BF0" w:rsidRDefault="00A72BF0" w:rsidP="002824B0">
      <w:pPr>
        <w:widowControl w:val="0"/>
        <w:ind w:firstLine="624"/>
        <w:jc w:val="both"/>
        <w:rPr>
          <w:sz w:val="28"/>
          <w:szCs w:val="28"/>
        </w:rPr>
      </w:pPr>
      <w:r w:rsidRPr="003B7C7D">
        <w:rPr>
          <w:sz w:val="28"/>
          <w:szCs w:val="28"/>
        </w:rPr>
        <w:t xml:space="preserve">48. </w:t>
      </w:r>
      <w:r>
        <w:rPr>
          <w:sz w:val="28"/>
          <w:szCs w:val="28"/>
        </w:rPr>
        <w:t>Шахтанын а</w:t>
      </w:r>
      <w:r w:rsidRPr="003B7C7D">
        <w:rPr>
          <w:sz w:val="28"/>
          <w:szCs w:val="28"/>
        </w:rPr>
        <w:t>дминистратив</w:t>
      </w:r>
      <w:r w:rsidR="00B26E6A">
        <w:rPr>
          <w:sz w:val="28"/>
          <w:szCs w:val="28"/>
        </w:rPr>
        <w:t>дик</w:t>
      </w:r>
      <w:r>
        <w:rPr>
          <w:sz w:val="28"/>
          <w:szCs w:val="28"/>
        </w:rPr>
        <w:t xml:space="preserve">–чарба жана санитардык-чарба имараттары өндүрүш имараттарына (абаны кирдетүүчү булагы бар), жүктөө жана түшүрүү иштери үчүн ачык аянттарга, от жагылуучу жайларга карата жел соккон тарабында жайгашышы керек. </w:t>
      </w:r>
    </w:p>
    <w:p w:rsidR="00A72BF0" w:rsidRDefault="00A72BF0" w:rsidP="002824B0">
      <w:pPr>
        <w:widowControl w:val="0"/>
        <w:ind w:firstLine="624"/>
        <w:jc w:val="both"/>
        <w:rPr>
          <w:sz w:val="28"/>
          <w:szCs w:val="28"/>
        </w:rPr>
      </w:pPr>
      <w:r w:rsidRPr="00661FEC">
        <w:rPr>
          <w:sz w:val="28"/>
          <w:szCs w:val="28"/>
        </w:rPr>
        <w:t xml:space="preserve">49. </w:t>
      </w:r>
      <w:r>
        <w:rPr>
          <w:sz w:val="28"/>
          <w:szCs w:val="28"/>
        </w:rPr>
        <w:t xml:space="preserve">Атмосфералык абаны жер алдындагы тоо-кен иштелмелерине жиберүү үчүн кызмат өтөгөн  курулмаларды жана иштелмелердин куймаларын өндүрүш имараттарына карай жел уруп турган жагына жайгаштыруу зарыл. Алардын жайгашкан орду чийки заттарды кайра иштеп чыккан цехтердин жана фабрикалардын жайгашуу деңгээлинен бийигирээк болушу керек. Таза аба топтолгон орундан өндүрүш имараттарына жана аба катмарын булгоочу дагы башка ишканаларга чейинки аралык 1000 метрден кем эмес болушу керек. </w:t>
      </w:r>
    </w:p>
    <w:p w:rsidR="00A72BF0" w:rsidRDefault="00A72BF0" w:rsidP="002824B0">
      <w:pPr>
        <w:widowControl w:val="0"/>
        <w:ind w:firstLine="624"/>
        <w:jc w:val="both"/>
        <w:rPr>
          <w:sz w:val="28"/>
          <w:szCs w:val="28"/>
        </w:rPr>
      </w:pPr>
      <w:r>
        <w:rPr>
          <w:sz w:val="28"/>
          <w:szCs w:val="28"/>
        </w:rPr>
        <w:t>Иштелменин таза абасын кабыл алган куйманын тегерегиндеги аймакты шахтанын үстүндөгү комплекстин аймагынан тосуп салуу менен, жашылдандыруу жана көрктөндүрүү керек.</w:t>
      </w:r>
    </w:p>
    <w:p w:rsidR="00A72BF0" w:rsidRDefault="00A72BF0" w:rsidP="002824B0">
      <w:pPr>
        <w:widowControl w:val="0"/>
        <w:ind w:firstLine="624"/>
        <w:jc w:val="both"/>
        <w:rPr>
          <w:sz w:val="28"/>
          <w:szCs w:val="28"/>
        </w:rPr>
      </w:pPr>
      <w:r w:rsidRPr="003B7C7D">
        <w:rPr>
          <w:sz w:val="28"/>
          <w:szCs w:val="28"/>
        </w:rPr>
        <w:t xml:space="preserve">50. </w:t>
      </w:r>
      <w:r>
        <w:rPr>
          <w:sz w:val="28"/>
          <w:szCs w:val="28"/>
        </w:rPr>
        <w:t>Пайдалуу катуу кендерди, бош кендерди жана алардын калдыгын  кампада сактоо үчүн жакшы желдетилген, жарык жакшы берилген, кенен атайын аянттар каралышы жана ошондой</w:t>
      </w:r>
      <w:r w:rsidR="00B26E6A">
        <w:rPr>
          <w:sz w:val="28"/>
          <w:szCs w:val="28"/>
        </w:rPr>
        <w:t xml:space="preserve"> эле жүктөө-түшүрүү иштерин тол</w:t>
      </w:r>
      <w:r>
        <w:rPr>
          <w:sz w:val="28"/>
          <w:szCs w:val="28"/>
        </w:rPr>
        <w:t xml:space="preserve">угу менен механизациялаштырууга жана камсыздоону </w:t>
      </w:r>
      <w:r>
        <w:rPr>
          <w:sz w:val="28"/>
          <w:szCs w:val="28"/>
        </w:rPr>
        <w:lastRenderedPageBreak/>
        <w:t xml:space="preserve">коопсуздандырууга  мүмкүндүк берүүчү көтөрүүчү унаа каражаттары менен камсыздалышы керек. Тоо тектерин жүктөө жана түшүрүү үчүн колдонулуучу жабдыктар чаңды басуунун натыйжалуу каражаттарына ээ болуусу зарыл. </w:t>
      </w:r>
    </w:p>
    <w:p w:rsidR="00A72BF0" w:rsidRDefault="00A72BF0" w:rsidP="002824B0">
      <w:pPr>
        <w:widowControl w:val="0"/>
        <w:ind w:firstLine="624"/>
        <w:jc w:val="both"/>
        <w:rPr>
          <w:sz w:val="28"/>
          <w:szCs w:val="28"/>
        </w:rPr>
      </w:pPr>
      <w:r w:rsidRPr="003B7C7D">
        <w:rPr>
          <w:sz w:val="28"/>
          <w:szCs w:val="28"/>
        </w:rPr>
        <w:t xml:space="preserve">51. </w:t>
      </w:r>
      <w:r>
        <w:rPr>
          <w:sz w:val="28"/>
          <w:szCs w:val="28"/>
        </w:rPr>
        <w:t>Т</w:t>
      </w:r>
      <w:r w:rsidRPr="0004562C">
        <w:rPr>
          <w:sz w:val="28"/>
          <w:szCs w:val="28"/>
        </w:rPr>
        <w:t>оо-кен масс</w:t>
      </w:r>
      <w:r>
        <w:rPr>
          <w:sz w:val="28"/>
          <w:szCs w:val="28"/>
        </w:rPr>
        <w:t>ивинин</w:t>
      </w:r>
      <w:r w:rsidRPr="0004562C">
        <w:rPr>
          <w:sz w:val="28"/>
          <w:szCs w:val="28"/>
        </w:rPr>
        <w:t xml:space="preserve"> калдыктарын жайгаштыруу </w:t>
      </w:r>
      <w:r>
        <w:rPr>
          <w:sz w:val="28"/>
          <w:szCs w:val="28"/>
        </w:rPr>
        <w:t>үчүн жер тилкелерин</w:t>
      </w:r>
      <w:r w:rsidR="00B26E6A">
        <w:rPr>
          <w:sz w:val="28"/>
          <w:szCs w:val="28"/>
        </w:rPr>
        <w:t xml:space="preserve"> </w:t>
      </w:r>
      <w:r>
        <w:rPr>
          <w:sz w:val="28"/>
          <w:szCs w:val="28"/>
        </w:rPr>
        <w:t>жер кыртышынын, жер алдындагы суулардын жана ачык көлмөлөрдүн кирдешин четке каккан чаралардын жана техникалык чечимдердин ишке ашышына жол берген чөкпөс кенен жерлерге  жайгаштыруу керек.</w:t>
      </w:r>
      <w:r w:rsidRPr="00A32D8F">
        <w:rPr>
          <w:sz w:val="28"/>
          <w:szCs w:val="28"/>
        </w:rPr>
        <w:t>Калдыктар</w:t>
      </w:r>
      <w:r>
        <w:rPr>
          <w:sz w:val="28"/>
          <w:szCs w:val="28"/>
        </w:rPr>
        <w:t xml:space="preserve"> менен </w:t>
      </w:r>
      <w:r w:rsidRPr="00A32D8F">
        <w:rPr>
          <w:sz w:val="28"/>
          <w:szCs w:val="28"/>
        </w:rPr>
        <w:t xml:space="preserve">калдык сактоочу жайлар </w:t>
      </w:r>
      <w:r>
        <w:rPr>
          <w:sz w:val="28"/>
          <w:szCs w:val="28"/>
        </w:rPr>
        <w:t>чөкмө тополуу борпоң тилкелерде жана жер алдындагы иштеп жаткан суу өткөрүүчү горизонттордун кайрадан жабуучу тектер менен бош корголгон шарттарында жайгаштырылбашы керек.</w:t>
      </w:r>
    </w:p>
    <w:p w:rsidR="00A72BF0" w:rsidRDefault="00A72BF0" w:rsidP="002824B0">
      <w:pPr>
        <w:widowControl w:val="0"/>
        <w:ind w:firstLine="624"/>
        <w:jc w:val="both"/>
        <w:rPr>
          <w:sz w:val="28"/>
          <w:szCs w:val="28"/>
        </w:rPr>
      </w:pPr>
      <w:r w:rsidRPr="003B7C7D">
        <w:rPr>
          <w:sz w:val="28"/>
          <w:szCs w:val="28"/>
        </w:rPr>
        <w:t xml:space="preserve">52. </w:t>
      </w:r>
      <w:r w:rsidR="009900C4">
        <w:rPr>
          <w:sz w:val="28"/>
          <w:szCs w:val="28"/>
        </w:rPr>
        <w:t>Тоо-</w:t>
      </w:r>
      <w:r>
        <w:rPr>
          <w:sz w:val="28"/>
          <w:szCs w:val="28"/>
        </w:rPr>
        <w:t>кен өндүрүүчү ишканалардын жаңысын долбоорлоодо же иштеп тургандарын реконструкциялоодо аларды казып алгандан кийин төбөсүнүн  шахта мейкиндигинде ылдыйлап отуруп калышын эске алуу жана ага байланыштуу бул процесстердин курчап турган чөйрөнүн абалына жана калктын саламаттыгына жагымсыз таасиринин (аймактын сазга айлануусу, жашоо шартынын начарлашы ж.б.) алдын алуу боюнча иш-чараларды кароо зарыл.</w:t>
      </w:r>
    </w:p>
    <w:p w:rsidR="00A72BF0" w:rsidRDefault="00A72BF0" w:rsidP="002824B0">
      <w:pPr>
        <w:widowControl w:val="0"/>
        <w:ind w:firstLine="624"/>
        <w:jc w:val="both"/>
        <w:rPr>
          <w:sz w:val="28"/>
          <w:szCs w:val="28"/>
        </w:rPr>
      </w:pPr>
      <w:r>
        <w:rPr>
          <w:sz w:val="28"/>
          <w:szCs w:val="28"/>
        </w:rPr>
        <w:t>Тоо</w:t>
      </w:r>
      <w:r w:rsidR="009900C4">
        <w:rPr>
          <w:sz w:val="28"/>
          <w:szCs w:val="28"/>
        </w:rPr>
        <w:t>-</w:t>
      </w:r>
      <w:r>
        <w:rPr>
          <w:sz w:val="28"/>
          <w:szCs w:val="28"/>
        </w:rPr>
        <w:t>кен өндүрүүчү ишканалардын зонасында жер алдындагы суулардын, ачык көлмөлөрдүн сууларынын физикалык химиялык жана бактериологиялык тутумун, жана атмосфера абасы менен жердин абалын көзөмөлгө алуу ишке ашырылышы керек.</w:t>
      </w:r>
    </w:p>
    <w:p w:rsidR="00A72BF0" w:rsidRDefault="00A72BF0" w:rsidP="002824B0">
      <w:pPr>
        <w:widowControl w:val="0"/>
        <w:ind w:firstLine="624"/>
        <w:jc w:val="both"/>
        <w:rPr>
          <w:sz w:val="28"/>
          <w:szCs w:val="28"/>
        </w:rPr>
      </w:pPr>
      <w:r w:rsidRPr="003B7C7D">
        <w:rPr>
          <w:sz w:val="28"/>
          <w:szCs w:val="28"/>
        </w:rPr>
        <w:t xml:space="preserve">53. </w:t>
      </w:r>
      <w:r>
        <w:rPr>
          <w:sz w:val="28"/>
          <w:szCs w:val="28"/>
        </w:rPr>
        <w:t>Унаа жүрүүчү жолдор, жөө адамдар жүрүүчү жолдор менен аянттар аракеттеги ченем документтеринин талаптарына ылайык жайгаштырылуусу зарыл. Ш</w:t>
      </w:r>
      <w:r w:rsidRPr="00BC6789">
        <w:rPr>
          <w:sz w:val="28"/>
          <w:szCs w:val="28"/>
        </w:rPr>
        <w:t>ахталар</w:t>
      </w:r>
      <w:r>
        <w:rPr>
          <w:sz w:val="28"/>
          <w:szCs w:val="28"/>
        </w:rPr>
        <w:t>ды калк жашаган аймактардын чек арасындагы жана шахталарга, фабрикаларга, жана калк жашаган аймакка жакын жайгашкан тилкелердеги байытуучу фабрикалар жана тектик отвалдар менен байланыштыруучу эки километрден кемибеген аралыктагы жолдор кату катмар менен капталышы керек. Шахталарды байытуучу фабрикалардан бир топ алыс болгон, калк жашабаган пункттарда жайгаштырууда жолдун силискоздуу коркунучтуу материал болбогон шагыл менен төшөөгө уруксат берилет. Жолдун шагыл менен төшөлгөн катмарын былжыр материал менен иштетүүгө тура келет. Бул максатта таш көмүр пектерин, смоланы жана  чайырды пайдаланууга жол берилбейт. Жылдын жылуу кургак мезгилинде жолду таза суу менен же туздун суудагы эритмеси менен үзгүлтүксүз нымдаштырып туруу зарыл.</w:t>
      </w:r>
    </w:p>
    <w:p w:rsidR="00A72BF0" w:rsidRDefault="00A72BF0" w:rsidP="002824B0">
      <w:pPr>
        <w:widowControl w:val="0"/>
        <w:ind w:firstLine="624"/>
        <w:jc w:val="both"/>
        <w:rPr>
          <w:sz w:val="28"/>
          <w:szCs w:val="28"/>
        </w:rPr>
      </w:pPr>
    </w:p>
    <w:p w:rsidR="00A72BF0" w:rsidRDefault="009900C4" w:rsidP="009900C4">
      <w:pPr>
        <w:widowControl w:val="0"/>
        <w:ind w:firstLine="120"/>
        <w:rPr>
          <w:b/>
          <w:sz w:val="28"/>
          <w:szCs w:val="28"/>
        </w:rPr>
      </w:pPr>
      <w:r>
        <w:rPr>
          <w:b/>
          <w:sz w:val="28"/>
          <w:szCs w:val="28"/>
        </w:rPr>
        <w:t xml:space="preserve">          </w:t>
      </w:r>
      <w:r w:rsidR="00A72BF0" w:rsidRPr="003B7C7D">
        <w:rPr>
          <w:b/>
          <w:sz w:val="28"/>
          <w:szCs w:val="28"/>
        </w:rPr>
        <w:t xml:space="preserve">§3. </w:t>
      </w:r>
      <w:r w:rsidR="00A72BF0">
        <w:rPr>
          <w:b/>
          <w:sz w:val="28"/>
          <w:szCs w:val="28"/>
        </w:rPr>
        <w:t>Курчап турган чөйрөн</w:t>
      </w:r>
      <w:r w:rsidR="00955E41">
        <w:rPr>
          <w:b/>
          <w:sz w:val="28"/>
          <w:szCs w:val="28"/>
        </w:rPr>
        <w:t xml:space="preserve">ү </w:t>
      </w:r>
      <w:r w:rsidR="0044269A">
        <w:rPr>
          <w:b/>
          <w:sz w:val="28"/>
          <w:szCs w:val="28"/>
        </w:rPr>
        <w:t>коргоого коопсуздук талаптары</w:t>
      </w:r>
    </w:p>
    <w:p w:rsidR="00A72BF0" w:rsidRPr="003B7C7D" w:rsidRDefault="00A72BF0" w:rsidP="002824B0">
      <w:pPr>
        <w:widowControl w:val="0"/>
        <w:ind w:firstLine="120"/>
        <w:rPr>
          <w:b/>
          <w:sz w:val="28"/>
          <w:szCs w:val="28"/>
        </w:rPr>
      </w:pPr>
    </w:p>
    <w:p w:rsidR="00A72BF0" w:rsidRPr="003B7C7D" w:rsidRDefault="00A72BF0" w:rsidP="002824B0">
      <w:pPr>
        <w:widowControl w:val="0"/>
        <w:ind w:firstLine="680"/>
        <w:jc w:val="both"/>
        <w:rPr>
          <w:color w:val="FF0000"/>
          <w:sz w:val="28"/>
          <w:szCs w:val="28"/>
        </w:rPr>
      </w:pPr>
      <w:r w:rsidRPr="003B7C7D">
        <w:rPr>
          <w:sz w:val="28"/>
          <w:szCs w:val="28"/>
        </w:rPr>
        <w:t>54.</w:t>
      </w:r>
      <w:r w:rsidRPr="00B70F80">
        <w:rPr>
          <w:sz w:val="28"/>
          <w:szCs w:val="28"/>
        </w:rPr>
        <w:t xml:space="preserve"> Казуу иштери жүрүп жаткан учурда  пайдалуу катуу тектердин курчап турган чөйрөгө болгон таасирин минималдаштыруу боюнча чаралар каралышы керек.</w:t>
      </w:r>
    </w:p>
    <w:p w:rsidR="00A72BF0" w:rsidRPr="003B7C7D" w:rsidRDefault="00A72BF0" w:rsidP="002824B0">
      <w:pPr>
        <w:widowControl w:val="0"/>
        <w:ind w:firstLine="680"/>
        <w:jc w:val="both"/>
        <w:rPr>
          <w:sz w:val="28"/>
          <w:szCs w:val="28"/>
        </w:rPr>
      </w:pPr>
      <w:r>
        <w:rPr>
          <w:sz w:val="28"/>
          <w:szCs w:val="28"/>
        </w:rPr>
        <w:t xml:space="preserve">Пайдалуу катуу тектерди иштетүүдө суу ресурстары  аракеттеги </w:t>
      </w:r>
      <w:r>
        <w:rPr>
          <w:sz w:val="28"/>
          <w:szCs w:val="28"/>
        </w:rPr>
        <w:lastRenderedPageBreak/>
        <w:t xml:space="preserve">укуктук ченем актыларынын талаптарына ылайык пайдаланылышы керек. </w:t>
      </w:r>
    </w:p>
    <w:p w:rsidR="00A72BF0" w:rsidRDefault="00A72BF0" w:rsidP="002824B0">
      <w:pPr>
        <w:widowControl w:val="0"/>
        <w:ind w:firstLine="680"/>
        <w:jc w:val="both"/>
        <w:rPr>
          <w:sz w:val="28"/>
          <w:szCs w:val="28"/>
        </w:rPr>
      </w:pPr>
      <w:r>
        <w:rPr>
          <w:sz w:val="28"/>
          <w:szCs w:val="28"/>
        </w:rPr>
        <w:t xml:space="preserve">Сууну пайдалануучу ишканалар жер үстүндөгү сууларды аларга карата коюлган аракеттеги гигиеналык талаптарга ылайык санитардык коргоону камсыздайт. </w:t>
      </w:r>
    </w:p>
    <w:p w:rsidR="00A72BF0" w:rsidRDefault="00A72BF0" w:rsidP="002824B0">
      <w:pPr>
        <w:widowControl w:val="0"/>
        <w:ind w:firstLine="680"/>
        <w:jc w:val="both"/>
        <w:rPr>
          <w:sz w:val="28"/>
          <w:szCs w:val="28"/>
        </w:rPr>
      </w:pPr>
      <w:r w:rsidRPr="003B7C7D">
        <w:rPr>
          <w:sz w:val="28"/>
          <w:szCs w:val="28"/>
        </w:rPr>
        <w:t xml:space="preserve">55. </w:t>
      </w:r>
      <w:r>
        <w:rPr>
          <w:sz w:val="28"/>
          <w:szCs w:val="28"/>
        </w:rPr>
        <w:t xml:space="preserve">Өндүрүш объектилерин суу менен камсыздоо схемалары сууну жүгүртүү циклинин уюшулушун,  арыктарды локалдык тазалоону,  агын суудан өндүрүштүн баалуу калдыктарын бөлүп алууну  эске алуусу зарыл </w:t>
      </w:r>
    </w:p>
    <w:p w:rsidR="00A72BF0" w:rsidRDefault="00A72BF0" w:rsidP="002824B0">
      <w:pPr>
        <w:widowControl w:val="0"/>
        <w:ind w:firstLine="680"/>
        <w:jc w:val="both"/>
        <w:rPr>
          <w:sz w:val="28"/>
          <w:szCs w:val="28"/>
        </w:rPr>
      </w:pPr>
      <w:r w:rsidRPr="003B7C7D">
        <w:rPr>
          <w:sz w:val="28"/>
          <w:szCs w:val="28"/>
        </w:rPr>
        <w:t xml:space="preserve">56. </w:t>
      </w:r>
      <w:r>
        <w:rPr>
          <w:sz w:val="28"/>
          <w:szCs w:val="28"/>
        </w:rPr>
        <w:t>Агын сууларды көлмөлөргө бурууга  суудагы салмактанган жана эриген заттардан натыйжалуу тазалаган соң гана жол берилет. Тазалоочу курулмалардын долбоорлору оорлошкон заттардын чөгүүсүнүн кинетикасын жана коагулянттар менен флокулянттарды пайдалануунун (же пайдалануудан баш тартуунун) негиздөөлөрүн эсепке алуу менен агын сууларды тундуруунун убактысынын эсебин камтып турушу керек.</w:t>
      </w:r>
    </w:p>
    <w:p w:rsidR="00A72BF0" w:rsidRDefault="00A72BF0" w:rsidP="002824B0">
      <w:pPr>
        <w:widowControl w:val="0"/>
        <w:ind w:firstLine="680"/>
        <w:jc w:val="both"/>
        <w:rPr>
          <w:sz w:val="28"/>
          <w:szCs w:val="28"/>
        </w:rPr>
      </w:pPr>
      <w:r>
        <w:rPr>
          <w:sz w:val="28"/>
          <w:szCs w:val="28"/>
        </w:rPr>
        <w:t>Агын сууларды тазалоо боюнча курулмалардын өндүрүмдүүлүгү өндүрүүчү жана байытуучу ишканалардын кубаттуулугун көбөйтүүгө эсептелиши керек (20 жылдан кем эмес мөөнөт).</w:t>
      </w:r>
    </w:p>
    <w:p w:rsidR="00A72BF0" w:rsidRPr="003B7C7D" w:rsidRDefault="00A72BF0" w:rsidP="002824B0">
      <w:pPr>
        <w:widowControl w:val="0"/>
        <w:ind w:firstLine="680"/>
        <w:jc w:val="both"/>
        <w:rPr>
          <w:sz w:val="28"/>
          <w:szCs w:val="28"/>
        </w:rPr>
      </w:pPr>
      <w:r w:rsidRPr="003B7C7D">
        <w:rPr>
          <w:sz w:val="28"/>
          <w:szCs w:val="28"/>
        </w:rPr>
        <w:t xml:space="preserve">57. </w:t>
      </w:r>
      <w:r>
        <w:rPr>
          <w:sz w:val="28"/>
          <w:szCs w:val="28"/>
        </w:rPr>
        <w:t>Пайдалуу катуу кендерди казып алуу боюнча  ишканалардын өндүрүштөн чыккан агын сууларын, эгерде ал агын суулардын тутумундагы  зыяндуу заттар гигиеналык ченемдерден  ашып кетсе, калк жашаган аймактардын четине, эс алуу жайларынын кайтарылуучу аймагынын биринчи жана экинчи тилкелерине, ичүү үчүн багытталган булактын санитардык коргоо зонасынын экинчи тилкесинин аймагына агытып жиберүүгө тыюу салынат.</w:t>
      </w:r>
    </w:p>
    <w:p w:rsidR="00A72BF0" w:rsidRDefault="00A72BF0" w:rsidP="002824B0">
      <w:pPr>
        <w:widowControl w:val="0"/>
        <w:ind w:firstLine="680"/>
        <w:jc w:val="both"/>
        <w:rPr>
          <w:sz w:val="28"/>
          <w:szCs w:val="28"/>
        </w:rPr>
      </w:pPr>
      <w:r w:rsidRPr="003B7C7D">
        <w:rPr>
          <w:sz w:val="28"/>
          <w:szCs w:val="28"/>
        </w:rPr>
        <w:t xml:space="preserve">58. </w:t>
      </w:r>
      <w:r>
        <w:rPr>
          <w:sz w:val="28"/>
          <w:szCs w:val="28"/>
        </w:rPr>
        <w:t>Бийик тоолуу аймактарда (3000 метрден а</w:t>
      </w:r>
      <w:r w:rsidR="009900C4">
        <w:rPr>
          <w:sz w:val="28"/>
          <w:szCs w:val="28"/>
        </w:rPr>
        <w:t>шык бийиктиктеги) жайгашкан тоо-</w:t>
      </w:r>
      <w:r>
        <w:rPr>
          <w:sz w:val="28"/>
          <w:szCs w:val="28"/>
        </w:rPr>
        <w:t xml:space="preserve">кен өндүрүүчү ишканалардын тазалоочу курулмалары жабык типтеги тундуруучу жайды камтып турушу жана түндүк курулуш климаттык зона шартында, түбөлүк тоң жер жана төмөн температура шартында  ишканаларды, имараттарды жана курулмаларды долбоорлоо жана куруу боюнча ченем талаптарына дал келиши керек. Бул талаптар мезгил-мезгили менен иштеген, тактап айтканда, жылдын жылуу мезгилинде иштеген тазалоочу курулмаларга тиешелүү эмес. </w:t>
      </w:r>
    </w:p>
    <w:p w:rsidR="00A72BF0" w:rsidRDefault="00A72BF0" w:rsidP="002824B0">
      <w:pPr>
        <w:widowControl w:val="0"/>
        <w:ind w:firstLine="680"/>
        <w:jc w:val="both"/>
        <w:rPr>
          <w:sz w:val="28"/>
          <w:szCs w:val="28"/>
        </w:rPr>
      </w:pPr>
      <w:r w:rsidRPr="003B7C7D">
        <w:rPr>
          <w:sz w:val="28"/>
          <w:szCs w:val="28"/>
        </w:rPr>
        <w:t xml:space="preserve">59. </w:t>
      </w:r>
      <w:r>
        <w:rPr>
          <w:sz w:val="28"/>
          <w:szCs w:val="28"/>
        </w:rPr>
        <w:t>Бош тектин таштандыларында алардын үстүнө эрозияга каршы бекитмелерди пайдалануу зарыл. Таштандыларды жайгаштыруу аракеттеги ченем документтеринин талаптарын эске алуу менен жүргүзүлөт.</w:t>
      </w:r>
    </w:p>
    <w:p w:rsidR="00A72BF0" w:rsidRDefault="00A72BF0" w:rsidP="002824B0">
      <w:pPr>
        <w:widowControl w:val="0"/>
        <w:ind w:firstLine="680"/>
        <w:jc w:val="both"/>
        <w:rPr>
          <w:sz w:val="28"/>
          <w:szCs w:val="28"/>
        </w:rPr>
      </w:pPr>
      <w:r w:rsidRPr="003B7C7D">
        <w:rPr>
          <w:sz w:val="28"/>
          <w:szCs w:val="28"/>
        </w:rPr>
        <w:t xml:space="preserve">60. </w:t>
      </w:r>
      <w:r>
        <w:rPr>
          <w:sz w:val="28"/>
          <w:szCs w:val="28"/>
        </w:rPr>
        <w:t>Ишкананын аймагын санитардык тазалоо өндүрүш таштандыларын өз маалында чогултууну, жок кылууну жана анын кооптуу абалына жана сапаттык тутумуна жараша утилдештирүүнү камсыздоосу керек.</w:t>
      </w:r>
    </w:p>
    <w:p w:rsidR="00A72BF0" w:rsidRDefault="00A72BF0" w:rsidP="002824B0">
      <w:pPr>
        <w:widowControl w:val="0"/>
        <w:ind w:firstLine="680"/>
        <w:jc w:val="both"/>
        <w:rPr>
          <w:sz w:val="28"/>
          <w:szCs w:val="28"/>
        </w:rPr>
      </w:pPr>
      <w:r w:rsidRPr="003B7C7D">
        <w:rPr>
          <w:sz w:val="28"/>
          <w:szCs w:val="28"/>
        </w:rPr>
        <w:t xml:space="preserve">61. </w:t>
      </w:r>
      <w:r>
        <w:rPr>
          <w:sz w:val="28"/>
          <w:szCs w:val="28"/>
        </w:rPr>
        <w:t xml:space="preserve">Өндүрүш объектилеринин аймагынан аккан жер үстүндөгү агын суулар жана жерди жуугандан кийинки суулар көлмөлөргө төгүлүүнүн алдында локалдык тазаланып, же жалпы тазалоочу курулмаларга жөнөтүлүшү керек. </w:t>
      </w:r>
    </w:p>
    <w:p w:rsidR="00A72BF0" w:rsidRPr="003B7C7D" w:rsidRDefault="00A72BF0" w:rsidP="002824B0">
      <w:pPr>
        <w:widowControl w:val="0"/>
        <w:ind w:firstLine="120"/>
        <w:jc w:val="both"/>
        <w:rPr>
          <w:b/>
          <w:sz w:val="28"/>
          <w:szCs w:val="28"/>
        </w:rPr>
      </w:pPr>
    </w:p>
    <w:p w:rsidR="00A72BF0" w:rsidRPr="0044269A" w:rsidRDefault="00955E41" w:rsidP="00955E41">
      <w:pPr>
        <w:widowControl w:val="0"/>
        <w:ind w:firstLine="120"/>
        <w:jc w:val="center"/>
        <w:rPr>
          <w:b/>
          <w:bCs/>
          <w:spacing w:val="14"/>
          <w:sz w:val="28"/>
          <w:szCs w:val="28"/>
          <w:lang w:val="ky-KG"/>
        </w:rPr>
      </w:pPr>
      <w:r w:rsidRPr="00A536C7">
        <w:rPr>
          <w:b/>
          <w:color w:val="000000"/>
          <w:sz w:val="28"/>
          <w:szCs w:val="28"/>
          <w:shd w:val="clear" w:color="auto" w:fill="FFFFFF"/>
          <w:lang w:val="ky-KG"/>
        </w:rPr>
        <w:lastRenderedPageBreak/>
        <w:t>I</w:t>
      </w:r>
      <w:r>
        <w:rPr>
          <w:b/>
          <w:color w:val="000000"/>
          <w:sz w:val="28"/>
          <w:szCs w:val="28"/>
          <w:shd w:val="clear" w:color="auto" w:fill="FFFFFF"/>
          <w:lang w:val="en-US"/>
        </w:rPr>
        <w:t>I</w:t>
      </w:r>
      <w:r w:rsidR="00F854C1">
        <w:rPr>
          <w:b/>
          <w:color w:val="000000"/>
          <w:sz w:val="28"/>
          <w:szCs w:val="28"/>
          <w:shd w:val="clear" w:color="auto" w:fill="FFFFFF"/>
          <w:lang w:val="ky-KG"/>
        </w:rPr>
        <w:t xml:space="preserve"> </w:t>
      </w:r>
      <w:r w:rsidRPr="00A536C7">
        <w:rPr>
          <w:b/>
          <w:color w:val="000000"/>
          <w:sz w:val="28"/>
          <w:szCs w:val="28"/>
          <w:shd w:val="clear" w:color="auto" w:fill="FFFFFF"/>
          <w:lang w:val="ky-KG"/>
        </w:rPr>
        <w:t>Бө</w:t>
      </w:r>
      <w:r w:rsidR="00F854C1">
        <w:rPr>
          <w:b/>
          <w:color w:val="000000"/>
          <w:sz w:val="28"/>
          <w:szCs w:val="28"/>
          <w:shd w:val="clear" w:color="auto" w:fill="FFFFFF"/>
          <w:lang w:val="ky-KG"/>
        </w:rPr>
        <w:t>лүм</w:t>
      </w:r>
      <w:r w:rsidRPr="00A536C7">
        <w:rPr>
          <w:b/>
          <w:color w:val="000000"/>
          <w:sz w:val="28"/>
          <w:szCs w:val="28"/>
          <w:shd w:val="clear" w:color="auto" w:fill="FFFFFF"/>
          <w:lang w:val="ky-KG"/>
        </w:rPr>
        <w:t xml:space="preserve">. </w:t>
      </w:r>
      <w:r w:rsidR="00A72BF0" w:rsidRPr="0044269A">
        <w:rPr>
          <w:b/>
          <w:bCs/>
          <w:spacing w:val="14"/>
          <w:sz w:val="28"/>
          <w:szCs w:val="28"/>
          <w:lang w:val="ky-KG"/>
        </w:rPr>
        <w:t>Пайдалуу катуу тектерди жер алдында ыкмасы менен казып алуудагы коопсуздук талаптары</w:t>
      </w:r>
    </w:p>
    <w:p w:rsidR="00955E41" w:rsidRPr="00A536C7" w:rsidRDefault="00955E41" w:rsidP="00955E41">
      <w:pPr>
        <w:widowControl w:val="0"/>
        <w:ind w:left="1560"/>
        <w:jc w:val="center"/>
        <w:rPr>
          <w:b/>
          <w:sz w:val="28"/>
          <w:szCs w:val="28"/>
          <w:lang w:val="ky-KG"/>
        </w:rPr>
      </w:pPr>
      <w:r w:rsidRPr="0019575D">
        <w:rPr>
          <w:b/>
          <w:bCs/>
          <w:spacing w:val="14"/>
          <w:sz w:val="28"/>
          <w:szCs w:val="28"/>
          <w:lang w:val="ky-KG"/>
        </w:rPr>
        <w:t>3</w:t>
      </w:r>
      <w:r w:rsidR="00F854C1" w:rsidRPr="0019575D">
        <w:rPr>
          <w:b/>
          <w:bCs/>
          <w:spacing w:val="14"/>
          <w:sz w:val="28"/>
          <w:szCs w:val="28"/>
          <w:lang w:val="ky-KG"/>
        </w:rPr>
        <w:t>-Глава</w:t>
      </w:r>
      <w:r w:rsidRPr="0019575D">
        <w:rPr>
          <w:b/>
          <w:bCs/>
          <w:spacing w:val="14"/>
          <w:sz w:val="28"/>
          <w:szCs w:val="28"/>
          <w:lang w:val="ky-KG"/>
        </w:rPr>
        <w:t xml:space="preserve">. </w:t>
      </w:r>
      <w:r w:rsidRPr="00A536C7">
        <w:rPr>
          <w:b/>
          <w:sz w:val="28"/>
          <w:szCs w:val="28"/>
          <w:lang w:val="ky-KG"/>
        </w:rPr>
        <w:t xml:space="preserve">Жалпы </w:t>
      </w:r>
      <w:r w:rsidR="0044269A">
        <w:rPr>
          <w:b/>
          <w:sz w:val="28"/>
          <w:szCs w:val="28"/>
          <w:lang w:val="ky-KG"/>
        </w:rPr>
        <w:t>жоболор</w:t>
      </w:r>
    </w:p>
    <w:p w:rsidR="00A72BF0" w:rsidRPr="00955E41" w:rsidRDefault="00A72BF0" w:rsidP="00955E41">
      <w:pPr>
        <w:widowControl w:val="0"/>
        <w:ind w:firstLine="120"/>
        <w:jc w:val="center"/>
        <w:rPr>
          <w:b/>
          <w:sz w:val="28"/>
          <w:szCs w:val="28"/>
          <w:lang w:val="ky-KG"/>
        </w:rPr>
      </w:pPr>
      <w:r w:rsidRPr="00955E41">
        <w:rPr>
          <w:b/>
          <w:sz w:val="28"/>
          <w:szCs w:val="28"/>
          <w:lang w:val="ky-KG"/>
        </w:rPr>
        <w:t>§1. Пайдалуу тектерди казып алуу үчүн жер алдындагы тоо-кен иштеринин объектилерин куруудагы коопсуздук талаптары</w:t>
      </w:r>
    </w:p>
    <w:p w:rsidR="00A72BF0" w:rsidRPr="00955E41" w:rsidRDefault="00A72BF0" w:rsidP="002824B0">
      <w:pPr>
        <w:widowControl w:val="0"/>
        <w:rPr>
          <w:b/>
          <w:sz w:val="28"/>
          <w:szCs w:val="28"/>
          <w:u w:val="single"/>
          <w:lang w:val="ky-KG"/>
        </w:rPr>
      </w:pPr>
    </w:p>
    <w:p w:rsidR="00A72BF0" w:rsidRPr="00BF6146" w:rsidRDefault="00924C30" w:rsidP="002824B0">
      <w:pPr>
        <w:widowControl w:val="0"/>
        <w:ind w:firstLine="708"/>
        <w:jc w:val="both"/>
        <w:rPr>
          <w:sz w:val="28"/>
          <w:szCs w:val="28"/>
          <w:lang w:val="ky-KG"/>
        </w:rPr>
      </w:pPr>
      <w:r>
        <w:rPr>
          <w:sz w:val="28"/>
          <w:szCs w:val="28"/>
          <w:lang w:val="ky-KG"/>
        </w:rPr>
        <w:t>62. Капиталдык тоо-</w:t>
      </w:r>
      <w:r w:rsidR="00A72BF0" w:rsidRPr="00BF6146">
        <w:rPr>
          <w:sz w:val="28"/>
          <w:szCs w:val="28"/>
          <w:lang w:val="ky-KG"/>
        </w:rPr>
        <w:t>кен иштелмелеринин өткөөл ыкмалары, анын ичинде атайын ыкманы пайдалануу зарылдыгы (суунун төмөндөшү, тектерди иньекциялык бекитүү, фильтрге каршы тампонаж, тоңдуруу, түшүрүлмө кудук аркылуу өткөөл)   кен чыккан жерлерди иштетүүнүн тоолуу техникалык жана гидрогеологиялык шарттарына жараша геологиялык изилдөөнүн жыйынтыгы боюнча түзүлгөн геологиялык отчеттун негизинде аныкталат.</w:t>
      </w:r>
    </w:p>
    <w:p w:rsidR="00A72BF0" w:rsidRPr="00BF6146" w:rsidRDefault="00A72BF0" w:rsidP="002824B0">
      <w:pPr>
        <w:widowControl w:val="0"/>
        <w:ind w:firstLine="708"/>
        <w:jc w:val="both"/>
        <w:rPr>
          <w:sz w:val="28"/>
          <w:szCs w:val="28"/>
          <w:lang w:val="ky-KG"/>
        </w:rPr>
      </w:pPr>
      <w:r w:rsidRPr="00BF6146">
        <w:rPr>
          <w:sz w:val="28"/>
          <w:szCs w:val="28"/>
          <w:lang w:val="ky-KG"/>
        </w:rPr>
        <w:t xml:space="preserve">63. Тоолуу иштелмелердин тирөөчү тоонун басымына (тектердин жеке салмагы жана тектоникалык чыңалуулар) жана жер алдындагы суунун гидростатистикалык басымына эсептелген. Сейсмикалык жактан жигердүү райондордо тирөөчтөрдү орнотуу жер титирөөлөрдүн сейсмикалык таасирине эсепетелип жүргүзүлөт.  Тирөөчтүн материалы суу өтпөстүк шарты, кызмат өтөө мөөнөтү, орнотуу технологиясы боюнча тандалып алынат. </w:t>
      </w:r>
    </w:p>
    <w:p w:rsidR="00A72BF0" w:rsidRPr="00BF6146" w:rsidRDefault="00A72BF0" w:rsidP="002824B0">
      <w:pPr>
        <w:widowControl w:val="0"/>
        <w:ind w:firstLine="708"/>
        <w:jc w:val="both"/>
        <w:rPr>
          <w:sz w:val="28"/>
          <w:szCs w:val="28"/>
          <w:lang w:val="ky-KG"/>
        </w:rPr>
      </w:pPr>
      <w:r w:rsidRPr="00BF6146">
        <w:rPr>
          <w:sz w:val="28"/>
          <w:szCs w:val="28"/>
          <w:lang w:val="ky-KG"/>
        </w:rPr>
        <w:t>64. Суунун, жер кыртышынын суулуу чопо бөлүгүнүн жана газдардын  жиреп чыгышы мүмк</w:t>
      </w:r>
      <w:r w:rsidR="00924C30">
        <w:rPr>
          <w:sz w:val="28"/>
          <w:szCs w:val="28"/>
          <w:lang w:val="ky-KG"/>
        </w:rPr>
        <w:t>үн болгон кооптуу тилкелерде тоо-</w:t>
      </w:r>
      <w:r w:rsidRPr="00BF6146">
        <w:rPr>
          <w:sz w:val="28"/>
          <w:szCs w:val="28"/>
          <w:lang w:val="ky-KG"/>
        </w:rPr>
        <w:t>кен иштерин өндүрүүдө 10 метрден кем эмес аралыкта дайыма алга кетүү менен алдыңкы чалгындоо скважиналарынын бургалоо иштери жүргүзүлүшү керек.</w:t>
      </w:r>
    </w:p>
    <w:p w:rsidR="00A72BF0" w:rsidRPr="00BF6146" w:rsidRDefault="00C35473" w:rsidP="002824B0">
      <w:pPr>
        <w:widowControl w:val="0"/>
        <w:ind w:firstLine="708"/>
        <w:jc w:val="both"/>
        <w:rPr>
          <w:sz w:val="28"/>
          <w:szCs w:val="28"/>
          <w:lang w:val="ky-KG"/>
        </w:rPr>
      </w:pPr>
      <w:r>
        <w:rPr>
          <w:sz w:val="28"/>
          <w:szCs w:val="28"/>
          <w:lang w:val="ky-KG"/>
        </w:rPr>
        <w:t>65. Тике жана жантайыңкы ж</w:t>
      </w:r>
      <w:r w:rsidR="00A72BF0" w:rsidRPr="00BF6146">
        <w:rPr>
          <w:sz w:val="28"/>
          <w:szCs w:val="28"/>
          <w:lang w:val="ky-KG"/>
        </w:rPr>
        <w:t>айлардын куймалары, шурфтар жана штольня</w:t>
      </w:r>
      <w:r>
        <w:rPr>
          <w:sz w:val="28"/>
          <w:szCs w:val="28"/>
          <w:lang w:val="ky-KG"/>
        </w:rPr>
        <w:t>лар жер үстүндөгү суулардын тоо-</w:t>
      </w:r>
      <w:r w:rsidR="00A72BF0" w:rsidRPr="00BF6146">
        <w:rPr>
          <w:sz w:val="28"/>
          <w:szCs w:val="28"/>
          <w:lang w:val="ky-KG"/>
        </w:rPr>
        <w:t xml:space="preserve">кен иштелмелерине кирип кетүүгө жол бербегидей орношуп, жабдууланышы керек. </w:t>
      </w:r>
    </w:p>
    <w:p w:rsidR="00A72BF0" w:rsidRPr="00BF6146" w:rsidRDefault="00A72BF0" w:rsidP="002824B0">
      <w:pPr>
        <w:widowControl w:val="0"/>
        <w:ind w:firstLine="708"/>
        <w:jc w:val="both"/>
        <w:rPr>
          <w:sz w:val="28"/>
          <w:szCs w:val="28"/>
          <w:lang w:val="ky-KG"/>
        </w:rPr>
      </w:pPr>
      <w:r w:rsidRPr="00BF6146">
        <w:rPr>
          <w:sz w:val="28"/>
          <w:szCs w:val="28"/>
          <w:lang w:val="ky-KG"/>
        </w:rPr>
        <w:t>66. Иштелмелер тарабынан геологиялык жактан кыйратылган (тектоникалык</w:t>
      </w:r>
      <w:r w:rsidR="00C35473">
        <w:rPr>
          <w:sz w:val="28"/>
          <w:szCs w:val="28"/>
          <w:lang w:val="ky-KG"/>
        </w:rPr>
        <w:t xml:space="preserve"> </w:t>
      </w:r>
      <w:r w:rsidRPr="00BF6146">
        <w:rPr>
          <w:sz w:val="28"/>
          <w:szCs w:val="28"/>
          <w:lang w:val="ky-KG"/>
        </w:rPr>
        <w:t xml:space="preserve"> жаракалар, жырып чыгуулар, жылып кетүүлөр ж.б.) тилкелерди кесип өткөн жерлерде иштин коопсуздугун камсыздоо боюнча атайын чаралар каралып, ишке ашырылышы керек. </w:t>
      </w:r>
    </w:p>
    <w:p w:rsidR="00A72BF0" w:rsidRPr="00BF6146" w:rsidRDefault="00A72BF0" w:rsidP="002824B0">
      <w:pPr>
        <w:widowControl w:val="0"/>
        <w:ind w:firstLine="708"/>
        <w:jc w:val="both"/>
        <w:rPr>
          <w:sz w:val="28"/>
          <w:szCs w:val="28"/>
          <w:lang w:val="ky-KG"/>
        </w:rPr>
      </w:pPr>
      <w:r w:rsidRPr="00BF6146">
        <w:rPr>
          <w:sz w:val="28"/>
          <w:szCs w:val="28"/>
          <w:lang w:val="ky-KG"/>
        </w:rPr>
        <w:t>67. Суу агуучу горизонтторду кесип өткөн бургалоо скважиналарынын иштери жүрүп турган учурда аларды тампонаждоонун аткарылгандыгын документтер аркылуу тастыктоону алуу зарыл.</w:t>
      </w:r>
    </w:p>
    <w:p w:rsidR="00A72BF0" w:rsidRPr="00BF6146" w:rsidRDefault="00A72BF0" w:rsidP="002824B0">
      <w:pPr>
        <w:widowControl w:val="0"/>
        <w:ind w:firstLine="708"/>
        <w:jc w:val="both"/>
        <w:rPr>
          <w:sz w:val="28"/>
          <w:szCs w:val="28"/>
          <w:lang w:val="ky-KG"/>
        </w:rPr>
      </w:pPr>
    </w:p>
    <w:p w:rsidR="00A72BF0" w:rsidRPr="00BF6146" w:rsidRDefault="00A72BF0" w:rsidP="002824B0">
      <w:pPr>
        <w:widowControl w:val="0"/>
        <w:ind w:firstLine="120"/>
        <w:jc w:val="center"/>
        <w:rPr>
          <w:b/>
          <w:sz w:val="28"/>
          <w:szCs w:val="28"/>
          <w:lang w:val="ky-KG"/>
        </w:rPr>
      </w:pPr>
      <w:r w:rsidRPr="00BF6146">
        <w:rPr>
          <w:b/>
          <w:sz w:val="28"/>
          <w:szCs w:val="28"/>
          <w:lang w:val="ky-KG"/>
        </w:rPr>
        <w:t>§2. Тике жана жантык иштелмелердин өтмөгүндө коопсуздукка талаптар</w:t>
      </w:r>
    </w:p>
    <w:p w:rsidR="00A72BF0" w:rsidRPr="00BF6146" w:rsidRDefault="00A72BF0" w:rsidP="002824B0">
      <w:pPr>
        <w:widowControl w:val="0"/>
        <w:ind w:firstLine="120"/>
        <w:jc w:val="center"/>
        <w:rPr>
          <w:b/>
          <w:sz w:val="28"/>
          <w:szCs w:val="28"/>
          <w:lang w:val="ky-KG"/>
        </w:rPr>
      </w:pPr>
    </w:p>
    <w:p w:rsidR="00A72BF0" w:rsidRPr="00BF6146" w:rsidRDefault="00A72BF0" w:rsidP="002824B0">
      <w:pPr>
        <w:widowControl w:val="0"/>
        <w:ind w:firstLine="708"/>
        <w:jc w:val="both"/>
        <w:rPr>
          <w:sz w:val="28"/>
          <w:szCs w:val="28"/>
          <w:lang w:val="ky-KG"/>
        </w:rPr>
      </w:pPr>
      <w:r w:rsidRPr="00BF6146">
        <w:rPr>
          <w:sz w:val="28"/>
          <w:szCs w:val="28"/>
          <w:lang w:val="ky-KG"/>
        </w:rPr>
        <w:t>68. Аны менен жүктөрдү ташуу иштери жүргүзүлүүчү бардык жантык иштелмелер түз сызыктуу тилкелерде тирөөч (ошону менен бирге опалубка) менен</w:t>
      </w:r>
      <w:r w:rsidR="00C35473">
        <w:rPr>
          <w:sz w:val="28"/>
          <w:szCs w:val="28"/>
          <w:lang w:val="ky-KG"/>
        </w:rPr>
        <w:t xml:space="preserve"> </w:t>
      </w:r>
      <w:r w:rsidRPr="00BF6146">
        <w:rPr>
          <w:sz w:val="28"/>
          <w:szCs w:val="28"/>
          <w:lang w:val="ky-KG"/>
        </w:rPr>
        <w:t xml:space="preserve">же иштелмелерде жайгаштырылган жабдуулар, түтүк өткөргүчтөр, электр же байланыш менен камсыздоочу кабелдер  жана габариттин чыгып турган жээги ортосунда  бош аралыкка ээ болушу керек. </w:t>
      </w:r>
    </w:p>
    <w:p w:rsidR="00A72BF0" w:rsidRPr="00BF6146" w:rsidRDefault="00A72BF0" w:rsidP="002824B0">
      <w:pPr>
        <w:widowControl w:val="0"/>
        <w:ind w:firstLine="708"/>
        <w:jc w:val="both"/>
        <w:rPr>
          <w:sz w:val="28"/>
          <w:szCs w:val="28"/>
          <w:lang w:val="ky-KG"/>
        </w:rPr>
      </w:pPr>
      <w:r w:rsidRPr="00BF6146">
        <w:rPr>
          <w:sz w:val="28"/>
          <w:szCs w:val="28"/>
          <w:lang w:val="ky-KG"/>
        </w:rPr>
        <w:lastRenderedPageBreak/>
        <w:t>69. Айлампадагы жылма тутумдун габарити менен сырт тараптагы тирөөчтүн ортосундагы көңдөйдүн көлөмү жылма тутумдун  жантык радиусуна, узундугуна жана базасына карай, жылма тутумдун бардык абалында зарыл болгон көңдөй сакталып калгыдай эсеп менен жогорулатылышы  керек</w:t>
      </w:r>
      <w:r w:rsidR="00C35473">
        <w:rPr>
          <w:sz w:val="28"/>
          <w:szCs w:val="28"/>
          <w:lang w:val="ky-KG"/>
        </w:rPr>
        <w:t>.</w:t>
      </w:r>
    </w:p>
    <w:p w:rsidR="00A72BF0" w:rsidRPr="00BF6146" w:rsidRDefault="00C35473" w:rsidP="002824B0">
      <w:pPr>
        <w:widowControl w:val="0"/>
        <w:ind w:firstLine="708"/>
        <w:jc w:val="both"/>
        <w:rPr>
          <w:sz w:val="28"/>
          <w:szCs w:val="28"/>
          <w:lang w:val="ky-KG"/>
        </w:rPr>
      </w:pPr>
      <w:r>
        <w:rPr>
          <w:sz w:val="28"/>
          <w:szCs w:val="28"/>
          <w:lang w:val="ky-KG"/>
        </w:rPr>
        <w:t>70. С</w:t>
      </w:r>
      <w:r w:rsidR="00A72BF0" w:rsidRPr="00BF6146">
        <w:rPr>
          <w:sz w:val="28"/>
          <w:szCs w:val="28"/>
          <w:lang w:val="ky-KG"/>
        </w:rPr>
        <w:t>өңгөк жанындагы иштелмелерде сөңгөктөн 50 м аралыкта, капиталдык жүктөөчү жана түшүрүүчү жайлардын жанында, вагонеткаларды чиркөөчү жана чиркөөдөн чыгаруучу жайларда жана адамдарды жүргүнчүлөр поездине салуу жайларында, тирөөчтөн же иштелмелерде жайгаштырылган жабдуулардан жана түтүктөрдөн жылма тутумдун габаритинин өтө чыгып турган жээгине чейинки аралык иштелменин эки жагынан тең 1 метрден кем эмес болушу керек.</w:t>
      </w:r>
    </w:p>
    <w:p w:rsidR="00A72BF0" w:rsidRPr="00BF6146" w:rsidRDefault="00A72BF0" w:rsidP="002824B0">
      <w:pPr>
        <w:widowControl w:val="0"/>
        <w:ind w:firstLine="680"/>
        <w:jc w:val="both"/>
        <w:rPr>
          <w:sz w:val="28"/>
          <w:szCs w:val="28"/>
          <w:lang w:val="ky-KG"/>
        </w:rPr>
      </w:pPr>
      <w:r w:rsidRPr="00BF6146">
        <w:rPr>
          <w:sz w:val="28"/>
          <w:szCs w:val="28"/>
          <w:lang w:val="ky-KG"/>
        </w:rPr>
        <w:t>71. Эки жолдуу иштелмелерде, вагонеткаларды чиркөөчү жана чиркөөсүнөн ажыратуу, капиталдык жүктөө жана түшүрүү жайларда маневр иштери жүргүзүлгөн (бункер ж.б.) жерлерде, жана бир жолдуу сөңгөккө жакын жайгашкан иштелмелерде дубалдан же иштелмелерде жайгашкан жабдуулар менен түтүтктөрдөн жылма тутумдун өтө чыгып турган бөлүгүнө чейинки аралык иштелменин эки тарабынан тең 1,0 метрден аз болбошу керек.</w:t>
      </w:r>
    </w:p>
    <w:p w:rsidR="00A72BF0" w:rsidRPr="00BF6146" w:rsidRDefault="00A72BF0" w:rsidP="002824B0">
      <w:pPr>
        <w:widowControl w:val="0"/>
        <w:ind w:firstLine="680"/>
        <w:jc w:val="both"/>
        <w:rPr>
          <w:sz w:val="28"/>
          <w:szCs w:val="28"/>
          <w:lang w:val="ky-KG"/>
        </w:rPr>
      </w:pPr>
      <w:r w:rsidRPr="00BF6146">
        <w:rPr>
          <w:sz w:val="28"/>
          <w:szCs w:val="28"/>
          <w:lang w:val="ky-KG"/>
        </w:rPr>
        <w:t xml:space="preserve">Эки жолдуу иштелмелерде жолдордун ортосунан адамдар үчүн өтмөк коюуга жол берилбейт. Бардык иштелмелерде адамдарды жүргүнчүлөр поездине отургузуучу жайларда поездин бардык узундугу боюнча  туурасы  1,0 метрден кем эмес болгон эркин өтмөк болушу керек. </w:t>
      </w:r>
    </w:p>
    <w:p w:rsidR="00A72BF0" w:rsidRPr="00BF6146" w:rsidRDefault="00A72BF0" w:rsidP="002824B0">
      <w:pPr>
        <w:widowControl w:val="0"/>
        <w:ind w:firstLine="680"/>
        <w:jc w:val="both"/>
        <w:rPr>
          <w:sz w:val="28"/>
          <w:szCs w:val="28"/>
          <w:lang w:val="ky-KG"/>
        </w:rPr>
      </w:pPr>
      <w:r w:rsidRPr="00BF6146">
        <w:rPr>
          <w:sz w:val="28"/>
          <w:szCs w:val="28"/>
          <w:lang w:val="ky-KG"/>
        </w:rPr>
        <w:t>72. Желдетүүчү жана өрткө каршы эшиктердин, желдетүүчү жана өрткө каршы туруучу туташтыргычтардын эшик үчүн тешиктеринин  туурасы эки тарабынан тең эшиктердин кашектеринин, туташтыргычтардын эшик үчүн тешиктеринин ортосунан 0,5 метрден кем эмес көңдөйдү камсыздашы керек</w:t>
      </w:r>
      <w:r w:rsidR="00C35473">
        <w:rPr>
          <w:sz w:val="28"/>
          <w:szCs w:val="28"/>
          <w:lang w:val="ky-KG"/>
        </w:rPr>
        <w:t>.</w:t>
      </w:r>
    </w:p>
    <w:p w:rsidR="00A72BF0" w:rsidRPr="00BF6146" w:rsidRDefault="00A72BF0" w:rsidP="002824B0">
      <w:pPr>
        <w:widowControl w:val="0"/>
        <w:ind w:firstLine="680"/>
        <w:jc w:val="both"/>
        <w:rPr>
          <w:sz w:val="28"/>
          <w:szCs w:val="28"/>
          <w:lang w:val="ky-KG"/>
        </w:rPr>
      </w:pPr>
    </w:p>
    <w:p w:rsidR="00A72BF0" w:rsidRPr="00BF6146" w:rsidRDefault="00A72BF0" w:rsidP="002824B0">
      <w:pPr>
        <w:widowControl w:val="0"/>
        <w:ind w:firstLine="120"/>
        <w:jc w:val="both"/>
        <w:rPr>
          <w:b/>
          <w:sz w:val="28"/>
          <w:szCs w:val="28"/>
          <w:lang w:val="ky-KG"/>
        </w:rPr>
      </w:pPr>
    </w:p>
    <w:p w:rsidR="00A72BF0" w:rsidRPr="00BF6146" w:rsidRDefault="00A72BF0" w:rsidP="002824B0">
      <w:pPr>
        <w:widowControl w:val="0"/>
        <w:ind w:firstLine="120"/>
        <w:jc w:val="center"/>
        <w:rPr>
          <w:b/>
          <w:bCs/>
          <w:i/>
          <w:sz w:val="28"/>
          <w:szCs w:val="28"/>
          <w:lang w:val="ky-KG"/>
        </w:rPr>
      </w:pPr>
      <w:r w:rsidRPr="00BF6146">
        <w:rPr>
          <w:b/>
          <w:sz w:val="28"/>
          <w:szCs w:val="28"/>
          <w:lang w:val="ky-KG"/>
        </w:rPr>
        <w:t>§3. Иштелмелердин өтмөгү</w:t>
      </w:r>
    </w:p>
    <w:p w:rsidR="00A72BF0" w:rsidRPr="00BF6146" w:rsidRDefault="00A72BF0" w:rsidP="002824B0">
      <w:pPr>
        <w:widowControl w:val="0"/>
        <w:ind w:firstLine="120"/>
        <w:jc w:val="center"/>
        <w:rPr>
          <w:b/>
          <w:bCs/>
          <w:i/>
          <w:sz w:val="28"/>
          <w:szCs w:val="28"/>
          <w:lang w:val="ky-KG"/>
        </w:rPr>
      </w:pPr>
    </w:p>
    <w:p w:rsidR="00A72BF0" w:rsidRPr="00BF6146" w:rsidRDefault="00A72BF0" w:rsidP="002824B0">
      <w:pPr>
        <w:widowControl w:val="0"/>
        <w:ind w:firstLine="708"/>
        <w:jc w:val="both"/>
        <w:rPr>
          <w:sz w:val="28"/>
          <w:szCs w:val="28"/>
          <w:lang w:val="ky-KG"/>
        </w:rPr>
      </w:pPr>
      <w:r w:rsidRPr="00BF6146">
        <w:rPr>
          <w:sz w:val="28"/>
          <w:szCs w:val="28"/>
          <w:lang w:val="ky-KG"/>
        </w:rPr>
        <w:t>73. Иштелмелердин бардык байланыштары менен куймалары геологиялык тектердин туруктуулугуна карабай ишенимдүү бекитилиши керек.</w:t>
      </w:r>
    </w:p>
    <w:p w:rsidR="00A72BF0" w:rsidRPr="00BF6146" w:rsidRDefault="00A72BF0" w:rsidP="002824B0">
      <w:pPr>
        <w:widowControl w:val="0"/>
        <w:ind w:firstLine="680"/>
        <w:jc w:val="both"/>
        <w:rPr>
          <w:sz w:val="28"/>
          <w:szCs w:val="28"/>
          <w:lang w:val="ky-KG"/>
        </w:rPr>
      </w:pPr>
      <w:r w:rsidRPr="00BF6146">
        <w:rPr>
          <w:sz w:val="28"/>
          <w:szCs w:val="28"/>
          <w:lang w:val="ky-KG"/>
        </w:rPr>
        <w:t>74. Иштелмелерден жардырма иштерин пайдаланбастан туруп, бет маңдайдагы жана жакын келген забойлор менен өтүүдө, жана мурда өткөн иштелмелерге жакындаганда алардын ортосундагы бир жарым диаметрден азыраак аралыгынан тарта тоону казуу иштери  бирдиктүү м</w:t>
      </w:r>
      <w:r w:rsidR="00C35473">
        <w:rPr>
          <w:sz w:val="28"/>
          <w:szCs w:val="28"/>
          <w:lang w:val="ky-KG"/>
        </w:rPr>
        <w:t>акулдашылган график боюнча, бул</w:t>
      </w:r>
      <w:r w:rsidRPr="00BF6146">
        <w:rPr>
          <w:sz w:val="28"/>
          <w:szCs w:val="28"/>
          <w:lang w:val="ky-KG"/>
        </w:rPr>
        <w:t xml:space="preserve"> ишти алып барган уюмдун техника бөлүмүнүн жетекчиси тарабынан бекитилген коопсуздуктун кошумча чараларын сактоо аркылуу жүргүзүлүшү керек.</w:t>
      </w:r>
    </w:p>
    <w:p w:rsidR="00A72BF0" w:rsidRPr="00BF6146" w:rsidRDefault="00A72BF0" w:rsidP="002824B0">
      <w:pPr>
        <w:widowControl w:val="0"/>
        <w:ind w:firstLine="680"/>
        <w:jc w:val="both"/>
        <w:rPr>
          <w:sz w:val="28"/>
          <w:szCs w:val="28"/>
          <w:lang w:val="ky-KG"/>
        </w:rPr>
      </w:pPr>
      <w:r w:rsidRPr="00BF6146">
        <w:rPr>
          <w:sz w:val="28"/>
          <w:szCs w:val="28"/>
          <w:lang w:val="ky-KG"/>
        </w:rPr>
        <w:t>Аралыкты диаметрдин чоңдугуна (бийиктигине) чейин кыскартууда ишти</w:t>
      </w:r>
      <w:r w:rsidR="00C35473">
        <w:rPr>
          <w:sz w:val="28"/>
          <w:szCs w:val="28"/>
          <w:lang w:val="ky-KG"/>
        </w:rPr>
        <w:t>н иштелмелери, иштелмелердин бир</w:t>
      </w:r>
      <w:r w:rsidRPr="00BF6146">
        <w:rPr>
          <w:sz w:val="28"/>
          <w:szCs w:val="28"/>
          <w:lang w:val="ky-KG"/>
        </w:rPr>
        <w:t xml:space="preserve"> гана тарабынан жүргүзүлүшү </w:t>
      </w:r>
      <w:r w:rsidRPr="00BF6146">
        <w:rPr>
          <w:sz w:val="28"/>
          <w:szCs w:val="28"/>
          <w:lang w:val="ky-KG"/>
        </w:rPr>
        <w:lastRenderedPageBreak/>
        <w:t>керек.</w:t>
      </w:r>
    </w:p>
    <w:p w:rsidR="00A72BF0" w:rsidRPr="00BF6146" w:rsidRDefault="00A72BF0" w:rsidP="002824B0">
      <w:pPr>
        <w:widowControl w:val="0"/>
        <w:ind w:firstLine="680"/>
        <w:jc w:val="both"/>
        <w:rPr>
          <w:sz w:val="28"/>
          <w:szCs w:val="28"/>
          <w:lang w:val="ky-KG"/>
        </w:rPr>
      </w:pPr>
      <w:r w:rsidRPr="00BF6146">
        <w:rPr>
          <w:sz w:val="28"/>
          <w:szCs w:val="28"/>
          <w:lang w:val="ky-KG"/>
        </w:rPr>
        <w:t>75. Геологиялык бузулуулар болгон аймактардагы жана суу жарып чыгуусу мүмкүн болгон тилкелердеги иштелмелердин өтмөгү</w:t>
      </w:r>
      <w:r w:rsidR="00C35473">
        <w:rPr>
          <w:sz w:val="28"/>
          <w:szCs w:val="28"/>
          <w:lang w:val="ky-KG"/>
        </w:rPr>
        <w:t xml:space="preserve"> </w:t>
      </w:r>
      <w:r w:rsidRPr="00BF6146">
        <w:rPr>
          <w:sz w:val="28"/>
          <w:szCs w:val="28"/>
          <w:lang w:val="ky-KG"/>
        </w:rPr>
        <w:t>төмөнкү талаптардын сакталышы менен жүргүзүлөт:</w:t>
      </w:r>
    </w:p>
    <w:p w:rsidR="00A72BF0" w:rsidRPr="00BF6146" w:rsidRDefault="00A72BF0" w:rsidP="002824B0">
      <w:pPr>
        <w:widowControl w:val="0"/>
        <w:ind w:firstLine="680"/>
        <w:jc w:val="both"/>
        <w:rPr>
          <w:sz w:val="28"/>
          <w:szCs w:val="28"/>
          <w:lang w:val="ky-KG"/>
        </w:rPr>
      </w:pPr>
      <w:r w:rsidRPr="00BF6146">
        <w:rPr>
          <w:sz w:val="28"/>
          <w:szCs w:val="28"/>
          <w:lang w:val="ky-KG"/>
        </w:rPr>
        <w:t>- иш башталганга чейин шынаалардын жана ППРлердин паспорттору шынаанын мүмкүнчүлүктөрүн жана анын забойдон ашып кетүү же артта калу чоңдугун эсептөө менен такталышы керек</w:t>
      </w:r>
    </w:p>
    <w:p w:rsidR="00A72BF0" w:rsidRPr="00BF6146" w:rsidRDefault="00A72BF0" w:rsidP="002824B0">
      <w:pPr>
        <w:widowControl w:val="0"/>
        <w:ind w:firstLine="680"/>
        <w:jc w:val="both"/>
        <w:rPr>
          <w:sz w:val="28"/>
          <w:szCs w:val="28"/>
          <w:lang w:val="ky-KG"/>
        </w:rPr>
      </w:pPr>
      <w:r w:rsidRPr="00BF6146">
        <w:rPr>
          <w:sz w:val="28"/>
          <w:szCs w:val="28"/>
          <w:lang w:val="ky-KG"/>
        </w:rPr>
        <w:t>- геологиялык тектердин массивинин абалынын өзгөрүшүнө, шынаанын абалына, түптөлгөн курулмалардын деформацияланышына көзөмөл күчөтүлүп, суунун келишин ай сайын эсепке алып туруу уюшулган;</w:t>
      </w:r>
    </w:p>
    <w:p w:rsidR="00A72BF0" w:rsidRPr="00BF6146" w:rsidRDefault="00A72BF0" w:rsidP="002824B0">
      <w:pPr>
        <w:widowControl w:val="0"/>
        <w:ind w:firstLine="680"/>
        <w:jc w:val="both"/>
        <w:rPr>
          <w:sz w:val="28"/>
          <w:szCs w:val="28"/>
          <w:lang w:val="ky-KG"/>
        </w:rPr>
      </w:pPr>
      <w:r w:rsidRPr="00BF6146">
        <w:rPr>
          <w:sz w:val="28"/>
          <w:szCs w:val="28"/>
          <w:lang w:val="ky-KG"/>
        </w:rPr>
        <w:t>- чоң кесүүнүн иштелмелеринин жогору жагында секиче курулуп, жери төшөлгөн же кичи кесүүнүн иштелмелеринде  адамдарды кырсык болгондо сыртка чыгарып кетүү үчүн  аркан –канаттар илинген (перилалар тургузулган);</w:t>
      </w:r>
    </w:p>
    <w:p w:rsidR="00A72BF0" w:rsidRPr="00BF6146" w:rsidRDefault="00A72BF0" w:rsidP="002824B0">
      <w:pPr>
        <w:widowControl w:val="0"/>
        <w:ind w:firstLine="680"/>
        <w:jc w:val="both"/>
        <w:rPr>
          <w:sz w:val="28"/>
          <w:szCs w:val="28"/>
          <w:lang w:val="ky-KG"/>
        </w:rPr>
      </w:pPr>
      <w:r w:rsidRPr="00BF6146">
        <w:rPr>
          <w:sz w:val="28"/>
          <w:szCs w:val="28"/>
          <w:lang w:val="ky-KG"/>
        </w:rPr>
        <w:t>- ичине гидро жапкыч орнотулган суу өткөрбөс сактоочу туташтыргычтар курулган;</w:t>
      </w:r>
    </w:p>
    <w:p w:rsidR="00A72BF0" w:rsidRPr="00BF6146" w:rsidRDefault="00A72BF0" w:rsidP="002824B0">
      <w:pPr>
        <w:widowControl w:val="0"/>
        <w:ind w:firstLine="680"/>
        <w:jc w:val="both"/>
        <w:rPr>
          <w:sz w:val="28"/>
          <w:szCs w:val="28"/>
          <w:lang w:val="ky-KG"/>
        </w:rPr>
      </w:pPr>
      <w:r w:rsidRPr="00BF6146">
        <w:rPr>
          <w:sz w:val="28"/>
          <w:szCs w:val="28"/>
          <w:lang w:val="ky-KG"/>
        </w:rPr>
        <w:t xml:space="preserve">- жардыруу иштерин пайдалануу менен өтүүдө суу жарып чыгууга мүмкүн болгон аймактагы адамдар жардыруу иштери жүрүп жаткан жана забойду желдетип турган маалда иштелмелерде тургузулган туташтыргычтардын чегинен сырта болушу керек. </w:t>
      </w:r>
    </w:p>
    <w:p w:rsidR="00A72BF0" w:rsidRPr="00BF6146" w:rsidRDefault="00A72BF0" w:rsidP="002824B0">
      <w:pPr>
        <w:widowControl w:val="0"/>
        <w:ind w:firstLine="680"/>
        <w:jc w:val="both"/>
        <w:rPr>
          <w:sz w:val="28"/>
          <w:szCs w:val="28"/>
          <w:lang w:val="ky-KG"/>
        </w:rPr>
      </w:pPr>
      <w:r w:rsidRPr="00BF6146">
        <w:rPr>
          <w:sz w:val="28"/>
          <w:szCs w:val="28"/>
          <w:lang w:val="ky-KG"/>
        </w:rPr>
        <w:t>- көзөмөлдөөчү-текшерүүчү скважиналарды бургалоо иштери уюштурулган;</w:t>
      </w:r>
    </w:p>
    <w:p w:rsidR="00A72BF0" w:rsidRPr="003B7C7D" w:rsidRDefault="00A72BF0" w:rsidP="002824B0">
      <w:pPr>
        <w:widowControl w:val="0"/>
        <w:ind w:firstLine="680"/>
        <w:jc w:val="both"/>
        <w:rPr>
          <w:sz w:val="28"/>
          <w:szCs w:val="28"/>
        </w:rPr>
      </w:pPr>
      <w:r>
        <w:rPr>
          <w:sz w:val="28"/>
          <w:szCs w:val="28"/>
        </w:rPr>
        <w:t>Скважиналардын</w:t>
      </w:r>
      <w:r w:rsidR="000037E9">
        <w:rPr>
          <w:sz w:val="28"/>
          <w:szCs w:val="28"/>
        </w:rPr>
        <w:t xml:space="preserve"> забойго карай чыгып кетиши 5 м </w:t>
      </w:r>
      <w:r>
        <w:rPr>
          <w:sz w:val="28"/>
          <w:szCs w:val="28"/>
        </w:rPr>
        <w:t xml:space="preserve">ден кем болбош керек. Скважинаны бурголоо теңдөөчү колонка же туюк ыргытууга каршы каражат аркылуу жүргүзүлүшү зарыл. </w:t>
      </w:r>
    </w:p>
    <w:p w:rsidR="00A72BF0" w:rsidRDefault="00A72BF0" w:rsidP="002824B0">
      <w:pPr>
        <w:widowControl w:val="0"/>
        <w:ind w:firstLine="680"/>
        <w:jc w:val="both"/>
        <w:rPr>
          <w:sz w:val="28"/>
          <w:szCs w:val="28"/>
        </w:rPr>
      </w:pPr>
      <w:r w:rsidRPr="003B7C7D">
        <w:rPr>
          <w:sz w:val="28"/>
          <w:szCs w:val="28"/>
        </w:rPr>
        <w:t xml:space="preserve">76. </w:t>
      </w:r>
      <w:r w:rsidR="000037E9">
        <w:rPr>
          <w:sz w:val="28"/>
          <w:szCs w:val="28"/>
        </w:rPr>
        <w:t>Тоо-</w:t>
      </w:r>
      <w:r>
        <w:rPr>
          <w:sz w:val="28"/>
          <w:szCs w:val="28"/>
        </w:rPr>
        <w:t>кендерин казып алууда жер алдындагы камераларды өткөрүүдө экиден кем эмес эшик жасап алуу керек.</w:t>
      </w:r>
    </w:p>
    <w:p w:rsidR="00A72BF0" w:rsidRPr="003B7C7D" w:rsidRDefault="00A72BF0" w:rsidP="002824B0">
      <w:pPr>
        <w:widowControl w:val="0"/>
        <w:ind w:firstLine="120"/>
        <w:jc w:val="both"/>
        <w:rPr>
          <w:b/>
          <w:sz w:val="28"/>
          <w:szCs w:val="28"/>
        </w:rPr>
      </w:pPr>
    </w:p>
    <w:p w:rsidR="00A72BF0" w:rsidRPr="003B7C7D" w:rsidRDefault="00A72BF0" w:rsidP="002824B0">
      <w:pPr>
        <w:widowControl w:val="0"/>
        <w:ind w:firstLine="120"/>
        <w:jc w:val="center"/>
        <w:rPr>
          <w:b/>
          <w:bCs/>
          <w:sz w:val="28"/>
          <w:szCs w:val="28"/>
        </w:rPr>
      </w:pPr>
      <w:r w:rsidRPr="003B7C7D">
        <w:rPr>
          <w:b/>
          <w:sz w:val="28"/>
          <w:szCs w:val="28"/>
        </w:rPr>
        <w:t xml:space="preserve">§4. </w:t>
      </w:r>
      <w:r>
        <w:rPr>
          <w:b/>
          <w:sz w:val="28"/>
          <w:szCs w:val="28"/>
        </w:rPr>
        <w:t>Аштоо</w:t>
      </w:r>
    </w:p>
    <w:p w:rsidR="00A72BF0" w:rsidRPr="003B7C7D" w:rsidRDefault="00A72BF0" w:rsidP="0044269A">
      <w:pPr>
        <w:widowControl w:val="0"/>
        <w:ind w:firstLine="120"/>
        <w:rPr>
          <w:b/>
          <w:bCs/>
          <w:sz w:val="28"/>
          <w:szCs w:val="28"/>
          <w:u w:val="single"/>
        </w:rPr>
      </w:pPr>
    </w:p>
    <w:p w:rsidR="00A72BF0" w:rsidRDefault="00A72BF0" w:rsidP="002824B0">
      <w:pPr>
        <w:widowControl w:val="0"/>
        <w:ind w:firstLine="708"/>
        <w:jc w:val="both"/>
        <w:rPr>
          <w:sz w:val="28"/>
          <w:szCs w:val="28"/>
        </w:rPr>
      </w:pPr>
      <w:r w:rsidRPr="003B7C7D">
        <w:rPr>
          <w:sz w:val="28"/>
          <w:szCs w:val="28"/>
        </w:rPr>
        <w:t xml:space="preserve">77. </w:t>
      </w:r>
      <w:r>
        <w:rPr>
          <w:sz w:val="28"/>
          <w:szCs w:val="28"/>
        </w:rPr>
        <w:t>Иштетүүнүн аштоосу</w:t>
      </w:r>
      <w:r w:rsidR="000037E9">
        <w:rPr>
          <w:sz w:val="28"/>
          <w:szCs w:val="28"/>
        </w:rPr>
        <w:t xml:space="preserve"> </w:t>
      </w:r>
      <w:r>
        <w:rPr>
          <w:sz w:val="28"/>
          <w:szCs w:val="28"/>
        </w:rPr>
        <w:t>шынаа менен берилип, аштоо менен геологиялык тектин ортосундагы боштук толтурулган болушу керек. Боштукту отун же  күйүүчү материалдар менен толтурууга, төшөп чыгуунун артына, долбоордо каралган учурлардан башка учурларда, убактылуу жыгач бекемдеткичти калтырып коюуга болбойт.</w:t>
      </w:r>
    </w:p>
    <w:p w:rsidR="00A72BF0" w:rsidRPr="003B7C7D" w:rsidRDefault="00A72BF0" w:rsidP="002824B0">
      <w:pPr>
        <w:widowControl w:val="0"/>
        <w:ind w:firstLine="708"/>
        <w:jc w:val="both"/>
        <w:rPr>
          <w:sz w:val="28"/>
          <w:szCs w:val="28"/>
        </w:rPr>
      </w:pPr>
      <w:r w:rsidRPr="003B7C7D">
        <w:rPr>
          <w:sz w:val="28"/>
          <w:szCs w:val="28"/>
        </w:rPr>
        <w:t xml:space="preserve">78. </w:t>
      </w:r>
      <w:r>
        <w:rPr>
          <w:sz w:val="28"/>
          <w:szCs w:val="28"/>
        </w:rPr>
        <w:t>Туруктуу жана убактылуу аштоолордун  забойдон  алыстыгынын аралыгы иштин өндүрүү долбоору же аштоонун  паспорту тарабынан аныкталат. Бош жана туруксуз тектерде убактылуу аштоолордун артта калышына  жол берилбейт.</w:t>
      </w:r>
    </w:p>
    <w:p w:rsidR="00A72BF0" w:rsidRPr="003B7C7D" w:rsidRDefault="00A72BF0" w:rsidP="002824B0">
      <w:pPr>
        <w:widowControl w:val="0"/>
        <w:ind w:firstLine="680"/>
        <w:jc w:val="both"/>
        <w:rPr>
          <w:sz w:val="28"/>
          <w:szCs w:val="28"/>
        </w:rPr>
      </w:pPr>
      <w:r w:rsidRPr="003B7C7D">
        <w:rPr>
          <w:sz w:val="28"/>
          <w:szCs w:val="28"/>
        </w:rPr>
        <w:t xml:space="preserve">79. </w:t>
      </w:r>
      <w:r>
        <w:rPr>
          <w:sz w:val="28"/>
          <w:szCs w:val="28"/>
        </w:rPr>
        <w:t>Тоннелдерди тюбинг жана блок менен төшөп чыгууну монтаждоо үчүн механикалык  төшөөчү колдонулат.</w:t>
      </w:r>
    </w:p>
    <w:p w:rsidR="00A72BF0" w:rsidRDefault="00A72BF0" w:rsidP="002824B0">
      <w:pPr>
        <w:widowControl w:val="0"/>
        <w:ind w:firstLine="680"/>
        <w:jc w:val="both"/>
        <w:rPr>
          <w:sz w:val="28"/>
          <w:szCs w:val="28"/>
        </w:rPr>
      </w:pPr>
      <w:r>
        <w:rPr>
          <w:sz w:val="28"/>
          <w:szCs w:val="28"/>
        </w:rPr>
        <w:t xml:space="preserve">Тюбинг же блоктук төшөөнүн тогоосун лебедканын жардамы менен чогултуу  коопсуз чатыры менен туруктуу жер кыртышында 25 метрден </w:t>
      </w:r>
      <w:r>
        <w:rPr>
          <w:sz w:val="28"/>
          <w:szCs w:val="28"/>
        </w:rPr>
        <w:lastRenderedPageBreak/>
        <w:t xml:space="preserve">ашпаган узундукка ээ камералардын жана тоннелдердин өтмөгүндө гана уруксат берилет. Өзгөчө кырдаалдарда бул аралык техникалык жетекчинин уруксаты боюнча узартылышы, бирок 50 метрден ашык болбошу мүмкүн.  </w:t>
      </w:r>
    </w:p>
    <w:p w:rsidR="00A72BF0" w:rsidRDefault="00A72BF0" w:rsidP="002824B0">
      <w:pPr>
        <w:widowControl w:val="0"/>
        <w:ind w:firstLine="680"/>
        <w:jc w:val="both"/>
        <w:rPr>
          <w:sz w:val="28"/>
          <w:szCs w:val="28"/>
        </w:rPr>
      </w:pPr>
      <w:r w:rsidRPr="003B7C7D">
        <w:rPr>
          <w:sz w:val="28"/>
          <w:szCs w:val="28"/>
        </w:rPr>
        <w:t xml:space="preserve">80. </w:t>
      </w:r>
      <w:r>
        <w:rPr>
          <w:sz w:val="28"/>
          <w:szCs w:val="28"/>
        </w:rPr>
        <w:t>Топтолгон төшөөнү орнотуу щитттин кыртышын коргоонун алдында жүргүзүлүшү керек, ал эми ачык чатырда жана капталдарында монтаждоону  туруктуу тектерде иш зонасын геологиялык тектердин бөлүктөрүнүн кулап түшүүсүнөн коргоо тосмолорун пайдалануу менен жүргүзүлөт.</w:t>
      </w:r>
    </w:p>
    <w:p w:rsidR="00A72BF0" w:rsidRDefault="00A72BF0" w:rsidP="002824B0">
      <w:pPr>
        <w:widowControl w:val="0"/>
        <w:ind w:firstLine="680"/>
        <w:jc w:val="both"/>
        <w:rPr>
          <w:sz w:val="28"/>
          <w:szCs w:val="28"/>
        </w:rPr>
      </w:pPr>
      <w:r w:rsidRPr="003B7C7D">
        <w:rPr>
          <w:sz w:val="28"/>
          <w:szCs w:val="28"/>
        </w:rPr>
        <w:t xml:space="preserve">81. </w:t>
      </w:r>
      <w:r>
        <w:rPr>
          <w:sz w:val="28"/>
          <w:szCs w:val="28"/>
        </w:rPr>
        <w:t xml:space="preserve">Тоннелдин забоюндагы бийиктиктеги  бардык иштерди аткарууда жумушчулар щиттин же төшөөчүнүн суурма платформасында турушу керек. </w:t>
      </w:r>
    </w:p>
    <w:p w:rsidR="00A72BF0" w:rsidRPr="003B7C7D" w:rsidRDefault="00A72BF0" w:rsidP="002824B0">
      <w:pPr>
        <w:widowControl w:val="0"/>
        <w:ind w:firstLine="680"/>
        <w:jc w:val="both"/>
        <w:rPr>
          <w:sz w:val="28"/>
          <w:szCs w:val="28"/>
        </w:rPr>
      </w:pPr>
      <w:r w:rsidRPr="003B7C7D">
        <w:rPr>
          <w:sz w:val="28"/>
          <w:szCs w:val="28"/>
        </w:rPr>
        <w:t xml:space="preserve">82. </w:t>
      </w:r>
      <w:r>
        <w:rPr>
          <w:sz w:val="28"/>
          <w:szCs w:val="28"/>
        </w:rPr>
        <w:t>Тоннелди төшөөнүн жүзүгүн чогултуу эки тарабынан тең төмөндөн жогоруга карай ырааты менен жүргүзүлүшү керек.Төшөөчүнүн рычагын (лебедканын тросун) жана топтолгон төшөөнүн ар бир кийинки элементинин төшөлүүсүн  бошоңдотуу мурда жаткырылган</w:t>
      </w:r>
      <w:r w:rsidR="000037E9">
        <w:rPr>
          <w:sz w:val="28"/>
          <w:szCs w:val="28"/>
        </w:rPr>
        <w:t xml:space="preserve"> </w:t>
      </w:r>
      <w:r>
        <w:rPr>
          <w:sz w:val="28"/>
          <w:szCs w:val="28"/>
        </w:rPr>
        <w:t xml:space="preserve">элементтин ишенимдүү бекитилишенен улам гана жүргүзүлүшү керек (тюбингден төшөөдөчүркөгө экиден кем эмес болтту, ал эми тюбингдин капталына  бирден болт орнотуп, тартып буроо керек).  </w:t>
      </w:r>
    </w:p>
    <w:p w:rsidR="00A72BF0" w:rsidRDefault="00A72BF0" w:rsidP="002824B0">
      <w:pPr>
        <w:widowControl w:val="0"/>
        <w:ind w:firstLine="680"/>
        <w:jc w:val="both"/>
        <w:rPr>
          <w:sz w:val="28"/>
          <w:szCs w:val="28"/>
        </w:rPr>
      </w:pPr>
      <w:r w:rsidRPr="003B7C7D">
        <w:rPr>
          <w:sz w:val="28"/>
          <w:szCs w:val="28"/>
        </w:rPr>
        <w:t xml:space="preserve">83. </w:t>
      </w:r>
      <w:r>
        <w:rPr>
          <w:sz w:val="28"/>
          <w:szCs w:val="28"/>
        </w:rPr>
        <w:t xml:space="preserve">Тоннелдердин туруксуз тектерден горизонталдык жиреп өтүүчү аянтчалары менен жабдылган щиттер менен өтүүсүндө забойдун чекесинин туруктуу абалы камсыздалышы керек. </w:t>
      </w:r>
    </w:p>
    <w:p w:rsidR="00A72BF0" w:rsidRDefault="00A72BF0" w:rsidP="002824B0">
      <w:pPr>
        <w:widowControl w:val="0"/>
        <w:ind w:firstLine="680"/>
        <w:jc w:val="both"/>
        <w:rPr>
          <w:sz w:val="28"/>
          <w:szCs w:val="28"/>
        </w:rPr>
      </w:pPr>
      <w:r w:rsidRPr="003B7C7D">
        <w:rPr>
          <w:sz w:val="28"/>
          <w:szCs w:val="28"/>
        </w:rPr>
        <w:t xml:space="preserve">84. </w:t>
      </w:r>
      <w:r w:rsidR="000037E9">
        <w:rPr>
          <w:sz w:val="28"/>
          <w:szCs w:val="28"/>
        </w:rPr>
        <w:t>Туруксуз тоо-</w:t>
      </w:r>
      <w:r>
        <w:rPr>
          <w:sz w:val="28"/>
          <w:szCs w:val="28"/>
        </w:rPr>
        <w:t>кендеринин табигый боорунун бурчунун чукул төмөндөшүндө кенди ашыкча казып алууга каршы чараларды кабыл алуу үчүн иш токтотулат.</w:t>
      </w:r>
    </w:p>
    <w:p w:rsidR="00A72BF0" w:rsidRDefault="00A72BF0" w:rsidP="002824B0">
      <w:pPr>
        <w:widowControl w:val="0"/>
        <w:ind w:firstLine="680"/>
        <w:jc w:val="both"/>
        <w:rPr>
          <w:sz w:val="28"/>
          <w:szCs w:val="28"/>
        </w:rPr>
      </w:pPr>
      <w:r w:rsidRPr="003B7C7D">
        <w:rPr>
          <w:sz w:val="28"/>
          <w:szCs w:val="28"/>
        </w:rPr>
        <w:t xml:space="preserve">85. </w:t>
      </w:r>
      <w:r>
        <w:rPr>
          <w:sz w:val="28"/>
          <w:szCs w:val="28"/>
        </w:rPr>
        <w:t xml:space="preserve">Щит токтотулган учурда (бир сменадан ашык эмес убакытка) забойдун ачылган үстү ишенимдүү бекитилиши керек. </w:t>
      </w:r>
    </w:p>
    <w:p w:rsidR="00A72BF0" w:rsidRDefault="00A72BF0" w:rsidP="002824B0">
      <w:pPr>
        <w:widowControl w:val="0"/>
        <w:ind w:firstLine="680"/>
        <w:jc w:val="both"/>
        <w:rPr>
          <w:sz w:val="28"/>
          <w:szCs w:val="28"/>
        </w:rPr>
      </w:pPr>
      <w:r w:rsidRPr="003B7C7D">
        <w:rPr>
          <w:sz w:val="28"/>
          <w:szCs w:val="28"/>
        </w:rPr>
        <w:t xml:space="preserve">86. </w:t>
      </w:r>
      <w:r>
        <w:rPr>
          <w:sz w:val="28"/>
          <w:szCs w:val="28"/>
        </w:rPr>
        <w:t>Монолиттүү бетон шынаасын орнотууда кыймылдуу опалубкаларды жылдыруу үчүн жылдырууну жеңилдете турган жана аркан-канаттарды тартуунун бирдейлигин камсыздаган  лебедкалар колдонулушу керек. Кыймылдуу опалубкаларды  өзү жүрүүчү механизмдердин жардамы менен  катуу чиркештирмеде жылдырууга да жол берилет. Кыймылдуу опалубканын бардык түрү уурдап кетүүгө каршы туруучу жана кыймылдаткыч бөлүктөрүн токтотуучу механикага ээ болушу  керек. Опалубкаларды жы</w:t>
      </w:r>
      <w:r w:rsidR="000037E9">
        <w:rPr>
          <w:sz w:val="28"/>
          <w:szCs w:val="28"/>
        </w:rPr>
        <w:t>л</w:t>
      </w:r>
      <w:r>
        <w:rPr>
          <w:sz w:val="28"/>
          <w:szCs w:val="28"/>
        </w:rPr>
        <w:t xml:space="preserve">дырууда  адамдар коркунучтуу аймакта турууга болбойт. </w:t>
      </w:r>
    </w:p>
    <w:p w:rsidR="00A72BF0" w:rsidRDefault="00A72BF0" w:rsidP="002824B0">
      <w:pPr>
        <w:widowControl w:val="0"/>
        <w:ind w:firstLine="680"/>
        <w:jc w:val="both"/>
        <w:rPr>
          <w:sz w:val="28"/>
          <w:szCs w:val="28"/>
        </w:rPr>
      </w:pPr>
      <w:r w:rsidRPr="003B7C7D">
        <w:rPr>
          <w:sz w:val="28"/>
          <w:szCs w:val="28"/>
        </w:rPr>
        <w:t xml:space="preserve">87. </w:t>
      </w:r>
      <w:r>
        <w:rPr>
          <w:sz w:val="28"/>
          <w:szCs w:val="28"/>
        </w:rPr>
        <w:t>Туура</w:t>
      </w:r>
      <w:r w:rsidR="009F706C">
        <w:rPr>
          <w:sz w:val="28"/>
          <w:szCs w:val="28"/>
        </w:rPr>
        <w:t xml:space="preserve">сы 45 см </w:t>
      </w:r>
      <w:r>
        <w:rPr>
          <w:sz w:val="28"/>
          <w:szCs w:val="28"/>
        </w:rPr>
        <w:t>ден кем көлөмдөгү опалубканын жанында адамдар турууга тыюу салынат.</w:t>
      </w:r>
    </w:p>
    <w:p w:rsidR="00A72BF0" w:rsidRPr="003B7C7D" w:rsidRDefault="00A72BF0" w:rsidP="002824B0">
      <w:pPr>
        <w:widowControl w:val="0"/>
        <w:ind w:firstLine="680"/>
        <w:jc w:val="both"/>
        <w:rPr>
          <w:sz w:val="28"/>
          <w:szCs w:val="28"/>
        </w:rPr>
      </w:pPr>
      <w:r w:rsidRPr="003B7C7D">
        <w:rPr>
          <w:sz w:val="28"/>
          <w:szCs w:val="28"/>
        </w:rPr>
        <w:t xml:space="preserve">88. </w:t>
      </w:r>
      <w:r>
        <w:rPr>
          <w:sz w:val="28"/>
          <w:szCs w:val="28"/>
        </w:rPr>
        <w:t xml:space="preserve">Пневмо бетон куюучу аркылуу бетон аралаштырмасын жибергенге чейин төмөнкүлөрдү аткаруу зарыл: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ар бир монтаждагандан кийин бетон аралаштыргычты суунун жумушчу басымынан 1,5 эсе ашыкча болгон күчтүү басымын кое берүү аркылуу сынап көрүү;</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 xml:space="preserve">бетон аралаштыргычтын чыгыш тешигине ылдамдыкты </w:t>
      </w:r>
      <w:r>
        <w:rPr>
          <w:sz w:val="28"/>
          <w:szCs w:val="28"/>
        </w:rPr>
        <w:lastRenderedPageBreak/>
        <w:t xml:space="preserve">басаңдатуучуну орнотуу; </w:t>
      </w:r>
    </w:p>
    <w:p w:rsidR="00A72BF0" w:rsidRDefault="00A72BF0" w:rsidP="002824B0">
      <w:pPr>
        <w:widowControl w:val="0"/>
        <w:ind w:firstLine="680"/>
        <w:jc w:val="both"/>
        <w:rPr>
          <w:sz w:val="28"/>
          <w:szCs w:val="28"/>
        </w:rPr>
      </w:pPr>
      <w:r w:rsidRPr="003B7C7D">
        <w:rPr>
          <w:sz w:val="28"/>
          <w:szCs w:val="28"/>
        </w:rPr>
        <w:t xml:space="preserve">- </w:t>
      </w:r>
      <w:r>
        <w:rPr>
          <w:sz w:val="28"/>
          <w:szCs w:val="28"/>
        </w:rPr>
        <w:t>бетон соргучтун бункеринин үстүндөгү алдын ала сактоочу торду кулпулап бекитүү;</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бетон соргучтун машинисти менен бетон жабылуучу орундун эки тарапуу байланыштарын камсыздоо.</w:t>
      </w:r>
    </w:p>
    <w:p w:rsidR="00A72BF0" w:rsidRDefault="00A72BF0" w:rsidP="002824B0">
      <w:pPr>
        <w:widowControl w:val="0"/>
        <w:ind w:firstLine="680"/>
        <w:jc w:val="both"/>
        <w:rPr>
          <w:sz w:val="28"/>
          <w:szCs w:val="28"/>
        </w:rPr>
      </w:pPr>
      <w:r w:rsidRPr="003B7C7D">
        <w:rPr>
          <w:sz w:val="28"/>
          <w:szCs w:val="28"/>
        </w:rPr>
        <w:t xml:space="preserve">89. </w:t>
      </w:r>
      <w:r>
        <w:rPr>
          <w:sz w:val="28"/>
          <w:szCs w:val="28"/>
        </w:rPr>
        <w:t xml:space="preserve">Анкер аштоосун орнотууда катмарларга ажырап жана кыйроого учуроого ынтаалуу тектер аркылуу өтүүчү иштелмелерде төбөнүн тилкелеринен же анкерлер ортосундагы (алдын ала коргоочу тордун анкерине илме, үстү жакты бетондун чачылмалары менен каптоо ж.б.) иштелмелердин капталдарынан геологиялык тектин бөлүктөрүнүн кулашынын алдын алуу боюнча чараларды кабыл алуу зарыл. Анкерге илинген тордун  анда жаткан тектен, тордун салмагы 20 смден ашпагыдай,   үзгүлтүксүз түрдө тазаланып туруусу керек. </w:t>
      </w:r>
    </w:p>
    <w:p w:rsidR="00A72BF0" w:rsidRPr="003B7C7D" w:rsidRDefault="00A72BF0" w:rsidP="002824B0">
      <w:pPr>
        <w:widowControl w:val="0"/>
        <w:ind w:firstLine="680"/>
        <w:jc w:val="both"/>
        <w:rPr>
          <w:sz w:val="28"/>
          <w:szCs w:val="28"/>
        </w:rPr>
      </w:pPr>
      <w:r w:rsidRPr="003B7C7D">
        <w:rPr>
          <w:sz w:val="28"/>
          <w:szCs w:val="28"/>
        </w:rPr>
        <w:t xml:space="preserve">90. </w:t>
      </w:r>
      <w:r>
        <w:rPr>
          <w:sz w:val="28"/>
          <w:szCs w:val="28"/>
        </w:rPr>
        <w:t>Бетон</w:t>
      </w:r>
      <w:r w:rsidR="000037E9">
        <w:rPr>
          <w:sz w:val="28"/>
          <w:szCs w:val="28"/>
        </w:rPr>
        <w:t xml:space="preserve"> </w:t>
      </w:r>
      <w:r>
        <w:rPr>
          <w:sz w:val="28"/>
          <w:szCs w:val="28"/>
        </w:rPr>
        <w:t xml:space="preserve">чачыраткычтан аштоо орнотууда төмөнкүлөр аткарылышы зарыл: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өндүрүш иштери менен байланышпаган адамдардын ППР тарабынан аныкталган кооп</w:t>
      </w:r>
      <w:r w:rsidR="00AF09DF">
        <w:rPr>
          <w:sz w:val="28"/>
          <w:szCs w:val="28"/>
        </w:rPr>
        <w:t xml:space="preserve">туу зонада болушуна жол бербөө. </w:t>
      </w:r>
      <w:r>
        <w:rPr>
          <w:sz w:val="28"/>
          <w:szCs w:val="28"/>
        </w:rPr>
        <w:t xml:space="preserve">Бетон чачыратмасынын жаңы жабылган катмары менен жабылган жыйын алдында коргоочу төшөмөсүз турууга тыюу салынат;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сопловщиктин жана бетон чачыратуучу унаанын машинистинин иш  орундары эки тараптуу жарык-үн чыгаруучу сигнализация менен камсыз болушу керек</w:t>
      </w:r>
      <w:r w:rsidRPr="003B7C7D">
        <w:rPr>
          <w:sz w:val="28"/>
          <w:szCs w:val="28"/>
        </w:rPr>
        <w:t>;</w:t>
      </w:r>
    </w:p>
    <w:p w:rsidR="00A72BF0" w:rsidRDefault="00A72BF0" w:rsidP="002824B0">
      <w:pPr>
        <w:widowControl w:val="0"/>
        <w:ind w:firstLine="680"/>
        <w:jc w:val="both"/>
        <w:rPr>
          <w:sz w:val="28"/>
          <w:szCs w:val="28"/>
        </w:rPr>
      </w:pPr>
      <w:r w:rsidRPr="003B7C7D">
        <w:rPr>
          <w:sz w:val="28"/>
          <w:szCs w:val="28"/>
        </w:rPr>
        <w:t xml:space="preserve">- </w:t>
      </w:r>
      <w:r>
        <w:rPr>
          <w:sz w:val="28"/>
          <w:szCs w:val="28"/>
        </w:rPr>
        <w:t>уулуу касиетке ээ болгон катып калуу процессин ыкчамдатууну колдонуу аркылуу бетондун чачыратмасын түшүрүүдө аралашманын жумушчулардын көзүнө жана терисине таам</w:t>
      </w:r>
      <w:r w:rsidR="000037E9">
        <w:rPr>
          <w:sz w:val="28"/>
          <w:szCs w:val="28"/>
        </w:rPr>
        <w:t>ы</w:t>
      </w:r>
      <w:r>
        <w:rPr>
          <w:sz w:val="28"/>
          <w:szCs w:val="28"/>
        </w:rPr>
        <w:t>п кетишинин алдын алуучу чаралар көрүлүшү керек;</w:t>
      </w:r>
    </w:p>
    <w:p w:rsidR="00A72BF0" w:rsidRDefault="00A72BF0" w:rsidP="002824B0">
      <w:pPr>
        <w:widowControl w:val="0"/>
        <w:ind w:firstLine="680"/>
        <w:jc w:val="both"/>
        <w:rPr>
          <w:sz w:val="28"/>
          <w:szCs w:val="28"/>
        </w:rPr>
      </w:pPr>
      <w:r w:rsidRPr="003B7C7D">
        <w:rPr>
          <w:sz w:val="28"/>
          <w:szCs w:val="28"/>
        </w:rPr>
        <w:t xml:space="preserve">- </w:t>
      </w:r>
      <w:r>
        <w:rPr>
          <w:sz w:val="28"/>
          <w:szCs w:val="28"/>
        </w:rPr>
        <w:t>аралашманы жиберүүчү түтүк иш башталганга чейин  чоргоодон 5 метрден ашык эмес аралыкта конструкцияга бекем бекитилиши керек;</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чоргоочу менен аштоону орнотуучу жумушчулар коргоочу жабдыктар менен камсыздалышы керек;</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бетон аштоосунун чачыратмасында жарака же катмардын ажыроосу пайда болгондо аны бекемдөө боюнча чараларды кабыл алуу керек.</w:t>
      </w:r>
    </w:p>
    <w:p w:rsidR="00A72BF0" w:rsidRPr="003B7C7D" w:rsidRDefault="00A72BF0" w:rsidP="002824B0">
      <w:pPr>
        <w:widowControl w:val="0"/>
        <w:ind w:firstLine="120"/>
        <w:jc w:val="both"/>
        <w:rPr>
          <w:b/>
          <w:sz w:val="28"/>
          <w:szCs w:val="28"/>
        </w:rPr>
      </w:pPr>
    </w:p>
    <w:p w:rsidR="00A72BF0" w:rsidRPr="003B7C7D" w:rsidRDefault="00A72BF0" w:rsidP="002824B0">
      <w:pPr>
        <w:widowControl w:val="0"/>
        <w:jc w:val="center"/>
        <w:rPr>
          <w:bCs/>
          <w:i/>
          <w:sz w:val="28"/>
          <w:szCs w:val="28"/>
        </w:rPr>
      </w:pPr>
      <w:r w:rsidRPr="003B7C7D">
        <w:rPr>
          <w:b/>
          <w:sz w:val="28"/>
          <w:szCs w:val="28"/>
        </w:rPr>
        <w:t xml:space="preserve">§5. </w:t>
      </w:r>
      <w:r>
        <w:rPr>
          <w:b/>
          <w:sz w:val="28"/>
          <w:szCs w:val="28"/>
        </w:rPr>
        <w:t>Жантайынкы иштелмелердин өткөөлүндө кошумча талаптар</w:t>
      </w:r>
    </w:p>
    <w:p w:rsidR="00A72BF0" w:rsidRPr="003B7C7D" w:rsidRDefault="00A72BF0" w:rsidP="002824B0">
      <w:pPr>
        <w:widowControl w:val="0"/>
        <w:jc w:val="center"/>
        <w:rPr>
          <w:bCs/>
          <w:i/>
          <w:sz w:val="28"/>
          <w:szCs w:val="28"/>
        </w:rPr>
      </w:pPr>
    </w:p>
    <w:p w:rsidR="00A72BF0" w:rsidRDefault="00A72BF0" w:rsidP="002824B0">
      <w:pPr>
        <w:widowControl w:val="0"/>
        <w:ind w:firstLine="680"/>
        <w:jc w:val="both"/>
        <w:rPr>
          <w:sz w:val="28"/>
          <w:szCs w:val="28"/>
        </w:rPr>
      </w:pPr>
      <w:r w:rsidRPr="003B7C7D">
        <w:rPr>
          <w:sz w:val="28"/>
          <w:szCs w:val="28"/>
        </w:rPr>
        <w:t>91.</w:t>
      </w:r>
      <w:r w:rsidR="000037E9">
        <w:rPr>
          <w:sz w:val="28"/>
          <w:szCs w:val="28"/>
        </w:rPr>
        <w:t xml:space="preserve"> </w:t>
      </w:r>
      <w:r>
        <w:rPr>
          <w:sz w:val="28"/>
          <w:szCs w:val="28"/>
        </w:rPr>
        <w:t xml:space="preserve"> Жүктөрдүн ары-бери ташылуусу жана адамдардын ары-бери жүрүүсү ишке ашкан жантайынкы иштелмелер жылып жүрүүчү тутумдун габаритинин жогору жагында адамдар өтүү үчүн орун алуучу бөлүмдөргө ээ болушу керек. </w:t>
      </w:r>
    </w:p>
    <w:p w:rsidR="00A72BF0" w:rsidRPr="004C2000" w:rsidRDefault="00A72BF0" w:rsidP="002824B0">
      <w:pPr>
        <w:widowControl w:val="0"/>
        <w:ind w:firstLine="680"/>
        <w:jc w:val="both"/>
        <w:rPr>
          <w:sz w:val="28"/>
          <w:szCs w:val="28"/>
        </w:rPr>
      </w:pPr>
      <w:r>
        <w:rPr>
          <w:sz w:val="28"/>
          <w:szCs w:val="28"/>
        </w:rPr>
        <w:t>Аны жүк ташуучу бөлүмдөн тосуп коюу шарты менен, ж</w:t>
      </w:r>
      <w:r w:rsidRPr="004C2000">
        <w:rPr>
          <w:sz w:val="28"/>
          <w:szCs w:val="28"/>
        </w:rPr>
        <w:t>ылма тутумдун габаритинин төмөн жагынан өтмөк курулмасын коюуга уруксат берилет</w:t>
      </w:r>
      <w:r>
        <w:rPr>
          <w:sz w:val="28"/>
          <w:szCs w:val="28"/>
        </w:rPr>
        <w:t>.</w:t>
      </w:r>
    </w:p>
    <w:p w:rsidR="00A72BF0" w:rsidRDefault="00A72BF0" w:rsidP="002824B0">
      <w:pPr>
        <w:widowControl w:val="0"/>
        <w:ind w:firstLine="680"/>
        <w:jc w:val="both"/>
        <w:rPr>
          <w:sz w:val="28"/>
          <w:szCs w:val="28"/>
        </w:rPr>
      </w:pPr>
      <w:r>
        <w:rPr>
          <w:sz w:val="28"/>
          <w:szCs w:val="28"/>
        </w:rPr>
        <w:t xml:space="preserve">Геологиялык текти жантайыңкы иштелмеден өзүнүнү салмагынын таасири менен түшүрүүдө  адамдар үчүн ары-бери жүрүүчү өтмөк баштан </w:t>
      </w:r>
      <w:r>
        <w:rPr>
          <w:sz w:val="28"/>
          <w:szCs w:val="28"/>
        </w:rPr>
        <w:lastRenderedPageBreak/>
        <w:t xml:space="preserve">аяк жабылган тактай менен тосулушу керек. </w:t>
      </w:r>
    </w:p>
    <w:p w:rsidR="00A72BF0" w:rsidRDefault="00A72BF0" w:rsidP="002824B0">
      <w:pPr>
        <w:widowControl w:val="0"/>
        <w:ind w:firstLine="680"/>
        <w:jc w:val="both"/>
        <w:rPr>
          <w:sz w:val="28"/>
          <w:szCs w:val="28"/>
        </w:rPr>
      </w:pPr>
      <w:r w:rsidRPr="003B7C7D">
        <w:rPr>
          <w:sz w:val="28"/>
          <w:szCs w:val="28"/>
        </w:rPr>
        <w:t xml:space="preserve">92. </w:t>
      </w:r>
      <w:r>
        <w:rPr>
          <w:sz w:val="28"/>
          <w:szCs w:val="28"/>
        </w:rPr>
        <w:t xml:space="preserve">Адамдар өтүү үчүн багытталган жантайыңкы иштелмелер жантайыңкы бурчуна карата төмөнкүдөй тосулушу  керек: </w:t>
      </w:r>
    </w:p>
    <w:p w:rsidR="00A72BF0" w:rsidRPr="003B7C7D" w:rsidRDefault="00A72BF0" w:rsidP="002824B0">
      <w:pPr>
        <w:widowControl w:val="0"/>
        <w:ind w:firstLine="680"/>
        <w:jc w:val="both"/>
        <w:rPr>
          <w:sz w:val="28"/>
          <w:szCs w:val="28"/>
        </w:rPr>
      </w:pPr>
      <w:r w:rsidRPr="003B7C7D">
        <w:rPr>
          <w:sz w:val="28"/>
          <w:szCs w:val="28"/>
        </w:rPr>
        <w:t>а)  7 д</w:t>
      </w:r>
      <w:r>
        <w:rPr>
          <w:sz w:val="28"/>
          <w:szCs w:val="28"/>
        </w:rPr>
        <w:t>ен</w:t>
      </w:r>
      <w:r w:rsidRPr="003B7C7D">
        <w:rPr>
          <w:sz w:val="28"/>
          <w:szCs w:val="28"/>
        </w:rPr>
        <w:t xml:space="preserve"> 15°</w:t>
      </w:r>
      <w:r>
        <w:rPr>
          <w:sz w:val="28"/>
          <w:szCs w:val="28"/>
        </w:rPr>
        <w:t>га чейин–</w:t>
      </w:r>
      <w:r w:rsidRPr="003B7C7D">
        <w:rPr>
          <w:sz w:val="28"/>
          <w:szCs w:val="28"/>
        </w:rPr>
        <w:t xml:space="preserve"> перила</w:t>
      </w:r>
      <w:r>
        <w:rPr>
          <w:sz w:val="28"/>
          <w:szCs w:val="28"/>
        </w:rPr>
        <w:t xml:space="preserve"> менен;</w:t>
      </w:r>
    </w:p>
    <w:p w:rsidR="00A72BF0" w:rsidRPr="003B7C7D" w:rsidRDefault="00A72BF0" w:rsidP="002824B0">
      <w:pPr>
        <w:widowControl w:val="0"/>
        <w:ind w:firstLine="680"/>
        <w:jc w:val="both"/>
        <w:rPr>
          <w:sz w:val="28"/>
          <w:szCs w:val="28"/>
        </w:rPr>
      </w:pPr>
      <w:r>
        <w:rPr>
          <w:sz w:val="28"/>
          <w:szCs w:val="28"/>
        </w:rPr>
        <w:t xml:space="preserve">б) </w:t>
      </w:r>
      <w:r w:rsidRPr="003B7C7D">
        <w:rPr>
          <w:sz w:val="28"/>
          <w:szCs w:val="28"/>
        </w:rPr>
        <w:t>15</w:t>
      </w:r>
      <w:r>
        <w:rPr>
          <w:sz w:val="28"/>
          <w:szCs w:val="28"/>
        </w:rPr>
        <w:t>тен</w:t>
      </w:r>
      <w:r w:rsidRPr="003B7C7D">
        <w:rPr>
          <w:sz w:val="28"/>
          <w:szCs w:val="28"/>
        </w:rPr>
        <w:t xml:space="preserve"> 30° </w:t>
      </w:r>
      <w:r>
        <w:rPr>
          <w:sz w:val="28"/>
          <w:szCs w:val="28"/>
        </w:rPr>
        <w:t>га чейин</w:t>
      </w:r>
      <w:r w:rsidRPr="003B7C7D">
        <w:rPr>
          <w:sz w:val="28"/>
          <w:szCs w:val="28"/>
        </w:rPr>
        <w:t xml:space="preserve">- </w:t>
      </w:r>
      <w:r>
        <w:rPr>
          <w:sz w:val="28"/>
          <w:szCs w:val="28"/>
        </w:rPr>
        <w:t xml:space="preserve"> тепкичтер жана </w:t>
      </w:r>
      <w:r w:rsidRPr="003B7C7D">
        <w:rPr>
          <w:sz w:val="28"/>
          <w:szCs w:val="28"/>
        </w:rPr>
        <w:t>перила</w:t>
      </w:r>
      <w:r>
        <w:rPr>
          <w:sz w:val="28"/>
          <w:szCs w:val="28"/>
        </w:rPr>
        <w:t>лар менен;</w:t>
      </w:r>
    </w:p>
    <w:p w:rsidR="00A72BF0" w:rsidRPr="003B7C7D" w:rsidRDefault="007F243D" w:rsidP="002824B0">
      <w:pPr>
        <w:widowControl w:val="0"/>
        <w:ind w:firstLine="680"/>
        <w:jc w:val="both"/>
        <w:rPr>
          <w:sz w:val="28"/>
          <w:szCs w:val="28"/>
        </w:rPr>
      </w:pPr>
      <w:r>
        <w:rPr>
          <w:sz w:val="28"/>
          <w:szCs w:val="28"/>
        </w:rPr>
        <w:t>в) 30 да</w:t>
      </w:r>
      <w:r w:rsidR="00A72BF0">
        <w:rPr>
          <w:sz w:val="28"/>
          <w:szCs w:val="28"/>
        </w:rPr>
        <w:t>н</w:t>
      </w:r>
      <w:r w:rsidR="00A72BF0" w:rsidRPr="003B7C7D">
        <w:rPr>
          <w:sz w:val="28"/>
          <w:szCs w:val="28"/>
        </w:rPr>
        <w:t xml:space="preserve"> 45°</w:t>
      </w:r>
      <w:r w:rsidR="00A72BF0">
        <w:rPr>
          <w:sz w:val="28"/>
          <w:szCs w:val="28"/>
        </w:rPr>
        <w:t>га чейин–тепкичтер жана п</w:t>
      </w:r>
      <w:r w:rsidR="00A72BF0" w:rsidRPr="003B7C7D">
        <w:rPr>
          <w:sz w:val="28"/>
          <w:szCs w:val="28"/>
        </w:rPr>
        <w:t>ерила</w:t>
      </w:r>
      <w:r w:rsidR="00A72BF0">
        <w:rPr>
          <w:sz w:val="28"/>
          <w:szCs w:val="28"/>
        </w:rPr>
        <w:t>лар менен</w:t>
      </w:r>
      <w:r w:rsidR="00A72BF0" w:rsidRPr="003B7C7D">
        <w:rPr>
          <w:sz w:val="28"/>
          <w:szCs w:val="28"/>
        </w:rPr>
        <w:t>;</w:t>
      </w:r>
    </w:p>
    <w:p w:rsidR="00A72BF0" w:rsidRPr="003B7C7D" w:rsidRDefault="00A72BF0" w:rsidP="002824B0">
      <w:pPr>
        <w:widowControl w:val="0"/>
        <w:ind w:firstLine="680"/>
        <w:jc w:val="both"/>
        <w:rPr>
          <w:sz w:val="28"/>
          <w:szCs w:val="28"/>
        </w:rPr>
      </w:pPr>
      <w:r w:rsidRPr="003B7C7D">
        <w:rPr>
          <w:sz w:val="28"/>
          <w:szCs w:val="28"/>
        </w:rPr>
        <w:t>г)  45°</w:t>
      </w:r>
      <w:r w:rsidR="007F243D">
        <w:rPr>
          <w:sz w:val="28"/>
          <w:szCs w:val="28"/>
        </w:rPr>
        <w:t>те</w:t>
      </w:r>
      <w:r>
        <w:rPr>
          <w:sz w:val="28"/>
          <w:szCs w:val="28"/>
        </w:rPr>
        <w:t>н өйдө–тепкич бөлүмдөрү менен</w:t>
      </w:r>
      <w:r w:rsidRPr="003B7C7D">
        <w:rPr>
          <w:sz w:val="28"/>
          <w:szCs w:val="28"/>
        </w:rPr>
        <w:t>.</w:t>
      </w:r>
    </w:p>
    <w:p w:rsidR="00A72BF0" w:rsidRPr="003B7C7D" w:rsidRDefault="00A72BF0" w:rsidP="002824B0">
      <w:pPr>
        <w:widowControl w:val="0"/>
        <w:ind w:firstLine="680"/>
        <w:jc w:val="both"/>
        <w:rPr>
          <w:sz w:val="28"/>
          <w:szCs w:val="28"/>
        </w:rPr>
      </w:pPr>
      <w:r w:rsidRPr="003B7C7D">
        <w:rPr>
          <w:sz w:val="28"/>
          <w:szCs w:val="28"/>
        </w:rPr>
        <w:t xml:space="preserve">93. </w:t>
      </w:r>
      <w:r w:rsidR="00854D12">
        <w:rPr>
          <w:sz w:val="28"/>
          <w:szCs w:val="28"/>
        </w:rPr>
        <w:t>Ж</w:t>
      </w:r>
      <w:r>
        <w:rPr>
          <w:sz w:val="28"/>
          <w:szCs w:val="28"/>
        </w:rPr>
        <w:t xml:space="preserve">антайыңкы иштелмелерди жүргүзүүдө, тереңдетүүдө жана ремонттоодо забойдо иштегендер скиптин үзүлүп кетүү коркунучунан же нерселердин экиден кем эмес бышык тосмололор менен кулап түшүшүнөн корголушу керек. Тосмолордун бири иштелменин куйган жеринде, экинчиси иштеп турган жерден 20 метрден бийик эмес аймакта орнотулушу керек. Скиптин токтоочу орду токтоткучтар менен жабдылышы керек. </w:t>
      </w:r>
    </w:p>
    <w:p w:rsidR="00A72BF0" w:rsidRDefault="00A72BF0" w:rsidP="002824B0">
      <w:pPr>
        <w:widowControl w:val="0"/>
        <w:ind w:firstLine="680"/>
        <w:jc w:val="both"/>
        <w:rPr>
          <w:sz w:val="28"/>
          <w:szCs w:val="28"/>
        </w:rPr>
      </w:pPr>
      <w:r>
        <w:rPr>
          <w:sz w:val="28"/>
          <w:szCs w:val="28"/>
        </w:rPr>
        <w:t>Түрдүү белгилердеги жантайыңкы иштелмелерде  ишти бир маалда өндүрүүгө тыюу салынат.</w:t>
      </w:r>
    </w:p>
    <w:p w:rsidR="00A72BF0" w:rsidRDefault="00A72BF0" w:rsidP="002824B0">
      <w:pPr>
        <w:widowControl w:val="0"/>
        <w:ind w:firstLine="680"/>
        <w:jc w:val="both"/>
        <w:rPr>
          <w:sz w:val="28"/>
          <w:szCs w:val="28"/>
        </w:rPr>
      </w:pPr>
      <w:r w:rsidRPr="003B7C7D">
        <w:rPr>
          <w:sz w:val="28"/>
          <w:szCs w:val="28"/>
        </w:rPr>
        <w:t>94. Рельс</w:t>
      </w:r>
      <w:r>
        <w:rPr>
          <w:sz w:val="28"/>
          <w:szCs w:val="28"/>
        </w:rPr>
        <w:t xml:space="preserve"> жолдору рельстердин төмөн карай жылып кетишине тоскоолдук жаратуучу түзүлүштөр менен жабдылышы керек.</w:t>
      </w:r>
    </w:p>
    <w:p w:rsidR="00A72BF0" w:rsidRDefault="00A72BF0" w:rsidP="002824B0">
      <w:pPr>
        <w:widowControl w:val="0"/>
        <w:ind w:firstLine="680"/>
        <w:jc w:val="both"/>
        <w:rPr>
          <w:sz w:val="28"/>
          <w:szCs w:val="28"/>
        </w:rPr>
      </w:pPr>
      <w:r w:rsidRPr="003B7C7D">
        <w:rPr>
          <w:sz w:val="28"/>
          <w:szCs w:val="28"/>
        </w:rPr>
        <w:t xml:space="preserve">95. </w:t>
      </w:r>
      <w:r>
        <w:rPr>
          <w:sz w:val="28"/>
          <w:szCs w:val="28"/>
        </w:rPr>
        <w:t>Нөлдүк аянтта сөңгөктүк көтөрүүчү лебедканын машинисти  жана забой менен эки тараптуу байланышта камсыз болушу керек.</w:t>
      </w:r>
    </w:p>
    <w:p w:rsidR="00A72BF0" w:rsidRDefault="00A72BF0" w:rsidP="002824B0">
      <w:pPr>
        <w:widowControl w:val="0"/>
        <w:ind w:firstLine="680"/>
        <w:jc w:val="both"/>
        <w:rPr>
          <w:sz w:val="28"/>
          <w:szCs w:val="28"/>
        </w:rPr>
      </w:pPr>
      <w:r w:rsidRPr="00C5658A">
        <w:rPr>
          <w:sz w:val="28"/>
          <w:szCs w:val="28"/>
        </w:rPr>
        <w:t xml:space="preserve">96. </w:t>
      </w:r>
      <w:r w:rsidR="00854D12">
        <w:rPr>
          <w:sz w:val="28"/>
          <w:szCs w:val="28"/>
        </w:rPr>
        <w:t>Жантайыңкы иштелмени тоо-</w:t>
      </w:r>
      <w:r>
        <w:rPr>
          <w:sz w:val="28"/>
          <w:szCs w:val="28"/>
        </w:rPr>
        <w:t xml:space="preserve">кенин плита скважинасы аркылуу түшүрүү механизми менен курууда жумушчулардын скважинага кулап кетишинин алдын алуучу чаралар көрүлүшү керек. </w:t>
      </w:r>
    </w:p>
    <w:p w:rsidR="00A72BF0" w:rsidRDefault="00A72BF0" w:rsidP="002824B0">
      <w:pPr>
        <w:widowControl w:val="0"/>
        <w:ind w:firstLine="680"/>
        <w:jc w:val="both"/>
        <w:rPr>
          <w:sz w:val="28"/>
          <w:szCs w:val="28"/>
        </w:rPr>
      </w:pPr>
      <w:r w:rsidRPr="003B7C7D">
        <w:rPr>
          <w:sz w:val="28"/>
          <w:szCs w:val="28"/>
        </w:rPr>
        <w:t xml:space="preserve">97. </w:t>
      </w:r>
      <w:r>
        <w:rPr>
          <w:sz w:val="28"/>
          <w:szCs w:val="28"/>
        </w:rPr>
        <w:t>Забойду жогортон төмөн карай  төшөөнүн бир тогоосуна киргизип  иштелип чыгуусу керек. Забойдун  тегиздиги төшөөнүнү тогоосунун тегиздигине параллель болот.</w:t>
      </w:r>
    </w:p>
    <w:p w:rsidR="00A72BF0" w:rsidRDefault="00A72BF0" w:rsidP="002824B0">
      <w:pPr>
        <w:widowControl w:val="0"/>
        <w:ind w:firstLine="680"/>
        <w:jc w:val="both"/>
        <w:rPr>
          <w:sz w:val="28"/>
          <w:szCs w:val="28"/>
        </w:rPr>
      </w:pPr>
      <w:r w:rsidRPr="003B7C7D">
        <w:rPr>
          <w:sz w:val="28"/>
          <w:szCs w:val="28"/>
        </w:rPr>
        <w:t xml:space="preserve">98. </w:t>
      </w:r>
      <w:r>
        <w:rPr>
          <w:sz w:val="28"/>
          <w:szCs w:val="28"/>
        </w:rPr>
        <w:t>Жантайыңкы иштелмелердин вагонеткаларды жана алардын тутумун чиркөө жана чиркөөсүнөн ажыратуу иштери жүргүзүлүүчү жогорку жана төмөнкү аянтчалары тик болуп,  ага зарыл болгон сандагы вагонеткалардын эркин батып кетишин камсыз кылуучу көлөмгө ээ болушу керек. Белгиленген аянтчалар стопорлор жана бекем сактоочу тоскоолдуктар менен жабдылышы керек.</w:t>
      </w:r>
    </w:p>
    <w:p w:rsidR="00A72BF0" w:rsidRPr="003B7C7D" w:rsidRDefault="00A72BF0" w:rsidP="002824B0">
      <w:pPr>
        <w:widowControl w:val="0"/>
        <w:ind w:firstLine="120"/>
        <w:jc w:val="both"/>
        <w:rPr>
          <w:b/>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§6. </w:t>
      </w:r>
      <w:r>
        <w:rPr>
          <w:b/>
          <w:sz w:val="28"/>
          <w:szCs w:val="28"/>
        </w:rPr>
        <w:t>Желдетүү жана сууну топтоо</w:t>
      </w:r>
    </w:p>
    <w:p w:rsidR="00A72BF0" w:rsidRPr="003B7C7D" w:rsidRDefault="00A72BF0" w:rsidP="002824B0">
      <w:pPr>
        <w:widowControl w:val="0"/>
        <w:ind w:firstLine="120"/>
        <w:jc w:val="center"/>
        <w:rPr>
          <w:b/>
          <w:bCs/>
          <w:sz w:val="28"/>
          <w:szCs w:val="28"/>
          <w:u w:val="single"/>
        </w:rPr>
      </w:pPr>
    </w:p>
    <w:p w:rsidR="00A72BF0" w:rsidRDefault="00A72BF0" w:rsidP="002824B0">
      <w:pPr>
        <w:widowControl w:val="0"/>
        <w:ind w:firstLine="680"/>
        <w:jc w:val="both"/>
        <w:rPr>
          <w:sz w:val="28"/>
          <w:szCs w:val="28"/>
        </w:rPr>
      </w:pPr>
      <w:r w:rsidRPr="003B7C7D">
        <w:rPr>
          <w:sz w:val="28"/>
          <w:szCs w:val="28"/>
        </w:rPr>
        <w:t xml:space="preserve">99. </w:t>
      </w:r>
      <w:r>
        <w:rPr>
          <w:sz w:val="28"/>
          <w:szCs w:val="28"/>
        </w:rPr>
        <w:t xml:space="preserve">Жантайыңкы иштелмелердин өтмөктөрүндө желдетүүчү түтүктөрдүн забойдон артта калышы  забойду кыскартуунун </w:t>
      </w:r>
      <w:r w:rsidRPr="003B7C7D">
        <w:rPr>
          <w:sz w:val="28"/>
          <w:szCs w:val="28"/>
        </w:rPr>
        <w:t>16 м</w:t>
      </w:r>
      <w:r w:rsidRPr="003B7C7D">
        <w:rPr>
          <w:sz w:val="28"/>
          <w:szCs w:val="28"/>
          <w:vertAlign w:val="superscript"/>
        </w:rPr>
        <w:t>2</w:t>
      </w:r>
      <w:r>
        <w:rPr>
          <w:sz w:val="28"/>
          <w:szCs w:val="28"/>
        </w:rPr>
        <w:t xml:space="preserve"> аянтында  10 метрден ашпашы керек. Забойду кыскартуунун </w:t>
      </w:r>
      <w:r w:rsidRPr="003B7C7D">
        <w:rPr>
          <w:sz w:val="28"/>
          <w:szCs w:val="28"/>
        </w:rPr>
        <w:t>16 м</w:t>
      </w:r>
      <w:r w:rsidRPr="003B7C7D">
        <w:rPr>
          <w:sz w:val="28"/>
          <w:szCs w:val="28"/>
          <w:vertAlign w:val="superscript"/>
        </w:rPr>
        <w:t>2</w:t>
      </w:r>
      <w:r w:rsidR="00854D12">
        <w:rPr>
          <w:sz w:val="28"/>
          <w:szCs w:val="28"/>
          <w:vertAlign w:val="superscript"/>
        </w:rPr>
        <w:t xml:space="preserve"> </w:t>
      </w:r>
      <w:r>
        <w:rPr>
          <w:sz w:val="28"/>
          <w:szCs w:val="28"/>
        </w:rPr>
        <w:t xml:space="preserve">ашык аянтында желдетүүчү түтүктөрдүн артта калу чоңдугу долбоор тарабынан аныкталат. </w:t>
      </w:r>
    </w:p>
    <w:p w:rsidR="00A72BF0" w:rsidRPr="003B7C7D" w:rsidRDefault="00A72BF0" w:rsidP="002824B0">
      <w:pPr>
        <w:widowControl w:val="0"/>
        <w:ind w:firstLine="680"/>
        <w:jc w:val="both"/>
        <w:rPr>
          <w:sz w:val="28"/>
          <w:szCs w:val="28"/>
        </w:rPr>
      </w:pPr>
      <w:r>
        <w:rPr>
          <w:sz w:val="28"/>
          <w:szCs w:val="28"/>
        </w:rPr>
        <w:t xml:space="preserve">Көтөрүлгөн иштелмелердин өтмөктөрүндө желдеткич түтүктөрдүн учу  уратма  полктун жанынан орун алып, забойдон 6 метрден кем эмес аралыкта болушу керек. </w:t>
      </w:r>
    </w:p>
    <w:p w:rsidR="00A72BF0" w:rsidRDefault="00A72BF0" w:rsidP="002824B0">
      <w:pPr>
        <w:widowControl w:val="0"/>
        <w:ind w:firstLine="680"/>
        <w:jc w:val="both"/>
        <w:rPr>
          <w:sz w:val="28"/>
          <w:szCs w:val="28"/>
        </w:rPr>
      </w:pPr>
      <w:r w:rsidRPr="003B7C7D">
        <w:rPr>
          <w:sz w:val="28"/>
          <w:szCs w:val="28"/>
        </w:rPr>
        <w:t>15°</w:t>
      </w:r>
      <w:r>
        <w:rPr>
          <w:sz w:val="28"/>
          <w:szCs w:val="28"/>
        </w:rPr>
        <w:t xml:space="preserve">га чейинки бурчтагы </w:t>
      </w:r>
      <w:r w:rsidR="00854D12">
        <w:rPr>
          <w:sz w:val="28"/>
          <w:szCs w:val="28"/>
        </w:rPr>
        <w:t>г</w:t>
      </w:r>
      <w:r>
        <w:rPr>
          <w:sz w:val="28"/>
          <w:szCs w:val="28"/>
        </w:rPr>
        <w:t xml:space="preserve">оризонталдык жана жантайыңкы </w:t>
      </w:r>
      <w:r>
        <w:rPr>
          <w:sz w:val="28"/>
          <w:szCs w:val="28"/>
        </w:rPr>
        <w:lastRenderedPageBreak/>
        <w:t>забойлорду жергиликтүү желдетүүнүн желдеткичтери менен эжектор-туман жаратуучуларды колдонуу аркылуу желдетүүдө желдетүүчү түтүктөрдүн забойдон артта калышы 20 метрден ашпашы керек.</w:t>
      </w:r>
    </w:p>
    <w:p w:rsidR="00A72BF0" w:rsidRDefault="00A72BF0" w:rsidP="002824B0">
      <w:pPr>
        <w:widowControl w:val="0"/>
        <w:ind w:firstLine="680"/>
        <w:jc w:val="both"/>
        <w:rPr>
          <w:sz w:val="28"/>
          <w:szCs w:val="28"/>
        </w:rPr>
      </w:pPr>
      <w:r>
        <w:rPr>
          <w:sz w:val="28"/>
          <w:szCs w:val="28"/>
        </w:rPr>
        <w:t>Комбайндар менен иштелмелердин өтмөгүндө желдетүүчү түтүктөрдүн комбайнды башкаруу пултьтунан артта калышы 10 метр аралыктан ашпашы керек.</w:t>
      </w:r>
    </w:p>
    <w:p w:rsidR="00A72BF0" w:rsidRPr="003B7C7D" w:rsidRDefault="00A72BF0" w:rsidP="002824B0">
      <w:pPr>
        <w:widowControl w:val="0"/>
        <w:ind w:firstLine="680"/>
        <w:jc w:val="both"/>
        <w:rPr>
          <w:sz w:val="28"/>
          <w:szCs w:val="28"/>
        </w:rPr>
      </w:pPr>
      <w:r w:rsidRPr="003B7C7D">
        <w:rPr>
          <w:sz w:val="28"/>
          <w:szCs w:val="28"/>
        </w:rPr>
        <w:t>100.</w:t>
      </w:r>
      <w:r w:rsidR="00854D12">
        <w:rPr>
          <w:sz w:val="28"/>
          <w:szCs w:val="28"/>
        </w:rPr>
        <w:t xml:space="preserve"> </w:t>
      </w:r>
      <w:r>
        <w:rPr>
          <w:sz w:val="28"/>
          <w:szCs w:val="28"/>
        </w:rPr>
        <w:t>Жер алдындагы иштелмелер тобун желдетүү айрым жер алдындагы иштелмелер эркин желдетиле тургандай ишке ашырылышы керек.</w:t>
      </w:r>
    </w:p>
    <w:p w:rsidR="00A72BF0" w:rsidRPr="003B7C7D" w:rsidRDefault="00A72BF0" w:rsidP="002824B0">
      <w:pPr>
        <w:widowControl w:val="0"/>
        <w:ind w:firstLine="680"/>
        <w:jc w:val="both"/>
        <w:rPr>
          <w:sz w:val="28"/>
          <w:szCs w:val="28"/>
        </w:rPr>
      </w:pPr>
      <w:r>
        <w:rPr>
          <w:sz w:val="28"/>
          <w:szCs w:val="28"/>
        </w:rPr>
        <w:t xml:space="preserve">Айрым учурларда забойлорду ар бир кийинки забойдогу абанын сапаттык тутумун камсыздоо менен ырааттуу желдетүүгө уруксат берилиши мүмкүн. </w:t>
      </w:r>
    </w:p>
    <w:p w:rsidR="00A72BF0" w:rsidRDefault="00A72BF0" w:rsidP="002824B0">
      <w:pPr>
        <w:widowControl w:val="0"/>
        <w:ind w:firstLine="680"/>
        <w:jc w:val="both"/>
        <w:rPr>
          <w:sz w:val="28"/>
          <w:szCs w:val="28"/>
        </w:rPr>
      </w:pPr>
      <w:r w:rsidRPr="003B7C7D">
        <w:rPr>
          <w:sz w:val="28"/>
          <w:szCs w:val="28"/>
        </w:rPr>
        <w:t xml:space="preserve">101. </w:t>
      </w:r>
      <w:r>
        <w:rPr>
          <w:sz w:val="28"/>
          <w:szCs w:val="28"/>
        </w:rPr>
        <w:t>Аракеттеги туюк иштелмелердин забойлору жергиликтүү желдетүүнүн желдеткичтери аркылуу шыкоо, сиңирүү жана аралаш  ыкмалар менен үзгүлтүксүз желдетилип турушу зарыл. Шыкоо ыкмасында желдетүүчү түтүктүн учунан забойго чейинки аралык  10 метрден ашпашы керек. Туюк иштелмелерде шахта сөңгөктөрүнүн сбойкасына чейин желдеткич став катары  күйбөс материалдардан жасалган түтүк колдонулушу керек.</w:t>
      </w:r>
    </w:p>
    <w:p w:rsidR="00A72BF0" w:rsidRDefault="00A72BF0" w:rsidP="002824B0">
      <w:pPr>
        <w:widowControl w:val="0"/>
        <w:ind w:firstLine="680"/>
        <w:jc w:val="both"/>
        <w:rPr>
          <w:sz w:val="28"/>
          <w:szCs w:val="28"/>
        </w:rPr>
      </w:pPr>
      <w:r>
        <w:rPr>
          <w:sz w:val="28"/>
          <w:szCs w:val="28"/>
        </w:rPr>
        <w:t xml:space="preserve">Желдетүүнүнү аралаш ыкмасы бардык желдеткичтердин биргелешкен ишин камсыздоонун үстүндө зарыл көзөмөлдү жүргүзүү шартында колдонулат. </w:t>
      </w:r>
    </w:p>
    <w:p w:rsidR="00A72BF0" w:rsidRDefault="00A72BF0" w:rsidP="002824B0">
      <w:pPr>
        <w:widowControl w:val="0"/>
        <w:ind w:firstLine="680"/>
        <w:jc w:val="both"/>
        <w:rPr>
          <w:sz w:val="28"/>
          <w:szCs w:val="28"/>
        </w:rPr>
      </w:pPr>
      <w:r>
        <w:rPr>
          <w:sz w:val="28"/>
          <w:szCs w:val="28"/>
        </w:rPr>
        <w:t>Газ боюнча кооптуу болбогон шахталарда туюк иштелмелерди  желдетүүнүн аралаш ыкмасын 200 метрден ашык  аралыкка пайдаланууда  өндүрүш коопсуздугу тармагындагы атайын ыйгарым укуктуу органдын макулдугу менен, иштелменин туюк бөлүгүндө жергиликтүү желдетүүнүн желдетк</w:t>
      </w:r>
      <w:r w:rsidR="00854D12">
        <w:rPr>
          <w:sz w:val="28"/>
          <w:szCs w:val="28"/>
        </w:rPr>
        <w:t xml:space="preserve">ичтерин орнотуу, зарылдыктарда </w:t>
      </w:r>
      <w:r>
        <w:rPr>
          <w:sz w:val="28"/>
          <w:szCs w:val="28"/>
        </w:rPr>
        <w:t xml:space="preserve"> аларды сиңирүүчү түтүк жолдору боюнча бөлүп жайгаштыруу аркылуу уруксат берилет. Мында аба жүгүртүүчү түтүктөрдүн жайгашышы абаны рециркуляцияны жокко чыгарышы зарыл. </w:t>
      </w:r>
    </w:p>
    <w:p w:rsidR="00A72BF0" w:rsidRDefault="00A72BF0" w:rsidP="002824B0">
      <w:pPr>
        <w:widowControl w:val="0"/>
        <w:ind w:firstLine="680"/>
        <w:jc w:val="both"/>
        <w:rPr>
          <w:sz w:val="28"/>
          <w:szCs w:val="28"/>
        </w:rPr>
      </w:pPr>
      <w:r w:rsidRPr="003B7C7D">
        <w:rPr>
          <w:sz w:val="28"/>
          <w:szCs w:val="28"/>
        </w:rPr>
        <w:t xml:space="preserve">102. </w:t>
      </w:r>
      <w:r>
        <w:rPr>
          <w:sz w:val="28"/>
          <w:szCs w:val="28"/>
        </w:rPr>
        <w:t>Узак аралыктагы туюк иштелмелерди желдетүү турбо аба үйлөгүчтөрдүн жардамы менен ишке ашырылат. Көтөрүлгөн иштелмелердин забойлорун КПВ комплексинин өткөөлүндө жана иштелмелерди 7 метрге чейинки аралыкка белгилеп коюуда аба-суу аралашмасы менен желдетүүгө уруксат берилет.</w:t>
      </w:r>
    </w:p>
    <w:p w:rsidR="00A72BF0" w:rsidRDefault="00A72BF0" w:rsidP="002824B0">
      <w:pPr>
        <w:widowControl w:val="0"/>
        <w:ind w:firstLine="680"/>
        <w:jc w:val="both"/>
        <w:rPr>
          <w:sz w:val="28"/>
          <w:szCs w:val="28"/>
        </w:rPr>
      </w:pPr>
      <w:r w:rsidRPr="003B7C7D">
        <w:rPr>
          <w:sz w:val="28"/>
          <w:szCs w:val="28"/>
        </w:rPr>
        <w:t xml:space="preserve">103. </w:t>
      </w:r>
      <w:r>
        <w:rPr>
          <w:sz w:val="28"/>
          <w:szCs w:val="28"/>
        </w:rPr>
        <w:t>Иштелмелердин забоюнан алынган сууларды  арыктар, каналдар жана түтүтктөр аркылуу башкы суу топтоочу жайга же жардамчы насостук курулмалардын суу топтогучтарына агызуу керек. Суу топтоочу түзүлүштүн көлөмү максималдык күтүлүүчү агып келүүлөрдүн көлөмүнө карата эсептелиши керек.</w:t>
      </w:r>
    </w:p>
    <w:p w:rsidR="00A72BF0" w:rsidRDefault="00A72BF0" w:rsidP="002824B0">
      <w:pPr>
        <w:widowControl w:val="0"/>
        <w:ind w:firstLine="680"/>
        <w:jc w:val="both"/>
        <w:rPr>
          <w:sz w:val="28"/>
          <w:szCs w:val="28"/>
        </w:rPr>
      </w:pPr>
      <w:r>
        <w:rPr>
          <w:sz w:val="28"/>
          <w:szCs w:val="28"/>
        </w:rPr>
        <w:t xml:space="preserve"> Суунун жиреп агып келишинин жана ал жерди каптап кетишинин мүмкүндүгүн болжогон тилкелерде иштелмелерди жүргүзүүдө атайын долбоор боюнча коосуздук чаралары көрүлүшү керек (чоң кыскаруунун иштелмелиринин жогорку бөлүгүндөгү  суу өтпөс тирөөчтөрдүн жана </w:t>
      </w:r>
      <w:r>
        <w:rPr>
          <w:sz w:val="28"/>
          <w:szCs w:val="28"/>
        </w:rPr>
        <w:lastRenderedPageBreak/>
        <w:t>авариялык көпүрөчөлөрдүн түзүлүшү, канаттын илиниши жана кыска кыскартуунун иштелмелеринин дубалдарынын биринин жээктеген периланын түзүлүшү).</w:t>
      </w:r>
    </w:p>
    <w:p w:rsidR="00A72BF0" w:rsidRDefault="00A72BF0" w:rsidP="002824B0">
      <w:pPr>
        <w:widowControl w:val="0"/>
        <w:ind w:firstLine="567"/>
        <w:jc w:val="both"/>
        <w:rPr>
          <w:sz w:val="28"/>
          <w:szCs w:val="28"/>
        </w:rPr>
      </w:pPr>
      <w:r>
        <w:rPr>
          <w:sz w:val="28"/>
          <w:szCs w:val="28"/>
        </w:rPr>
        <w:t xml:space="preserve">Төшөлмөлөрдү жана кенди шахтадан ташып чыгаруучу жолдорду суу алдына чөгөрүп жиберүүгө тыюу салынат. </w:t>
      </w:r>
    </w:p>
    <w:p w:rsidR="00A72BF0" w:rsidRDefault="00A72BF0" w:rsidP="002824B0">
      <w:pPr>
        <w:widowControl w:val="0"/>
        <w:ind w:firstLine="680"/>
        <w:jc w:val="both"/>
        <w:rPr>
          <w:sz w:val="28"/>
          <w:szCs w:val="28"/>
        </w:rPr>
      </w:pPr>
      <w:r w:rsidRPr="003B7C7D">
        <w:rPr>
          <w:sz w:val="28"/>
          <w:szCs w:val="28"/>
        </w:rPr>
        <w:t xml:space="preserve">104. </w:t>
      </w:r>
      <w:r>
        <w:rPr>
          <w:sz w:val="28"/>
          <w:szCs w:val="28"/>
        </w:rPr>
        <w:t>Коммуналдык тоннелдерди курууда  сууну сордуруп алуу тоннелдин өзүндө жайгашкан зумпфтор аркылуу, атайын камераны орнотпостон  жүргүзүлөт. Мында суу тартуучу жабдык өндүрүш коопсуздугу  маселесинде атайын ыйгарым укуктуу болгон аткаруу бийлигинин мамлекеттик органы менен макулдашуу аркылуу бир насос агрегаты менен комплектелиши мүмкүн</w:t>
      </w:r>
      <w:r w:rsidR="00854D12">
        <w:rPr>
          <w:sz w:val="28"/>
          <w:szCs w:val="28"/>
        </w:rPr>
        <w:t>.</w:t>
      </w:r>
      <w:r>
        <w:rPr>
          <w:sz w:val="28"/>
          <w:szCs w:val="28"/>
        </w:rPr>
        <w:t xml:space="preserve">  </w:t>
      </w:r>
    </w:p>
    <w:p w:rsidR="00A72BF0" w:rsidRDefault="00A72BF0" w:rsidP="002824B0">
      <w:pPr>
        <w:widowControl w:val="0"/>
        <w:ind w:firstLine="680"/>
        <w:jc w:val="both"/>
        <w:rPr>
          <w:sz w:val="28"/>
          <w:szCs w:val="28"/>
        </w:rPr>
      </w:pPr>
    </w:p>
    <w:p w:rsidR="00A72BF0" w:rsidRPr="003B7C7D" w:rsidRDefault="00A72BF0" w:rsidP="002824B0">
      <w:pPr>
        <w:widowControl w:val="0"/>
        <w:ind w:firstLine="120"/>
        <w:jc w:val="center"/>
        <w:rPr>
          <w:b/>
          <w:bCs/>
          <w:sz w:val="28"/>
          <w:szCs w:val="28"/>
        </w:rPr>
      </w:pPr>
      <w:r w:rsidRPr="003B7C7D">
        <w:rPr>
          <w:b/>
          <w:sz w:val="28"/>
          <w:szCs w:val="28"/>
        </w:rPr>
        <w:t xml:space="preserve">§7. </w:t>
      </w:r>
      <w:r>
        <w:rPr>
          <w:b/>
          <w:sz w:val="28"/>
          <w:szCs w:val="28"/>
        </w:rPr>
        <w:t xml:space="preserve">Вертикалдык көңдөйлөрдүн  өтмөктөгү коопсуздук талаптары </w:t>
      </w:r>
    </w:p>
    <w:p w:rsidR="00A72BF0" w:rsidRPr="003B7C7D" w:rsidRDefault="00A72BF0" w:rsidP="002824B0">
      <w:pPr>
        <w:widowControl w:val="0"/>
        <w:ind w:firstLine="120"/>
        <w:jc w:val="center"/>
        <w:rPr>
          <w:b/>
          <w:bCs/>
          <w:sz w:val="28"/>
          <w:szCs w:val="28"/>
          <w:u w:val="single"/>
        </w:rPr>
      </w:pPr>
    </w:p>
    <w:p w:rsidR="00A72BF0" w:rsidRDefault="00A72BF0" w:rsidP="002824B0">
      <w:pPr>
        <w:widowControl w:val="0"/>
        <w:ind w:firstLine="708"/>
        <w:jc w:val="both"/>
        <w:rPr>
          <w:sz w:val="28"/>
          <w:szCs w:val="28"/>
        </w:rPr>
      </w:pPr>
      <w:r w:rsidRPr="003B7C7D">
        <w:rPr>
          <w:sz w:val="28"/>
          <w:szCs w:val="28"/>
        </w:rPr>
        <w:t xml:space="preserve">105. </w:t>
      </w:r>
      <w:r>
        <w:rPr>
          <w:sz w:val="28"/>
          <w:szCs w:val="28"/>
        </w:rPr>
        <w:t xml:space="preserve">Өтмөктүү жана тереңдетилген сөңгөктүн </w:t>
      </w:r>
      <w:r w:rsidRPr="003B7C7D">
        <w:rPr>
          <w:sz w:val="28"/>
          <w:szCs w:val="28"/>
        </w:rPr>
        <w:t>забой</w:t>
      </w:r>
      <w:r>
        <w:rPr>
          <w:sz w:val="28"/>
          <w:szCs w:val="28"/>
        </w:rPr>
        <w:t xml:space="preserve"> тарабындагы бөлүгү  илинме же катар коюлуучу полк менен жабдылган. Бир кабаттуу илинме полктор аркан-канатка  төрттө</w:t>
      </w:r>
      <w:r w:rsidR="002A40CD">
        <w:rPr>
          <w:sz w:val="28"/>
          <w:szCs w:val="28"/>
        </w:rPr>
        <w:t>н кем эмес жеринде илиниши кере</w:t>
      </w:r>
      <w:r>
        <w:rPr>
          <w:sz w:val="28"/>
          <w:szCs w:val="28"/>
        </w:rPr>
        <w:t>к; эки же көп кабаттуу полктор аркан канатка аларды жылдырууда горизонталдык туруктуулук бузулбагыдай жана орто жолдо бузулуп калуу жок болгудай илиниши зарыл.</w:t>
      </w:r>
    </w:p>
    <w:p w:rsidR="00A72BF0" w:rsidRDefault="00A72BF0" w:rsidP="002824B0">
      <w:pPr>
        <w:widowControl w:val="0"/>
        <w:ind w:firstLine="708"/>
        <w:jc w:val="both"/>
        <w:rPr>
          <w:sz w:val="28"/>
          <w:szCs w:val="28"/>
        </w:rPr>
      </w:pPr>
      <w:r w:rsidRPr="003B7C7D">
        <w:rPr>
          <w:sz w:val="28"/>
          <w:szCs w:val="28"/>
        </w:rPr>
        <w:t xml:space="preserve">106. </w:t>
      </w:r>
      <w:r>
        <w:rPr>
          <w:sz w:val="28"/>
          <w:szCs w:val="28"/>
        </w:rPr>
        <w:t>Көңдөйдүн өтмөгү жана илинип туруучу полктон туруктуу шынааны тургузуу</w:t>
      </w:r>
      <w:r w:rsidR="002A40CD">
        <w:rPr>
          <w:sz w:val="28"/>
          <w:szCs w:val="28"/>
        </w:rPr>
        <w:t xml:space="preserve"> </w:t>
      </w:r>
      <w:r>
        <w:rPr>
          <w:sz w:val="28"/>
          <w:szCs w:val="28"/>
        </w:rPr>
        <w:t>боюнча ишти параллель жүргүзүүдө илинме полк жумушчуларын</w:t>
      </w:r>
      <w:r w:rsidR="002A40CD">
        <w:rPr>
          <w:sz w:val="28"/>
          <w:szCs w:val="28"/>
        </w:rPr>
        <w:t xml:space="preserve"> </w:t>
      </w:r>
      <w:r>
        <w:rPr>
          <w:sz w:val="28"/>
          <w:szCs w:val="28"/>
        </w:rPr>
        <w:t xml:space="preserve">заттардын жогору жактан кулап түшүүсүнөн коргоо үчүн  жогорку кабатка ээ болушу керек. Полк менен сөңгөктүн орнотулган шынаасынын, опалубка же щит-катмарынын ортосундагы жылчык 120 мм ден ашпай, иш маалында бекем жабылышы керек.  </w:t>
      </w:r>
    </w:p>
    <w:p w:rsidR="00A72BF0" w:rsidRPr="003B7C7D" w:rsidRDefault="00A72BF0" w:rsidP="002824B0">
      <w:pPr>
        <w:widowControl w:val="0"/>
        <w:ind w:firstLine="709"/>
        <w:jc w:val="both"/>
        <w:rPr>
          <w:sz w:val="28"/>
          <w:szCs w:val="28"/>
        </w:rPr>
      </w:pPr>
      <w:r>
        <w:rPr>
          <w:sz w:val="28"/>
          <w:szCs w:val="28"/>
        </w:rPr>
        <w:t>Аралаш схемасында  полк менен сөңгөктүн шынаасынын ортосундагы көңдөй орун 400 мм</w:t>
      </w:r>
      <w:r w:rsidR="002A40CD">
        <w:rPr>
          <w:sz w:val="28"/>
          <w:szCs w:val="28"/>
        </w:rPr>
        <w:t xml:space="preserve"> де</w:t>
      </w:r>
      <w:r>
        <w:rPr>
          <w:sz w:val="28"/>
          <w:szCs w:val="28"/>
        </w:rPr>
        <w:t>н ашык болбошу керек. Полктун бардык кабаттарында  анын периметри  боюнча  бийиктиги 1400 мм</w:t>
      </w:r>
      <w:r w:rsidR="002A40CD">
        <w:rPr>
          <w:sz w:val="28"/>
          <w:szCs w:val="28"/>
        </w:rPr>
        <w:t xml:space="preserve"> </w:t>
      </w:r>
      <w:r>
        <w:rPr>
          <w:sz w:val="28"/>
          <w:szCs w:val="28"/>
        </w:rPr>
        <w:t xml:space="preserve">ден ашпаган тор тосмо болушу керек. Тосмонун алдыңкы бөлүгү бийиктиги 300 мм ден кемибеген металл каптамасы менен тосулат. </w:t>
      </w:r>
    </w:p>
    <w:p w:rsidR="00A72BF0" w:rsidRDefault="00A72BF0" w:rsidP="002824B0">
      <w:pPr>
        <w:widowControl w:val="0"/>
        <w:ind w:firstLine="709"/>
        <w:jc w:val="both"/>
        <w:rPr>
          <w:sz w:val="28"/>
          <w:szCs w:val="28"/>
        </w:rPr>
      </w:pPr>
      <w:r>
        <w:rPr>
          <w:sz w:val="28"/>
          <w:szCs w:val="28"/>
        </w:rPr>
        <w:t>Полктун кабаттарынын ортосундагы раструбдар үчүн өтмөктөр көлөмү 40х40мм ден ашпаган өлчөмдөгү ячейкалары бар металл сеткалары менен капталышы керек. Тордун полкко ыкташкан жериндеги раструбдун төмөнкү бөлүгүндөгү каптоо  бийиктиги 300 мм ден кем эмес болгон катар тосмолор аркылуу аткарылат.</w:t>
      </w:r>
    </w:p>
    <w:p w:rsidR="00A72BF0" w:rsidRDefault="00A72BF0" w:rsidP="002824B0">
      <w:pPr>
        <w:widowControl w:val="0"/>
        <w:ind w:firstLine="708"/>
        <w:jc w:val="both"/>
        <w:rPr>
          <w:sz w:val="28"/>
          <w:szCs w:val="28"/>
        </w:rPr>
      </w:pPr>
      <w:r w:rsidRPr="003B7C7D">
        <w:rPr>
          <w:sz w:val="28"/>
          <w:szCs w:val="28"/>
        </w:rPr>
        <w:t xml:space="preserve">107. </w:t>
      </w:r>
      <w:r>
        <w:rPr>
          <w:sz w:val="28"/>
          <w:szCs w:val="28"/>
        </w:rPr>
        <w:t>Геологиялык кендерде чегелер менен жөнөтүүдө  сөңгөк чегени өткөрүү үчүн зарыл болгон бөлүгүндө гана ачылышы керек, мында ляддар чегелер өтө турган мезгилде гана ачылат. Чегелердеги кендерди түшүрүп жатканда ляддын конструкциясы тоо кендеринин же дагы башка нерселердин сөңгөккө кулап түшүшүнүн алдын алышы керек. Чегелерди өткөрүүчү тешик орун  пери</w:t>
      </w:r>
      <w:r w:rsidR="002A40CD">
        <w:rPr>
          <w:sz w:val="28"/>
          <w:szCs w:val="28"/>
        </w:rPr>
        <w:t>метринен швеллер менен жасалган</w:t>
      </w:r>
      <w:r>
        <w:rPr>
          <w:sz w:val="28"/>
          <w:szCs w:val="28"/>
        </w:rPr>
        <w:t xml:space="preserve"> бийиктиги нөлдүк аянттын төшөлгөн жабуусунун деңгээлинен 200 мм ден кем болбогон бийиктиктеги темир менен курчалып, жүк салынган чегенин  </w:t>
      </w:r>
      <w:r>
        <w:rPr>
          <w:sz w:val="28"/>
          <w:szCs w:val="28"/>
        </w:rPr>
        <w:lastRenderedPageBreak/>
        <w:t xml:space="preserve">салмагына жараша эсептелип, чоңойтулушу мүмкүн. </w:t>
      </w:r>
    </w:p>
    <w:p w:rsidR="00A72BF0" w:rsidRDefault="00A72BF0" w:rsidP="002824B0">
      <w:pPr>
        <w:widowControl w:val="0"/>
        <w:ind w:firstLine="708"/>
        <w:jc w:val="both"/>
        <w:rPr>
          <w:sz w:val="28"/>
          <w:szCs w:val="28"/>
        </w:rPr>
      </w:pPr>
      <w:r w:rsidRPr="003B7C7D">
        <w:rPr>
          <w:sz w:val="28"/>
          <w:szCs w:val="28"/>
        </w:rPr>
        <w:t xml:space="preserve">108. </w:t>
      </w:r>
      <w:r>
        <w:rPr>
          <w:sz w:val="28"/>
          <w:szCs w:val="28"/>
        </w:rPr>
        <w:t xml:space="preserve">Жүктөрдү ылдый түшүрүүдө жана жогору көтөрүүдө  челе  борттун жогорку жээгине 100 мм жетпей жүктөлүшү керек. </w:t>
      </w:r>
    </w:p>
    <w:p w:rsidR="00A72BF0" w:rsidRDefault="00A72BF0" w:rsidP="002824B0">
      <w:pPr>
        <w:widowControl w:val="0"/>
        <w:ind w:firstLine="708"/>
        <w:jc w:val="both"/>
        <w:rPr>
          <w:sz w:val="28"/>
          <w:szCs w:val="28"/>
        </w:rPr>
      </w:pPr>
      <w:r w:rsidRPr="003B7C7D">
        <w:rPr>
          <w:sz w:val="28"/>
          <w:szCs w:val="28"/>
        </w:rPr>
        <w:t xml:space="preserve">109. </w:t>
      </w:r>
      <w:r>
        <w:rPr>
          <w:sz w:val="28"/>
          <w:szCs w:val="28"/>
        </w:rPr>
        <w:t>Челелер төмөнкү багыттар боюнча жылып жүрүүгө болот: челелердин багыттоочусуз кыймылы забойдон 20 м аралыкка чейин гана уруксат берилет. Өтмөктөрдө өтмөктүк агрегаттардын (жүктөөчү машиналар) вертикалды</w:t>
      </w:r>
      <w:r w:rsidR="002A40CD">
        <w:rPr>
          <w:sz w:val="28"/>
          <w:szCs w:val="28"/>
        </w:rPr>
        <w:t>к иштелмелерин пайдаланууда бул</w:t>
      </w:r>
      <w:r>
        <w:rPr>
          <w:sz w:val="28"/>
          <w:szCs w:val="28"/>
        </w:rPr>
        <w:t xml:space="preserve"> аралык 40 метрге чейин узартылышы мүмкүн.</w:t>
      </w:r>
    </w:p>
    <w:p w:rsidR="00A72BF0" w:rsidRDefault="00A72BF0" w:rsidP="002824B0">
      <w:pPr>
        <w:widowControl w:val="0"/>
        <w:ind w:firstLine="708"/>
        <w:jc w:val="both"/>
        <w:rPr>
          <w:sz w:val="28"/>
          <w:szCs w:val="28"/>
        </w:rPr>
      </w:pPr>
      <w:r w:rsidRPr="003B7C7D">
        <w:rPr>
          <w:sz w:val="28"/>
          <w:szCs w:val="28"/>
        </w:rPr>
        <w:t xml:space="preserve">110. </w:t>
      </w:r>
      <w:r>
        <w:rPr>
          <w:sz w:val="28"/>
          <w:szCs w:val="28"/>
        </w:rPr>
        <w:t>Адамдарды челелерде  багыттоочу алкаксыз жана чатырсыз жогору көтөрүүгө жана төмөн түшүрүүгө тыюу салынат, багыттоочу алкак анын орто жолдо калып калуусу тууралуу сигнализация менен жабдылышы керек.</w:t>
      </w:r>
    </w:p>
    <w:p w:rsidR="00A72BF0" w:rsidRDefault="00A72BF0" w:rsidP="002824B0">
      <w:pPr>
        <w:widowControl w:val="0"/>
        <w:ind w:firstLine="708"/>
        <w:jc w:val="both"/>
        <w:rPr>
          <w:sz w:val="28"/>
          <w:szCs w:val="28"/>
        </w:rPr>
      </w:pPr>
      <w:r w:rsidRPr="003B7C7D">
        <w:rPr>
          <w:sz w:val="28"/>
          <w:szCs w:val="28"/>
        </w:rPr>
        <w:t xml:space="preserve">111. </w:t>
      </w:r>
      <w:r>
        <w:rPr>
          <w:sz w:val="28"/>
          <w:szCs w:val="28"/>
        </w:rPr>
        <w:t>Адамдарды челеге отургузуу жана андан түшүрүү төмөн жакта орун алган  кабыл алуучу аянтта кошумча коюлган тепкич бетинде же челенин тепкичтеринин үстүндө жабык лядаларда жана аларда орнотулган челелерде жүргүзүлүшү керек.</w:t>
      </w:r>
    </w:p>
    <w:p w:rsidR="00A72BF0" w:rsidRDefault="00A72BF0" w:rsidP="002824B0">
      <w:pPr>
        <w:widowControl w:val="0"/>
        <w:ind w:firstLine="708"/>
        <w:jc w:val="both"/>
        <w:rPr>
          <w:sz w:val="28"/>
          <w:szCs w:val="28"/>
        </w:rPr>
      </w:pPr>
      <w:r w:rsidRPr="003B7C7D">
        <w:rPr>
          <w:sz w:val="28"/>
          <w:szCs w:val="28"/>
        </w:rPr>
        <w:t xml:space="preserve">112. </w:t>
      </w:r>
      <w:r>
        <w:rPr>
          <w:sz w:val="28"/>
          <w:szCs w:val="28"/>
        </w:rPr>
        <w:t>Нөлдүк жабууда түтүк каналдарын, аркан-канаттарды, кабелдерди өткөрүү үчүн  жылчык тешиктер төмөн жагынан 300 мм ден кем эмес бийиктикке карай туташ болгон раструбалар менен бекем жабылып же тосулган болушу керек.</w:t>
      </w:r>
    </w:p>
    <w:p w:rsidR="00A72BF0" w:rsidRPr="003B7C7D" w:rsidRDefault="00A72BF0" w:rsidP="002824B0">
      <w:pPr>
        <w:widowControl w:val="0"/>
        <w:ind w:firstLine="708"/>
        <w:jc w:val="both"/>
        <w:rPr>
          <w:sz w:val="28"/>
          <w:szCs w:val="28"/>
        </w:rPr>
      </w:pPr>
      <w:r w:rsidRPr="003B7C7D">
        <w:rPr>
          <w:sz w:val="28"/>
          <w:szCs w:val="28"/>
        </w:rPr>
        <w:t xml:space="preserve">113. </w:t>
      </w:r>
      <w:r>
        <w:rPr>
          <w:sz w:val="28"/>
          <w:szCs w:val="28"/>
        </w:rPr>
        <w:t>Өтмөк боюнча иштерди өндүрүүдө жүктү камтууучу, атайын адистештирилген ишканаларда жасалган, жабдуулар (стропалар, траверстер, сөйкөлөр ж.б.) колдлонулушу керек.</w:t>
      </w:r>
    </w:p>
    <w:p w:rsidR="00A72BF0" w:rsidRDefault="00A72BF0" w:rsidP="002824B0">
      <w:pPr>
        <w:widowControl w:val="0"/>
        <w:ind w:firstLine="709"/>
        <w:jc w:val="both"/>
        <w:rPr>
          <w:sz w:val="28"/>
          <w:szCs w:val="28"/>
        </w:rPr>
      </w:pPr>
      <w:r>
        <w:rPr>
          <w:sz w:val="28"/>
          <w:szCs w:val="28"/>
        </w:rPr>
        <w:t>Аркан-канаттарга илинген, узун же анча чоң эмес жүктөрдү (түтүктөрдү, рельсаларды, сегменттерди, отун мате</w:t>
      </w:r>
      <w:r w:rsidR="002A40CD">
        <w:rPr>
          <w:sz w:val="28"/>
          <w:szCs w:val="28"/>
        </w:rPr>
        <w:t xml:space="preserve">риалдарын, жабдыктарды) көтөрүп </w:t>
      </w:r>
      <w:r>
        <w:rPr>
          <w:sz w:val="28"/>
          <w:szCs w:val="28"/>
        </w:rPr>
        <w:t xml:space="preserve">түшүрүүдө  башка көтөрүүчү техникалардын жана өткөрүүчү лебедкалардын иштөөсүнө тыюу салынат. </w:t>
      </w:r>
    </w:p>
    <w:p w:rsidR="00A72BF0" w:rsidRPr="003B7C7D" w:rsidRDefault="00A72BF0" w:rsidP="002824B0">
      <w:pPr>
        <w:widowControl w:val="0"/>
        <w:ind w:firstLine="709"/>
        <w:jc w:val="both"/>
        <w:rPr>
          <w:sz w:val="28"/>
          <w:szCs w:val="28"/>
        </w:rPr>
      </w:pPr>
      <w:r>
        <w:rPr>
          <w:sz w:val="28"/>
          <w:szCs w:val="28"/>
        </w:rPr>
        <w:t>Ачык лядаларда чегеге материалдарды жүктөөгө жана аркан-канатка буюмдарды илүүгө болбойт.</w:t>
      </w:r>
    </w:p>
    <w:p w:rsidR="00A72BF0" w:rsidRDefault="00A72BF0" w:rsidP="002824B0">
      <w:pPr>
        <w:widowControl w:val="0"/>
        <w:ind w:firstLine="708"/>
        <w:jc w:val="both"/>
        <w:rPr>
          <w:sz w:val="28"/>
          <w:szCs w:val="28"/>
        </w:rPr>
      </w:pPr>
      <w:r w:rsidRPr="003B7C7D">
        <w:rPr>
          <w:sz w:val="28"/>
          <w:szCs w:val="28"/>
        </w:rPr>
        <w:t xml:space="preserve">114. </w:t>
      </w:r>
      <w:r>
        <w:rPr>
          <w:sz w:val="28"/>
          <w:szCs w:val="28"/>
        </w:rPr>
        <w:t xml:space="preserve">Өтмөк полктун раструбасынын дубалы менен жылып жүргөн алкактын же чегенин чыгып турган бөлүктөрүнүн ортосундагы жылчык көңдөй  100 мм ден кем болбошу керек, анын ичинде нөлдүк жана ташып түшүрүүчү аянтчаларда да ошол өлчөмдө болот. </w:t>
      </w:r>
    </w:p>
    <w:p w:rsidR="00A72BF0" w:rsidRDefault="00A72BF0" w:rsidP="002824B0">
      <w:pPr>
        <w:widowControl w:val="0"/>
        <w:ind w:firstLine="708"/>
        <w:jc w:val="both"/>
        <w:rPr>
          <w:sz w:val="28"/>
          <w:szCs w:val="28"/>
        </w:rPr>
      </w:pPr>
      <w:r w:rsidRPr="003B7C7D">
        <w:rPr>
          <w:sz w:val="28"/>
          <w:szCs w:val="28"/>
        </w:rPr>
        <w:t xml:space="preserve">115. </w:t>
      </w:r>
      <w:r>
        <w:rPr>
          <w:sz w:val="28"/>
          <w:szCs w:val="28"/>
        </w:rPr>
        <w:t>Чегенин туткасы  анын тешигинин же тешигиндеги алмаштыргыч втулкасынын огунун 5% диаметринин көбү эскирип калышында алмаштырылат же оңдолот. Тутканын тешигинин же алмашкыч втулкасынын аны чеге менен бириктирип туруучу огунун суммардык эскириши  октун диаметринин 10%ынан ашпашы керек.</w:t>
      </w:r>
    </w:p>
    <w:p w:rsidR="00A72BF0" w:rsidRDefault="00A72BF0" w:rsidP="002824B0">
      <w:pPr>
        <w:widowControl w:val="0"/>
        <w:ind w:firstLine="709"/>
        <w:jc w:val="both"/>
        <w:rPr>
          <w:sz w:val="28"/>
          <w:szCs w:val="28"/>
        </w:rPr>
      </w:pPr>
      <w:r>
        <w:rPr>
          <w:sz w:val="28"/>
          <w:szCs w:val="28"/>
        </w:rPr>
        <w:t>Чегелердин чиркегич жабдыктары илмектин алкымын чегенин кыймылда болгон учурунда бекем жабуучу жана анын өзүнөн өзү ачылып бошоп кетишинин алдын алган механизмге ээ болушу керек  чиркегич каражаттар эки жылда бирден кем эмес жолу жаңыга алмаштырылып турат.</w:t>
      </w:r>
    </w:p>
    <w:p w:rsidR="00A72BF0" w:rsidRDefault="00A72BF0" w:rsidP="002824B0">
      <w:pPr>
        <w:widowControl w:val="0"/>
        <w:ind w:firstLine="709"/>
        <w:jc w:val="both"/>
        <w:rPr>
          <w:sz w:val="28"/>
          <w:szCs w:val="28"/>
        </w:rPr>
      </w:pPr>
      <w:r w:rsidRPr="003B7C7D">
        <w:rPr>
          <w:sz w:val="28"/>
          <w:szCs w:val="28"/>
        </w:rPr>
        <w:t xml:space="preserve">116. </w:t>
      </w:r>
      <w:r>
        <w:rPr>
          <w:sz w:val="28"/>
          <w:szCs w:val="28"/>
        </w:rPr>
        <w:t xml:space="preserve">Адамдарды чегеде жол көрсөтүүчү менен биргеликте  жогору </w:t>
      </w:r>
      <w:r>
        <w:rPr>
          <w:sz w:val="28"/>
          <w:szCs w:val="28"/>
        </w:rPr>
        <w:lastRenderedPageBreak/>
        <w:t>чыгарууда жана түшүрүүдө эң жогорку ылдамдыгы 8 м/с дан ашык болбошу керек, ал эми жол к</w:t>
      </w:r>
      <w:r w:rsidR="002A40CD">
        <w:rPr>
          <w:sz w:val="28"/>
          <w:szCs w:val="28"/>
        </w:rPr>
        <w:t>өрсөтүүчү болбогон учурларда 1м/</w:t>
      </w:r>
      <w:r>
        <w:rPr>
          <w:sz w:val="28"/>
          <w:szCs w:val="28"/>
        </w:rPr>
        <w:t>сдан ашпашы зарыл. Жүктөрдү чегелерде багыттоочу боюнча  көтөрүүдө жана түшүрүүдө кыймылдын ылдамдыгы 12м/сдан ашпашы, ал эми багыттоочусу жок жерлерде 2м/сдан ашпашы керек.</w:t>
      </w:r>
    </w:p>
    <w:p w:rsidR="00A72BF0" w:rsidRPr="003B7C7D" w:rsidRDefault="00A72BF0" w:rsidP="002824B0">
      <w:pPr>
        <w:widowControl w:val="0"/>
        <w:ind w:firstLine="708"/>
        <w:jc w:val="both"/>
        <w:rPr>
          <w:sz w:val="28"/>
          <w:szCs w:val="28"/>
        </w:rPr>
      </w:pPr>
      <w:r w:rsidRPr="003B7C7D">
        <w:rPr>
          <w:sz w:val="28"/>
          <w:szCs w:val="28"/>
        </w:rPr>
        <w:t xml:space="preserve">117. </w:t>
      </w:r>
      <w:r>
        <w:rPr>
          <w:sz w:val="28"/>
          <w:szCs w:val="28"/>
        </w:rPr>
        <w:t xml:space="preserve">Вертикалдуу иштелмелердин бир канаттуу көтөрүүчү жабдык үчүн кайра көтөрүүнүн бийиктиги  чегенин (өтмөк) көтөрүмүндө адамдарды түшүрүп, кайра көтөрүүсүндө 4 м ден ашпашы зарыл. </w:t>
      </w:r>
    </w:p>
    <w:p w:rsidR="00A72BF0" w:rsidRDefault="00A72BF0" w:rsidP="002824B0">
      <w:pPr>
        <w:widowControl w:val="0"/>
        <w:ind w:firstLine="709"/>
        <w:jc w:val="both"/>
        <w:rPr>
          <w:sz w:val="28"/>
          <w:szCs w:val="28"/>
        </w:rPr>
      </w:pPr>
      <w:r>
        <w:rPr>
          <w:sz w:val="28"/>
          <w:szCs w:val="28"/>
        </w:rPr>
        <w:t>Чегелик көтөрүм үчүн адамдарды түшүрүп-көтөрүүдө кайра көтөрүүнүн бийиктиги катары  - чеге нөлдүк аянттан канаттын үстүңкү бетине тийгенге че</w:t>
      </w:r>
      <w:r w:rsidR="002A40CD">
        <w:rPr>
          <w:sz w:val="28"/>
          <w:szCs w:val="28"/>
        </w:rPr>
        <w:t xml:space="preserve">йинки же шкив аянтчасынын метал </w:t>
      </w:r>
      <w:r>
        <w:rPr>
          <w:sz w:val="28"/>
          <w:szCs w:val="28"/>
        </w:rPr>
        <w:t>конструкциясынын чыгып турган бөлүгүнө чейин көтөрүлгөн бийиктик саналат. Мында чеге жүктү түшүрүүдө жогорку кабыл алуучу аянттан канаттын жогорку жимкасына тийгенге чейинки көтөрүлө турган бийиктик 2,5 м ден кем болбошу керек.</w:t>
      </w:r>
    </w:p>
    <w:p w:rsidR="00A72BF0" w:rsidRDefault="00A72BF0" w:rsidP="002824B0">
      <w:pPr>
        <w:widowControl w:val="0"/>
        <w:ind w:firstLine="708"/>
        <w:jc w:val="both"/>
        <w:rPr>
          <w:sz w:val="28"/>
          <w:szCs w:val="28"/>
        </w:rPr>
      </w:pPr>
      <w:r w:rsidRPr="003B7C7D">
        <w:rPr>
          <w:sz w:val="28"/>
          <w:szCs w:val="28"/>
        </w:rPr>
        <w:t xml:space="preserve">118. </w:t>
      </w:r>
      <w:r>
        <w:rPr>
          <w:sz w:val="28"/>
          <w:szCs w:val="28"/>
        </w:rPr>
        <w:t xml:space="preserve">Багыттоочу шкивдердеги жана барабандардагы бир канаттуу көтөрүүчү машиналардын кыйшаюу бурчу </w:t>
      </w:r>
      <w:r w:rsidRPr="003B7C7D">
        <w:rPr>
          <w:sz w:val="28"/>
          <w:szCs w:val="28"/>
        </w:rPr>
        <w:t>1</w:t>
      </w:r>
      <w:r w:rsidRPr="003B7C7D">
        <w:rPr>
          <w:sz w:val="28"/>
          <w:szCs w:val="28"/>
        </w:rPr>
        <w:sym w:font="Symbol" w:char="F0B0"/>
      </w:r>
      <w:r w:rsidRPr="003B7C7D">
        <w:rPr>
          <w:sz w:val="28"/>
          <w:szCs w:val="28"/>
        </w:rPr>
        <w:t>30'</w:t>
      </w:r>
      <w:r>
        <w:rPr>
          <w:sz w:val="28"/>
          <w:szCs w:val="28"/>
        </w:rPr>
        <w:t xml:space="preserve"> дан ашпашы керек, ал эми өтмөктүү багыттоочу шкивдерде жана өтмөктүү жүк ташуучу лебедкалардын барабандарында кыйшаюу бурчу </w:t>
      </w:r>
      <w:r w:rsidRPr="003B7C7D">
        <w:rPr>
          <w:sz w:val="28"/>
          <w:szCs w:val="28"/>
        </w:rPr>
        <w:t>2</w:t>
      </w:r>
      <w:r w:rsidRPr="003B7C7D">
        <w:rPr>
          <w:sz w:val="28"/>
          <w:szCs w:val="28"/>
        </w:rPr>
        <w:sym w:font="Symbol" w:char="F0B0"/>
      </w:r>
      <w:r>
        <w:rPr>
          <w:sz w:val="28"/>
          <w:szCs w:val="28"/>
        </w:rPr>
        <w:t xml:space="preserve">30'дан ашпашы керек. </w:t>
      </w:r>
    </w:p>
    <w:p w:rsidR="00A72BF0" w:rsidRPr="003B7C7D" w:rsidRDefault="00A72BF0" w:rsidP="002824B0">
      <w:pPr>
        <w:widowControl w:val="0"/>
        <w:ind w:firstLine="708"/>
        <w:jc w:val="both"/>
        <w:rPr>
          <w:sz w:val="28"/>
          <w:szCs w:val="28"/>
        </w:rPr>
      </w:pPr>
      <w:r w:rsidRPr="003B7C7D">
        <w:rPr>
          <w:sz w:val="28"/>
          <w:szCs w:val="28"/>
        </w:rPr>
        <w:t xml:space="preserve">119. </w:t>
      </w:r>
      <w:r>
        <w:rPr>
          <w:sz w:val="28"/>
          <w:szCs w:val="28"/>
        </w:rPr>
        <w:t>Навивканын эң кичине диаметринин канаттын диаметрине болгон катышы төмөнкү өлчөмдөн кем болбошу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багыттоочу шкивдер жана иштелмелерди өткөрүү үчүн колдонулган көтөрүүчү машиналар менен лебедкалардын барабандары үчүн  - </w:t>
      </w:r>
      <w:r w:rsidRPr="003B7C7D">
        <w:rPr>
          <w:sz w:val="28"/>
          <w:szCs w:val="28"/>
        </w:rPr>
        <w:t xml:space="preserve">60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багыттоочу шкивдер жана полкторду, илме насосторду, түтүктөрдү, сактоочу тепкичтерди жана опалубкаларды алып жүрүүгө багытталган өткөрүүчү жүк ташуучу лебедкалардын барабандары үчүн - </w:t>
      </w:r>
      <w:r w:rsidRPr="003B7C7D">
        <w:rPr>
          <w:sz w:val="28"/>
          <w:szCs w:val="28"/>
        </w:rPr>
        <w:t xml:space="preserve">20 </w:t>
      </w:r>
    </w:p>
    <w:p w:rsidR="00A72BF0" w:rsidRDefault="00A72BF0" w:rsidP="002824B0">
      <w:pPr>
        <w:widowControl w:val="0"/>
        <w:ind w:firstLine="708"/>
        <w:jc w:val="both"/>
        <w:rPr>
          <w:sz w:val="28"/>
          <w:szCs w:val="28"/>
        </w:rPr>
      </w:pPr>
      <w:r w:rsidRPr="003B7C7D">
        <w:rPr>
          <w:sz w:val="28"/>
          <w:szCs w:val="28"/>
        </w:rPr>
        <w:t xml:space="preserve">120. </w:t>
      </w:r>
      <w:r>
        <w:rPr>
          <w:sz w:val="28"/>
          <w:szCs w:val="28"/>
        </w:rPr>
        <w:t xml:space="preserve">Жүк менен адамдарды жана адамдарды ташуучу  механизмдерде маштинанын барабанына канаттын навивкасы бир катмарлуу болушу керек. Вертикалдык иштелмелерди өткөрүүдө үч катмарлуу навивкага жол берилет.  </w:t>
      </w:r>
    </w:p>
    <w:p w:rsidR="00A72BF0" w:rsidRPr="003B7C7D" w:rsidRDefault="00A72BF0" w:rsidP="002824B0">
      <w:pPr>
        <w:widowControl w:val="0"/>
        <w:ind w:firstLine="708"/>
        <w:jc w:val="both"/>
        <w:rPr>
          <w:sz w:val="28"/>
          <w:szCs w:val="28"/>
        </w:rPr>
      </w:pPr>
      <w:r w:rsidRPr="003B7C7D">
        <w:rPr>
          <w:sz w:val="28"/>
          <w:szCs w:val="28"/>
        </w:rPr>
        <w:t xml:space="preserve">121. </w:t>
      </w:r>
      <w:r>
        <w:rPr>
          <w:sz w:val="28"/>
          <w:szCs w:val="28"/>
        </w:rPr>
        <w:t xml:space="preserve">Илип бекитүүдө чынжыр аркандар төмөнкүдөн кем эмес бышыктыкка ээ болушу керек:  </w:t>
      </w:r>
    </w:p>
    <w:p w:rsidR="00A72BF0" w:rsidRDefault="00A72BF0" w:rsidP="002824B0">
      <w:pPr>
        <w:widowControl w:val="0"/>
        <w:jc w:val="both"/>
        <w:rPr>
          <w:sz w:val="28"/>
          <w:szCs w:val="28"/>
        </w:rPr>
      </w:pPr>
      <w:r w:rsidRPr="003B7C7D">
        <w:rPr>
          <w:sz w:val="28"/>
          <w:szCs w:val="28"/>
        </w:rPr>
        <w:t>- 7,5</w:t>
      </w:r>
      <w:r>
        <w:rPr>
          <w:sz w:val="28"/>
          <w:szCs w:val="28"/>
        </w:rPr>
        <w:t xml:space="preserve"> эсе</w:t>
      </w:r>
      <w:r w:rsidRPr="003B7C7D">
        <w:rPr>
          <w:sz w:val="28"/>
          <w:szCs w:val="28"/>
        </w:rPr>
        <w:t xml:space="preserve"> – </w:t>
      </w:r>
      <w:r>
        <w:rPr>
          <w:sz w:val="28"/>
          <w:szCs w:val="28"/>
        </w:rPr>
        <w:t>жүк жана адам ташуучу механизмдер үчүн; механикалык жүк ташыгычтарды көңдөйдө илүү үчүн, өткөрүүчү бешиктер үчүн;</w:t>
      </w:r>
    </w:p>
    <w:p w:rsidR="00A72BF0" w:rsidRDefault="00A72BF0" w:rsidP="002824B0">
      <w:pPr>
        <w:widowControl w:val="0"/>
        <w:ind w:firstLine="708"/>
        <w:jc w:val="both"/>
        <w:rPr>
          <w:sz w:val="28"/>
          <w:szCs w:val="28"/>
        </w:rPr>
      </w:pPr>
      <w:r w:rsidRPr="003B7C7D">
        <w:rPr>
          <w:sz w:val="28"/>
          <w:szCs w:val="28"/>
        </w:rPr>
        <w:t>- 6</w:t>
      </w:r>
      <w:r>
        <w:rPr>
          <w:sz w:val="28"/>
          <w:szCs w:val="28"/>
        </w:rPr>
        <w:t xml:space="preserve"> эсе </w:t>
      </w:r>
      <w:r w:rsidRPr="003B7C7D">
        <w:rPr>
          <w:sz w:val="28"/>
          <w:szCs w:val="28"/>
        </w:rPr>
        <w:t xml:space="preserve"> – </w:t>
      </w:r>
      <w:r>
        <w:rPr>
          <w:sz w:val="28"/>
          <w:szCs w:val="28"/>
        </w:rPr>
        <w:t>коргоочу тепкичтер, чынжыр аркандар үчүн, полктордо сөңгөктөрдүн 600 метрге чейинки тереңдикке өтүүсүндө илүү үчүн, насостор, түтүктөр, өткөөл агрегаттар  үчүн;</w:t>
      </w:r>
    </w:p>
    <w:p w:rsidR="00A72BF0" w:rsidRDefault="00A72BF0" w:rsidP="002824B0">
      <w:pPr>
        <w:widowControl w:val="0"/>
        <w:ind w:firstLine="708"/>
        <w:jc w:val="both"/>
        <w:rPr>
          <w:sz w:val="28"/>
          <w:szCs w:val="28"/>
        </w:rPr>
      </w:pPr>
      <w:r w:rsidRPr="003B7C7D">
        <w:rPr>
          <w:sz w:val="28"/>
          <w:szCs w:val="28"/>
        </w:rPr>
        <w:t>- 5,5</w:t>
      </w:r>
      <w:r>
        <w:rPr>
          <w:sz w:val="28"/>
          <w:szCs w:val="28"/>
        </w:rPr>
        <w:t xml:space="preserve"> эсе </w:t>
      </w:r>
      <w:r w:rsidRPr="003B7C7D">
        <w:rPr>
          <w:sz w:val="28"/>
          <w:szCs w:val="28"/>
        </w:rPr>
        <w:t xml:space="preserve"> – </w:t>
      </w:r>
      <w:r>
        <w:rPr>
          <w:sz w:val="28"/>
          <w:szCs w:val="28"/>
        </w:rPr>
        <w:t>сөңгөктөрдүн 600дөн 1500 метрге чейинки тереңдикте өтүүсүндө полкторду илүү үчүн чынжыр аркандарда;</w:t>
      </w:r>
    </w:p>
    <w:p w:rsidR="00A72BF0" w:rsidRDefault="00A72BF0" w:rsidP="002824B0">
      <w:pPr>
        <w:widowControl w:val="0"/>
        <w:ind w:firstLine="708"/>
        <w:jc w:val="both"/>
        <w:rPr>
          <w:sz w:val="28"/>
          <w:szCs w:val="28"/>
        </w:rPr>
      </w:pPr>
      <w:r>
        <w:rPr>
          <w:sz w:val="28"/>
          <w:szCs w:val="28"/>
        </w:rPr>
        <w:t xml:space="preserve">- 5 эсе </w:t>
      </w:r>
      <w:r w:rsidRPr="003B7C7D">
        <w:rPr>
          <w:sz w:val="28"/>
          <w:szCs w:val="28"/>
        </w:rPr>
        <w:t xml:space="preserve"> – </w:t>
      </w:r>
      <w:r>
        <w:rPr>
          <w:sz w:val="28"/>
          <w:szCs w:val="28"/>
        </w:rPr>
        <w:t>өткөрүүчү көтөрүү механизмдеринин чынжыр аркандуу өткөргүчтөр үчүн;</w:t>
      </w:r>
    </w:p>
    <w:p w:rsidR="00A72BF0" w:rsidRDefault="00A72BF0" w:rsidP="002824B0">
      <w:pPr>
        <w:widowControl w:val="0"/>
        <w:ind w:firstLine="708"/>
        <w:jc w:val="both"/>
        <w:rPr>
          <w:sz w:val="28"/>
          <w:szCs w:val="28"/>
        </w:rPr>
      </w:pPr>
      <w:r w:rsidRPr="003B7C7D">
        <w:rPr>
          <w:sz w:val="28"/>
          <w:szCs w:val="28"/>
        </w:rPr>
        <w:t xml:space="preserve">122. </w:t>
      </w:r>
      <w:r>
        <w:rPr>
          <w:sz w:val="28"/>
          <w:szCs w:val="28"/>
        </w:rPr>
        <w:t>Вертикалдык сөңгөктөр үчүн көтөрүүчү чынжыр аркандар.</w:t>
      </w:r>
    </w:p>
    <w:p w:rsidR="00A72BF0" w:rsidRDefault="00A72BF0" w:rsidP="002824B0">
      <w:pPr>
        <w:widowControl w:val="0"/>
        <w:ind w:firstLine="708"/>
        <w:jc w:val="both"/>
        <w:rPr>
          <w:sz w:val="28"/>
          <w:szCs w:val="28"/>
        </w:rPr>
      </w:pPr>
      <w:r>
        <w:rPr>
          <w:sz w:val="28"/>
          <w:szCs w:val="28"/>
        </w:rPr>
        <w:t xml:space="preserve">Вертикалдык сөңгөктөр үчүн көтөрүүчү чынжыр аркандар тик </w:t>
      </w:r>
      <w:r>
        <w:rPr>
          <w:sz w:val="28"/>
          <w:szCs w:val="28"/>
        </w:rPr>
        <w:lastRenderedPageBreak/>
        <w:t>мейкиндиктин максималдык узундугунда асылып калышы мүмкүн, эгер чынжыр аркандын бардык зымдарынын күчүнүн суммалык ажырашынын   акыркы жүккө катышы жүк жана адам ташуучу механимзден 10 эседен аз эмес болсо.</w:t>
      </w:r>
    </w:p>
    <w:p w:rsidR="00A72BF0" w:rsidRDefault="00A72BF0" w:rsidP="002824B0">
      <w:pPr>
        <w:widowControl w:val="0"/>
        <w:ind w:firstLine="709"/>
        <w:jc w:val="both"/>
        <w:rPr>
          <w:sz w:val="28"/>
          <w:szCs w:val="28"/>
        </w:rPr>
      </w:pPr>
      <w:r>
        <w:rPr>
          <w:sz w:val="28"/>
          <w:szCs w:val="28"/>
        </w:rPr>
        <w:t>Чынжыр аркандын салмагын эске алуу менен бекемдик камы жүк жана адам ташуучу каражаттар үчүн 5 эседен кем болбойт.</w:t>
      </w:r>
    </w:p>
    <w:p w:rsidR="00A72BF0" w:rsidRDefault="00A72BF0" w:rsidP="002824B0">
      <w:pPr>
        <w:widowControl w:val="0"/>
        <w:ind w:firstLine="708"/>
        <w:jc w:val="both"/>
        <w:rPr>
          <w:sz w:val="28"/>
          <w:szCs w:val="28"/>
        </w:rPr>
      </w:pPr>
      <w:r w:rsidRPr="003B7C7D">
        <w:rPr>
          <w:sz w:val="28"/>
          <w:szCs w:val="28"/>
        </w:rPr>
        <w:t xml:space="preserve">123. </w:t>
      </w:r>
      <w:r>
        <w:rPr>
          <w:sz w:val="28"/>
          <w:szCs w:val="28"/>
        </w:rPr>
        <w:t xml:space="preserve">Өткөрүүчү лебедкалар менен сактоочу тепкичтер үчүн лебедкалар мотордун валында же араларындагы валда маневр жасоочу токтотмо тормозго, коргоочу тормозго, барабанда стопордук түзүлүшкө жана электр жылдыргычынын жүктү кое берүү багытына иштеп турган абалдагы алдын ала сактоочу тормоздо жана стопордук түзүлүштө иштешин жокко чыгаруучу блокировкага ээ болушу керек; маневр жасоочу да,  коргоочу да тормоз катары өзүнчө </w:t>
      </w:r>
      <w:r w:rsidR="00B71661">
        <w:rPr>
          <w:sz w:val="28"/>
          <w:szCs w:val="28"/>
        </w:rPr>
        <w:t xml:space="preserve">түзүлгөн тормоздук кырдаалдар </w:t>
      </w:r>
      <w:r>
        <w:rPr>
          <w:sz w:val="28"/>
          <w:szCs w:val="28"/>
        </w:rPr>
        <w:t>жүктүн эки эселенген  статистикалык учурунан кем эмес болушу керек, мында коргоочу тормозду иштетүү маневр жасоочу тормоздун автоматтык түрдө иштеши менен коштолушу керек. Бош жүрүүнүн узактыгы 1,5 с дан ашпашы керек.</w:t>
      </w:r>
    </w:p>
    <w:p w:rsidR="00A72BF0" w:rsidRDefault="00A72BF0" w:rsidP="002824B0">
      <w:pPr>
        <w:widowControl w:val="0"/>
        <w:ind w:firstLine="708"/>
        <w:jc w:val="both"/>
        <w:rPr>
          <w:sz w:val="28"/>
          <w:szCs w:val="28"/>
        </w:rPr>
      </w:pPr>
      <w:r w:rsidRPr="003B7C7D">
        <w:rPr>
          <w:sz w:val="28"/>
          <w:szCs w:val="28"/>
        </w:rPr>
        <w:t xml:space="preserve">124. </w:t>
      </w:r>
      <w:r>
        <w:rPr>
          <w:sz w:val="28"/>
          <w:szCs w:val="28"/>
        </w:rPr>
        <w:t xml:space="preserve">Полокторду, щит-катмарларын, опалубкаларды, түтүк өткөргүчтөрдү, багыттоочу чынжыр аркандарды асып бекитүүгө багытталган өтмөк лебедкалар  чынжыр аркандардын ашыра тартылуусунан коргоочу каражаттар менен камсыздалышы керек. </w:t>
      </w:r>
    </w:p>
    <w:p w:rsidR="00A72BF0" w:rsidRDefault="00A72BF0" w:rsidP="002824B0">
      <w:pPr>
        <w:widowControl w:val="0"/>
        <w:ind w:firstLine="708"/>
        <w:jc w:val="both"/>
        <w:rPr>
          <w:sz w:val="28"/>
          <w:szCs w:val="28"/>
        </w:rPr>
      </w:pPr>
      <w:r w:rsidRPr="003B7C7D">
        <w:rPr>
          <w:sz w:val="28"/>
          <w:szCs w:val="28"/>
        </w:rPr>
        <w:t xml:space="preserve">125. </w:t>
      </w:r>
      <w:r>
        <w:rPr>
          <w:sz w:val="28"/>
          <w:szCs w:val="28"/>
        </w:rPr>
        <w:t xml:space="preserve">Өткөрүүчү көтөргүч орточо багыттоочу чынжыр аркандардын арасындагы  көңдөйдүн  көлөмү 300 мм ден аз болбошу керек.   Сөңгөктүн 400 м ден ашык тереңдигинде ортодогу багыттоочу чынжыр аркандардын ортосундагы көңдөйлөрдүн көлөмү </w:t>
      </w:r>
      <w:r w:rsidRPr="003B7C7D">
        <w:rPr>
          <w:sz w:val="28"/>
          <w:szCs w:val="28"/>
        </w:rPr>
        <w:t>250+Н/3 мм</w:t>
      </w:r>
      <w:r>
        <w:rPr>
          <w:sz w:val="28"/>
          <w:szCs w:val="28"/>
        </w:rPr>
        <w:t xml:space="preserve"> ге барабар болот, мында Н – сөңгөктүн тереңдиги (м).</w:t>
      </w:r>
    </w:p>
    <w:p w:rsidR="00A72BF0" w:rsidRDefault="00A72BF0" w:rsidP="002824B0">
      <w:pPr>
        <w:widowControl w:val="0"/>
        <w:ind w:firstLine="708"/>
        <w:jc w:val="both"/>
        <w:rPr>
          <w:sz w:val="28"/>
          <w:szCs w:val="28"/>
        </w:rPr>
      </w:pPr>
      <w:r w:rsidRPr="003B7C7D">
        <w:rPr>
          <w:sz w:val="28"/>
          <w:szCs w:val="28"/>
        </w:rPr>
        <w:t>126. Шахт</w:t>
      </w:r>
      <w:r>
        <w:rPr>
          <w:sz w:val="28"/>
          <w:szCs w:val="28"/>
        </w:rPr>
        <w:t>адагы көтөргүч каражаттар  сөңгөктөрдүн өтмөгүндө төмөнкү кошумча коргоочу жана блокировкалоочу каражаттар менен жабдылышы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чеге нөлдүк аянтка жакындаган 10м аралыкта анын токтоосун камсыздаган блокировка менен, ошондой эле чегенин жумушчу полокко жана сөңгөктүн запоюуна жакындаган 5 м аралыкта токтоосун камсыздаган блокировка менен;</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раструбдун алдында жүктөөчү техника турган учурда, чегенин полоктун төмөнкү кабатындагы раструбу аркылуу өтүүсүн жокко чыгаруучу блокировка менен.</w:t>
      </w:r>
    </w:p>
    <w:p w:rsidR="00A72BF0" w:rsidRDefault="00A72BF0" w:rsidP="002824B0">
      <w:pPr>
        <w:widowControl w:val="0"/>
        <w:ind w:firstLine="708"/>
        <w:jc w:val="both"/>
        <w:rPr>
          <w:sz w:val="28"/>
          <w:szCs w:val="28"/>
        </w:rPr>
      </w:pPr>
      <w:r w:rsidRPr="003B7C7D">
        <w:rPr>
          <w:sz w:val="28"/>
          <w:szCs w:val="28"/>
        </w:rPr>
        <w:t xml:space="preserve">127. </w:t>
      </w:r>
      <w:r>
        <w:rPr>
          <w:sz w:val="28"/>
          <w:szCs w:val="28"/>
        </w:rPr>
        <w:t>Чынжыр аркандын кылынын вертикалдык сөңгөктөрдүн көтөрүүчү жабдыктары үчүн гори</w:t>
      </w:r>
      <w:r w:rsidR="00B71661">
        <w:rPr>
          <w:sz w:val="28"/>
          <w:szCs w:val="28"/>
        </w:rPr>
        <w:t>зонтко карай кыйшаюу бурчу чынж</w:t>
      </w:r>
      <w:r>
        <w:rPr>
          <w:sz w:val="28"/>
          <w:szCs w:val="28"/>
        </w:rPr>
        <w:t xml:space="preserve">ыр аркандын  45 метр узундугунда  </w:t>
      </w:r>
      <w:r w:rsidRPr="003B7C7D">
        <w:rPr>
          <w:sz w:val="28"/>
          <w:szCs w:val="28"/>
        </w:rPr>
        <w:t>30</w:t>
      </w:r>
      <w:r>
        <w:rPr>
          <w:sz w:val="28"/>
          <w:szCs w:val="28"/>
        </w:rPr>
        <w:t xml:space="preserve"> тан кем бол</w:t>
      </w:r>
      <w:r w:rsidR="00B71661">
        <w:rPr>
          <w:sz w:val="28"/>
          <w:szCs w:val="28"/>
        </w:rPr>
        <w:t>бошу керек. Айрым учурларда бул</w:t>
      </w:r>
      <w:r>
        <w:rPr>
          <w:sz w:val="28"/>
          <w:szCs w:val="28"/>
        </w:rPr>
        <w:t xml:space="preserve"> бурч  долбоордогу негиздердин натыйжасында кичиртилиши мүмкүн.</w:t>
      </w:r>
    </w:p>
    <w:p w:rsidR="00A72BF0" w:rsidRDefault="00A72BF0" w:rsidP="002824B0">
      <w:pPr>
        <w:widowControl w:val="0"/>
        <w:ind w:firstLine="708"/>
        <w:jc w:val="both"/>
        <w:rPr>
          <w:sz w:val="28"/>
          <w:szCs w:val="28"/>
        </w:rPr>
      </w:pPr>
      <w:r w:rsidRPr="003B7C7D">
        <w:rPr>
          <w:sz w:val="28"/>
          <w:szCs w:val="28"/>
        </w:rPr>
        <w:t xml:space="preserve">128. </w:t>
      </w:r>
      <w:r>
        <w:rPr>
          <w:sz w:val="28"/>
          <w:szCs w:val="28"/>
        </w:rPr>
        <w:t xml:space="preserve">Көтөрүүчү жабдык аварияга дуушар болгондо сөңгөктү тереңдетүүдө жана өткөрүүдө узундугу бир сменадагы жумушчуларды батыргыдай узундуктагы авариялык куткаруучу асма тепкич болуусу </w:t>
      </w:r>
      <w:r>
        <w:rPr>
          <w:sz w:val="28"/>
          <w:szCs w:val="28"/>
        </w:rPr>
        <w:lastRenderedPageBreak/>
        <w:t>зарыл. Тепкич токтотуучу механизм менен жабдылган жана аралаш приводу (механикалык жана кол менен) бар лебедканын чынжыр арканына бекитилет.</w:t>
      </w:r>
    </w:p>
    <w:p w:rsidR="00A72BF0" w:rsidRDefault="00A72BF0" w:rsidP="002824B0">
      <w:pPr>
        <w:widowControl w:val="0"/>
        <w:ind w:firstLine="709"/>
        <w:jc w:val="both"/>
        <w:rPr>
          <w:sz w:val="28"/>
          <w:szCs w:val="28"/>
        </w:rPr>
      </w:pPr>
      <w:r>
        <w:rPr>
          <w:sz w:val="28"/>
          <w:szCs w:val="28"/>
        </w:rPr>
        <w:t xml:space="preserve">Жумушчу полоктун төмөнкү кабатында сөңгөктүн забоюнан өтмөк полокко  алып чыгуу үчүн дал келген узундуктагы  авариялык чынжыр аркан тепкичи болушу керек </w:t>
      </w:r>
    </w:p>
    <w:p w:rsidR="00A72BF0" w:rsidRDefault="00A72BF0" w:rsidP="002824B0">
      <w:pPr>
        <w:widowControl w:val="0"/>
        <w:ind w:firstLine="708"/>
        <w:jc w:val="both"/>
        <w:rPr>
          <w:sz w:val="28"/>
          <w:szCs w:val="28"/>
        </w:rPr>
      </w:pPr>
      <w:r w:rsidRPr="003B7C7D">
        <w:rPr>
          <w:sz w:val="28"/>
          <w:szCs w:val="28"/>
        </w:rPr>
        <w:t xml:space="preserve">129. </w:t>
      </w:r>
      <w:r>
        <w:rPr>
          <w:sz w:val="28"/>
          <w:szCs w:val="28"/>
        </w:rPr>
        <w:t>Полктордун, щит-катмарлардын, куткаруу тепкичтеринин, металл опалубкалардын, түтүк өткөргүчтөрдүн, кабелдердин которулушу «полок – нөлдүк аянтча – лебедкаларды башкаруу пульту» схемасы боюнча берилүүчү сигналдар аркылуу жүргүзүлөт.</w:t>
      </w:r>
    </w:p>
    <w:p w:rsidR="00A72BF0" w:rsidRDefault="00A72BF0" w:rsidP="002824B0">
      <w:pPr>
        <w:widowControl w:val="0"/>
        <w:ind w:firstLine="709"/>
        <w:jc w:val="both"/>
        <w:rPr>
          <w:sz w:val="28"/>
          <w:szCs w:val="28"/>
        </w:rPr>
      </w:pPr>
      <w:r>
        <w:rPr>
          <w:sz w:val="28"/>
          <w:szCs w:val="28"/>
        </w:rPr>
        <w:t>Жабдыкты ордунан жылдырууда  тыюу салынат: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көтөргүч машинага жана лебедкага бир эле маалда сигнал берүүгө;</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сөңгөктүн забоюнда жана полкто башка жумуштарды аткарууга;</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жабдыктын ордун которуу менен алектенбеген жактардын сөңгөктө болушуна;</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асма өткөрүүчү жабдыкты  ал кыйшайып калганда же ордунда бузулуп калганда, нормалдуу абалга келтиргенге чейин  ордунан которууга;</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опалубкаларды  ордунан жылдырууда анын үстүндө жана түшүрүлгөн чынжыр аркандарда адамдардын болушуна.</w:t>
      </w:r>
    </w:p>
    <w:p w:rsidR="00A72BF0" w:rsidRDefault="00A72BF0" w:rsidP="002824B0">
      <w:pPr>
        <w:widowControl w:val="0"/>
        <w:ind w:firstLine="708"/>
        <w:jc w:val="both"/>
        <w:rPr>
          <w:sz w:val="28"/>
          <w:szCs w:val="28"/>
        </w:rPr>
      </w:pPr>
      <w:r w:rsidRPr="003B7C7D">
        <w:rPr>
          <w:sz w:val="28"/>
          <w:szCs w:val="28"/>
        </w:rPr>
        <w:t>130.</w:t>
      </w:r>
      <w:r>
        <w:rPr>
          <w:sz w:val="28"/>
          <w:szCs w:val="28"/>
        </w:rPr>
        <w:t>Жабдыкты ордунан жылдыргандан кийин сөңгөктү өткөрүү же тереңдетүү боюнча иштерди жандандырууга төмөнкү учурларда уруксат берилет: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полок чегелер боюнча борборлоштурулуп, домкраттар менен бекитилген болуш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тереңдиктин көрсөткүчүндө жана көтөргүч машинанын барабанынын ребордасында полоктордун жаңы абалдары тууралуу белгилер камтылышы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түтүктөрдүн, кабелдердин капкактарынын жылчыктарды сактоо менен бекитилишинин сапаттуулугу текшерилиши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бардык лебедкалар токтотулуп, алардын коргоочу токтоткучтары  жумушчу абалына келтирилип, лебедкалардагы чыңалуу алынып , кысылган аба өчүрүлүп, лебедкалардын имараты кулпуланып турушу керек.</w:t>
      </w:r>
    </w:p>
    <w:p w:rsidR="00A72BF0" w:rsidRDefault="00A72BF0" w:rsidP="002824B0">
      <w:pPr>
        <w:widowControl w:val="0"/>
        <w:ind w:firstLine="708"/>
        <w:jc w:val="both"/>
        <w:rPr>
          <w:sz w:val="28"/>
          <w:szCs w:val="28"/>
        </w:rPr>
      </w:pPr>
      <w:r w:rsidRPr="003B7C7D">
        <w:rPr>
          <w:sz w:val="28"/>
          <w:szCs w:val="28"/>
        </w:rPr>
        <w:t xml:space="preserve">131. </w:t>
      </w:r>
      <w:r>
        <w:rPr>
          <w:sz w:val="28"/>
          <w:szCs w:val="28"/>
        </w:rPr>
        <w:t>Полокту жылдырууда тыюу салынат: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полкто коргоочу курсуз иштөөгө;</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айланбаган шкивде чынжыр аркан сыйгаланып кетсе  же чынжыр аркандын жимкасы бошоңдо</w:t>
      </w:r>
      <w:r w:rsidR="00B80034">
        <w:rPr>
          <w:sz w:val="28"/>
          <w:szCs w:val="28"/>
        </w:rPr>
        <w:t>гондо полкту башка жакка коюуга.</w:t>
      </w:r>
    </w:p>
    <w:p w:rsidR="00A72BF0" w:rsidRDefault="00A72BF0" w:rsidP="002824B0">
      <w:pPr>
        <w:widowControl w:val="0"/>
        <w:ind w:firstLine="708"/>
        <w:jc w:val="both"/>
        <w:rPr>
          <w:sz w:val="28"/>
          <w:szCs w:val="28"/>
        </w:rPr>
      </w:pPr>
      <w:r w:rsidRPr="003B7C7D">
        <w:rPr>
          <w:sz w:val="28"/>
          <w:szCs w:val="28"/>
        </w:rPr>
        <w:t xml:space="preserve">132. </w:t>
      </w:r>
      <w:r>
        <w:rPr>
          <w:sz w:val="28"/>
          <w:szCs w:val="28"/>
        </w:rPr>
        <w:t>Өткөрүүчү лебедкаларды башкаруу сигнал боюнча гана жүргүзүлүшү керек.  Өткөрүүчү лебедкалар үчүн сигнализация үн жана жарык сигналдарын колдонуу менен, механикалык да, элекр жолу менен да ишке ашырылат. Өткөрүүчү лебедкалар үчүн сигналдардын таблицалары лебедкаларды башкаруу пультунун жанында жана лебедканын өзүнүн жанында илинип турушу керек.</w:t>
      </w:r>
    </w:p>
    <w:p w:rsidR="00A72BF0" w:rsidRDefault="00A72BF0" w:rsidP="002824B0">
      <w:pPr>
        <w:widowControl w:val="0"/>
        <w:ind w:firstLine="708"/>
        <w:jc w:val="both"/>
        <w:rPr>
          <w:sz w:val="28"/>
          <w:szCs w:val="28"/>
        </w:rPr>
      </w:pPr>
      <w:r w:rsidRPr="003B7C7D">
        <w:rPr>
          <w:sz w:val="28"/>
          <w:szCs w:val="28"/>
        </w:rPr>
        <w:lastRenderedPageBreak/>
        <w:t xml:space="preserve">133. </w:t>
      </w:r>
      <w:r>
        <w:rPr>
          <w:sz w:val="28"/>
          <w:szCs w:val="28"/>
        </w:rPr>
        <w:t xml:space="preserve">Көтөрүүчү ар бир жабдык экиден кем эмес сигнал берүүчү эркин түзүлүшкө ээ болуусу зарыл, алардын бири жумушчу сигнализациянын кызматын аткарса, экинчиси резервдик жана оңдоочулук функцияда болот. Жумушчу сигнализациянын түзүлүшү забойдон  полокко, полоктон – туткага жана туткадан - машинистке сигнал берүү мүмкүнчүлүгүн камсыздоосу керек, ал эми резервдик сигнализация оңдоочу функцияда болсо сөңгөктүн бардык жагынан сигнал берүүгө багытталат. </w:t>
      </w:r>
    </w:p>
    <w:p w:rsidR="00A72BF0" w:rsidRDefault="00A72BF0" w:rsidP="002824B0">
      <w:pPr>
        <w:widowControl w:val="0"/>
        <w:ind w:firstLine="708"/>
        <w:jc w:val="both"/>
        <w:rPr>
          <w:sz w:val="28"/>
          <w:szCs w:val="28"/>
        </w:rPr>
      </w:pPr>
      <w:r w:rsidRPr="003B7C7D">
        <w:rPr>
          <w:sz w:val="28"/>
          <w:szCs w:val="28"/>
        </w:rPr>
        <w:t xml:space="preserve">134. </w:t>
      </w:r>
      <w:r>
        <w:rPr>
          <w:sz w:val="28"/>
          <w:szCs w:val="28"/>
        </w:rPr>
        <w:t>Сууну көп баскычтуу тартуу схемасында сордуруп алуу станцияларын тейлөө үчүн адамдардын чегеге кирүүсү жана андан түшүүсү коргоочу курларды тагынуу менен артка ташталган аянттардан жүргүзүлөт.</w:t>
      </w:r>
    </w:p>
    <w:p w:rsidR="00A72BF0" w:rsidRDefault="00A72BF0" w:rsidP="002824B0">
      <w:pPr>
        <w:widowControl w:val="0"/>
        <w:ind w:firstLine="708"/>
        <w:jc w:val="both"/>
        <w:rPr>
          <w:sz w:val="28"/>
          <w:szCs w:val="28"/>
        </w:rPr>
      </w:pPr>
      <w:r w:rsidRPr="003B7C7D">
        <w:rPr>
          <w:sz w:val="28"/>
          <w:szCs w:val="28"/>
        </w:rPr>
        <w:t xml:space="preserve">135. </w:t>
      </w:r>
      <w:r>
        <w:rPr>
          <w:sz w:val="28"/>
          <w:szCs w:val="28"/>
        </w:rPr>
        <w:t>Тоо кендерин жыйноо менен алектенген өтмөчүлөрдүн катарынан сигналдардын берилишине жооптуу жак дайындалат. Ал төмөнкүлөрдү аткарат: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тоо тектерин жүктөөдө чеге бортунун жээгине чейинки 100мм аралыкка жетпей жүктөлүүсүн көзөмөлдөө;</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чеге менен жүктүн жылып жүрүшүнө такай көзөмөл жүрүгүзүү;</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чегени же жүктү көтөрүүгө сигнал берүүнүн алдында забойдо болгон бардык өтмөчүлөргө эскертүү берүү;</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чегени забой үстүнөн 1,0-1,5 м.ге көтөрүп, «ТОКТО» сигналын берип, чегенин чайпалуусун токтотуу, анын түбүн жана каптал бетин жабышып калган тектерден тазалоо;</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көтөрүүгө сигнал берилгенден кийин жүктү же чегени  полктун көңдөйүнө кирип кеткенче көзөмөлдөп туруу;</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чегенин же жүктүн забойго жакындап келгенинде ал тууралуу чегени түшүрүүчү орундун алдында турган  өтмөкчүлөргө кабарлоо. Чеге забойдон 5 метр аралыкта токтобосо же акырындабай кыймылга келе берсе «ТОКТО» сигналын берүү зарыл;</w:t>
      </w:r>
    </w:p>
    <w:p w:rsidR="00A72BF0" w:rsidRDefault="00A72BF0" w:rsidP="002824B0">
      <w:pPr>
        <w:widowControl w:val="0"/>
        <w:ind w:firstLine="709"/>
        <w:jc w:val="both"/>
        <w:rPr>
          <w:sz w:val="28"/>
          <w:szCs w:val="28"/>
        </w:rPr>
      </w:pPr>
      <w:r>
        <w:rPr>
          <w:sz w:val="28"/>
          <w:szCs w:val="28"/>
        </w:rPr>
        <w:t xml:space="preserve">Тоо кендердин жыйноодо забойдо иштеп жаткан өтмөкчүлөр төмөнкүлөрдү аткарышы керек: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капталдагы кендердин абалына жана бетондун төмөнкү бөлүгүнө  көз салуу;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капталдагы тектерди бүйүртө жыйноо;</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заходканын төмөнкү бөлүгүндө бетондун калдыктары болсо, тазалап коюу;</w:t>
      </w:r>
    </w:p>
    <w:p w:rsidR="00A72BF0" w:rsidRPr="003B7C7D" w:rsidRDefault="00A72BF0" w:rsidP="002824B0">
      <w:pPr>
        <w:widowControl w:val="0"/>
        <w:ind w:firstLine="709"/>
        <w:jc w:val="both"/>
        <w:rPr>
          <w:sz w:val="28"/>
          <w:szCs w:val="28"/>
        </w:rPr>
      </w:pPr>
      <w:r>
        <w:rPr>
          <w:sz w:val="28"/>
          <w:szCs w:val="28"/>
        </w:rPr>
        <w:t>Тыюу салынат: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жүктөгүчтүн иштеген зонасына кирүүгө;</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көтөрүлүп турган грейфердин астында жана анын жүктөгөн жеринен</w:t>
      </w:r>
      <w:r w:rsidR="00B80034">
        <w:rPr>
          <w:sz w:val="28"/>
          <w:szCs w:val="28"/>
        </w:rPr>
        <w:t xml:space="preserve"> чегеге чейинки жолунда турууга.</w:t>
      </w:r>
    </w:p>
    <w:p w:rsidR="00A72BF0" w:rsidRPr="003B7C7D" w:rsidRDefault="00A72BF0" w:rsidP="002824B0">
      <w:pPr>
        <w:widowControl w:val="0"/>
        <w:ind w:firstLine="708"/>
        <w:jc w:val="both"/>
        <w:rPr>
          <w:sz w:val="28"/>
          <w:szCs w:val="28"/>
        </w:rPr>
      </w:pPr>
      <w:r w:rsidRPr="003B7C7D">
        <w:rPr>
          <w:sz w:val="28"/>
          <w:szCs w:val="28"/>
        </w:rPr>
        <w:t xml:space="preserve">136. </w:t>
      </w:r>
      <w:r>
        <w:rPr>
          <w:sz w:val="28"/>
          <w:szCs w:val="28"/>
        </w:rPr>
        <w:t>Грейфер жүктөгүчүн  башкарган, жер астын казып өткөөл чыгаруучу жумушчу-өтмөкчү  төмөнкүлөрдү аткаруусу керек:</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иш мейкиндигинде адамдар болбостугуна көз салып, аларды коопсуз жайларга кетишин эскертип турушу;</w:t>
      </w:r>
    </w:p>
    <w:p w:rsidR="00A72BF0" w:rsidRDefault="00A72BF0" w:rsidP="002824B0">
      <w:pPr>
        <w:widowControl w:val="0"/>
        <w:ind w:firstLine="708"/>
        <w:jc w:val="both"/>
        <w:rPr>
          <w:sz w:val="28"/>
          <w:szCs w:val="28"/>
        </w:rPr>
      </w:pPr>
      <w:r w:rsidRPr="003B7C7D">
        <w:rPr>
          <w:sz w:val="28"/>
          <w:szCs w:val="28"/>
        </w:rPr>
        <w:lastRenderedPageBreak/>
        <w:t xml:space="preserve">- </w:t>
      </w:r>
      <w:r w:rsidR="003E11B5">
        <w:rPr>
          <w:sz w:val="28"/>
          <w:szCs w:val="28"/>
        </w:rPr>
        <w:t>тоо-</w:t>
      </w:r>
      <w:r>
        <w:rPr>
          <w:sz w:val="28"/>
          <w:szCs w:val="28"/>
        </w:rPr>
        <w:t xml:space="preserve">кенин чегеге жүктөөнү чеге забойго коюлуп, туткасы түшүрүлүп, чиркегич каражаты чечилип же алынып коюлганда  гана баштоо;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грейфер жүктөгүчүн түздөн-түз функциясында гана пайлдалануу;</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пневможүктөгүчтүн ишинде аба шлангаларынын абалына көз салып, чуунун кошумча булагы болгон абанын чыгып кетишин өз учурунда жок кылат;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 иш арасындагы эс алууларда пневможүктөгүчтү көтөрүп көрүп, грейфердин лопастын жабу, аны забойго коюп,</w:t>
      </w:r>
      <w:r w:rsidR="003E11B5">
        <w:rPr>
          <w:sz w:val="28"/>
          <w:szCs w:val="28"/>
        </w:rPr>
        <w:t xml:space="preserve"> аба өткөрүүчү кранды жаап коюу.</w:t>
      </w:r>
    </w:p>
    <w:p w:rsidR="00A72BF0" w:rsidRDefault="00A72BF0" w:rsidP="002824B0">
      <w:pPr>
        <w:widowControl w:val="0"/>
        <w:ind w:firstLine="708"/>
        <w:jc w:val="both"/>
        <w:rPr>
          <w:sz w:val="28"/>
          <w:szCs w:val="28"/>
        </w:rPr>
      </w:pPr>
      <w:r w:rsidRPr="003B7C7D">
        <w:rPr>
          <w:sz w:val="28"/>
          <w:szCs w:val="28"/>
        </w:rPr>
        <w:t xml:space="preserve">137. </w:t>
      </w:r>
      <w:r>
        <w:rPr>
          <w:sz w:val="28"/>
          <w:szCs w:val="28"/>
        </w:rPr>
        <w:t>Грейферге чеге чиркешип турганда</w:t>
      </w:r>
      <w:r w:rsidR="003E11B5">
        <w:rPr>
          <w:sz w:val="28"/>
          <w:szCs w:val="28"/>
        </w:rPr>
        <w:t xml:space="preserve"> андагы жүктү түшүрүүгө болбойт.</w:t>
      </w:r>
    </w:p>
    <w:p w:rsidR="00A72BF0" w:rsidRDefault="00A72BF0" w:rsidP="002824B0">
      <w:pPr>
        <w:widowControl w:val="0"/>
        <w:ind w:firstLine="708"/>
        <w:jc w:val="both"/>
        <w:rPr>
          <w:sz w:val="28"/>
          <w:szCs w:val="28"/>
        </w:rPr>
      </w:pPr>
      <w:r w:rsidRPr="003B7C7D">
        <w:rPr>
          <w:sz w:val="28"/>
          <w:szCs w:val="28"/>
        </w:rPr>
        <w:t xml:space="preserve">138. </w:t>
      </w:r>
      <w:r w:rsidR="003E11B5">
        <w:rPr>
          <w:sz w:val="28"/>
          <w:szCs w:val="28"/>
        </w:rPr>
        <w:t>Тоо-</w:t>
      </w:r>
      <w:r>
        <w:rPr>
          <w:sz w:val="28"/>
          <w:szCs w:val="28"/>
        </w:rPr>
        <w:t xml:space="preserve">кендерин жер үстүнөн башкарылуучу грейфер менен жүктөөдө жана тоо кендерин жер үстүнө түшүрүү үчүн грейферди көтөрүүдө адамдардын забойдо болуусуна тыюу салынат. </w:t>
      </w:r>
    </w:p>
    <w:p w:rsidR="00A72BF0" w:rsidRDefault="00A72BF0" w:rsidP="002824B0">
      <w:pPr>
        <w:widowControl w:val="0"/>
        <w:ind w:firstLine="708"/>
        <w:jc w:val="both"/>
        <w:rPr>
          <w:sz w:val="28"/>
          <w:szCs w:val="28"/>
        </w:rPr>
      </w:pPr>
      <w:r w:rsidRPr="003B7C7D">
        <w:rPr>
          <w:sz w:val="28"/>
          <w:szCs w:val="28"/>
        </w:rPr>
        <w:t xml:space="preserve">139. </w:t>
      </w:r>
      <w:r>
        <w:rPr>
          <w:sz w:val="28"/>
          <w:szCs w:val="28"/>
        </w:rPr>
        <w:t>Сөңгөктүн тоо кендерин алдыдагы иштелмелери боюнча төмөн ыргытуу менен өтүшүндө иштелмен</w:t>
      </w:r>
      <w:r w:rsidR="003E11B5">
        <w:rPr>
          <w:sz w:val="28"/>
          <w:szCs w:val="28"/>
        </w:rPr>
        <w:t xml:space="preserve">ин агымы, адамдардын иштелмеге </w:t>
      </w:r>
      <w:r>
        <w:rPr>
          <w:sz w:val="28"/>
          <w:szCs w:val="28"/>
        </w:rPr>
        <w:t>кулап кетүүсүнүнү алдын алуу үчүн,  атайын тор түзүлүш менен жабылып турушу керек. Жардыруудан кийин түзүлүштү орнотууда жумушчулар коргоочу курларды пайдаланышы зарыл.</w:t>
      </w:r>
    </w:p>
    <w:p w:rsidR="00A72BF0" w:rsidRDefault="00A72BF0" w:rsidP="002824B0">
      <w:pPr>
        <w:widowControl w:val="0"/>
        <w:ind w:firstLine="708"/>
        <w:jc w:val="both"/>
        <w:rPr>
          <w:sz w:val="28"/>
          <w:szCs w:val="28"/>
        </w:rPr>
      </w:pPr>
      <w:r w:rsidRPr="003B7C7D">
        <w:rPr>
          <w:sz w:val="28"/>
          <w:szCs w:val="28"/>
        </w:rPr>
        <w:t xml:space="preserve">140. </w:t>
      </w:r>
      <w:r>
        <w:rPr>
          <w:sz w:val="28"/>
          <w:szCs w:val="28"/>
        </w:rPr>
        <w:t>Туруктуу бетон шынаасынын же опалубканын алдыңкы жээг</w:t>
      </w:r>
      <w:r w:rsidR="003E11B5">
        <w:rPr>
          <w:sz w:val="28"/>
          <w:szCs w:val="28"/>
        </w:rPr>
        <w:t>инин забойдон жана жарылган тоо-</w:t>
      </w:r>
      <w:r>
        <w:rPr>
          <w:sz w:val="28"/>
          <w:szCs w:val="28"/>
        </w:rPr>
        <w:t xml:space="preserve">кен масссасынан артта калуу чоңдугу жана геологиялык кендин дубалдарын мүмкүн болгудай ачуу опалубканын бийиктигине барабар катары  кабыл алынат. </w:t>
      </w:r>
    </w:p>
    <w:p w:rsidR="00A72BF0" w:rsidRPr="003B7C7D" w:rsidRDefault="00A72BF0" w:rsidP="002824B0">
      <w:pPr>
        <w:widowControl w:val="0"/>
        <w:ind w:firstLine="708"/>
        <w:jc w:val="both"/>
        <w:rPr>
          <w:sz w:val="28"/>
          <w:szCs w:val="28"/>
        </w:rPr>
      </w:pPr>
      <w:r w:rsidRPr="003B7C7D">
        <w:rPr>
          <w:sz w:val="28"/>
          <w:szCs w:val="28"/>
        </w:rPr>
        <w:t xml:space="preserve">141. </w:t>
      </w:r>
      <w:r>
        <w:rPr>
          <w:sz w:val="28"/>
          <w:szCs w:val="28"/>
        </w:rPr>
        <w:t xml:space="preserve">Сөңгөктү тюбинг шакекчелери менен бекитүүдө: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тюбингдерди орнотуу жумушчу илгич полктон же түздөн-түз забойдон жүргүзүлөт;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 xml:space="preserve">тюбингди түшүрүү үчүн атайын төрт бутактуу чынжырлуу же чынжыр аркандуу трос колдонулат; </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түшүрүлүүчү тюбингди</w:t>
      </w:r>
      <w:r w:rsidR="003E11B5">
        <w:rPr>
          <w:sz w:val="28"/>
          <w:szCs w:val="28"/>
        </w:rPr>
        <w:t xml:space="preserve"> </w:t>
      </w:r>
      <w:r>
        <w:rPr>
          <w:sz w:val="28"/>
          <w:szCs w:val="28"/>
        </w:rPr>
        <w:t>монтаждоо алдында забойго же полокко арт жагы менен коюлат;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траверсти же стропту анын жардамы менен тюбинг орнотуучу орунга жылуучу механимздин жардамы менен, тюбингди эки болт менен бурап бириктирген соң гана чечүүгө болот;</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аралаш тюбингдердин болт буралуучу тешиктерин конус формасындагы атайын алкактардын жардамы менен сыйыштырууга болот;</w:t>
      </w:r>
    </w:p>
    <w:p w:rsidR="00A72BF0" w:rsidRDefault="00A72BF0" w:rsidP="002824B0">
      <w:pPr>
        <w:widowControl w:val="0"/>
        <w:ind w:firstLine="708"/>
        <w:jc w:val="both"/>
        <w:rPr>
          <w:sz w:val="28"/>
          <w:szCs w:val="28"/>
        </w:rPr>
      </w:pPr>
      <w:r w:rsidRPr="003B7C7D">
        <w:rPr>
          <w:sz w:val="28"/>
          <w:szCs w:val="28"/>
        </w:rPr>
        <w:t xml:space="preserve">- </w:t>
      </w:r>
      <w:r>
        <w:rPr>
          <w:sz w:val="28"/>
          <w:szCs w:val="28"/>
        </w:rPr>
        <w:t>тюбингдерди монтаждоо жердин үстүнө же илме шыпта жайгаштырылган жардамчы лебедкалардын жардамы менен ишке ашат</w:t>
      </w:r>
    </w:p>
    <w:p w:rsidR="00A72BF0" w:rsidRDefault="00A72BF0" w:rsidP="002824B0">
      <w:pPr>
        <w:widowControl w:val="0"/>
        <w:ind w:firstLine="708"/>
        <w:jc w:val="both"/>
        <w:rPr>
          <w:sz w:val="28"/>
          <w:szCs w:val="28"/>
        </w:rPr>
      </w:pPr>
      <w:r w:rsidRPr="003B7C7D">
        <w:rPr>
          <w:sz w:val="28"/>
          <w:szCs w:val="28"/>
        </w:rPr>
        <w:t xml:space="preserve">142. </w:t>
      </w:r>
      <w:r>
        <w:rPr>
          <w:sz w:val="28"/>
          <w:szCs w:val="28"/>
        </w:rPr>
        <w:t>Колоннаны төмөндөн жогору карай бетон же цемент-кум эритмеси менен тургузууда тюбингделген мейкиндикти толтуруу орнотулган шакек түтүктүн бийиктигине жүргүзүлөт.</w:t>
      </w:r>
    </w:p>
    <w:p w:rsidR="00A72BF0" w:rsidRDefault="00A72BF0" w:rsidP="002824B0">
      <w:pPr>
        <w:widowControl w:val="0"/>
        <w:ind w:firstLine="709"/>
        <w:jc w:val="both"/>
        <w:rPr>
          <w:sz w:val="28"/>
          <w:szCs w:val="28"/>
        </w:rPr>
      </w:pPr>
      <w:r>
        <w:rPr>
          <w:sz w:val="28"/>
          <w:szCs w:val="28"/>
        </w:rPr>
        <w:t>Тюбингдерди жогортон төмөн карай тюбингделген мейкиндикке илүүдө цемент эритмеси бир киргендеги бийиктикке шыкалып толтурулат, анын бийиктиги менен шыкоо басымы ППР тарабынан аныкталат.</w:t>
      </w:r>
    </w:p>
    <w:p w:rsidR="00A72BF0" w:rsidRPr="003B7C7D" w:rsidRDefault="00A72BF0" w:rsidP="002824B0">
      <w:pPr>
        <w:widowControl w:val="0"/>
        <w:ind w:firstLine="120"/>
        <w:jc w:val="both"/>
        <w:rPr>
          <w:b/>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§8. </w:t>
      </w:r>
      <w:r>
        <w:rPr>
          <w:b/>
          <w:sz w:val="28"/>
          <w:szCs w:val="28"/>
        </w:rPr>
        <w:t>Сууну төгүү</w:t>
      </w:r>
    </w:p>
    <w:p w:rsidR="00A72BF0" w:rsidRPr="003B7C7D" w:rsidRDefault="00A72BF0" w:rsidP="002824B0">
      <w:pPr>
        <w:widowControl w:val="0"/>
        <w:jc w:val="both"/>
        <w:rPr>
          <w:b/>
          <w:bCs/>
          <w:sz w:val="28"/>
          <w:szCs w:val="28"/>
        </w:rPr>
      </w:pPr>
    </w:p>
    <w:p w:rsidR="00A72BF0" w:rsidRDefault="00A72BF0" w:rsidP="002824B0">
      <w:pPr>
        <w:widowControl w:val="0"/>
        <w:ind w:firstLine="680"/>
        <w:jc w:val="both"/>
        <w:rPr>
          <w:sz w:val="28"/>
          <w:szCs w:val="28"/>
        </w:rPr>
      </w:pPr>
      <w:r w:rsidRPr="003B7C7D">
        <w:rPr>
          <w:sz w:val="28"/>
          <w:szCs w:val="28"/>
        </w:rPr>
        <w:t xml:space="preserve">143. </w:t>
      </w:r>
      <w:r>
        <w:rPr>
          <w:sz w:val="28"/>
          <w:szCs w:val="28"/>
        </w:rPr>
        <w:t xml:space="preserve">Курулушу бүткөн, 800 метр тереңдиктеги сөңгөккө суунун жалпы агып келиши саатына </w:t>
      </w:r>
      <w:r w:rsidRPr="003B7C7D">
        <w:rPr>
          <w:sz w:val="28"/>
          <w:szCs w:val="28"/>
        </w:rPr>
        <w:t>5 м</w:t>
      </w:r>
      <w:r w:rsidRPr="003B7C7D">
        <w:rPr>
          <w:sz w:val="28"/>
          <w:szCs w:val="28"/>
          <w:vertAlign w:val="superscript"/>
        </w:rPr>
        <w:t>3</w:t>
      </w:r>
      <w:r>
        <w:rPr>
          <w:sz w:val="28"/>
          <w:szCs w:val="28"/>
        </w:rPr>
        <w:t xml:space="preserve">дан ашпашы керек. Бул агылып келүүнүн көбөйүшүнө саатына </w:t>
      </w:r>
      <w:r w:rsidRPr="003B7C7D">
        <w:rPr>
          <w:sz w:val="28"/>
          <w:szCs w:val="28"/>
        </w:rPr>
        <w:t>0,5 м</w:t>
      </w:r>
      <w:r w:rsidRPr="003B7C7D">
        <w:rPr>
          <w:sz w:val="28"/>
          <w:szCs w:val="28"/>
          <w:vertAlign w:val="superscript"/>
        </w:rPr>
        <w:t>3</w:t>
      </w:r>
      <w:r w:rsidR="003E11B5">
        <w:rPr>
          <w:sz w:val="28"/>
          <w:szCs w:val="28"/>
          <w:vertAlign w:val="superscript"/>
        </w:rPr>
        <w:t xml:space="preserve"> </w:t>
      </w:r>
      <w:r>
        <w:rPr>
          <w:sz w:val="28"/>
          <w:szCs w:val="28"/>
        </w:rPr>
        <w:t xml:space="preserve">эсебинен  улам, ар бир 100 метрден кийинки сөңгөккө агып келүүсүнө жол берилет. </w:t>
      </w:r>
    </w:p>
    <w:p w:rsidR="00A72BF0" w:rsidRDefault="00A72BF0" w:rsidP="002824B0">
      <w:pPr>
        <w:widowControl w:val="0"/>
        <w:ind w:firstLine="680"/>
        <w:jc w:val="both"/>
        <w:rPr>
          <w:sz w:val="28"/>
          <w:szCs w:val="28"/>
        </w:rPr>
      </w:pPr>
      <w:r>
        <w:rPr>
          <w:sz w:val="28"/>
          <w:szCs w:val="28"/>
        </w:rPr>
        <w:t>Туздуу шахтанын өткөн сөңгөгүнө, ошондой эле туздун төмөн жайгашкан  катмарын суу жеп кетүү коркунучу турган кен чыгуучу жерлерге калган суунун агып келиши</w:t>
      </w:r>
      <w:r w:rsidR="003E11B5">
        <w:rPr>
          <w:sz w:val="28"/>
          <w:szCs w:val="28"/>
        </w:rPr>
        <w:t xml:space="preserve"> </w:t>
      </w:r>
      <w:r>
        <w:rPr>
          <w:sz w:val="28"/>
          <w:szCs w:val="28"/>
        </w:rPr>
        <w:t xml:space="preserve">саатына </w:t>
      </w:r>
      <w:r w:rsidRPr="003B7C7D">
        <w:rPr>
          <w:sz w:val="28"/>
          <w:szCs w:val="28"/>
        </w:rPr>
        <w:t>0,15 м</w:t>
      </w:r>
      <w:r w:rsidRPr="003B7C7D">
        <w:rPr>
          <w:sz w:val="28"/>
          <w:szCs w:val="28"/>
          <w:vertAlign w:val="superscript"/>
        </w:rPr>
        <w:t>3</w:t>
      </w:r>
      <w:r>
        <w:rPr>
          <w:sz w:val="28"/>
          <w:szCs w:val="28"/>
        </w:rPr>
        <w:t>дан ашпашы керек. Мында сууну крейль-кранцтардан төмөн жагындагы сөңгөктүн шынаасы аркылуу фильтрлөө иши жүргүзүлбөшү керек.</w:t>
      </w:r>
    </w:p>
    <w:p w:rsidR="00A72BF0" w:rsidRDefault="00A72BF0" w:rsidP="002824B0">
      <w:pPr>
        <w:widowControl w:val="0"/>
        <w:ind w:firstLine="680"/>
        <w:jc w:val="both"/>
        <w:rPr>
          <w:sz w:val="28"/>
          <w:szCs w:val="28"/>
        </w:rPr>
      </w:pPr>
      <w:r>
        <w:rPr>
          <w:sz w:val="28"/>
          <w:szCs w:val="28"/>
        </w:rPr>
        <w:t xml:space="preserve">Саатына </w:t>
      </w:r>
      <w:r w:rsidRPr="003B7C7D">
        <w:rPr>
          <w:sz w:val="28"/>
          <w:szCs w:val="28"/>
        </w:rPr>
        <w:t>8 м</w:t>
      </w:r>
      <w:r w:rsidRPr="003B7C7D">
        <w:rPr>
          <w:sz w:val="28"/>
          <w:szCs w:val="28"/>
          <w:vertAlign w:val="superscript"/>
        </w:rPr>
        <w:t>3</w:t>
      </w:r>
      <w:r>
        <w:rPr>
          <w:sz w:val="28"/>
          <w:szCs w:val="28"/>
        </w:rPr>
        <w:t xml:space="preserve">га чейинки агып келүүдөгү сууну төгүү чегелер аркылуу жүргүзүлөт. Сууну чегелер менен төгүү иши чегенин көлөмүнө жараша эсеп менен аныкталат. Суу забойдон чегеге пневматикалык забойлук насос менен сордурулуп алынат да, жер үстүнө жиберилет.  Сууну асма өтмөк насос менен төгүү суунун сөңгөктүн забоюна агып келүүсү сууну чегелер менен төгүү өндүрүмдүүлүгүнөн өтүп кеткенде колдонулат. Асма насос аркылуу суу сөңгөктүн забоюнан же асма полкто жайгашкан идиштен пневматикалык насос аркылуу берилген жакка сордурулуп алынат. </w:t>
      </w:r>
    </w:p>
    <w:p w:rsidR="00A72BF0" w:rsidRDefault="00A72BF0" w:rsidP="002824B0">
      <w:pPr>
        <w:widowControl w:val="0"/>
        <w:ind w:firstLine="680"/>
        <w:jc w:val="both"/>
        <w:rPr>
          <w:sz w:val="28"/>
          <w:szCs w:val="28"/>
        </w:rPr>
      </w:pPr>
      <w:r>
        <w:rPr>
          <w:sz w:val="28"/>
          <w:szCs w:val="28"/>
        </w:rPr>
        <w:t xml:space="preserve">Суунун агып келишине карабай бир асма насосту пайдаланууга, бирок резерв насос </w:t>
      </w:r>
      <w:r w:rsidR="003E11B5">
        <w:rPr>
          <w:sz w:val="28"/>
          <w:szCs w:val="28"/>
        </w:rPr>
        <w:t>болгондо гана  уруксат берилет.</w:t>
      </w:r>
      <w:r>
        <w:rPr>
          <w:sz w:val="28"/>
          <w:szCs w:val="28"/>
        </w:rPr>
        <w:t xml:space="preserve"> </w:t>
      </w:r>
    </w:p>
    <w:p w:rsidR="00A72BF0" w:rsidRPr="003B7C7D" w:rsidRDefault="00A72BF0" w:rsidP="002824B0">
      <w:pPr>
        <w:widowControl w:val="0"/>
        <w:ind w:firstLine="680"/>
        <w:jc w:val="both"/>
        <w:rPr>
          <w:sz w:val="28"/>
          <w:szCs w:val="28"/>
        </w:rPr>
      </w:pPr>
      <w:r>
        <w:rPr>
          <w:sz w:val="28"/>
          <w:szCs w:val="28"/>
        </w:rPr>
        <w:t xml:space="preserve">Өтө тереңдиктеги сөңгөктөрдөгү сууну төгүүнүн сордуруп алуучу станциялары менен көп тепкичтүү схемасын пайдалануу зарыл. Араларындагы насос камераларында  туурасы  2,5 м.ден кем эмес, бийиктиги 2,2 метр болгон сөңгөккө чыгуучу эшиги  болуш керек. </w:t>
      </w:r>
    </w:p>
    <w:p w:rsidR="00A72BF0" w:rsidRPr="003B7C7D" w:rsidRDefault="00A72BF0" w:rsidP="002824B0">
      <w:pPr>
        <w:widowControl w:val="0"/>
        <w:ind w:firstLine="120"/>
        <w:jc w:val="both"/>
        <w:rPr>
          <w:b/>
          <w:bCs/>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§9. </w:t>
      </w:r>
      <w:r w:rsidR="0044269A">
        <w:rPr>
          <w:b/>
          <w:sz w:val="28"/>
          <w:szCs w:val="28"/>
        </w:rPr>
        <w:t>Желдетүү</w:t>
      </w:r>
    </w:p>
    <w:p w:rsidR="00A72BF0" w:rsidRPr="003B7C7D" w:rsidRDefault="00A72BF0" w:rsidP="002824B0">
      <w:pPr>
        <w:widowControl w:val="0"/>
        <w:ind w:firstLine="120"/>
        <w:jc w:val="center"/>
        <w:rPr>
          <w:b/>
          <w:bCs/>
          <w:sz w:val="28"/>
          <w:szCs w:val="28"/>
          <w:u w:val="single"/>
        </w:rPr>
      </w:pPr>
    </w:p>
    <w:p w:rsidR="00A72BF0" w:rsidRPr="003B7C7D" w:rsidRDefault="00A72BF0" w:rsidP="002824B0">
      <w:pPr>
        <w:widowControl w:val="0"/>
        <w:ind w:firstLine="680"/>
        <w:jc w:val="both"/>
        <w:rPr>
          <w:sz w:val="28"/>
          <w:szCs w:val="28"/>
        </w:rPr>
      </w:pPr>
      <w:r w:rsidRPr="003B7C7D">
        <w:rPr>
          <w:sz w:val="28"/>
          <w:szCs w:val="28"/>
        </w:rPr>
        <w:t xml:space="preserve">144. </w:t>
      </w:r>
      <w:r>
        <w:rPr>
          <w:sz w:val="28"/>
          <w:szCs w:val="28"/>
        </w:rPr>
        <w:t>Сөңгөктөр алар курулуп жаткан бардык убакыттар аралыгында бардык тереңдикте желдетилиши керек.</w:t>
      </w:r>
    </w:p>
    <w:p w:rsidR="00A72BF0" w:rsidRDefault="00A72BF0" w:rsidP="002824B0">
      <w:pPr>
        <w:widowControl w:val="0"/>
        <w:ind w:firstLine="680"/>
        <w:jc w:val="both"/>
        <w:rPr>
          <w:sz w:val="28"/>
          <w:szCs w:val="28"/>
        </w:rPr>
      </w:pPr>
      <w:r>
        <w:rPr>
          <w:sz w:val="28"/>
          <w:szCs w:val="28"/>
        </w:rPr>
        <w:t xml:space="preserve">Желдетүү үчүн катуу материалдан жасалган түтүктөр пайдаланылат. Желдетүүчү жумшак түтүктү забойдун жанынан илип коюуга уруксат берилет. Желдетүүчү түтүктүн учунан забойго чейинки аралык 15 м.ден ашпашы керек, ал эми грейф аркылуу ташууда 20 м.ден ашпайт. </w:t>
      </w:r>
    </w:p>
    <w:p w:rsidR="00A72BF0" w:rsidRDefault="00A72BF0" w:rsidP="002824B0">
      <w:pPr>
        <w:widowControl w:val="0"/>
        <w:ind w:firstLine="680"/>
        <w:jc w:val="both"/>
        <w:rPr>
          <w:sz w:val="28"/>
          <w:szCs w:val="28"/>
        </w:rPr>
      </w:pPr>
      <w:r>
        <w:rPr>
          <w:sz w:val="28"/>
          <w:szCs w:val="28"/>
        </w:rPr>
        <w:t xml:space="preserve">Сөңгөктөрдү желдетүүчү абаны жаңыртуучу жабдыктар жер үстүндө  сөңгөктөрдөн 20 м ге жакын эмес жайгашышы жана үзгүлтүксүз иштеши керек. Жылдын суук мезгилинде сөңгөккө келип түшкөн аба </w:t>
      </w:r>
      <w:r w:rsidRPr="003B7C7D">
        <w:rPr>
          <w:sz w:val="28"/>
          <w:szCs w:val="28"/>
        </w:rPr>
        <w:t>2</w:t>
      </w:r>
      <w:r w:rsidRPr="003B7C7D">
        <w:rPr>
          <w:sz w:val="28"/>
          <w:szCs w:val="28"/>
        </w:rPr>
        <w:sym w:font="Symbol" w:char="F0B0"/>
      </w:r>
      <w:r w:rsidRPr="003B7C7D">
        <w:rPr>
          <w:sz w:val="28"/>
          <w:szCs w:val="28"/>
        </w:rPr>
        <w:t>С</w:t>
      </w:r>
      <w:r>
        <w:rPr>
          <w:sz w:val="28"/>
          <w:szCs w:val="28"/>
        </w:rPr>
        <w:t xml:space="preserve">тен төмөн эмес температурага чейин жылышы зарыл. </w:t>
      </w:r>
    </w:p>
    <w:p w:rsidR="00A72BF0" w:rsidRPr="003B7C7D" w:rsidRDefault="00A72BF0" w:rsidP="002824B0">
      <w:pPr>
        <w:widowControl w:val="0"/>
        <w:ind w:firstLine="680"/>
        <w:jc w:val="both"/>
        <w:rPr>
          <w:sz w:val="28"/>
          <w:szCs w:val="28"/>
        </w:rPr>
      </w:pPr>
      <w:r w:rsidRPr="003B7C7D">
        <w:rPr>
          <w:sz w:val="28"/>
          <w:szCs w:val="28"/>
        </w:rPr>
        <w:t xml:space="preserve">145. </w:t>
      </w:r>
      <w:r>
        <w:rPr>
          <w:sz w:val="28"/>
          <w:szCs w:val="28"/>
        </w:rPr>
        <w:t>Сөңгөккө туташкан камеранын жана байланманын өтмөгүнүн узундугу 10 м, ал эми газ шахталарында</w:t>
      </w:r>
      <w:r w:rsidR="003E11B5">
        <w:rPr>
          <w:sz w:val="28"/>
          <w:szCs w:val="28"/>
        </w:rPr>
        <w:t xml:space="preserve"> 6 м </w:t>
      </w:r>
      <w:r>
        <w:rPr>
          <w:sz w:val="28"/>
          <w:szCs w:val="28"/>
        </w:rPr>
        <w:t xml:space="preserve">ге чейин жетет. Аларды желдетүү диффузиянын негизинде да жүргүзүлөт. Узунураак иштелмелер менен камералар абанын жаңы агымы аркылуу желдетилет. </w:t>
      </w:r>
    </w:p>
    <w:p w:rsidR="00A72BF0" w:rsidRPr="003B7C7D" w:rsidRDefault="00A72BF0" w:rsidP="002824B0">
      <w:pPr>
        <w:widowControl w:val="0"/>
        <w:ind w:firstLine="680"/>
        <w:jc w:val="both"/>
        <w:rPr>
          <w:sz w:val="28"/>
          <w:szCs w:val="28"/>
        </w:rPr>
      </w:pPr>
      <w:r w:rsidRPr="003B7C7D">
        <w:rPr>
          <w:sz w:val="28"/>
          <w:szCs w:val="28"/>
        </w:rPr>
        <w:t xml:space="preserve">146. </w:t>
      </w:r>
      <w:r>
        <w:rPr>
          <w:sz w:val="28"/>
          <w:szCs w:val="28"/>
        </w:rPr>
        <w:t xml:space="preserve">Сөңгөктөрдүн өтмөгүндө метан байкалса, же анын түшүшү </w:t>
      </w:r>
      <w:r>
        <w:rPr>
          <w:sz w:val="28"/>
          <w:szCs w:val="28"/>
        </w:rPr>
        <w:lastRenderedPageBreak/>
        <w:t xml:space="preserve">күтүлсө, өтмөктө газ режими сакталышы зарыл. </w:t>
      </w:r>
    </w:p>
    <w:p w:rsidR="00A72BF0" w:rsidRDefault="00A72BF0" w:rsidP="002824B0">
      <w:pPr>
        <w:widowControl w:val="0"/>
        <w:ind w:firstLine="680"/>
        <w:jc w:val="both"/>
        <w:rPr>
          <w:sz w:val="28"/>
          <w:szCs w:val="28"/>
        </w:rPr>
      </w:pPr>
      <w:r w:rsidRPr="003B7C7D">
        <w:rPr>
          <w:sz w:val="28"/>
          <w:szCs w:val="28"/>
        </w:rPr>
        <w:t xml:space="preserve">147. </w:t>
      </w:r>
      <w:r>
        <w:rPr>
          <w:sz w:val="28"/>
          <w:szCs w:val="28"/>
        </w:rPr>
        <w:t xml:space="preserve">Адамдарды жана жүктөрдү өйдө-ылдый ташуучу сөңгөктөгү абанын максималдык ылдамдыгы </w:t>
      </w:r>
      <w:r w:rsidRPr="003B7C7D">
        <w:rPr>
          <w:sz w:val="28"/>
          <w:szCs w:val="28"/>
        </w:rPr>
        <w:t xml:space="preserve">8 м/с  </w:t>
      </w:r>
      <w:r>
        <w:rPr>
          <w:sz w:val="28"/>
          <w:szCs w:val="28"/>
        </w:rPr>
        <w:t xml:space="preserve">дан ашпашы, минималдык ылдамдыгы </w:t>
      </w:r>
      <w:r w:rsidR="003E11B5">
        <w:rPr>
          <w:sz w:val="28"/>
          <w:szCs w:val="28"/>
        </w:rPr>
        <w:t xml:space="preserve">0,15 м/с </w:t>
      </w:r>
      <w:r>
        <w:rPr>
          <w:sz w:val="28"/>
          <w:szCs w:val="28"/>
        </w:rPr>
        <w:t>дан кемибеши  керек.</w:t>
      </w:r>
    </w:p>
    <w:p w:rsidR="00A72BF0" w:rsidRPr="003B7C7D" w:rsidRDefault="00A72BF0" w:rsidP="002824B0">
      <w:pPr>
        <w:widowControl w:val="0"/>
        <w:ind w:firstLine="680"/>
        <w:jc w:val="both"/>
        <w:rPr>
          <w:sz w:val="28"/>
          <w:szCs w:val="28"/>
        </w:rPr>
      </w:pPr>
      <w:r w:rsidRPr="003B7C7D">
        <w:rPr>
          <w:sz w:val="28"/>
          <w:szCs w:val="28"/>
        </w:rPr>
        <w:t xml:space="preserve">148. </w:t>
      </w:r>
      <w:r>
        <w:rPr>
          <w:sz w:val="28"/>
          <w:szCs w:val="28"/>
        </w:rPr>
        <w:t xml:space="preserve">Газ режимине өткөрүлгөн сөңгөктөрдүн өтмөгүндөгү абанын тутумун текшерүү айына 2 ден кем эмес жолу, ал эми калган сөңгөктөрдө – айына бир жолу өткөрүлүп турушу керек. Текшерүү эки жерден, забой менен куймадан 20 м аралыкта жүргүзүлөт.  </w:t>
      </w:r>
    </w:p>
    <w:p w:rsidR="00A72BF0" w:rsidRPr="003B7C7D" w:rsidRDefault="00A72BF0" w:rsidP="002824B0">
      <w:pPr>
        <w:widowControl w:val="0"/>
        <w:ind w:firstLine="120"/>
        <w:jc w:val="both"/>
        <w:rPr>
          <w:b/>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§10. </w:t>
      </w:r>
      <w:r>
        <w:rPr>
          <w:b/>
          <w:sz w:val="28"/>
          <w:szCs w:val="28"/>
        </w:rPr>
        <w:t>Сөңгөктөрдү арматура менен бекемдөө</w:t>
      </w:r>
    </w:p>
    <w:p w:rsidR="00A72BF0" w:rsidRPr="003B7C7D" w:rsidRDefault="00A72BF0" w:rsidP="002824B0">
      <w:pPr>
        <w:widowControl w:val="0"/>
        <w:ind w:firstLine="120"/>
        <w:jc w:val="center"/>
        <w:rPr>
          <w:b/>
          <w:bCs/>
          <w:sz w:val="28"/>
          <w:szCs w:val="28"/>
          <w:u w:val="single"/>
        </w:rPr>
      </w:pPr>
    </w:p>
    <w:p w:rsidR="00A72BF0" w:rsidRDefault="00A72BF0" w:rsidP="002824B0">
      <w:pPr>
        <w:widowControl w:val="0"/>
        <w:ind w:firstLine="680"/>
        <w:jc w:val="both"/>
        <w:rPr>
          <w:sz w:val="28"/>
          <w:szCs w:val="28"/>
        </w:rPr>
      </w:pPr>
      <w:r w:rsidRPr="003B7C7D">
        <w:rPr>
          <w:sz w:val="28"/>
          <w:szCs w:val="28"/>
        </w:rPr>
        <w:t xml:space="preserve">149. </w:t>
      </w:r>
      <w:r>
        <w:rPr>
          <w:sz w:val="28"/>
          <w:szCs w:val="28"/>
        </w:rPr>
        <w:t xml:space="preserve">Сөңгөктү арматура менен бекемдөөдө атууларды орнотуу асма полктун үстүңкү кабатынан жүргүзүлөт. Полктун төмөнкү же ортоңку кабатында бетон шынаасында чуңкурча жасалып,  же ортоңку полкто тюбинг шынаасында тешик тешилип, аларга атуулар бекитилиши үчүн жабдыктар орнотулат. </w:t>
      </w:r>
    </w:p>
    <w:p w:rsidR="00A72BF0" w:rsidRPr="003B7C7D" w:rsidRDefault="00A72BF0" w:rsidP="002824B0">
      <w:pPr>
        <w:widowControl w:val="0"/>
        <w:ind w:firstLine="680"/>
        <w:jc w:val="both"/>
        <w:rPr>
          <w:sz w:val="28"/>
          <w:szCs w:val="28"/>
        </w:rPr>
      </w:pPr>
      <w:r>
        <w:rPr>
          <w:sz w:val="28"/>
          <w:szCs w:val="28"/>
        </w:rPr>
        <w:t>Өткөргүчтөр асма бешиктен орнотулат. Арматура менен бекитүүнүн деталдарынын ар бир түшүрүлүшүнүн алдында полктун жогорку кабатында иштегендер кол туткадагы сигнал боюнча төмөн жайгашкан кабатка өтүп турушу керек.</w:t>
      </w:r>
    </w:p>
    <w:p w:rsidR="00A72BF0" w:rsidRDefault="00A72BF0" w:rsidP="002824B0">
      <w:pPr>
        <w:widowControl w:val="0"/>
        <w:ind w:firstLine="680"/>
        <w:jc w:val="both"/>
        <w:rPr>
          <w:sz w:val="28"/>
          <w:szCs w:val="28"/>
        </w:rPr>
      </w:pPr>
      <w:r>
        <w:rPr>
          <w:sz w:val="28"/>
          <w:szCs w:val="28"/>
        </w:rPr>
        <w:t>Арматура менен бекемдөөнүн деталдарынын ар бир түрүн түшүрүү үчүн атайын жабдыктар колдонулат.</w:t>
      </w:r>
    </w:p>
    <w:p w:rsidR="00A72BF0" w:rsidRPr="003B7C7D" w:rsidRDefault="00A72BF0" w:rsidP="002824B0">
      <w:pPr>
        <w:widowControl w:val="0"/>
        <w:ind w:firstLine="680"/>
        <w:jc w:val="both"/>
        <w:rPr>
          <w:sz w:val="28"/>
          <w:szCs w:val="28"/>
        </w:rPr>
      </w:pPr>
      <w:r w:rsidRPr="003B7C7D">
        <w:rPr>
          <w:sz w:val="28"/>
          <w:szCs w:val="28"/>
        </w:rPr>
        <w:t xml:space="preserve">150. </w:t>
      </w:r>
      <w:r>
        <w:rPr>
          <w:sz w:val="28"/>
          <w:szCs w:val="28"/>
        </w:rPr>
        <w:t xml:space="preserve">Тюбинг шынаасын арматура менен бекемдөөчү иштерди жүргүзүүчү тилкелерде ширетүү иштерин жүргүзүүдө сөңгөктү интенсивдүү желдетүүнү камсыздоо жана күйүүчү газдардын тутумун туруктуу көзөмөлгө алып туруу талап кылынат.  </w:t>
      </w:r>
    </w:p>
    <w:p w:rsidR="00A72BF0" w:rsidRDefault="00A72BF0" w:rsidP="002824B0">
      <w:pPr>
        <w:widowControl w:val="0"/>
        <w:ind w:firstLine="680"/>
        <w:jc w:val="both"/>
        <w:rPr>
          <w:sz w:val="28"/>
          <w:szCs w:val="28"/>
        </w:rPr>
      </w:pPr>
      <w:r w:rsidRPr="003B7C7D">
        <w:rPr>
          <w:sz w:val="28"/>
          <w:szCs w:val="28"/>
        </w:rPr>
        <w:t xml:space="preserve">151. </w:t>
      </w:r>
      <w:r>
        <w:rPr>
          <w:sz w:val="28"/>
          <w:szCs w:val="28"/>
        </w:rPr>
        <w:t xml:space="preserve">Сөңгөктөрдү арматура менен бекемдөө боюнча иштерди коргоочу курсуз аткарууга, асма бешиктерди  көтөрүүчү идиш катары колдонууга,  салмоор жүктөрүн полк үстүндө 0,5 м ден ашпаган аралыкта таштап коюуга тыюу салынат. </w:t>
      </w:r>
    </w:p>
    <w:p w:rsidR="00A72BF0" w:rsidRDefault="00A72BF0" w:rsidP="002824B0">
      <w:pPr>
        <w:widowControl w:val="0"/>
        <w:ind w:firstLine="680"/>
        <w:jc w:val="both"/>
        <w:rPr>
          <w:sz w:val="28"/>
          <w:szCs w:val="28"/>
        </w:rPr>
      </w:pPr>
      <w:r w:rsidRPr="003B7C7D">
        <w:rPr>
          <w:sz w:val="28"/>
          <w:szCs w:val="28"/>
        </w:rPr>
        <w:t xml:space="preserve">152. </w:t>
      </w:r>
      <w:r>
        <w:rPr>
          <w:sz w:val="28"/>
          <w:szCs w:val="28"/>
        </w:rPr>
        <w:t xml:space="preserve">Арматура менен бекемдөөдөгү бардык иштер ишти уюштуруунун иштелип чыккан долбооруна ылайык жана аныкталган сигналдар боюнча жүргүзүлүшү керек. </w:t>
      </w:r>
    </w:p>
    <w:p w:rsidR="00A72BF0" w:rsidRPr="003B7C7D" w:rsidRDefault="00A72BF0" w:rsidP="002824B0">
      <w:pPr>
        <w:widowControl w:val="0"/>
        <w:ind w:firstLine="120"/>
        <w:jc w:val="both"/>
        <w:rPr>
          <w:b/>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§11. </w:t>
      </w:r>
      <w:r>
        <w:rPr>
          <w:b/>
          <w:sz w:val="28"/>
          <w:szCs w:val="28"/>
        </w:rPr>
        <w:t>Тоо тектерин и</w:t>
      </w:r>
      <w:r w:rsidRPr="003B7C7D">
        <w:rPr>
          <w:b/>
          <w:bCs/>
          <w:sz w:val="28"/>
          <w:szCs w:val="28"/>
        </w:rPr>
        <w:t>нъекци</w:t>
      </w:r>
      <w:r>
        <w:rPr>
          <w:b/>
          <w:bCs/>
          <w:sz w:val="28"/>
          <w:szCs w:val="28"/>
        </w:rPr>
        <w:t>ялык бекемдөө</w:t>
      </w:r>
    </w:p>
    <w:p w:rsidR="00A72BF0" w:rsidRPr="003B7C7D" w:rsidRDefault="00A72BF0" w:rsidP="002824B0">
      <w:pPr>
        <w:widowControl w:val="0"/>
        <w:ind w:firstLine="120"/>
        <w:jc w:val="center"/>
        <w:rPr>
          <w:b/>
          <w:bCs/>
          <w:sz w:val="28"/>
          <w:szCs w:val="28"/>
          <w:u w:val="single"/>
        </w:rPr>
      </w:pPr>
    </w:p>
    <w:p w:rsidR="00A72BF0" w:rsidRDefault="00A72BF0" w:rsidP="002824B0">
      <w:pPr>
        <w:widowControl w:val="0"/>
        <w:ind w:firstLine="680"/>
        <w:jc w:val="both"/>
        <w:rPr>
          <w:sz w:val="28"/>
          <w:szCs w:val="28"/>
        </w:rPr>
      </w:pPr>
      <w:r w:rsidRPr="003B7C7D">
        <w:rPr>
          <w:sz w:val="28"/>
          <w:szCs w:val="28"/>
        </w:rPr>
        <w:t xml:space="preserve">153. </w:t>
      </w:r>
      <w:r>
        <w:rPr>
          <w:sz w:val="28"/>
          <w:szCs w:val="28"/>
        </w:rPr>
        <w:t>Тоо тектерин жасалма жол менен бекитүү боюнча ин</w:t>
      </w:r>
      <w:r w:rsidRPr="003B7C7D">
        <w:rPr>
          <w:sz w:val="28"/>
          <w:szCs w:val="28"/>
        </w:rPr>
        <w:t>ъекци</w:t>
      </w:r>
      <w:r>
        <w:rPr>
          <w:sz w:val="28"/>
          <w:szCs w:val="28"/>
        </w:rPr>
        <w:t>ялык иштер иштерди уюштуруу долбооруна (ИУД) ылайык жүргүзүлүшү керек жана анда төмөнкүлөр каралат: шыкоонун мүмкүн болгон басымы, иньекциялык аралашмалардын ченеми, пайдаланылуучу химиялык реагенттерди колднуудагы коопсуздук чаралары, курчап турган чөйрөнүн абалына көзөмөл жана башка иштер менен айкалыштырып иштөө мүмкүнчүлүгү.</w:t>
      </w:r>
    </w:p>
    <w:p w:rsidR="00A72BF0" w:rsidRDefault="00A72BF0" w:rsidP="002824B0">
      <w:pPr>
        <w:widowControl w:val="0"/>
        <w:ind w:firstLine="680"/>
        <w:jc w:val="both"/>
        <w:rPr>
          <w:sz w:val="28"/>
          <w:szCs w:val="28"/>
        </w:rPr>
      </w:pPr>
      <w:r>
        <w:rPr>
          <w:sz w:val="28"/>
          <w:szCs w:val="28"/>
        </w:rPr>
        <w:t xml:space="preserve">Химиялык реагенттерин пайдаланууда ИУД химиялык заттарды </w:t>
      </w:r>
      <w:r>
        <w:rPr>
          <w:sz w:val="28"/>
          <w:szCs w:val="28"/>
        </w:rPr>
        <w:lastRenderedPageBreak/>
        <w:t>пайдалануунун коопсуздугу жөнүндөгү Эрежелердин талаптарына дал келип,  санэпидем көзөмөлдүн жергиликтүү органы аркылуу макулдашылышы керек</w:t>
      </w:r>
    </w:p>
    <w:p w:rsidR="00A72BF0" w:rsidRDefault="00A72BF0" w:rsidP="002824B0">
      <w:pPr>
        <w:widowControl w:val="0"/>
        <w:ind w:firstLine="680"/>
        <w:jc w:val="both"/>
        <w:rPr>
          <w:sz w:val="28"/>
          <w:szCs w:val="28"/>
        </w:rPr>
      </w:pPr>
      <w:r w:rsidRPr="003B7C7D">
        <w:rPr>
          <w:sz w:val="28"/>
          <w:szCs w:val="28"/>
        </w:rPr>
        <w:t xml:space="preserve">154. </w:t>
      </w:r>
      <w:r>
        <w:rPr>
          <w:sz w:val="28"/>
          <w:szCs w:val="28"/>
        </w:rPr>
        <w:t>Тектерди химиялык жол аркылуу бекемдөө менен байланышкан бардык иштер булл иштерди өндүрүүдө тажрыйбасы бар жана ал иштерди жүргүзүүгө күбөлүктөрү болгон жактардын жетекчилиги астында жүргүзүлүшү зарыл.</w:t>
      </w:r>
    </w:p>
    <w:p w:rsidR="00A72BF0" w:rsidRDefault="00A72BF0" w:rsidP="002824B0">
      <w:pPr>
        <w:widowControl w:val="0"/>
        <w:ind w:firstLine="680"/>
        <w:jc w:val="both"/>
        <w:rPr>
          <w:sz w:val="28"/>
          <w:szCs w:val="28"/>
        </w:rPr>
      </w:pPr>
      <w:r w:rsidRPr="003B7C7D">
        <w:rPr>
          <w:sz w:val="28"/>
          <w:szCs w:val="28"/>
        </w:rPr>
        <w:t xml:space="preserve">155. </w:t>
      </w:r>
      <w:r>
        <w:rPr>
          <w:sz w:val="28"/>
          <w:szCs w:val="28"/>
        </w:rPr>
        <w:t>Иш башталганга чейин и</w:t>
      </w:r>
      <w:r w:rsidRPr="003B7C7D">
        <w:rPr>
          <w:sz w:val="28"/>
          <w:szCs w:val="28"/>
        </w:rPr>
        <w:t>нъекци</w:t>
      </w:r>
      <w:r>
        <w:rPr>
          <w:sz w:val="28"/>
          <w:szCs w:val="28"/>
        </w:rPr>
        <w:t xml:space="preserve">ялык жабдыктар менен </w:t>
      </w:r>
      <w:r w:rsidRPr="003B7C7D">
        <w:rPr>
          <w:sz w:val="28"/>
          <w:szCs w:val="28"/>
        </w:rPr>
        <w:t xml:space="preserve"> коммуникаци</w:t>
      </w:r>
      <w:r>
        <w:rPr>
          <w:sz w:val="28"/>
          <w:szCs w:val="28"/>
        </w:rPr>
        <w:t xml:space="preserve">ялар шыкоонун басымынан 1,5 эсе ашыкча болгон, бирок, 0,5 МПдан ашпаган басым алдында сыноодон өткөрүлүшү жана акт түзүү аркылуу иш алып барган адистештирилген уюмдун техника жаатындагы жетекчисинин жетекчилиги алдында комиссияга кабыл алынышы зарыл, </w:t>
      </w:r>
    </w:p>
    <w:p w:rsidR="00A72BF0" w:rsidRDefault="00A72BF0" w:rsidP="002824B0">
      <w:pPr>
        <w:widowControl w:val="0"/>
        <w:ind w:firstLine="680"/>
        <w:jc w:val="both"/>
        <w:rPr>
          <w:sz w:val="28"/>
          <w:szCs w:val="28"/>
        </w:rPr>
      </w:pPr>
      <w:r w:rsidRPr="003B7C7D">
        <w:rPr>
          <w:sz w:val="28"/>
          <w:szCs w:val="28"/>
        </w:rPr>
        <w:t xml:space="preserve">156. </w:t>
      </w:r>
      <w:r>
        <w:rPr>
          <w:sz w:val="28"/>
          <w:szCs w:val="28"/>
        </w:rPr>
        <w:t>Аралашмаларды иньекциялоодо түтүк өткөргүчтөрдө эсептелген басымга карай жөнгө салынган сактагыч клапандар орнотулган болушу керек.</w:t>
      </w:r>
    </w:p>
    <w:p w:rsidR="00A72BF0" w:rsidRPr="003B7C7D" w:rsidRDefault="00A72BF0" w:rsidP="002824B0">
      <w:pPr>
        <w:widowControl w:val="0"/>
        <w:ind w:firstLine="680"/>
        <w:jc w:val="both"/>
        <w:rPr>
          <w:sz w:val="28"/>
          <w:szCs w:val="28"/>
        </w:rPr>
      </w:pPr>
      <w:r w:rsidRPr="003B7C7D">
        <w:rPr>
          <w:sz w:val="28"/>
          <w:szCs w:val="28"/>
        </w:rPr>
        <w:t xml:space="preserve">157. </w:t>
      </w:r>
      <w:r w:rsidR="0005309C">
        <w:rPr>
          <w:sz w:val="28"/>
          <w:szCs w:val="28"/>
        </w:rPr>
        <w:t>И</w:t>
      </w:r>
      <w:r w:rsidRPr="003B7C7D">
        <w:rPr>
          <w:sz w:val="28"/>
          <w:szCs w:val="28"/>
        </w:rPr>
        <w:t>нъекци</w:t>
      </w:r>
      <w:r>
        <w:rPr>
          <w:sz w:val="28"/>
          <w:szCs w:val="28"/>
        </w:rPr>
        <w:t>я иштерин өндүрүүдө</w:t>
      </w:r>
      <w:r w:rsidRPr="003B7C7D">
        <w:rPr>
          <w:sz w:val="28"/>
          <w:szCs w:val="28"/>
        </w:rPr>
        <w:t>:</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инъекциялык системанын, насостордун, сыйымдуулуктардын жана дозаторлордун герметикалык эмес сиңирип алуучу жана шыкоочу линияларынын эксплуатацияланышына жол берилбейт</w:t>
      </w:r>
      <w:r w:rsidRPr="003B7C7D">
        <w:rPr>
          <w:sz w:val="28"/>
          <w:szCs w:val="28"/>
        </w:rPr>
        <w:t>;</w:t>
      </w:r>
    </w:p>
    <w:p w:rsidR="00A72BF0" w:rsidRDefault="00A72BF0" w:rsidP="002824B0">
      <w:pPr>
        <w:widowControl w:val="0"/>
        <w:ind w:firstLine="680"/>
        <w:jc w:val="both"/>
        <w:rPr>
          <w:sz w:val="28"/>
          <w:szCs w:val="28"/>
        </w:rPr>
      </w:pPr>
      <w:r w:rsidRPr="003B7C7D">
        <w:rPr>
          <w:sz w:val="28"/>
          <w:szCs w:val="28"/>
        </w:rPr>
        <w:t xml:space="preserve">- </w:t>
      </w:r>
      <w:r>
        <w:rPr>
          <w:sz w:val="28"/>
          <w:szCs w:val="28"/>
        </w:rPr>
        <w:t>чайырды, суюк айнекти, кычкыл суусун жана башка химиялык реагенттерди унаа менен ташуу жана сактоо капкагы тыгыз жабылган (заводдо тангакталган) герметикалык темир идиште жүргүзүлөт. Колдонулган бардык идиштердин бетинде химиялык реагенттердин аталыштары  жазылышы керек;</w:t>
      </w:r>
    </w:p>
    <w:p w:rsidR="00A72BF0" w:rsidRDefault="00A72BF0" w:rsidP="002824B0">
      <w:pPr>
        <w:widowControl w:val="0"/>
        <w:ind w:firstLine="680"/>
        <w:jc w:val="both"/>
        <w:rPr>
          <w:sz w:val="28"/>
          <w:szCs w:val="28"/>
        </w:rPr>
      </w:pPr>
      <w:r w:rsidRPr="003B7C7D">
        <w:rPr>
          <w:sz w:val="28"/>
          <w:szCs w:val="28"/>
        </w:rPr>
        <w:t xml:space="preserve">- </w:t>
      </w:r>
      <w:r w:rsidR="0005309C">
        <w:rPr>
          <w:sz w:val="28"/>
          <w:szCs w:val="28"/>
        </w:rPr>
        <w:t>тоо-</w:t>
      </w:r>
      <w:r>
        <w:rPr>
          <w:sz w:val="28"/>
          <w:szCs w:val="28"/>
        </w:rPr>
        <w:t>кен иштелмелеринде инъекциялык химиялык эритмелерди даярдоочу жайларда  химиялык реагенттердин камы тоо тектеринин бир киргенге химиялык бекитүү үчүн зарыл болгон көлөмдөн ашпашы керек;</w:t>
      </w:r>
    </w:p>
    <w:p w:rsidR="00A72BF0" w:rsidRDefault="00A72BF0" w:rsidP="002824B0">
      <w:pPr>
        <w:widowControl w:val="0"/>
        <w:ind w:firstLine="680"/>
        <w:jc w:val="both"/>
        <w:rPr>
          <w:sz w:val="28"/>
          <w:szCs w:val="28"/>
        </w:rPr>
      </w:pPr>
      <w:r w:rsidRPr="003B7C7D">
        <w:rPr>
          <w:sz w:val="28"/>
          <w:szCs w:val="28"/>
        </w:rPr>
        <w:t xml:space="preserve">- </w:t>
      </w:r>
      <w:r>
        <w:rPr>
          <w:sz w:val="28"/>
          <w:szCs w:val="28"/>
        </w:rPr>
        <w:t xml:space="preserve">инъекциялык эритмелерди даярдоо үчүн пайдаланылган </w:t>
      </w:r>
      <w:r w:rsidRPr="003B7C7D">
        <w:rPr>
          <w:sz w:val="28"/>
          <w:szCs w:val="28"/>
        </w:rPr>
        <w:t>агрегат</w:t>
      </w:r>
      <w:r>
        <w:rPr>
          <w:sz w:val="28"/>
          <w:szCs w:val="28"/>
        </w:rPr>
        <w:t xml:space="preserve">тар капкагы тыгыз жабылган люктар менен жабдылышы зарыл. Эритмелерди капкагы ачык идиште даярдоого тыюу салынат;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эритмелерди шыкоо үчүн колдонулган жабдык (насостор, шлангилер, иньекторлор) иш учурунда жана ал аяктагандан кийин мезгил-мезгили менен тез-тез жуулуп турушу зарыл.Жуугандын п</w:t>
      </w:r>
      <w:r w:rsidRPr="003B7C7D">
        <w:rPr>
          <w:sz w:val="28"/>
          <w:szCs w:val="28"/>
        </w:rPr>
        <w:t>родукты</w:t>
      </w:r>
      <w:r>
        <w:rPr>
          <w:sz w:val="28"/>
          <w:szCs w:val="28"/>
        </w:rPr>
        <w:t>лары менен гел сымал эритменин калдыктары атайын герметикалык жабылган идишке чогултулуп, жок кылуу үчүн жер үстүнө алынып чыгышы керек</w:t>
      </w:r>
      <w:r w:rsidRPr="003B7C7D">
        <w:rPr>
          <w:sz w:val="28"/>
          <w:szCs w:val="28"/>
        </w:rPr>
        <w:t>;</w:t>
      </w:r>
    </w:p>
    <w:p w:rsidR="00A72BF0" w:rsidRDefault="00A72BF0" w:rsidP="002824B0">
      <w:pPr>
        <w:widowControl w:val="0"/>
        <w:ind w:firstLine="680"/>
        <w:jc w:val="both"/>
        <w:rPr>
          <w:sz w:val="28"/>
          <w:szCs w:val="28"/>
        </w:rPr>
      </w:pPr>
      <w:r w:rsidRPr="003B7C7D">
        <w:rPr>
          <w:sz w:val="28"/>
          <w:szCs w:val="28"/>
        </w:rPr>
        <w:t xml:space="preserve">- </w:t>
      </w:r>
      <w:r>
        <w:rPr>
          <w:sz w:val="28"/>
          <w:szCs w:val="28"/>
        </w:rPr>
        <w:t>эритмелерди даярдаган жерлерде  (аралаштыргыч түйүн) иштетүү жана токтотуу операцияларынын кезметин көрсөтүү менен, механизмдерди башкаруу схемасы илинип турушу зарыл.</w:t>
      </w:r>
    </w:p>
    <w:p w:rsidR="00A72BF0" w:rsidRDefault="00A72BF0" w:rsidP="002824B0">
      <w:pPr>
        <w:widowControl w:val="0"/>
        <w:ind w:firstLine="680"/>
        <w:jc w:val="both"/>
        <w:rPr>
          <w:sz w:val="28"/>
          <w:szCs w:val="28"/>
        </w:rPr>
      </w:pPr>
      <w:r w:rsidRPr="003B7C7D">
        <w:rPr>
          <w:sz w:val="28"/>
          <w:szCs w:val="28"/>
        </w:rPr>
        <w:t xml:space="preserve">158. </w:t>
      </w:r>
      <w:r w:rsidR="0005309C">
        <w:rPr>
          <w:sz w:val="28"/>
          <w:szCs w:val="28"/>
        </w:rPr>
        <w:t>Тоо-</w:t>
      </w:r>
      <w:r>
        <w:rPr>
          <w:sz w:val="28"/>
          <w:szCs w:val="28"/>
        </w:rPr>
        <w:t xml:space="preserve">кендерин инъекциялык жол менен бекемдөө боюнча өндүрүш иштери жүрүп жаткан маалда жер алдындагы иштелмелерде аны менен байланышпаган иштерди аткарууга УИД тарабынан аныкталган кооптуу зонадан сырткары жакта гана уруксат берилет. </w:t>
      </w:r>
    </w:p>
    <w:p w:rsidR="00A72BF0" w:rsidRDefault="00A72BF0" w:rsidP="002824B0">
      <w:pPr>
        <w:widowControl w:val="0"/>
        <w:ind w:firstLine="680"/>
        <w:jc w:val="both"/>
        <w:rPr>
          <w:sz w:val="28"/>
          <w:szCs w:val="28"/>
        </w:rPr>
      </w:pPr>
      <w:r w:rsidRPr="003B7C7D">
        <w:rPr>
          <w:sz w:val="28"/>
          <w:szCs w:val="28"/>
        </w:rPr>
        <w:t xml:space="preserve">159. </w:t>
      </w:r>
      <w:r>
        <w:rPr>
          <w:sz w:val="28"/>
          <w:szCs w:val="28"/>
        </w:rPr>
        <w:t xml:space="preserve">Химиялык реагенттер менен иштөө убагында  иш ордундагы уулуу заттын көлөмү аракеттеги ченем документтери тарабынан </w:t>
      </w:r>
      <w:r>
        <w:rPr>
          <w:sz w:val="28"/>
          <w:szCs w:val="28"/>
        </w:rPr>
        <w:lastRenderedPageBreak/>
        <w:t>аныкталган мүмкүн болгон концентрациядан ашпашы керек. Иш орундарында таза суу жана аш содасынын  10%дуу эритмеси жана жумушчулар үчүн зарылдыгы УИД тар</w:t>
      </w:r>
      <w:r w:rsidR="0005309C">
        <w:rPr>
          <w:sz w:val="28"/>
          <w:szCs w:val="28"/>
        </w:rPr>
        <w:t xml:space="preserve">абынан же материалды өндүрүүчү </w:t>
      </w:r>
      <w:r>
        <w:rPr>
          <w:sz w:val="28"/>
          <w:szCs w:val="28"/>
        </w:rPr>
        <w:t xml:space="preserve"> заводдордун нускамалары менен аныкталган коргоочу каражаттар болушу зарыл.</w:t>
      </w:r>
    </w:p>
    <w:p w:rsidR="00A72BF0" w:rsidRDefault="00A72BF0" w:rsidP="002824B0">
      <w:pPr>
        <w:widowControl w:val="0"/>
        <w:ind w:firstLine="680"/>
        <w:jc w:val="both"/>
        <w:rPr>
          <w:sz w:val="28"/>
          <w:szCs w:val="28"/>
        </w:rPr>
      </w:pPr>
      <w:r>
        <w:rPr>
          <w:sz w:val="28"/>
          <w:szCs w:val="28"/>
        </w:rPr>
        <w:t>160. Тоо</w:t>
      </w:r>
      <w:r w:rsidR="0005309C">
        <w:rPr>
          <w:sz w:val="28"/>
          <w:szCs w:val="28"/>
        </w:rPr>
        <w:t>-</w:t>
      </w:r>
      <w:r>
        <w:rPr>
          <w:sz w:val="28"/>
          <w:szCs w:val="28"/>
        </w:rPr>
        <w:t xml:space="preserve"> кендерин бекитүүчү орун менен аралаштыргыч түйүн бири бири менен телефон байланышы жана эки тараптуу (үн жана жарык) сигнализация аркылуу байланышта болуп, пайдаланылуучу сигналдардын мааниси аныкталышы керек. </w:t>
      </w:r>
    </w:p>
    <w:p w:rsidR="00A72BF0" w:rsidRDefault="00A72BF0" w:rsidP="002824B0">
      <w:pPr>
        <w:widowControl w:val="0"/>
        <w:ind w:firstLine="680"/>
        <w:jc w:val="both"/>
        <w:rPr>
          <w:sz w:val="28"/>
          <w:szCs w:val="28"/>
        </w:rPr>
      </w:pPr>
      <w:r w:rsidRPr="003B7C7D">
        <w:rPr>
          <w:sz w:val="28"/>
          <w:szCs w:val="28"/>
        </w:rPr>
        <w:t xml:space="preserve">161. </w:t>
      </w:r>
      <w:r>
        <w:rPr>
          <w:sz w:val="28"/>
          <w:szCs w:val="28"/>
        </w:rPr>
        <w:t>Иш учурунда жегич эритмелердин сыртка жиреп атып чыгуу мүмкүнчүлүгүнүн алдын алуу үчүн жердин үстүнөн калыңдыгы 1-1,5 м болгон кумдуу кыртыш жүгүн таштап коюу же 10см ден кем эмес калыңдыктагы жана инъекторлорду кагып киргизүү үчүн диаметри 5 см болгон тешиги менен бетон катмарын төшөп коюу керек.</w:t>
      </w:r>
    </w:p>
    <w:p w:rsidR="00A72BF0" w:rsidRPr="003B7C7D" w:rsidRDefault="00A72BF0" w:rsidP="002824B0">
      <w:pPr>
        <w:widowControl w:val="0"/>
        <w:ind w:firstLine="680"/>
        <w:jc w:val="both"/>
        <w:rPr>
          <w:sz w:val="28"/>
          <w:szCs w:val="28"/>
        </w:rPr>
      </w:pPr>
      <w:r w:rsidRPr="003B7C7D">
        <w:rPr>
          <w:sz w:val="28"/>
          <w:szCs w:val="28"/>
        </w:rPr>
        <w:t xml:space="preserve">162. </w:t>
      </w:r>
      <w:r>
        <w:rPr>
          <w:sz w:val="28"/>
          <w:szCs w:val="28"/>
        </w:rPr>
        <w:t xml:space="preserve">Цемент эритмелерин пайдалануу менен тампонаждык иштерди жүргүзүүдө коопсуздуктун төмөнкү чаралары көрүлөт: </w:t>
      </w:r>
    </w:p>
    <w:p w:rsidR="00A72BF0" w:rsidRDefault="00A72BF0" w:rsidP="002824B0">
      <w:pPr>
        <w:widowControl w:val="0"/>
        <w:ind w:firstLine="680"/>
        <w:jc w:val="both"/>
        <w:rPr>
          <w:sz w:val="28"/>
          <w:szCs w:val="28"/>
        </w:rPr>
      </w:pPr>
      <w:r w:rsidRPr="003B7C7D">
        <w:rPr>
          <w:sz w:val="28"/>
          <w:szCs w:val="28"/>
        </w:rPr>
        <w:t xml:space="preserve">- </w:t>
      </w:r>
      <w:r>
        <w:rPr>
          <w:sz w:val="28"/>
          <w:szCs w:val="28"/>
        </w:rPr>
        <w:t xml:space="preserve">тампонаж скважиналарындагы </w:t>
      </w:r>
      <w:r w:rsidRPr="003B7C7D">
        <w:rPr>
          <w:sz w:val="28"/>
          <w:szCs w:val="28"/>
        </w:rPr>
        <w:t>кондуктор</w:t>
      </w:r>
      <w:r>
        <w:rPr>
          <w:sz w:val="28"/>
          <w:szCs w:val="28"/>
        </w:rPr>
        <w:t xml:space="preserve">лор скважинага шыкоодо эритменин басымына туруштук бере алгыдай кылып, резина манжеттеринин, цемент эритмелеринин жана башка ыкмалардын жардамы менен бекитилиши керек. </w:t>
      </w:r>
    </w:p>
    <w:p w:rsidR="00A72BF0" w:rsidRDefault="00A72BF0" w:rsidP="002824B0">
      <w:pPr>
        <w:widowControl w:val="0"/>
        <w:ind w:firstLine="680"/>
        <w:jc w:val="both"/>
        <w:rPr>
          <w:sz w:val="28"/>
          <w:szCs w:val="28"/>
        </w:rPr>
      </w:pPr>
      <w:r w:rsidRPr="003B7C7D">
        <w:rPr>
          <w:sz w:val="28"/>
          <w:szCs w:val="28"/>
        </w:rPr>
        <w:t xml:space="preserve">- </w:t>
      </w:r>
      <w:r>
        <w:rPr>
          <w:sz w:val="28"/>
          <w:szCs w:val="28"/>
        </w:rPr>
        <w:t xml:space="preserve">бириктирүүчү жана бекиткич арматура, шыкоочу шлангдардын учтары насостун иштешинде алардын жулунуп кетишине жол бербегидей ыкма менен бекем бекитилиши керек; </w:t>
      </w:r>
    </w:p>
    <w:p w:rsidR="00A72BF0" w:rsidRDefault="00A72BF0" w:rsidP="002824B0">
      <w:pPr>
        <w:widowControl w:val="0"/>
        <w:ind w:firstLine="680"/>
        <w:jc w:val="both"/>
        <w:rPr>
          <w:sz w:val="28"/>
          <w:szCs w:val="28"/>
        </w:rPr>
      </w:pPr>
      <w:r w:rsidRPr="003B7C7D">
        <w:rPr>
          <w:sz w:val="28"/>
          <w:szCs w:val="28"/>
        </w:rPr>
        <w:t>- тампонаж</w:t>
      </w:r>
      <w:r>
        <w:rPr>
          <w:sz w:val="28"/>
          <w:szCs w:val="28"/>
        </w:rPr>
        <w:t xml:space="preserve">дык жабдыктарда эсептелген басымга жөнгө салынган коргоочу клапандар орнотулушу зарыл; </w:t>
      </w:r>
    </w:p>
    <w:p w:rsidR="00A72BF0" w:rsidRDefault="00A72BF0" w:rsidP="002824B0">
      <w:pPr>
        <w:widowControl w:val="0"/>
        <w:ind w:firstLine="680"/>
        <w:jc w:val="both"/>
        <w:rPr>
          <w:sz w:val="28"/>
          <w:szCs w:val="28"/>
        </w:rPr>
      </w:pPr>
      <w:r>
        <w:rPr>
          <w:sz w:val="28"/>
          <w:szCs w:val="28"/>
        </w:rPr>
        <w:t>- шыкоо боюнча иштердин башталышына чейин тампонаждык бардык жабдыктар  шыкоонун максималдык басымынан 1,5 эсе ашык болгон басымда сыноодон өткөрүлөт;</w:t>
      </w:r>
    </w:p>
    <w:p w:rsidR="00A72BF0" w:rsidRDefault="00A72BF0" w:rsidP="002824B0">
      <w:pPr>
        <w:widowControl w:val="0"/>
        <w:ind w:firstLine="680"/>
        <w:jc w:val="both"/>
        <w:rPr>
          <w:sz w:val="28"/>
          <w:szCs w:val="28"/>
        </w:rPr>
      </w:pPr>
      <w:r w:rsidRPr="003B7C7D">
        <w:rPr>
          <w:sz w:val="28"/>
          <w:szCs w:val="28"/>
        </w:rPr>
        <w:t xml:space="preserve">- </w:t>
      </w:r>
      <w:r>
        <w:rPr>
          <w:sz w:val="28"/>
          <w:szCs w:val="28"/>
        </w:rPr>
        <w:t>басымды толугу менен төмөндөткөнгө  чейин жабдыктарды жана түтүк өткөргүчтөрдү чачууга жана ремонттоого, жабдыктын оң эмес жактарын оңдоого, эритмелердин коммуникациясына крандарды тез убакытта жабууга, скважинаны бургалап жана эритмелерди шыкап салып жаткан мезгилде сөңгөктө жана сөңгөктүн забоюнда дагы башка иштерди  жүргүзүүгө тыюу салынат.</w:t>
      </w:r>
    </w:p>
    <w:p w:rsidR="00A72BF0" w:rsidRDefault="00A72BF0" w:rsidP="002824B0">
      <w:pPr>
        <w:widowControl w:val="0"/>
        <w:ind w:firstLine="680"/>
        <w:jc w:val="both"/>
        <w:rPr>
          <w:sz w:val="28"/>
          <w:szCs w:val="28"/>
        </w:rPr>
      </w:pPr>
      <w:r w:rsidRPr="003B7C7D">
        <w:rPr>
          <w:sz w:val="28"/>
          <w:szCs w:val="28"/>
        </w:rPr>
        <w:t>Кондуктор</w:t>
      </w:r>
      <w:r>
        <w:rPr>
          <w:sz w:val="28"/>
          <w:szCs w:val="28"/>
        </w:rPr>
        <w:t>лор тыгын арматуралары жана дал келген басымга эсептелген сальниги бар превенторлор менен жабдылат. Горизонталдык же жантайма жарака кеткенде скважинанын багыты вертикалдуу болот, жараканын вертикалдык же тик багытында – скважина жаракалардын көптөгөн санын кесип өтүү үчүн жантайыңкы болот. Скважинанын өтмөктөгү сөңгөктүн контуруна чыгышы 2 метрден ашпашы керек.</w:t>
      </w:r>
    </w:p>
    <w:p w:rsidR="00A72BF0" w:rsidRDefault="00A72BF0" w:rsidP="002824B0">
      <w:pPr>
        <w:widowControl w:val="0"/>
        <w:ind w:firstLine="680"/>
        <w:jc w:val="both"/>
        <w:rPr>
          <w:sz w:val="28"/>
          <w:szCs w:val="28"/>
        </w:rPr>
      </w:pPr>
      <w:r w:rsidRPr="003B7C7D">
        <w:rPr>
          <w:sz w:val="28"/>
          <w:szCs w:val="28"/>
        </w:rPr>
        <w:t xml:space="preserve">163. </w:t>
      </w:r>
      <w:r>
        <w:rPr>
          <w:sz w:val="28"/>
          <w:szCs w:val="28"/>
        </w:rPr>
        <w:t xml:space="preserve">Скважинаны же скважиналар тобун бурголоодон кийин аларга эритмелерди шыкап тыгуу иштерин башташат, мында цементтөөнү скважинанын бурголоодон кийин аныкталган  сууну салыштырмалуу соруп алуунун өлчөмүнө карай аз концентрациядагы </w:t>
      </w:r>
      <w:r w:rsidRPr="003B7C7D">
        <w:rPr>
          <w:sz w:val="28"/>
          <w:szCs w:val="28"/>
        </w:rPr>
        <w:t xml:space="preserve">(Ц:В = 1:10 </w:t>
      </w:r>
      <w:r w:rsidRPr="003B7C7D">
        <w:rPr>
          <w:sz w:val="28"/>
          <w:szCs w:val="28"/>
        </w:rPr>
        <w:sym w:font="Symbol" w:char="F0B8"/>
      </w:r>
      <w:r w:rsidRPr="003B7C7D">
        <w:rPr>
          <w:sz w:val="28"/>
          <w:szCs w:val="28"/>
        </w:rPr>
        <w:t xml:space="preserve"> 1:6) </w:t>
      </w:r>
      <w:r>
        <w:rPr>
          <w:sz w:val="28"/>
          <w:szCs w:val="28"/>
        </w:rPr>
        <w:t xml:space="preserve"> </w:t>
      </w:r>
      <w:r>
        <w:rPr>
          <w:sz w:val="28"/>
          <w:szCs w:val="28"/>
        </w:rPr>
        <w:lastRenderedPageBreak/>
        <w:t>эритмелерди шыкоодон башташат. Андан соң цемент эритмесинин концентрациясын акырындык менен чоңойто башташат (1:1ге чейин). Бул тандалып алынган эритменин тутумун  скважинага цементтөө процессии аяктаганга чейин, т.а., скважина эритмени кабыл алуусун токтотконго чейин  шыкай берет.</w:t>
      </w:r>
    </w:p>
    <w:p w:rsidR="00A72BF0" w:rsidRDefault="00A72BF0" w:rsidP="002824B0">
      <w:pPr>
        <w:widowControl w:val="0"/>
        <w:ind w:firstLine="680"/>
        <w:jc w:val="both"/>
        <w:rPr>
          <w:sz w:val="28"/>
          <w:szCs w:val="28"/>
        </w:rPr>
      </w:pPr>
      <w:r>
        <w:rPr>
          <w:sz w:val="28"/>
          <w:szCs w:val="28"/>
        </w:rPr>
        <w:t xml:space="preserve">Скважинаны кийинки кезметте бургалоого жана цементтөөгө киришүү мурдагы кезметтеги эритмени кармагандан кийин гана уруксат берилет. </w:t>
      </w:r>
    </w:p>
    <w:p w:rsidR="00A72BF0" w:rsidRPr="003B7C7D" w:rsidRDefault="00A72BF0" w:rsidP="002824B0">
      <w:pPr>
        <w:widowControl w:val="0"/>
        <w:ind w:firstLine="680"/>
        <w:jc w:val="both"/>
        <w:rPr>
          <w:sz w:val="28"/>
          <w:szCs w:val="28"/>
        </w:rPr>
      </w:pPr>
      <w:r w:rsidRPr="003B7C7D">
        <w:rPr>
          <w:sz w:val="28"/>
          <w:szCs w:val="28"/>
        </w:rPr>
        <w:t xml:space="preserve">164. </w:t>
      </w:r>
      <w:r>
        <w:rPr>
          <w:sz w:val="28"/>
          <w:szCs w:val="28"/>
        </w:rPr>
        <w:t xml:space="preserve">Жүргүзүлгөн цементтөөнүн сапатын цементтелүү менен бирдей тереңдиктеги  текшерүүчү скважиналарда сууну салыштырмалуу соруп алуусу боюнча  баалашат. Үч текшерүүчү скважинаны бурголоо жана аларда сууну салыштырма соруп алуусун аныктоо цементтөөчү скважиналардын ортосунда орнотулуучу  скважиналарда жүргүзүлүшү керек. </w:t>
      </w:r>
    </w:p>
    <w:p w:rsidR="00A72BF0" w:rsidRPr="003B7C7D" w:rsidRDefault="00A72BF0" w:rsidP="002824B0">
      <w:pPr>
        <w:widowControl w:val="0"/>
        <w:ind w:firstLine="680"/>
        <w:jc w:val="both"/>
        <w:rPr>
          <w:sz w:val="28"/>
          <w:szCs w:val="28"/>
        </w:rPr>
      </w:pPr>
      <w:r>
        <w:rPr>
          <w:sz w:val="28"/>
          <w:szCs w:val="28"/>
        </w:rPr>
        <w:t>Эгер сууну салыштырмалуу соруп алуунун чоңдугу 0,01л /(мин.м.м.) болсо, цементтөө канааттандырарлык аткарылган жана сөңгөктүн өтмөгүнө киришүүгө болот</w:t>
      </w:r>
      <w:r w:rsidRPr="003B7C7D">
        <w:rPr>
          <w:sz w:val="28"/>
          <w:szCs w:val="28"/>
        </w:rPr>
        <w:t>.</w:t>
      </w:r>
    </w:p>
    <w:p w:rsidR="00A72BF0" w:rsidRPr="003B7C7D" w:rsidRDefault="00A72BF0" w:rsidP="002824B0">
      <w:pPr>
        <w:widowControl w:val="0"/>
        <w:ind w:firstLine="680"/>
        <w:jc w:val="both"/>
        <w:rPr>
          <w:sz w:val="28"/>
          <w:szCs w:val="28"/>
        </w:rPr>
      </w:pPr>
      <w:r w:rsidRPr="003B7C7D">
        <w:rPr>
          <w:sz w:val="28"/>
          <w:szCs w:val="28"/>
        </w:rPr>
        <w:t xml:space="preserve">165. </w:t>
      </w:r>
      <w:r>
        <w:rPr>
          <w:sz w:val="28"/>
          <w:szCs w:val="28"/>
        </w:rPr>
        <w:t>Сөңгөктүн өтмөгүн тампонаж боюнча атайын иштерди белгиленген тартипте аткаргандан жана кабыл алгандан кийин гана баштоо керек.</w:t>
      </w:r>
    </w:p>
    <w:p w:rsidR="00A72BF0" w:rsidRDefault="00A72BF0" w:rsidP="002824B0">
      <w:pPr>
        <w:widowControl w:val="0"/>
        <w:ind w:firstLine="680"/>
        <w:jc w:val="both"/>
        <w:rPr>
          <w:sz w:val="28"/>
          <w:szCs w:val="28"/>
        </w:rPr>
      </w:pPr>
      <w:r w:rsidRPr="003B7C7D">
        <w:rPr>
          <w:sz w:val="28"/>
          <w:szCs w:val="28"/>
        </w:rPr>
        <w:t xml:space="preserve">166. </w:t>
      </w:r>
      <w:r>
        <w:rPr>
          <w:sz w:val="28"/>
          <w:szCs w:val="28"/>
        </w:rPr>
        <w:t>Тампонаждалган тектерде жардыруу иштерин жүргүзүү контурдук жардыруу ыкмасы менен жүргүзүү зарыл.</w:t>
      </w:r>
      <w:r w:rsidR="007F243D">
        <w:rPr>
          <w:sz w:val="28"/>
          <w:szCs w:val="28"/>
        </w:rPr>
        <w:t xml:space="preserve"> </w:t>
      </w:r>
      <w:r>
        <w:rPr>
          <w:sz w:val="28"/>
          <w:szCs w:val="28"/>
        </w:rPr>
        <w:t>Анын негизинде тоо тектерин сөңгөктүн кыскартуу  чегинде чала-чарпы кыйратууга жана  контурдан сырткаркы массивде жаракалардын пайда болушун контурлоочу көзөнөктөрдө жардыруу энергиясын кемитүү менен азайтууга мүмкүндүк болот.</w:t>
      </w:r>
    </w:p>
    <w:p w:rsidR="00A72BF0" w:rsidRDefault="00A72BF0" w:rsidP="002824B0">
      <w:pPr>
        <w:widowControl w:val="0"/>
        <w:ind w:firstLine="680"/>
        <w:jc w:val="both"/>
        <w:rPr>
          <w:sz w:val="28"/>
          <w:szCs w:val="28"/>
        </w:rPr>
      </w:pPr>
    </w:p>
    <w:p w:rsidR="00A72BF0" w:rsidRDefault="00A72BF0" w:rsidP="002824B0">
      <w:pPr>
        <w:widowControl w:val="0"/>
        <w:ind w:firstLine="120"/>
        <w:jc w:val="center"/>
        <w:rPr>
          <w:b/>
          <w:sz w:val="28"/>
          <w:szCs w:val="28"/>
        </w:rPr>
      </w:pPr>
      <w:r w:rsidRPr="003B7C7D">
        <w:rPr>
          <w:b/>
          <w:sz w:val="28"/>
          <w:szCs w:val="28"/>
        </w:rPr>
        <w:t xml:space="preserve">§12. </w:t>
      </w:r>
      <w:r>
        <w:rPr>
          <w:b/>
          <w:sz w:val="28"/>
          <w:szCs w:val="28"/>
        </w:rPr>
        <w:t>Жер алдындагы иштелмелерди иштетүүдө жана оңдоодо  коопсуздук талаптары</w:t>
      </w:r>
    </w:p>
    <w:p w:rsidR="0044269A" w:rsidRPr="00955E41" w:rsidRDefault="0044269A" w:rsidP="002824B0">
      <w:pPr>
        <w:widowControl w:val="0"/>
        <w:ind w:firstLine="120"/>
        <w:jc w:val="center"/>
        <w:rPr>
          <w:b/>
          <w:sz w:val="28"/>
          <w:szCs w:val="28"/>
        </w:rPr>
      </w:pPr>
    </w:p>
    <w:p w:rsidR="00A72BF0" w:rsidRDefault="00A72BF0" w:rsidP="002824B0">
      <w:pPr>
        <w:widowControl w:val="0"/>
        <w:ind w:firstLine="708"/>
        <w:jc w:val="both"/>
        <w:rPr>
          <w:sz w:val="28"/>
          <w:szCs w:val="28"/>
        </w:rPr>
      </w:pPr>
      <w:r w:rsidRPr="003B7C7D">
        <w:rPr>
          <w:sz w:val="28"/>
          <w:szCs w:val="28"/>
        </w:rPr>
        <w:t xml:space="preserve">167. </w:t>
      </w:r>
      <w:r w:rsidR="0005309C">
        <w:rPr>
          <w:sz w:val="28"/>
          <w:szCs w:val="28"/>
        </w:rPr>
        <w:t>Тоо-</w:t>
      </w:r>
      <w:r>
        <w:rPr>
          <w:sz w:val="28"/>
          <w:szCs w:val="28"/>
        </w:rPr>
        <w:t xml:space="preserve">кен иштеринин бардык объектилеринде объектинин иш режими объектинин иштешинин коопсуздугун камсыздоочу конструкциянын жана түзүлүштөрдүн элементтерин көзөмөлдөө жана техникалык жактан тейлөө үчүн зарыл болгон убакыттарды көрсөтүү менен  иштелип чыгышы керек. </w:t>
      </w:r>
    </w:p>
    <w:p w:rsidR="00A72BF0" w:rsidRDefault="00A72BF0" w:rsidP="002824B0">
      <w:pPr>
        <w:widowControl w:val="0"/>
        <w:ind w:firstLine="708"/>
        <w:jc w:val="both"/>
        <w:rPr>
          <w:sz w:val="28"/>
          <w:szCs w:val="28"/>
        </w:rPr>
      </w:pPr>
      <w:r w:rsidRPr="003B7C7D">
        <w:rPr>
          <w:sz w:val="28"/>
          <w:szCs w:val="28"/>
        </w:rPr>
        <w:t xml:space="preserve">168. </w:t>
      </w:r>
      <w:r w:rsidR="0005309C">
        <w:rPr>
          <w:sz w:val="28"/>
          <w:szCs w:val="28"/>
        </w:rPr>
        <w:t>Тоо-</w:t>
      </w:r>
      <w:r>
        <w:rPr>
          <w:sz w:val="28"/>
          <w:szCs w:val="28"/>
        </w:rPr>
        <w:t>кен иштеринин объектисинин абалын мезгил-мезгили менен көзөмөлдөп туруу – визуалдык текшерүү жана көрүнгөн мыйзам бузууларды катттоо, конструкция элементтеринин чен өлчөмдөрүн, алардын жылып кетишин жана деформацияланышын инструменталдык ченөө, конструкциянын элементтеринин механикалык мүнөздөмөлөрүн бузбай көзөмөлдөө, курулуш материалдарынын, суунун  үлгүлөрүн андан кийинки анализ жана сыноо үчүн алууну камтып турат.</w:t>
      </w:r>
    </w:p>
    <w:p w:rsidR="00A72BF0" w:rsidRDefault="00A72BF0" w:rsidP="002824B0">
      <w:pPr>
        <w:widowControl w:val="0"/>
        <w:ind w:firstLine="708"/>
        <w:jc w:val="both"/>
        <w:rPr>
          <w:sz w:val="28"/>
          <w:szCs w:val="28"/>
        </w:rPr>
      </w:pPr>
      <w:r w:rsidRPr="003B7C7D">
        <w:rPr>
          <w:sz w:val="28"/>
          <w:szCs w:val="28"/>
        </w:rPr>
        <w:t xml:space="preserve">169. </w:t>
      </w:r>
      <w:r>
        <w:rPr>
          <w:sz w:val="28"/>
          <w:szCs w:val="28"/>
        </w:rPr>
        <w:t xml:space="preserve">Жер алдындагы курулуштардын абалын өзгөчө татаал тоолуу геологиялык шарттарда (тоо соккуларынын сеймикалык коркунучу, </w:t>
      </w:r>
      <w:r>
        <w:rPr>
          <w:sz w:val="28"/>
          <w:szCs w:val="28"/>
        </w:rPr>
        <w:lastRenderedPageBreak/>
        <w:t>терендиктер, жер алдындагы суулардын жана туздалмалардын басымынын жогору болушу ж.б.) ыкчам текшерүү (мониторинг) үчүн – курулманы, механизмдерди куруп баштаганда эле приборлордун көрсөткүчтөрүн  мезгил-мезгили менен алып туруу жана аларды электрондук журналдарда каттап туруу үчүн конструкциянын аялуу элементтеринде туруктуу орнотулган ченөө приборлорунан турган автоматтык (автоматташтырылган) системаларды пайдалануу сунушталат.</w:t>
      </w:r>
    </w:p>
    <w:p w:rsidR="00A72BF0" w:rsidRDefault="00A72BF0" w:rsidP="002824B0">
      <w:pPr>
        <w:widowControl w:val="0"/>
        <w:ind w:firstLine="708"/>
        <w:jc w:val="both"/>
        <w:rPr>
          <w:sz w:val="28"/>
          <w:szCs w:val="28"/>
        </w:rPr>
      </w:pPr>
      <w:r w:rsidRPr="003B7C7D">
        <w:rPr>
          <w:sz w:val="28"/>
          <w:szCs w:val="28"/>
        </w:rPr>
        <w:t xml:space="preserve">170. </w:t>
      </w:r>
      <w:r>
        <w:rPr>
          <w:sz w:val="28"/>
          <w:szCs w:val="28"/>
        </w:rPr>
        <w:t xml:space="preserve">Вертикалдуу шахта сөңгөгүндө көзөмөлгө алуунун жана техникалык жактан тейлөөнүн объектиси болуп төмөнкүлөр саналат: </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аштоо</w:t>
      </w:r>
      <w:r w:rsidRPr="003B7C7D">
        <w:rPr>
          <w:sz w:val="28"/>
          <w:szCs w:val="28"/>
        </w:rPr>
        <w:t xml:space="preserve">, </w:t>
      </w:r>
      <w:r>
        <w:rPr>
          <w:sz w:val="28"/>
          <w:szCs w:val="28"/>
        </w:rPr>
        <w:t>анын ичинде</w:t>
      </w:r>
      <w:r w:rsidRPr="003B7C7D">
        <w:rPr>
          <w:sz w:val="28"/>
          <w:szCs w:val="28"/>
        </w:rPr>
        <w:t xml:space="preserve"> – </w:t>
      </w:r>
      <w:r>
        <w:rPr>
          <w:sz w:val="28"/>
          <w:szCs w:val="28"/>
        </w:rPr>
        <w:t>байланышмалардын тилкелеринде</w:t>
      </w:r>
      <w:r w:rsidRPr="003B7C7D">
        <w:rPr>
          <w:sz w:val="28"/>
          <w:szCs w:val="28"/>
        </w:rPr>
        <w:t>;</w:t>
      </w:r>
    </w:p>
    <w:p w:rsidR="00A72BF0" w:rsidRPr="003B7C7D" w:rsidRDefault="00A72BF0" w:rsidP="002824B0">
      <w:pPr>
        <w:widowControl w:val="0"/>
        <w:ind w:firstLine="708"/>
        <w:jc w:val="both"/>
        <w:rPr>
          <w:sz w:val="28"/>
          <w:szCs w:val="28"/>
        </w:rPr>
      </w:pPr>
      <w:r w:rsidRPr="003B7C7D">
        <w:rPr>
          <w:sz w:val="28"/>
          <w:szCs w:val="28"/>
        </w:rPr>
        <w:t xml:space="preserve">- </w:t>
      </w:r>
      <w:r>
        <w:rPr>
          <w:sz w:val="28"/>
          <w:szCs w:val="28"/>
        </w:rPr>
        <w:t xml:space="preserve">арматура менен катуу байлоонун </w:t>
      </w:r>
      <w:r w:rsidRPr="003B7C7D">
        <w:rPr>
          <w:sz w:val="28"/>
          <w:szCs w:val="28"/>
        </w:rPr>
        <w:t>элемент</w:t>
      </w:r>
      <w:r>
        <w:rPr>
          <w:sz w:val="28"/>
          <w:szCs w:val="28"/>
        </w:rPr>
        <w:t>тери</w:t>
      </w:r>
      <w:r w:rsidRPr="003B7C7D">
        <w:rPr>
          <w:sz w:val="28"/>
          <w:szCs w:val="28"/>
        </w:rPr>
        <w:t xml:space="preserve"> (</w:t>
      </w:r>
      <w:r>
        <w:rPr>
          <w:sz w:val="28"/>
          <w:szCs w:val="28"/>
        </w:rPr>
        <w:t>өткөргүчтөр, аткычтар, аштоо түйүндөрү);</w:t>
      </w:r>
    </w:p>
    <w:p w:rsidR="00A72BF0" w:rsidRDefault="00A72BF0" w:rsidP="002824B0">
      <w:pPr>
        <w:widowControl w:val="0"/>
        <w:ind w:firstLine="680"/>
        <w:jc w:val="both"/>
        <w:rPr>
          <w:sz w:val="28"/>
          <w:szCs w:val="28"/>
        </w:rPr>
      </w:pPr>
      <w:r w:rsidRPr="003B7C7D">
        <w:rPr>
          <w:sz w:val="28"/>
          <w:szCs w:val="28"/>
        </w:rPr>
        <w:t xml:space="preserve">- </w:t>
      </w:r>
      <w:r>
        <w:rPr>
          <w:sz w:val="28"/>
          <w:szCs w:val="28"/>
        </w:rPr>
        <w:t>арматура менен жумшак байлоонун элементтери (аркан канаттуу өткөргүчтөр, уратма аркан-канаттар, чиркегич түзүлүштөр, керме түзүлүштөр, кату өткөргүчтөр жана кабыл алуу аянтчаларындагы жана араларындагы горизонттогу белгилөөчү түзүлүштөр).</w:t>
      </w:r>
    </w:p>
    <w:p w:rsidR="00A72BF0" w:rsidRPr="003B7C7D" w:rsidRDefault="00A72BF0" w:rsidP="002824B0">
      <w:pPr>
        <w:widowControl w:val="0"/>
        <w:ind w:firstLine="680"/>
        <w:jc w:val="both"/>
        <w:rPr>
          <w:sz w:val="28"/>
          <w:szCs w:val="28"/>
        </w:rPr>
      </w:pPr>
      <w:r>
        <w:rPr>
          <w:sz w:val="28"/>
          <w:szCs w:val="28"/>
        </w:rPr>
        <w:t>Вертикалдуу сөңгөктүн абалын текшерүү системасы төмөнкүлөрдү камтып турат:</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 xml:space="preserve">аштоонун жана арматура менен бекитүүнүн абалын ар бир суткада текшерип туруу, көтөрүүчү идиштерден визуалдык түрдө жүргүзүлөт;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 xml:space="preserve">арматура менен жумшак аштоону жума сайын текшерип туруу </w:t>
      </w:r>
      <w:r w:rsidRPr="003B7C7D">
        <w:rPr>
          <w:sz w:val="28"/>
          <w:szCs w:val="28"/>
        </w:rPr>
        <w:t xml:space="preserve"> - </w:t>
      </w:r>
      <w:r>
        <w:rPr>
          <w:sz w:val="28"/>
          <w:szCs w:val="28"/>
        </w:rPr>
        <w:t xml:space="preserve">канат өткөргүчтөрүн бардык узундугу боюнча визуалдык текшерүү;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 xml:space="preserve">тюбинг колоннанын герметикалуулугун ай сайын текшерип туруу; </w:t>
      </w:r>
    </w:p>
    <w:p w:rsidR="00A72BF0" w:rsidRPr="003B7C7D" w:rsidRDefault="00A72BF0" w:rsidP="002824B0">
      <w:pPr>
        <w:widowControl w:val="0"/>
        <w:ind w:firstLine="680"/>
        <w:jc w:val="both"/>
        <w:rPr>
          <w:sz w:val="28"/>
          <w:szCs w:val="28"/>
        </w:rPr>
      </w:pPr>
      <w:r w:rsidRPr="003B7C7D">
        <w:rPr>
          <w:sz w:val="28"/>
          <w:szCs w:val="28"/>
        </w:rPr>
        <w:t xml:space="preserve">- </w:t>
      </w:r>
      <w:r>
        <w:rPr>
          <w:sz w:val="28"/>
          <w:szCs w:val="28"/>
        </w:rPr>
        <w:t>тюбинг аштоонун болт менен буралган жерин жана пикотаждык ширелишкен жерин квартал сайын текшерип туруу</w:t>
      </w:r>
      <w:r w:rsidRPr="003B7C7D">
        <w:rPr>
          <w:sz w:val="28"/>
          <w:szCs w:val="28"/>
        </w:rPr>
        <w:t>.</w:t>
      </w:r>
    </w:p>
    <w:p w:rsidR="00A72BF0" w:rsidRDefault="00A72BF0" w:rsidP="002824B0">
      <w:pPr>
        <w:widowControl w:val="0"/>
        <w:ind w:firstLine="680"/>
        <w:jc w:val="both"/>
        <w:rPr>
          <w:sz w:val="28"/>
          <w:szCs w:val="28"/>
        </w:rPr>
      </w:pPr>
      <w:r>
        <w:rPr>
          <w:sz w:val="28"/>
          <w:szCs w:val="28"/>
        </w:rPr>
        <w:t>Суунун агып чыгышын, деформацияны жана сөңгөктүн шынаасындагы бузук жерлерин байкоодо  шынааны пландан сырткаркы текшерүүдөн өткөрүү иши жүргүзүлөт.</w:t>
      </w:r>
    </w:p>
    <w:p w:rsidR="00A72BF0" w:rsidRDefault="00A72BF0" w:rsidP="002824B0">
      <w:pPr>
        <w:widowControl w:val="0"/>
        <w:ind w:firstLine="680"/>
        <w:jc w:val="both"/>
        <w:rPr>
          <w:sz w:val="28"/>
          <w:szCs w:val="28"/>
        </w:rPr>
      </w:pPr>
      <w:r w:rsidRPr="003B7C7D">
        <w:rPr>
          <w:sz w:val="28"/>
          <w:szCs w:val="28"/>
        </w:rPr>
        <w:t xml:space="preserve">171. </w:t>
      </w:r>
      <w:r>
        <w:rPr>
          <w:sz w:val="28"/>
          <w:szCs w:val="28"/>
        </w:rPr>
        <w:t>Вертикалдык сөңгөктүн техникалык абалын текшерүү с</w:t>
      </w:r>
      <w:r w:rsidRPr="003B7C7D">
        <w:rPr>
          <w:sz w:val="28"/>
          <w:szCs w:val="28"/>
        </w:rPr>
        <w:t>истема</w:t>
      </w:r>
      <w:r>
        <w:rPr>
          <w:sz w:val="28"/>
          <w:szCs w:val="28"/>
        </w:rPr>
        <w:t>сы - шынаанын жана сөңгөктүн арматура менен бекишинин, сөңгөктүн горизонталдык иштелмелер менен байланышын, сөңгөк ичиндеги иштелмелердин техникалык абалын мезгил-мезгили менен эксперттик текшерүүдөн өткөрүп турууну, алдын ала коргоочу целикалардын жана тоо кендеринин курчап турган массивинин абалын баалоону камтыйт.</w:t>
      </w:r>
    </w:p>
    <w:p w:rsidR="00A72BF0" w:rsidRDefault="00A72BF0" w:rsidP="002824B0">
      <w:pPr>
        <w:widowControl w:val="0"/>
        <w:ind w:firstLine="680"/>
        <w:jc w:val="both"/>
        <w:rPr>
          <w:sz w:val="28"/>
          <w:szCs w:val="28"/>
        </w:rPr>
      </w:pPr>
      <w:r>
        <w:rPr>
          <w:sz w:val="28"/>
          <w:szCs w:val="28"/>
        </w:rPr>
        <w:t>Текшерүүдөн өткөрүү үч жылда бирден кем эмес жолу жүргүзүлөт.</w:t>
      </w:r>
    </w:p>
    <w:p w:rsidR="00A72BF0" w:rsidRDefault="00A72BF0" w:rsidP="002824B0">
      <w:pPr>
        <w:widowControl w:val="0"/>
        <w:ind w:firstLine="680"/>
        <w:jc w:val="both"/>
        <w:rPr>
          <w:sz w:val="28"/>
          <w:szCs w:val="28"/>
        </w:rPr>
      </w:pPr>
      <w:r w:rsidRPr="003B7C7D">
        <w:rPr>
          <w:sz w:val="28"/>
          <w:szCs w:val="28"/>
        </w:rPr>
        <w:t xml:space="preserve">172. </w:t>
      </w:r>
      <w:r>
        <w:rPr>
          <w:sz w:val="28"/>
          <w:szCs w:val="28"/>
        </w:rPr>
        <w:t xml:space="preserve">Өткөргүчтөрдүн техникалык абалын баалоодо ал аркылуу андан ары пайдалануу мүмкүнчүлүгү аныкт алуучу эскирүү даражасы эске алынат. </w:t>
      </w:r>
    </w:p>
    <w:p w:rsidR="00A72BF0" w:rsidRPr="003B7C7D" w:rsidRDefault="00A72BF0" w:rsidP="002824B0">
      <w:pPr>
        <w:widowControl w:val="0"/>
        <w:ind w:firstLine="120"/>
        <w:jc w:val="both"/>
        <w:rPr>
          <w:b/>
          <w:bCs/>
          <w:sz w:val="28"/>
          <w:szCs w:val="28"/>
        </w:rPr>
      </w:pPr>
    </w:p>
    <w:p w:rsidR="00A72BF0" w:rsidRPr="00BF6146" w:rsidRDefault="00A72BF0" w:rsidP="002824B0">
      <w:pPr>
        <w:widowControl w:val="0"/>
        <w:ind w:firstLine="120"/>
        <w:jc w:val="center"/>
        <w:rPr>
          <w:b/>
          <w:bCs/>
          <w:sz w:val="28"/>
          <w:szCs w:val="28"/>
        </w:rPr>
      </w:pPr>
      <w:r w:rsidRPr="003B7C7D">
        <w:rPr>
          <w:b/>
          <w:sz w:val="28"/>
          <w:szCs w:val="28"/>
        </w:rPr>
        <w:t xml:space="preserve">§13. </w:t>
      </w:r>
      <w:r>
        <w:rPr>
          <w:b/>
          <w:sz w:val="28"/>
          <w:szCs w:val="28"/>
        </w:rPr>
        <w:t>Жер алдындагы иштелмелерди оңдоо</w:t>
      </w:r>
    </w:p>
    <w:p w:rsidR="00A72BF0" w:rsidRPr="003B7C7D" w:rsidRDefault="00A72BF0" w:rsidP="002824B0">
      <w:pPr>
        <w:widowControl w:val="0"/>
        <w:ind w:firstLine="120"/>
        <w:jc w:val="both"/>
        <w:rPr>
          <w:b/>
          <w:bCs/>
          <w:i/>
          <w:sz w:val="28"/>
          <w:szCs w:val="28"/>
        </w:rPr>
      </w:pPr>
    </w:p>
    <w:p w:rsidR="00A72BF0" w:rsidRDefault="00A72BF0" w:rsidP="002824B0">
      <w:pPr>
        <w:widowControl w:val="0"/>
        <w:ind w:firstLine="708"/>
        <w:jc w:val="both"/>
        <w:rPr>
          <w:sz w:val="28"/>
          <w:szCs w:val="28"/>
        </w:rPr>
      </w:pPr>
      <w:r w:rsidRPr="003B7C7D">
        <w:rPr>
          <w:sz w:val="28"/>
          <w:szCs w:val="28"/>
        </w:rPr>
        <w:t xml:space="preserve">173. </w:t>
      </w:r>
      <w:r>
        <w:rPr>
          <w:sz w:val="28"/>
          <w:szCs w:val="28"/>
        </w:rPr>
        <w:t xml:space="preserve">Шахталардын сөңгөктөрүн, капиталдык тоо-кен иштелмелерин (же тилкелерди)  капиталдык ремонттоо боюнча иштер, тоо-кен </w:t>
      </w:r>
      <w:r>
        <w:rPr>
          <w:sz w:val="28"/>
          <w:szCs w:val="28"/>
        </w:rPr>
        <w:lastRenderedPageBreak/>
        <w:t>иштелмелерин техникалык тоолуу татаал шарттарда (борпоң катмарлар зонасында, шилендилерде, жер кыртышынын суулу чопо бөлүгү болгондо, түбөлүк тоңдун эрип бараткан тилкелеринде) ремонттоо боюнча иштер, жана ошондой эле сөңгөктөрдү  аштоо, иштелмелердеги көчкүлөрдүн, өрттөрдүн жана башка кырсыктардын  натыйжаларын ремонттоо жана ликвидациялоо  боюнча иштер уюмдун техника иштери боюнча жетекчиси тарабынан бекитилген  атайын долбоор боюнча жүргүзүлүшү керек.</w:t>
      </w:r>
    </w:p>
    <w:p w:rsidR="00A72BF0" w:rsidRDefault="00A72BF0" w:rsidP="002824B0">
      <w:pPr>
        <w:widowControl w:val="0"/>
        <w:ind w:firstLine="680"/>
        <w:jc w:val="both"/>
        <w:rPr>
          <w:sz w:val="28"/>
          <w:szCs w:val="28"/>
        </w:rPr>
      </w:pPr>
      <w:r w:rsidRPr="003B7C7D">
        <w:rPr>
          <w:sz w:val="28"/>
          <w:szCs w:val="28"/>
        </w:rPr>
        <w:t xml:space="preserve">174. </w:t>
      </w:r>
      <w:r>
        <w:rPr>
          <w:sz w:val="28"/>
          <w:szCs w:val="28"/>
        </w:rPr>
        <w:t xml:space="preserve">Сөңгөктөрдө жана жантыймаларда ремонт иштерин жүргүзүүдө ремонт иштери менен алектенген жактардан сырткаркы адамдарды жогору жакка көтөрүүгө жана аларда жылып жүрүүгө тыюу салынат. </w:t>
      </w:r>
    </w:p>
    <w:p w:rsidR="00A72BF0" w:rsidRDefault="00A72BF0" w:rsidP="002824B0">
      <w:pPr>
        <w:widowControl w:val="0"/>
        <w:ind w:firstLine="680"/>
        <w:jc w:val="both"/>
        <w:rPr>
          <w:sz w:val="28"/>
          <w:szCs w:val="28"/>
        </w:rPr>
      </w:pPr>
      <w:r>
        <w:rPr>
          <w:sz w:val="28"/>
          <w:szCs w:val="28"/>
        </w:rPr>
        <w:t xml:space="preserve">Бир эле маалда эки же андан ашык жайларда сөңгөктүн, жантайыңкынын узундугу боюнча, эгер анын бурчу  </w:t>
      </w:r>
      <w:r w:rsidRPr="003B7C7D">
        <w:rPr>
          <w:sz w:val="28"/>
          <w:szCs w:val="28"/>
        </w:rPr>
        <w:t>12</w:t>
      </w:r>
      <w:r>
        <w:rPr>
          <w:sz w:val="28"/>
          <w:szCs w:val="28"/>
        </w:rPr>
        <w:t xml:space="preserve"> ден ашык </w:t>
      </w:r>
      <w:r w:rsidRPr="003B7C7D">
        <w:rPr>
          <w:sz w:val="28"/>
          <w:szCs w:val="28"/>
        </w:rPr>
        <w:t>°</w:t>
      </w:r>
      <w:r>
        <w:rPr>
          <w:sz w:val="28"/>
          <w:szCs w:val="28"/>
        </w:rPr>
        <w:t xml:space="preserve">ка бүгүлгөн болсо, ремонт иштерин жүргүзүүгө тыюу салынат. </w:t>
      </w:r>
    </w:p>
    <w:p w:rsidR="00A72BF0" w:rsidRDefault="00A72BF0" w:rsidP="002824B0">
      <w:pPr>
        <w:widowControl w:val="0"/>
        <w:ind w:firstLine="680"/>
        <w:jc w:val="both"/>
        <w:rPr>
          <w:sz w:val="28"/>
          <w:szCs w:val="28"/>
        </w:rPr>
      </w:pPr>
      <w:r w:rsidRPr="003B7C7D">
        <w:rPr>
          <w:sz w:val="28"/>
          <w:szCs w:val="28"/>
        </w:rPr>
        <w:t xml:space="preserve">175. </w:t>
      </w:r>
      <w:r>
        <w:rPr>
          <w:sz w:val="28"/>
          <w:szCs w:val="28"/>
        </w:rPr>
        <w:t>Сөңгөктөр менен жантайыңкыларды ремонттоого багытталган жүктөрдү жогору көтөрүү жана төмөн ташып түшүрүү жүктү кабыл алган жактын туткага (сөңгөктүү)  сигнал берүүсү менен камсыздалышы керек</w:t>
      </w:r>
    </w:p>
    <w:p w:rsidR="00A72BF0" w:rsidRDefault="00A72BF0" w:rsidP="002824B0">
      <w:pPr>
        <w:widowControl w:val="0"/>
        <w:ind w:firstLine="680"/>
        <w:jc w:val="both"/>
        <w:rPr>
          <w:sz w:val="28"/>
          <w:szCs w:val="28"/>
        </w:rPr>
      </w:pPr>
      <w:r w:rsidRPr="003B7C7D">
        <w:rPr>
          <w:sz w:val="28"/>
          <w:szCs w:val="28"/>
        </w:rPr>
        <w:t xml:space="preserve">176. </w:t>
      </w:r>
      <w:r>
        <w:rPr>
          <w:sz w:val="28"/>
          <w:szCs w:val="28"/>
        </w:rPr>
        <w:t>Шахтанын түбүнө суу агып кирүүчү скип чуңкурун жана клет сөңгөктөрүн тазалоо атайын даярдалган долбоорлор боюнча технологиялык регламенттерге ылайык жүргүзүлөт.</w:t>
      </w:r>
    </w:p>
    <w:p w:rsidR="00A72BF0" w:rsidRDefault="00A72BF0" w:rsidP="002824B0">
      <w:pPr>
        <w:widowControl w:val="0"/>
        <w:ind w:firstLine="680"/>
        <w:jc w:val="both"/>
        <w:rPr>
          <w:sz w:val="28"/>
          <w:szCs w:val="28"/>
        </w:rPr>
      </w:pPr>
      <w:r>
        <w:rPr>
          <w:sz w:val="28"/>
          <w:szCs w:val="28"/>
        </w:rPr>
        <w:t>Клет сөңгөктөрүнүн чуңкурларын (зумпф) тазалоо сөңгөктө ишти толугу менен токтотуунун негизинде жүргүзүлөт.</w:t>
      </w:r>
    </w:p>
    <w:p w:rsidR="00A72BF0" w:rsidRDefault="00A72BF0" w:rsidP="002824B0">
      <w:pPr>
        <w:widowControl w:val="0"/>
        <w:ind w:firstLine="680"/>
        <w:jc w:val="both"/>
        <w:rPr>
          <w:sz w:val="28"/>
          <w:szCs w:val="28"/>
        </w:rPr>
      </w:pPr>
      <w:r w:rsidRPr="003B7C7D">
        <w:rPr>
          <w:sz w:val="28"/>
          <w:szCs w:val="28"/>
        </w:rPr>
        <w:t xml:space="preserve">177. </w:t>
      </w:r>
      <w:r>
        <w:rPr>
          <w:sz w:val="28"/>
          <w:szCs w:val="28"/>
        </w:rPr>
        <w:t>Скип сөңгөктөрүнүн чуңкурларын (зумпф) тазалоо үчүн  сөңгөккө жакын короонун аймагынан чуңкурга (зумпфка) өткөрүлгөн атайын иштелмелер болушу керек.</w:t>
      </w:r>
    </w:p>
    <w:p w:rsidR="00A72BF0" w:rsidRPr="003B7C7D" w:rsidRDefault="00A72BF0" w:rsidP="002824B0">
      <w:pPr>
        <w:widowControl w:val="0"/>
        <w:ind w:firstLine="680"/>
        <w:jc w:val="both"/>
        <w:rPr>
          <w:sz w:val="28"/>
          <w:szCs w:val="28"/>
        </w:rPr>
      </w:pPr>
      <w:r>
        <w:rPr>
          <w:sz w:val="28"/>
          <w:szCs w:val="28"/>
        </w:rPr>
        <w:t xml:space="preserve">Иштелмелер көтөрүү жабдыктары жана рельс жолдору менен жабдылышы зарыл. </w:t>
      </w:r>
    </w:p>
    <w:p w:rsidR="00A72BF0" w:rsidRDefault="00A72BF0" w:rsidP="002824B0">
      <w:pPr>
        <w:widowControl w:val="0"/>
        <w:ind w:firstLine="680"/>
        <w:jc w:val="both"/>
        <w:rPr>
          <w:sz w:val="28"/>
          <w:szCs w:val="28"/>
        </w:rPr>
      </w:pPr>
      <w:r w:rsidRPr="003B7C7D">
        <w:rPr>
          <w:sz w:val="28"/>
          <w:szCs w:val="28"/>
        </w:rPr>
        <w:t xml:space="preserve">178. </w:t>
      </w:r>
      <w:r>
        <w:rPr>
          <w:sz w:val="28"/>
          <w:szCs w:val="28"/>
        </w:rPr>
        <w:t>Скип сөңгөгүнүн чуңкуру (з</w:t>
      </w:r>
      <w:r w:rsidRPr="003B7C7D">
        <w:rPr>
          <w:sz w:val="28"/>
          <w:szCs w:val="28"/>
        </w:rPr>
        <w:t>умпф</w:t>
      </w:r>
      <w:r>
        <w:rPr>
          <w:sz w:val="28"/>
          <w:szCs w:val="28"/>
        </w:rPr>
        <w:t>у) жүктөөдө жана түшүрүүдө көмүрдүн же тоо тегинин чачыраган скиптерин – сөңгөктүн кыйылыш аймагында адамдардын болушу жокко чыгарылгандай эсеп менен кармап калуу үчүн бункер менен жабдылат жана ал үчүн торлуу тосмо орнотулушу керек.</w:t>
      </w:r>
    </w:p>
    <w:p w:rsidR="00A72BF0" w:rsidRPr="003B7C7D" w:rsidRDefault="00A72BF0" w:rsidP="002824B0">
      <w:pPr>
        <w:widowControl w:val="0"/>
        <w:ind w:firstLine="680"/>
        <w:jc w:val="both"/>
        <w:rPr>
          <w:sz w:val="28"/>
          <w:szCs w:val="28"/>
        </w:rPr>
      </w:pPr>
      <w:r>
        <w:rPr>
          <w:sz w:val="28"/>
          <w:szCs w:val="28"/>
        </w:rPr>
        <w:t>Кармап калуучу бункердин конструкциясы белгиленген талаптарга жооп бербесе, сөңгөктү кыскартуу зонасында адамдардын болушу аргасыз болсо, көмүрдү (кенди) бункерден чыгарууну  шахта сөңгөгүндөгү ишти толугу менен токтоткондон кийин гана жүргүзүүгө болот.</w:t>
      </w:r>
    </w:p>
    <w:p w:rsidR="00A72BF0" w:rsidRDefault="00A72BF0" w:rsidP="002824B0">
      <w:pPr>
        <w:widowControl w:val="0"/>
        <w:ind w:firstLine="680"/>
        <w:jc w:val="both"/>
        <w:rPr>
          <w:sz w:val="28"/>
          <w:szCs w:val="28"/>
        </w:rPr>
      </w:pPr>
      <w:r w:rsidRPr="003B7C7D">
        <w:rPr>
          <w:sz w:val="28"/>
          <w:szCs w:val="28"/>
        </w:rPr>
        <w:t xml:space="preserve">179. </w:t>
      </w:r>
      <w:r>
        <w:rPr>
          <w:sz w:val="28"/>
          <w:szCs w:val="28"/>
        </w:rPr>
        <w:t>Бункерде суунун топтолушун</w:t>
      </w:r>
      <w:r w:rsidR="004D18D2">
        <w:rPr>
          <w:sz w:val="28"/>
          <w:szCs w:val="28"/>
        </w:rPr>
        <w:t>а жол бербөө үчүн аны көмүр (тоо-</w:t>
      </w:r>
      <w:r>
        <w:rPr>
          <w:sz w:val="28"/>
          <w:szCs w:val="28"/>
        </w:rPr>
        <w:t xml:space="preserve">кени) менен толтурууда бункерде агыза турган түтүк орнотулушу керек.  Түтүктүн сууну кабыл алуучу тешиги  болгон  үстүнкү бөлүгү бункердин үстүндө орнотулган кырдуу устунга чейин чыгып турушу зарыл. </w:t>
      </w:r>
    </w:p>
    <w:p w:rsidR="00A72BF0" w:rsidRDefault="00A72BF0" w:rsidP="002824B0">
      <w:pPr>
        <w:widowControl w:val="0"/>
        <w:ind w:firstLine="680"/>
        <w:jc w:val="both"/>
        <w:rPr>
          <w:sz w:val="28"/>
          <w:szCs w:val="28"/>
        </w:rPr>
      </w:pPr>
      <w:r w:rsidRPr="003B7C7D">
        <w:rPr>
          <w:sz w:val="28"/>
          <w:szCs w:val="28"/>
        </w:rPr>
        <w:t xml:space="preserve">180. </w:t>
      </w:r>
      <w:r>
        <w:rPr>
          <w:sz w:val="28"/>
          <w:szCs w:val="28"/>
        </w:rPr>
        <w:t xml:space="preserve">Парашют түзүлүшүнүн тормоздук аркан-канаттарын жана багыттоочу аркан-канаттарын сөңгөктүн зумпфтарында бекиткен жерлери текшерүү, техникалык тейлөө жана оңдоо иштерин жүргүзүү үчүн жеткиликтүү болушу керек. </w:t>
      </w:r>
    </w:p>
    <w:p w:rsidR="00A72BF0" w:rsidRDefault="00A72BF0" w:rsidP="002824B0">
      <w:pPr>
        <w:widowControl w:val="0"/>
        <w:ind w:firstLine="680"/>
        <w:jc w:val="both"/>
        <w:rPr>
          <w:sz w:val="28"/>
          <w:szCs w:val="28"/>
        </w:rPr>
      </w:pPr>
      <w:r w:rsidRPr="003B7C7D">
        <w:rPr>
          <w:sz w:val="28"/>
          <w:szCs w:val="28"/>
        </w:rPr>
        <w:t xml:space="preserve">181. </w:t>
      </w:r>
      <w:r>
        <w:rPr>
          <w:sz w:val="28"/>
          <w:szCs w:val="28"/>
        </w:rPr>
        <w:t xml:space="preserve">Шахтанын сөңгөгүн кайрадан аштоо боюнча иштери бекем </w:t>
      </w:r>
      <w:r>
        <w:rPr>
          <w:sz w:val="28"/>
          <w:szCs w:val="28"/>
        </w:rPr>
        <w:lastRenderedPageBreak/>
        <w:t xml:space="preserve">ашталган, бармактарда бекитилген жылгыз же асылма полктон,  атайын долбоор боюнча жүргүзүлүшү керек. Бул полктон арадагы горизонтко же тепкич бөлүмүнүн полкуна чейин асма тепкич болушу керек. </w:t>
      </w:r>
    </w:p>
    <w:p w:rsidR="00A72BF0" w:rsidRDefault="00A72BF0" w:rsidP="002824B0">
      <w:pPr>
        <w:widowControl w:val="0"/>
        <w:ind w:firstLine="680"/>
        <w:jc w:val="both"/>
        <w:rPr>
          <w:sz w:val="28"/>
          <w:szCs w:val="28"/>
        </w:rPr>
      </w:pPr>
      <w:r>
        <w:rPr>
          <w:sz w:val="28"/>
          <w:szCs w:val="28"/>
        </w:rPr>
        <w:t>Сөңгөктү оңдоочу орундун ылдый жагы сөңгөккө тоо тегинин бөлүктөрү, аштоонун жана инструменттердин  элементтери кулап түшүү коркунучун алдын алуучу коргоочу бекем полк менен жабылышы шарт.</w:t>
      </w:r>
    </w:p>
    <w:p w:rsidR="00A72BF0" w:rsidRPr="003B7C7D" w:rsidRDefault="00A72BF0" w:rsidP="002824B0">
      <w:pPr>
        <w:widowControl w:val="0"/>
        <w:ind w:firstLine="680"/>
        <w:jc w:val="both"/>
        <w:rPr>
          <w:sz w:val="28"/>
          <w:szCs w:val="28"/>
        </w:rPr>
      </w:pPr>
      <w:r>
        <w:rPr>
          <w:sz w:val="28"/>
          <w:szCs w:val="28"/>
        </w:rPr>
        <w:t xml:space="preserve">Сөңгөктү оңдоо менен алектенип жаткан жумушчулар коргоочу курлар жана каскалар менен жабдылышы зарыл. Иштеп жаткандарды жогортон кулап түшкөн нерселерден коргоо  үчүн  иш ордунда 5 метр бийиктиктен ашпаган жабуу коюлушу керек. </w:t>
      </w:r>
    </w:p>
    <w:p w:rsidR="00A72BF0" w:rsidRDefault="00A72BF0" w:rsidP="002824B0">
      <w:pPr>
        <w:widowControl w:val="0"/>
        <w:ind w:firstLine="680"/>
        <w:jc w:val="both"/>
        <w:rPr>
          <w:sz w:val="28"/>
          <w:szCs w:val="28"/>
        </w:rPr>
      </w:pPr>
      <w:r w:rsidRPr="003B7C7D">
        <w:rPr>
          <w:sz w:val="28"/>
          <w:szCs w:val="28"/>
        </w:rPr>
        <w:t xml:space="preserve">182. </w:t>
      </w:r>
      <w:r w:rsidR="004D18D2">
        <w:rPr>
          <w:sz w:val="28"/>
          <w:szCs w:val="28"/>
        </w:rPr>
        <w:t>Тоо-</w:t>
      </w:r>
      <w:r>
        <w:rPr>
          <w:sz w:val="28"/>
          <w:szCs w:val="28"/>
        </w:rPr>
        <w:t xml:space="preserve">кен иштелмелеринин сынган жана талкаланган шынаалары тез арада алмашылышы керек. Иштелмелерде шынааны оңдоодо бир эле маалда бирден ашык алкакты же арканы алууга  тыюу салынат. Алынган шынаалардын алдында же артында турган алкактар же аркалар тирөөчтөр же кергичтер менен убактылуу тирелип турушу зарыл. </w:t>
      </w:r>
    </w:p>
    <w:p w:rsidR="00A72BF0" w:rsidRDefault="00A72BF0" w:rsidP="002824B0">
      <w:pPr>
        <w:widowControl w:val="0"/>
        <w:ind w:firstLine="680"/>
        <w:jc w:val="both"/>
        <w:rPr>
          <w:sz w:val="28"/>
          <w:szCs w:val="28"/>
        </w:rPr>
      </w:pPr>
      <w:r w:rsidRPr="003B7C7D">
        <w:rPr>
          <w:sz w:val="28"/>
          <w:szCs w:val="28"/>
        </w:rPr>
        <w:t xml:space="preserve">183. </w:t>
      </w:r>
      <w:r>
        <w:rPr>
          <w:sz w:val="28"/>
          <w:szCs w:val="28"/>
        </w:rPr>
        <w:t xml:space="preserve">Жантайма иштелмелерди кайрадан шынаалоо боюнча иштер  башка звенолор менен жүргүзүлүшү керек. Ал эми бул иштелмелердин оңдолуп жаткан тилкенин деформацияланган шынаасынын жогору жана төмөн жагындагы туруктуу шынаалары   убактылуу кергичтер  менен тирелип турушу зарыл. Шынааны бекемдөө ыкмасы, жана иштин багыты уюштуру иштерин камтыган долбоордо каралышы керек. </w:t>
      </w:r>
    </w:p>
    <w:p w:rsidR="00A72BF0" w:rsidRPr="003B7C7D" w:rsidRDefault="004D18D2" w:rsidP="002824B0">
      <w:pPr>
        <w:widowControl w:val="0"/>
        <w:ind w:firstLine="680"/>
        <w:jc w:val="both"/>
        <w:rPr>
          <w:sz w:val="28"/>
          <w:szCs w:val="28"/>
        </w:rPr>
      </w:pPr>
      <w:r>
        <w:rPr>
          <w:sz w:val="28"/>
          <w:szCs w:val="28"/>
        </w:rPr>
        <w:t>Тоо-</w:t>
      </w:r>
      <w:r w:rsidR="00A72BF0">
        <w:rPr>
          <w:sz w:val="28"/>
          <w:szCs w:val="28"/>
        </w:rPr>
        <w:t xml:space="preserve">кен бөлүктөрүнүн уроо коркунучунун алдын алган убактылуу шынаа оңдолуп жаткан тилкеге да коюлушу зарыл. </w:t>
      </w:r>
    </w:p>
    <w:p w:rsidR="00A72BF0" w:rsidRDefault="00A72BF0" w:rsidP="002824B0">
      <w:pPr>
        <w:widowControl w:val="0"/>
        <w:ind w:firstLine="680"/>
        <w:jc w:val="both"/>
        <w:rPr>
          <w:sz w:val="28"/>
          <w:szCs w:val="28"/>
        </w:rPr>
      </w:pPr>
      <w:r w:rsidRPr="003B7C7D">
        <w:rPr>
          <w:sz w:val="28"/>
          <w:szCs w:val="28"/>
        </w:rPr>
        <w:t xml:space="preserve">184. </w:t>
      </w:r>
      <w:r>
        <w:rPr>
          <w:sz w:val="28"/>
          <w:szCs w:val="28"/>
        </w:rPr>
        <w:t xml:space="preserve">Аштоону бардык жагынан оңдогондон же сөңгөктү арматура менен бекемдегенден кийин атайын башкармалыктын жетекчилиги тарабынан дайындалган жак шахталарды өтө терең текшерип карап чыгышы керек. Андан сырткары  көтөрүүчү идиш жабдыктын түшүрүлүшүн жана көтөрүлүшүн сынап көрүп, жыйынтыгын шахталардын сөңгөктөрүнүн абалын кароонун жыйынтыгын жазуучу журналга катталып коюулат. </w:t>
      </w:r>
    </w:p>
    <w:p w:rsidR="00A72BF0" w:rsidRDefault="00A72BF0" w:rsidP="002824B0">
      <w:pPr>
        <w:widowControl w:val="0"/>
        <w:ind w:firstLine="680"/>
        <w:jc w:val="both"/>
        <w:rPr>
          <w:sz w:val="28"/>
          <w:szCs w:val="28"/>
        </w:rPr>
      </w:pPr>
      <w:r w:rsidRPr="003B7C7D">
        <w:rPr>
          <w:sz w:val="28"/>
          <w:szCs w:val="28"/>
        </w:rPr>
        <w:t xml:space="preserve">185. </w:t>
      </w:r>
      <w:r>
        <w:rPr>
          <w:sz w:val="28"/>
          <w:szCs w:val="28"/>
        </w:rPr>
        <w:t xml:space="preserve"> Туюк горизонталдык же жантайма иштелмелерди кайрадан шынаалаганда жана оңдогондо адамдарды тоо тектеринин күтүүсүз урап түшүүлөрүнөн, суунун жарып чыгышынан коргоо үчүн сыртка алып чыгуу мүмкүнчүлүгү камсыздалыш керек.  </w:t>
      </w:r>
    </w:p>
    <w:p w:rsidR="00A72BF0" w:rsidRDefault="00A72BF0" w:rsidP="002824B0">
      <w:pPr>
        <w:widowControl w:val="0"/>
        <w:ind w:firstLine="680"/>
        <w:jc w:val="both"/>
        <w:rPr>
          <w:sz w:val="28"/>
          <w:szCs w:val="28"/>
        </w:rPr>
      </w:pPr>
      <w:r w:rsidRPr="003B7C7D">
        <w:rPr>
          <w:sz w:val="28"/>
          <w:szCs w:val="28"/>
        </w:rPr>
        <w:t xml:space="preserve">186. </w:t>
      </w:r>
      <w:r>
        <w:rPr>
          <w:sz w:val="28"/>
          <w:szCs w:val="28"/>
        </w:rPr>
        <w:t xml:space="preserve">Иштелмелердин же төшөөлөрдүн шынаа элементтерин алмаштыруу, кыйроолордун, суунун жана жер массасынын жарып чыгышынын натыйжасын ликвидациялоо, шахтанын сөңгөктөрүндөгү бардык  оңдоо иштери,  анын ичинде арматура менен бекемдөөнүн элементтерин алмаштыруу менен байланышкан иштер, тепкичти же жүк ташуучу бөлүктү каптоо, ошондой эле иштелмелердин  туурасынан кеткен кыскартууларын кеңейтүү менен байланышкан иштер уюмдун техника бөлүмүнүн башчысы тарабынан бекитилген УИДге ылайык аткарылышы керек.  </w:t>
      </w:r>
    </w:p>
    <w:p w:rsidR="00A72BF0" w:rsidRDefault="00A72BF0" w:rsidP="002824B0">
      <w:pPr>
        <w:widowControl w:val="0"/>
        <w:ind w:firstLine="680"/>
        <w:jc w:val="both"/>
        <w:rPr>
          <w:sz w:val="28"/>
          <w:szCs w:val="28"/>
        </w:rPr>
      </w:pPr>
      <w:r w:rsidRPr="003B7C7D">
        <w:rPr>
          <w:sz w:val="28"/>
          <w:szCs w:val="28"/>
        </w:rPr>
        <w:t xml:space="preserve">187. </w:t>
      </w:r>
      <w:r>
        <w:rPr>
          <w:sz w:val="28"/>
          <w:szCs w:val="28"/>
        </w:rPr>
        <w:t xml:space="preserve">Тутуш шилендилерди тазалоо жана жер алдындагы </w:t>
      </w:r>
      <w:r>
        <w:rPr>
          <w:sz w:val="28"/>
          <w:szCs w:val="28"/>
        </w:rPr>
        <w:lastRenderedPageBreak/>
        <w:t xml:space="preserve">иштелмелерди шынаалоо боюнча иштер конкреттүү шартттарга бекитилип, уюмдун техника бөлүмү боюнча жетекчиси тарабынан бекитилген  УИД боюнча жүргүзүлүшү керек. </w:t>
      </w:r>
    </w:p>
    <w:p w:rsidR="00A72BF0" w:rsidRDefault="00A72BF0" w:rsidP="002824B0">
      <w:pPr>
        <w:widowControl w:val="0"/>
        <w:ind w:firstLine="680"/>
        <w:jc w:val="both"/>
        <w:rPr>
          <w:sz w:val="28"/>
          <w:szCs w:val="28"/>
        </w:rPr>
      </w:pPr>
    </w:p>
    <w:p w:rsidR="00A72BF0" w:rsidRPr="00955E41" w:rsidRDefault="00A72BF0" w:rsidP="002824B0">
      <w:pPr>
        <w:widowControl w:val="0"/>
        <w:ind w:firstLine="120"/>
        <w:jc w:val="center"/>
        <w:rPr>
          <w:b/>
          <w:bCs/>
          <w:sz w:val="28"/>
          <w:szCs w:val="28"/>
        </w:rPr>
      </w:pPr>
      <w:r w:rsidRPr="003B7C7D">
        <w:rPr>
          <w:b/>
          <w:sz w:val="28"/>
          <w:szCs w:val="28"/>
        </w:rPr>
        <w:t xml:space="preserve">§14. </w:t>
      </w:r>
      <w:r>
        <w:rPr>
          <w:b/>
          <w:sz w:val="28"/>
          <w:szCs w:val="28"/>
        </w:rPr>
        <w:t>Сөңгөктөгү оңдоо иштерин жүргүзүүдөгү с</w:t>
      </w:r>
      <w:r w:rsidRPr="003B7C7D">
        <w:rPr>
          <w:b/>
          <w:bCs/>
          <w:sz w:val="28"/>
          <w:szCs w:val="28"/>
        </w:rPr>
        <w:t xml:space="preserve">игнализация </w:t>
      </w:r>
      <w:r>
        <w:rPr>
          <w:b/>
          <w:bCs/>
          <w:sz w:val="28"/>
          <w:szCs w:val="28"/>
        </w:rPr>
        <w:t>жана байланыш</w:t>
      </w:r>
    </w:p>
    <w:p w:rsidR="00A72BF0" w:rsidRPr="003B7C7D" w:rsidRDefault="00A72BF0" w:rsidP="002824B0">
      <w:pPr>
        <w:widowControl w:val="0"/>
        <w:ind w:firstLine="120"/>
        <w:jc w:val="both"/>
        <w:rPr>
          <w:b/>
          <w:bCs/>
          <w:i/>
          <w:sz w:val="28"/>
          <w:szCs w:val="28"/>
        </w:rPr>
      </w:pPr>
    </w:p>
    <w:p w:rsidR="00A72BF0" w:rsidRDefault="00A72BF0" w:rsidP="002824B0">
      <w:pPr>
        <w:widowControl w:val="0"/>
        <w:ind w:firstLine="680"/>
        <w:jc w:val="both"/>
        <w:rPr>
          <w:sz w:val="28"/>
          <w:szCs w:val="28"/>
        </w:rPr>
      </w:pPr>
      <w:r w:rsidRPr="003B7C7D">
        <w:rPr>
          <w:sz w:val="28"/>
          <w:szCs w:val="28"/>
        </w:rPr>
        <w:t xml:space="preserve">188. </w:t>
      </w:r>
      <w:r>
        <w:rPr>
          <w:sz w:val="28"/>
          <w:szCs w:val="28"/>
        </w:rPr>
        <w:t>Авариялык жана технологиялык ремонттоо байланышын ажыратып карашат. Т</w:t>
      </w:r>
      <w:r w:rsidRPr="003B7C7D">
        <w:rPr>
          <w:sz w:val="28"/>
          <w:szCs w:val="28"/>
        </w:rPr>
        <w:t>ехнологи</w:t>
      </w:r>
      <w:r>
        <w:rPr>
          <w:sz w:val="28"/>
          <w:szCs w:val="28"/>
        </w:rPr>
        <w:t>ялык байланыш  көңдөйдө ремонт иштерин жүргүзүп жаткан учурда буйруктарды берүүгө багытталган. Ал өткөрүүчү зымдуу, өткөрүүчү зымсыз жана радиобайланыш катары иштеши мүмкүн. Жогору көтөрүүчү унаанын машинистинин катуу сүйлөөчү байланышынын контаксыз аппаратурасы сунушталат.</w:t>
      </w:r>
    </w:p>
    <w:p w:rsidR="00A72BF0" w:rsidRDefault="00A72BF0" w:rsidP="002824B0">
      <w:pPr>
        <w:widowControl w:val="0"/>
        <w:ind w:firstLine="680"/>
        <w:jc w:val="both"/>
        <w:rPr>
          <w:sz w:val="28"/>
          <w:szCs w:val="28"/>
        </w:rPr>
      </w:pPr>
      <w:r>
        <w:rPr>
          <w:sz w:val="28"/>
          <w:szCs w:val="28"/>
        </w:rPr>
        <w:t xml:space="preserve">Авариялык байланышты технологиялык байланыш иштен чыкканда колдонушат. Авариялык байланыш үчүн  сөңгөккө киргизилип орнотулган трос колдонулат. Тростун жогору жагы сокку урууга ылайыкталган  жабдык же механикалык сигналдарды электр сигналдарына өзгөртүү үчүн багытталган оодаруучулар (переключатели) менен байланышкан. </w:t>
      </w:r>
    </w:p>
    <w:p w:rsidR="00A72BF0" w:rsidRDefault="00A72BF0" w:rsidP="002824B0">
      <w:pPr>
        <w:widowControl w:val="0"/>
        <w:ind w:firstLine="680"/>
        <w:jc w:val="both"/>
        <w:rPr>
          <w:sz w:val="28"/>
          <w:szCs w:val="28"/>
        </w:rPr>
      </w:pPr>
      <w:r w:rsidRPr="003B7C7D">
        <w:rPr>
          <w:sz w:val="28"/>
          <w:szCs w:val="28"/>
        </w:rPr>
        <w:t xml:space="preserve">189. </w:t>
      </w:r>
      <w:r>
        <w:rPr>
          <w:sz w:val="28"/>
          <w:szCs w:val="28"/>
        </w:rPr>
        <w:t xml:space="preserve">Көңдөйдүн жабдыгына техникалык кызмат көрсөтүүдө жана аны ремонттоодо технологиялык регламенттерге ылайык аткарылган  ремонттук сингнализацияны пайдалануу зарыл. </w:t>
      </w:r>
    </w:p>
    <w:p w:rsidR="00A72BF0" w:rsidRDefault="00A72BF0" w:rsidP="002824B0">
      <w:pPr>
        <w:widowControl w:val="0"/>
        <w:ind w:firstLine="680"/>
        <w:jc w:val="both"/>
        <w:rPr>
          <w:sz w:val="28"/>
          <w:szCs w:val="28"/>
        </w:rPr>
      </w:pPr>
      <w:r w:rsidRPr="003B7C7D">
        <w:rPr>
          <w:sz w:val="28"/>
          <w:szCs w:val="28"/>
        </w:rPr>
        <w:t xml:space="preserve">190. </w:t>
      </w:r>
      <w:r>
        <w:rPr>
          <w:sz w:val="28"/>
          <w:szCs w:val="28"/>
        </w:rPr>
        <w:t xml:space="preserve">Сөңгөктүн жабдыктарына техникалык жактан кызмат көрсөтүү жана аларды ремонттоо  боюнча иштер бузулбаган жана ишенимдүү иштеген технологиялык ремонт сигнализациясынын алдында жүргүзүлөт.   Сигнализациянын бардык түрлөрү сигналдык так добуштук жана жарык белгилерин көрсөтүп, коддору жогору көтөрүүчү жабдыктардын иши менен байланышкан барпдык жерлерде  илинип турушу керек. </w:t>
      </w:r>
    </w:p>
    <w:p w:rsidR="00A72BF0" w:rsidRDefault="00A72BF0" w:rsidP="002824B0">
      <w:pPr>
        <w:widowControl w:val="0"/>
        <w:ind w:firstLine="680"/>
        <w:jc w:val="both"/>
        <w:rPr>
          <w:sz w:val="28"/>
          <w:szCs w:val="28"/>
        </w:rPr>
      </w:pPr>
      <w:r w:rsidRPr="003B7C7D">
        <w:rPr>
          <w:sz w:val="28"/>
          <w:szCs w:val="28"/>
        </w:rPr>
        <w:t xml:space="preserve">191. </w:t>
      </w:r>
      <w:r>
        <w:rPr>
          <w:sz w:val="28"/>
          <w:szCs w:val="28"/>
        </w:rPr>
        <w:t xml:space="preserve">Жогору көтөрүүчү машиналар жана лебедкалар менен түрдүү ыкмаларды аткаруу, жана бардык жумушчу операциялар  туруктуу сигналдар боюнча жүргүзүлөт; авария кырдаалынын алдын алуу учурларында  сөңгөктө же шахтада  авариялык сигнализация үчүн убактылуу сигналдар иштелип чыгышы керек. </w:t>
      </w:r>
    </w:p>
    <w:p w:rsidR="00A72BF0" w:rsidRDefault="00A72BF0" w:rsidP="002824B0">
      <w:pPr>
        <w:widowControl w:val="0"/>
        <w:ind w:firstLine="680"/>
        <w:jc w:val="both"/>
        <w:rPr>
          <w:sz w:val="28"/>
          <w:szCs w:val="28"/>
        </w:rPr>
      </w:pPr>
      <w:r w:rsidRPr="003B7C7D">
        <w:rPr>
          <w:sz w:val="28"/>
          <w:szCs w:val="28"/>
        </w:rPr>
        <w:t xml:space="preserve">192. </w:t>
      </w:r>
      <w:r>
        <w:rPr>
          <w:sz w:val="28"/>
          <w:szCs w:val="28"/>
        </w:rPr>
        <w:t xml:space="preserve">Сөңгөктү техникалык жактан тейлөө жана ремонттоо учурунда  жогору көтөрүүчү жабдыктын (же өткөргүчтөрдү алмаштыруу үчүн көп кабаттуу түзүлүштүн) жылышына сигнал берүү бригадир же атайын дайындылган жана тескемеден өткөн  адам тарабынан ишке ашырылат. Ал эми «Токтот» («Стоп») сигналын берүү зарылдыкта ар бир жумушчу тарабынан жүргүзүлүшү мүмкүн. </w:t>
      </w:r>
    </w:p>
    <w:p w:rsidR="00A72BF0" w:rsidRDefault="00A72BF0" w:rsidP="002824B0">
      <w:pPr>
        <w:widowControl w:val="0"/>
        <w:ind w:firstLine="680"/>
        <w:jc w:val="both"/>
        <w:rPr>
          <w:sz w:val="28"/>
          <w:szCs w:val="28"/>
        </w:rPr>
      </w:pPr>
      <w:r w:rsidRPr="003B7C7D">
        <w:rPr>
          <w:sz w:val="28"/>
          <w:szCs w:val="28"/>
        </w:rPr>
        <w:t xml:space="preserve">193. </w:t>
      </w:r>
      <w:r>
        <w:rPr>
          <w:sz w:val="28"/>
          <w:szCs w:val="28"/>
        </w:rPr>
        <w:t>Унаа каражаттарынын (электровоздлор, автоунаалар ж.б.) кыймылы жүрүүчү артка кетүүчү иштелмелерде аштоону ремонттоодо иштеп жаткан жерден  40 м ден кем эмес аралыкка эки тарабынан тең күйгүзүүчү кызыл сигналдар орнотулушу зарыл.  Ремонттоо тилкесиндеги байланыш зымы өчүк болушу керек.</w:t>
      </w:r>
    </w:p>
    <w:p w:rsidR="00A72BF0" w:rsidRPr="00F658A4" w:rsidRDefault="00A72BF0" w:rsidP="002824B0">
      <w:pPr>
        <w:rPr>
          <w:sz w:val="28"/>
          <w:szCs w:val="28"/>
          <w:lang w:val="ky-KG"/>
        </w:rPr>
      </w:pPr>
      <w:r w:rsidRPr="00F658A4">
        <w:rPr>
          <w:sz w:val="28"/>
          <w:szCs w:val="28"/>
          <w:lang w:val="ky-KG"/>
        </w:rPr>
        <w:t xml:space="preserve"> </w:t>
      </w:r>
    </w:p>
    <w:p w:rsidR="00A72BF0" w:rsidRDefault="00A72BF0" w:rsidP="009D11FE">
      <w:pPr>
        <w:jc w:val="center"/>
        <w:rPr>
          <w:b/>
          <w:sz w:val="28"/>
          <w:szCs w:val="28"/>
        </w:rPr>
      </w:pPr>
      <w:r w:rsidRPr="00071A2D">
        <w:rPr>
          <w:b/>
          <w:sz w:val="28"/>
          <w:szCs w:val="28"/>
        </w:rPr>
        <w:lastRenderedPageBreak/>
        <w:t>§</w:t>
      </w:r>
      <w:r w:rsidRPr="00833586">
        <w:rPr>
          <w:b/>
          <w:sz w:val="28"/>
          <w:szCs w:val="28"/>
          <w:lang w:val="ky-KG"/>
        </w:rPr>
        <w:t>15.</w:t>
      </w:r>
      <w:r w:rsidR="00955E41" w:rsidRPr="00955E41">
        <w:rPr>
          <w:sz w:val="28"/>
          <w:szCs w:val="28"/>
        </w:rPr>
        <w:t xml:space="preserve"> </w:t>
      </w:r>
      <w:r w:rsidRPr="00833586">
        <w:rPr>
          <w:b/>
          <w:sz w:val="28"/>
          <w:szCs w:val="28"/>
          <w:lang w:val="ky-KG"/>
        </w:rPr>
        <w:t>Тоо казмаларынын шаймандарына болгон коопсуздук эрежелеринин талаптары</w:t>
      </w:r>
    </w:p>
    <w:p w:rsidR="0044269A" w:rsidRPr="00955E41" w:rsidRDefault="0044269A" w:rsidP="009D11FE">
      <w:pPr>
        <w:jc w:val="center"/>
        <w:rPr>
          <w:sz w:val="28"/>
          <w:szCs w:val="28"/>
        </w:rPr>
      </w:pPr>
    </w:p>
    <w:p w:rsidR="00A72BF0" w:rsidRPr="00F658A4" w:rsidRDefault="00A72BF0" w:rsidP="00323744">
      <w:pPr>
        <w:ind w:firstLine="708"/>
        <w:jc w:val="both"/>
        <w:rPr>
          <w:sz w:val="28"/>
          <w:szCs w:val="28"/>
          <w:lang w:val="ky-KG"/>
        </w:rPr>
      </w:pPr>
      <w:r w:rsidRPr="00F658A4">
        <w:rPr>
          <w:sz w:val="28"/>
          <w:szCs w:val="28"/>
          <w:lang w:val="ky-KG"/>
        </w:rPr>
        <w:t xml:space="preserve">194. </w:t>
      </w:r>
      <w:r w:rsidRPr="00833586">
        <w:rPr>
          <w:sz w:val="28"/>
          <w:szCs w:val="28"/>
          <w:lang w:val="ky-KG"/>
        </w:rPr>
        <w:t>Ар бир иштеп жаткан шахтада адамдардын жер үстүнө чыгуусун камсыз кылган жана ар тараптуу вентиляциялык агымга ээ болгон экиден кем эмес чыгуу жолу болушу керек. Ар бир горизонт, кабат, блок, камерада жанаша горизонтторго же өзөктөргө чыгуучу экиден кем эмес жолдор болушу керек.</w:t>
      </w:r>
    </w:p>
    <w:p w:rsidR="00A72BF0" w:rsidRPr="00F658A4" w:rsidRDefault="00A72BF0" w:rsidP="00323744">
      <w:pPr>
        <w:ind w:firstLine="708"/>
        <w:jc w:val="both"/>
        <w:rPr>
          <w:sz w:val="28"/>
          <w:szCs w:val="28"/>
          <w:lang w:val="ky-KG"/>
        </w:rPr>
      </w:pPr>
      <w:r w:rsidRPr="00F658A4">
        <w:rPr>
          <w:sz w:val="28"/>
          <w:szCs w:val="28"/>
          <w:lang w:val="ky-KG"/>
        </w:rPr>
        <w:t>195.</w:t>
      </w:r>
      <w:r w:rsidRPr="00D630CE">
        <w:rPr>
          <w:sz w:val="28"/>
          <w:szCs w:val="28"/>
          <w:lang w:val="ky-KG"/>
        </w:rPr>
        <w:t xml:space="preserve"> Шахтанын өзөктөрүн долбоорлук горизонтторго чейин сүңгүтүүдө же аларды жаңы горизонтторго чейин тереңдетүүнүн алдында суу чыгаруучу системаны, өзөктөрдү өз ара байланыштыруу, аларды армировкалоо, такай же убактылуу клеттик көтөрүлүүнү паращюттук шайман менен жабдуу боюнча иштерди аткаруу зарыл.</w:t>
      </w:r>
    </w:p>
    <w:p w:rsidR="00A72BF0" w:rsidRPr="00F658A4" w:rsidRDefault="00A72BF0" w:rsidP="00323744">
      <w:pPr>
        <w:ind w:firstLine="708"/>
        <w:jc w:val="both"/>
        <w:rPr>
          <w:sz w:val="28"/>
          <w:szCs w:val="28"/>
          <w:lang w:val="ky-KG"/>
        </w:rPr>
      </w:pPr>
      <w:r w:rsidRPr="00F658A4">
        <w:rPr>
          <w:sz w:val="28"/>
          <w:szCs w:val="28"/>
          <w:lang w:val="ky-KG"/>
        </w:rPr>
        <w:t>196.</w:t>
      </w:r>
      <w:r w:rsidR="0044269A">
        <w:rPr>
          <w:sz w:val="28"/>
          <w:szCs w:val="28"/>
          <w:lang w:val="ky-KG"/>
        </w:rPr>
        <w:t xml:space="preserve"> </w:t>
      </w:r>
      <w:r w:rsidRPr="00F658A4">
        <w:rPr>
          <w:sz w:val="28"/>
          <w:szCs w:val="28"/>
          <w:lang w:val="ky-KG"/>
        </w:rPr>
        <w:t>Кошумча чыгуучу жол катары колдонул</w:t>
      </w:r>
      <w:r>
        <w:rPr>
          <w:sz w:val="28"/>
          <w:szCs w:val="28"/>
          <w:lang w:val="ky-KG"/>
        </w:rPr>
        <w:t xml:space="preserve">ган казмалар </w:t>
      </w:r>
      <w:r w:rsidRPr="00F658A4">
        <w:rPr>
          <w:sz w:val="28"/>
          <w:szCs w:val="28"/>
          <w:lang w:val="ky-KG"/>
        </w:rPr>
        <w:t xml:space="preserve">айына бир жолудан көп эмес </w:t>
      </w:r>
      <w:r>
        <w:rPr>
          <w:sz w:val="28"/>
          <w:szCs w:val="28"/>
          <w:lang w:val="ky-KG"/>
        </w:rPr>
        <w:t xml:space="preserve">атайын </w:t>
      </w:r>
      <w:r w:rsidRPr="00F658A4">
        <w:rPr>
          <w:sz w:val="28"/>
          <w:szCs w:val="28"/>
          <w:lang w:val="ky-KG"/>
        </w:rPr>
        <w:t>журналга катто</w:t>
      </w:r>
      <w:r>
        <w:rPr>
          <w:sz w:val="28"/>
          <w:szCs w:val="28"/>
          <w:lang w:val="ky-KG"/>
        </w:rPr>
        <w:t>о менен</w:t>
      </w:r>
      <w:r w:rsidRPr="00F658A4">
        <w:rPr>
          <w:sz w:val="28"/>
          <w:szCs w:val="28"/>
          <w:lang w:val="ky-KG"/>
        </w:rPr>
        <w:t xml:space="preserve"> текшерили</w:t>
      </w:r>
      <w:r>
        <w:rPr>
          <w:sz w:val="28"/>
          <w:szCs w:val="28"/>
          <w:lang w:val="ky-KG"/>
        </w:rPr>
        <w:t>п турушу</w:t>
      </w:r>
      <w:r w:rsidRPr="00F658A4">
        <w:rPr>
          <w:sz w:val="28"/>
          <w:szCs w:val="28"/>
          <w:lang w:val="ky-KG"/>
        </w:rPr>
        <w:t xml:space="preserve"> керек.</w:t>
      </w:r>
    </w:p>
    <w:p w:rsidR="00A72BF0" w:rsidRPr="00F658A4" w:rsidRDefault="00A72BF0" w:rsidP="00323744">
      <w:pPr>
        <w:jc w:val="both"/>
        <w:rPr>
          <w:sz w:val="28"/>
          <w:szCs w:val="28"/>
          <w:lang w:val="ky-KG"/>
        </w:rPr>
      </w:pPr>
      <w:r>
        <w:rPr>
          <w:sz w:val="28"/>
          <w:szCs w:val="28"/>
          <w:lang w:val="ky-KG"/>
        </w:rPr>
        <w:t xml:space="preserve">Казмаларда жана алардын кесилиштериндежер үстүнө чыга турган жерлер жана аларга чейинки аралыкты көрсөткөн багытоочтор болушу керек. </w:t>
      </w:r>
      <w:r w:rsidRPr="00F658A4">
        <w:rPr>
          <w:sz w:val="28"/>
          <w:szCs w:val="28"/>
          <w:lang w:val="ky-KG"/>
        </w:rPr>
        <w:t>Багыттар жарыкты чагыл</w:t>
      </w:r>
      <w:r>
        <w:rPr>
          <w:sz w:val="28"/>
          <w:szCs w:val="28"/>
          <w:lang w:val="ky-KG"/>
        </w:rPr>
        <w:t>дыр</w:t>
      </w:r>
      <w:r w:rsidRPr="00F658A4">
        <w:rPr>
          <w:sz w:val="28"/>
          <w:szCs w:val="28"/>
          <w:lang w:val="ky-KG"/>
        </w:rPr>
        <w:t xml:space="preserve">уучу материал менен </w:t>
      </w:r>
      <w:r>
        <w:rPr>
          <w:sz w:val="28"/>
          <w:szCs w:val="28"/>
          <w:lang w:val="ky-KG"/>
        </w:rPr>
        <w:t xml:space="preserve">капталып </w:t>
      </w:r>
      <w:r w:rsidRPr="00F658A4">
        <w:rPr>
          <w:sz w:val="28"/>
          <w:szCs w:val="28"/>
          <w:lang w:val="ky-KG"/>
        </w:rPr>
        <w:t>же жарык</w:t>
      </w:r>
      <w:r>
        <w:rPr>
          <w:sz w:val="28"/>
          <w:szCs w:val="28"/>
          <w:lang w:val="ky-KG"/>
        </w:rPr>
        <w:t xml:space="preserve">тандырылышы </w:t>
      </w:r>
      <w:r w:rsidRPr="00F658A4">
        <w:rPr>
          <w:sz w:val="28"/>
          <w:szCs w:val="28"/>
          <w:lang w:val="ky-KG"/>
        </w:rPr>
        <w:t>керек.</w:t>
      </w:r>
    </w:p>
    <w:p w:rsidR="00A72BF0" w:rsidRPr="00D243AC" w:rsidRDefault="00A72BF0" w:rsidP="0044269A">
      <w:pPr>
        <w:ind w:firstLine="708"/>
        <w:jc w:val="both"/>
        <w:rPr>
          <w:sz w:val="28"/>
          <w:szCs w:val="28"/>
          <w:lang w:val="ky-KG"/>
        </w:rPr>
      </w:pPr>
      <w:r w:rsidRPr="00B16AE0">
        <w:rPr>
          <w:sz w:val="28"/>
          <w:szCs w:val="28"/>
          <w:lang w:val="ky-KG"/>
        </w:rPr>
        <w:t>197. Эгер жер алдындагы казмалардан сытрка чыгуучу эки жол катары вертикалдуу өзөт кызмат кылса, анда алар механикалык көтөрүүчүлөрдөн сырткары (анын ичинен бирөөсү клеттик болушу керек) тепкичтер менен да камсыздандырылышы керек. Эгер өзөктөрдүн биринде көз карандасыз электр менен жабдылган эки механикалык көтөрүүчү орнотмо бар болсо, тепкичтердин жок болушуна жол берилет.</w:t>
      </w:r>
      <w:r w:rsidR="00F21F7F">
        <w:rPr>
          <w:sz w:val="28"/>
          <w:szCs w:val="28"/>
          <w:lang w:val="ky-KG"/>
        </w:rPr>
        <w:t xml:space="preserve"> Тереңдиги 500 м</w:t>
      </w:r>
      <w:r w:rsidRPr="00D243AC">
        <w:rPr>
          <w:sz w:val="28"/>
          <w:szCs w:val="28"/>
          <w:lang w:val="ky-KG"/>
        </w:rPr>
        <w:t xml:space="preserve"> ашык болгон өзөктөрдүн экөөндө тең экиден механикалык көтөрүүчү орнотмо болгондо гана тепкичтин жок болушуна жол берилет.Те</w:t>
      </w:r>
      <w:r w:rsidR="00F21F7F">
        <w:rPr>
          <w:sz w:val="28"/>
          <w:szCs w:val="28"/>
          <w:lang w:val="ky-KG"/>
        </w:rPr>
        <w:t>реңдиги 70 м</w:t>
      </w:r>
      <w:r w:rsidRPr="00D243AC">
        <w:rPr>
          <w:sz w:val="28"/>
          <w:szCs w:val="28"/>
          <w:lang w:val="ky-KG"/>
        </w:rPr>
        <w:t xml:space="preserve"> чейин болгон вертикалдуу өзөктөрдүн экөөндө тең тепкич болгон учурда алардын бирөөндө механикалык көтөрмөнүн жок болушуна жол берилет.</w:t>
      </w:r>
    </w:p>
    <w:p w:rsidR="00A72BF0" w:rsidRPr="003521AE" w:rsidRDefault="00A72BF0" w:rsidP="0044269A">
      <w:pPr>
        <w:widowControl w:val="0"/>
        <w:ind w:firstLine="708"/>
        <w:jc w:val="both"/>
        <w:rPr>
          <w:sz w:val="28"/>
          <w:szCs w:val="28"/>
          <w:lang w:val="ky-KG"/>
        </w:rPr>
      </w:pPr>
      <w:r w:rsidRPr="00F658A4">
        <w:rPr>
          <w:sz w:val="28"/>
          <w:szCs w:val="28"/>
          <w:lang w:val="ky-KG"/>
        </w:rPr>
        <w:t>198.</w:t>
      </w:r>
      <w:r w:rsidRPr="003521AE">
        <w:rPr>
          <w:sz w:val="28"/>
          <w:szCs w:val="28"/>
          <w:lang w:val="ky-KG"/>
        </w:rPr>
        <w:t xml:space="preserve"> Казмадан сыртка чыгууда жантаюу бурчу 45 градустан кем болгон жантык өзөктөр колдонулган учурда, эгер өзөктөрдүк жантаюусунун айырмачылыгы  40 метрден ашык болсо, анда өзөктөрдүн биринде адамдарды жеткирүүчү механикалык жабдык б</w:t>
      </w:r>
      <w:r w:rsidR="00F21F7F">
        <w:rPr>
          <w:sz w:val="28"/>
          <w:szCs w:val="28"/>
          <w:lang w:val="ky-KG"/>
        </w:rPr>
        <w:t>олушу керек.   Айырмачылык 70 м ден</w:t>
      </w:r>
      <w:r w:rsidRPr="003521AE">
        <w:rPr>
          <w:sz w:val="28"/>
          <w:szCs w:val="28"/>
          <w:lang w:val="ky-KG"/>
        </w:rPr>
        <w:t xml:space="preserve"> аш</w:t>
      </w:r>
      <w:r w:rsidR="00F21F7F">
        <w:rPr>
          <w:sz w:val="28"/>
          <w:szCs w:val="28"/>
          <w:lang w:val="ky-KG"/>
        </w:rPr>
        <w:t>ы</w:t>
      </w:r>
      <w:r w:rsidRPr="003521AE">
        <w:rPr>
          <w:sz w:val="28"/>
          <w:szCs w:val="28"/>
          <w:lang w:val="ky-KG"/>
        </w:rPr>
        <w:t>к болуп кеткен учурда эки өзөктө тең механикалык көтөрмө болуп, жана алардын бири адамдарды ташууга ылайыкташып жабдылышы керек. Механикалык жабдык иштен чыккан учурда адамдарды өзөк менен чыгаруу каралышы керек. бул үчүн жантаюу бурчу 7-15 градус болгон өзөктөрдө бышыктоочко бекитилген тосмолор, 15-30 градус болгондо баскычтары жана тосмолору бар тепкичтер, ал эми 30-45 градус болгондо толук кандуу тепкичтер орнотулушу керек.</w:t>
      </w:r>
    </w:p>
    <w:p w:rsidR="00A72BF0" w:rsidRPr="003521AE" w:rsidRDefault="00A72BF0" w:rsidP="0044269A">
      <w:pPr>
        <w:ind w:firstLine="708"/>
        <w:jc w:val="both"/>
        <w:rPr>
          <w:sz w:val="28"/>
          <w:szCs w:val="28"/>
          <w:lang w:val="ky-KG"/>
        </w:rPr>
      </w:pPr>
      <w:r w:rsidRPr="003521AE">
        <w:rPr>
          <w:sz w:val="28"/>
          <w:szCs w:val="28"/>
          <w:lang w:val="ky-KG"/>
        </w:rPr>
        <w:t xml:space="preserve">Эгер жантаюу бурчу 45 градустан жогору болсо тепкичтерди орнотуу жана аларды жабдуу ветикалдуу казылмалардагыдай эле </w:t>
      </w:r>
      <w:r w:rsidRPr="003521AE">
        <w:rPr>
          <w:sz w:val="28"/>
          <w:szCs w:val="28"/>
          <w:lang w:val="ky-KG"/>
        </w:rPr>
        <w:lastRenderedPageBreak/>
        <w:t>жүргүзүлөт. Ал эми жер алдындагы казмалардан жер үстүнө чыгуучу эки жол бул статьянын 4-пунктунда көрсөтүлгөн талаптарга ылайык жабдылышы керек.</w:t>
      </w:r>
    </w:p>
    <w:p w:rsidR="00A72BF0" w:rsidRPr="009D11FE" w:rsidRDefault="00A72BF0" w:rsidP="0044269A">
      <w:pPr>
        <w:ind w:firstLine="708"/>
        <w:jc w:val="both"/>
        <w:rPr>
          <w:sz w:val="28"/>
          <w:szCs w:val="28"/>
          <w:lang w:val="ky-KG"/>
        </w:rPr>
      </w:pPr>
      <w:r w:rsidRPr="00F658A4">
        <w:rPr>
          <w:sz w:val="28"/>
          <w:szCs w:val="28"/>
          <w:lang w:val="ky-KG"/>
        </w:rPr>
        <w:t>199.</w:t>
      </w:r>
      <w:r w:rsidRPr="00C84D91">
        <w:rPr>
          <w:sz w:val="28"/>
          <w:szCs w:val="28"/>
        </w:rPr>
        <w:t xml:space="preserve"> Вертикал</w:t>
      </w:r>
      <w:r w:rsidRPr="00C84D91">
        <w:rPr>
          <w:sz w:val="28"/>
          <w:szCs w:val="28"/>
          <w:lang w:val="ky-KG"/>
        </w:rPr>
        <w:t xml:space="preserve">дуу казмаларда шатылар </w:t>
      </w:r>
      <w:r w:rsidRPr="00C84D91">
        <w:rPr>
          <w:sz w:val="28"/>
          <w:szCs w:val="28"/>
        </w:rPr>
        <w:t>80°</w:t>
      </w:r>
      <w:r w:rsidRPr="00C84D91">
        <w:rPr>
          <w:sz w:val="28"/>
          <w:szCs w:val="28"/>
          <w:lang w:val="ky-KG"/>
        </w:rPr>
        <w:t xml:space="preserve"> ашпаган жантаюу менен орнотулушу керек. Казманын чыга бериш тешигинин үстүнөн жана ар бир текченин үстүнөң тепкичтер 1 м чыгып турушу керек же текченин оюгунун үстүнөн өзөктүн бекемдегичине металл скобалары бекитилиши керек. Скобанын ички тарабы бекемдегичтен кеминде 4 см аралыкта турушу керек, скобалардын аралыгы 0,4 м ашпашы керек, ал эми скобалардын жазылыгы 0,4 кем болбошу керек. </w:t>
      </w:r>
    </w:p>
    <w:p w:rsidR="00A72BF0" w:rsidRPr="009D11FE" w:rsidRDefault="00A72BF0" w:rsidP="007F243D">
      <w:pPr>
        <w:ind w:firstLine="709"/>
        <w:jc w:val="both"/>
        <w:rPr>
          <w:sz w:val="28"/>
          <w:szCs w:val="28"/>
          <w:lang w:val="ky-KG"/>
        </w:rPr>
      </w:pPr>
      <w:r w:rsidRPr="00C84D91">
        <w:rPr>
          <w:sz w:val="28"/>
          <w:szCs w:val="28"/>
          <w:lang w:val="ky-KG"/>
        </w:rPr>
        <w:t>Куткаруу командаларынын эркин жылуусун камсыз кылууга арналган тепкичтерди орнотуу төмөнкү талаптарды канагаттандырышы керек</w:t>
      </w:r>
      <w:r w:rsidRPr="009D11FE">
        <w:rPr>
          <w:sz w:val="28"/>
          <w:szCs w:val="28"/>
          <w:lang w:val="ky-KG"/>
        </w:rPr>
        <w:t>:</w:t>
      </w:r>
    </w:p>
    <w:p w:rsidR="00A72BF0" w:rsidRPr="009D11FE" w:rsidRDefault="00A72BF0" w:rsidP="007F243D">
      <w:pPr>
        <w:ind w:firstLine="709"/>
        <w:jc w:val="both"/>
        <w:rPr>
          <w:sz w:val="28"/>
          <w:szCs w:val="28"/>
          <w:lang w:val="ky-KG"/>
        </w:rPr>
      </w:pPr>
      <w:r w:rsidRPr="009D11FE">
        <w:rPr>
          <w:sz w:val="28"/>
          <w:szCs w:val="28"/>
          <w:lang w:val="ky-KG"/>
        </w:rPr>
        <w:t xml:space="preserve">- </w:t>
      </w:r>
      <w:r w:rsidRPr="00C84D91">
        <w:rPr>
          <w:sz w:val="28"/>
          <w:szCs w:val="28"/>
          <w:lang w:val="ky-KG"/>
        </w:rPr>
        <w:t>тепкичтердин узундугу боюнча лаздардын өлчөмү</w:t>
      </w:r>
      <w:r w:rsidRPr="009D11FE">
        <w:rPr>
          <w:sz w:val="28"/>
          <w:szCs w:val="28"/>
          <w:lang w:val="ky-KG"/>
        </w:rPr>
        <w:t xml:space="preserve"> 0,7 м</w:t>
      </w:r>
      <w:r w:rsidRPr="00C84D91">
        <w:rPr>
          <w:sz w:val="28"/>
          <w:szCs w:val="28"/>
          <w:lang w:val="ky-KG"/>
        </w:rPr>
        <w:t xml:space="preserve"> кем эмес, жазылыгы </w:t>
      </w:r>
      <w:r w:rsidRPr="009D11FE">
        <w:rPr>
          <w:sz w:val="28"/>
          <w:szCs w:val="28"/>
          <w:lang w:val="ky-KG"/>
        </w:rPr>
        <w:t>0,6 м</w:t>
      </w:r>
      <w:r w:rsidRPr="00C84D91">
        <w:rPr>
          <w:sz w:val="28"/>
          <w:szCs w:val="28"/>
          <w:lang w:val="ky-KG"/>
        </w:rPr>
        <w:t xml:space="preserve"> кем эмес болушу керек</w:t>
      </w:r>
      <w:r w:rsidRPr="009D11FE">
        <w:rPr>
          <w:sz w:val="28"/>
          <w:szCs w:val="28"/>
          <w:lang w:val="ky-KG"/>
        </w:rPr>
        <w:t>;</w:t>
      </w:r>
    </w:p>
    <w:p w:rsidR="00A72BF0" w:rsidRPr="00C84D91" w:rsidRDefault="00A72BF0" w:rsidP="007F243D">
      <w:pPr>
        <w:ind w:firstLine="709"/>
        <w:jc w:val="both"/>
        <w:rPr>
          <w:sz w:val="28"/>
          <w:szCs w:val="28"/>
        </w:rPr>
      </w:pPr>
      <w:r w:rsidRPr="00C84D91">
        <w:rPr>
          <w:sz w:val="28"/>
          <w:szCs w:val="28"/>
        </w:rPr>
        <w:t xml:space="preserve">- </w:t>
      </w:r>
      <w:r w:rsidR="009F706C">
        <w:rPr>
          <w:sz w:val="28"/>
          <w:szCs w:val="28"/>
        </w:rPr>
        <w:t>т</w:t>
      </w:r>
      <w:r w:rsidRPr="00C84D91">
        <w:rPr>
          <w:sz w:val="28"/>
          <w:szCs w:val="28"/>
          <w:lang w:val="ky-KG"/>
        </w:rPr>
        <w:t xml:space="preserve">епкичтин негизи менен бекемдегичтерге чейинки аралык </w:t>
      </w:r>
      <w:r w:rsidRPr="00C84D91">
        <w:rPr>
          <w:sz w:val="28"/>
          <w:szCs w:val="28"/>
        </w:rPr>
        <w:t>0,6 м</w:t>
      </w:r>
      <w:r w:rsidRPr="00C84D91">
        <w:rPr>
          <w:sz w:val="28"/>
          <w:szCs w:val="28"/>
          <w:lang w:val="ky-KG"/>
        </w:rPr>
        <w:t xml:space="preserve"> кем эмес</w:t>
      </w:r>
      <w:r w:rsidRPr="00C84D91">
        <w:rPr>
          <w:sz w:val="28"/>
          <w:szCs w:val="28"/>
        </w:rPr>
        <w:t>;</w:t>
      </w:r>
    </w:p>
    <w:p w:rsidR="00A72BF0" w:rsidRPr="00C84D91" w:rsidRDefault="00A72BF0" w:rsidP="007F243D">
      <w:pPr>
        <w:ind w:firstLine="709"/>
        <w:jc w:val="both"/>
        <w:rPr>
          <w:sz w:val="28"/>
          <w:szCs w:val="28"/>
        </w:rPr>
      </w:pPr>
      <w:r w:rsidRPr="00C84D91">
        <w:rPr>
          <w:sz w:val="28"/>
          <w:szCs w:val="28"/>
        </w:rPr>
        <w:t xml:space="preserve">- </w:t>
      </w:r>
      <w:r w:rsidRPr="00C84D91">
        <w:rPr>
          <w:sz w:val="28"/>
          <w:szCs w:val="28"/>
          <w:lang w:val="ky-KG"/>
        </w:rPr>
        <w:t>текчелер ортосундагы аралык</w:t>
      </w:r>
      <w:r w:rsidRPr="00C84D91">
        <w:rPr>
          <w:sz w:val="28"/>
          <w:szCs w:val="28"/>
        </w:rPr>
        <w:t xml:space="preserve"> -  8,0 м</w:t>
      </w:r>
      <w:r w:rsidRPr="00C84D91">
        <w:rPr>
          <w:sz w:val="28"/>
          <w:szCs w:val="28"/>
          <w:lang w:val="ky-KG"/>
        </w:rPr>
        <w:t xml:space="preserve"> ашпаган</w:t>
      </w:r>
      <w:r w:rsidRPr="00C84D91">
        <w:rPr>
          <w:sz w:val="28"/>
          <w:szCs w:val="28"/>
        </w:rPr>
        <w:t>;</w:t>
      </w:r>
    </w:p>
    <w:p w:rsidR="00A72BF0" w:rsidRPr="00C84D91" w:rsidRDefault="00A72BF0" w:rsidP="007F243D">
      <w:pPr>
        <w:ind w:firstLine="709"/>
        <w:jc w:val="both"/>
        <w:rPr>
          <w:sz w:val="28"/>
          <w:szCs w:val="28"/>
        </w:rPr>
      </w:pPr>
      <w:r w:rsidRPr="00C84D91">
        <w:rPr>
          <w:sz w:val="28"/>
          <w:szCs w:val="28"/>
        </w:rPr>
        <w:t xml:space="preserve">- </w:t>
      </w:r>
      <w:r w:rsidRPr="00C84D91">
        <w:rPr>
          <w:sz w:val="28"/>
          <w:szCs w:val="28"/>
          <w:lang w:val="ky-KG"/>
        </w:rPr>
        <w:t>тепкичтер бышык болушу керек, тыкыс бекитилип, текчелердн оюктарына туура келбегендей жайгашышы керек</w:t>
      </w:r>
      <w:r w:rsidRPr="00C84D91">
        <w:rPr>
          <w:sz w:val="28"/>
          <w:szCs w:val="28"/>
        </w:rPr>
        <w:t>.</w:t>
      </w:r>
    </w:p>
    <w:p w:rsidR="00A72BF0" w:rsidRPr="00C84D91" w:rsidRDefault="00A72BF0" w:rsidP="007F243D">
      <w:pPr>
        <w:ind w:firstLine="709"/>
        <w:jc w:val="both"/>
        <w:rPr>
          <w:sz w:val="28"/>
          <w:szCs w:val="28"/>
          <w:lang w:val="ky-KG"/>
        </w:rPr>
      </w:pPr>
      <w:r w:rsidRPr="00C84D91">
        <w:rPr>
          <w:sz w:val="28"/>
          <w:szCs w:val="28"/>
          <w:lang w:val="ky-KG"/>
        </w:rPr>
        <w:t>Тепкичтин туурасы кеминде</w:t>
      </w:r>
      <w:r w:rsidRPr="00C84D91">
        <w:rPr>
          <w:sz w:val="28"/>
          <w:szCs w:val="28"/>
        </w:rPr>
        <w:t xml:space="preserve">0,4 м, </w:t>
      </w:r>
      <w:r w:rsidRPr="00C84D91">
        <w:rPr>
          <w:sz w:val="28"/>
          <w:szCs w:val="28"/>
          <w:lang w:val="ky-KG"/>
        </w:rPr>
        <w:t>баскычтарынын аралыгы</w:t>
      </w:r>
      <w:r w:rsidRPr="00C84D91">
        <w:rPr>
          <w:sz w:val="28"/>
          <w:szCs w:val="28"/>
        </w:rPr>
        <w:t xml:space="preserve"> 0,4 м</w:t>
      </w:r>
      <w:r w:rsidRPr="00C84D91">
        <w:rPr>
          <w:sz w:val="28"/>
          <w:szCs w:val="28"/>
          <w:lang w:val="ky-KG"/>
        </w:rPr>
        <w:t xml:space="preserve"> ашпашы керек</w:t>
      </w:r>
      <w:r w:rsidRPr="00C84D91">
        <w:rPr>
          <w:sz w:val="28"/>
          <w:szCs w:val="28"/>
        </w:rPr>
        <w:t>.</w:t>
      </w:r>
      <w:r w:rsidRPr="00C84D91">
        <w:rPr>
          <w:sz w:val="28"/>
          <w:szCs w:val="28"/>
          <w:lang w:val="ky-KG"/>
        </w:rPr>
        <w:t xml:space="preserve">  Өйдөкү биринчи тепкичтин алдындагы оюк ляда менен бекем жабылышы керек. Тепкичтер пайдаланууга жарамдуу абалда болуп, баскычтары тазаланып турушу керек. Адамдар өтүүчү бөлүктөр башка бөлүктөрдөн баштан аяк узуну менен тосулушу керек.</w:t>
      </w:r>
    </w:p>
    <w:p w:rsidR="00A72BF0" w:rsidRPr="00F658A4" w:rsidRDefault="00A72BF0" w:rsidP="007F243D">
      <w:pPr>
        <w:ind w:firstLine="709"/>
        <w:jc w:val="both"/>
        <w:rPr>
          <w:sz w:val="28"/>
          <w:szCs w:val="28"/>
          <w:lang w:val="ky-KG"/>
        </w:rPr>
      </w:pPr>
      <w:r w:rsidRPr="00F658A4">
        <w:rPr>
          <w:sz w:val="28"/>
          <w:szCs w:val="28"/>
          <w:lang w:val="ky-KG"/>
        </w:rPr>
        <w:t>200.</w:t>
      </w:r>
      <w:r w:rsidR="0044269A">
        <w:rPr>
          <w:sz w:val="28"/>
          <w:szCs w:val="28"/>
          <w:lang w:val="ky-KG"/>
        </w:rPr>
        <w:t xml:space="preserve"> </w:t>
      </w:r>
      <w:r w:rsidRPr="00F658A4">
        <w:rPr>
          <w:sz w:val="28"/>
          <w:szCs w:val="28"/>
          <w:lang w:val="ky-KG"/>
        </w:rPr>
        <w:t xml:space="preserve">Ташып чыгуу иштерине жаңы жабдылган тепкичтер аркылуу түзмөктөрдү алып кируу (чыгуу) жол берилбейт.Ал үчүн атайын өткөрүлөн  тууралыгы жана тереңдиги 1,2 м кем эмес жана бийиктиги 2,0 м болгон </w:t>
      </w:r>
      <w:r>
        <w:rPr>
          <w:sz w:val="28"/>
          <w:szCs w:val="28"/>
          <w:lang w:val="ky-KG"/>
        </w:rPr>
        <w:t>оюктар</w:t>
      </w:r>
      <w:r w:rsidRPr="00F658A4">
        <w:rPr>
          <w:sz w:val="28"/>
          <w:szCs w:val="28"/>
          <w:lang w:val="ky-KG"/>
        </w:rPr>
        <w:t xml:space="preserve"> болуусу керек.</w:t>
      </w:r>
    </w:p>
    <w:p w:rsidR="00A72BF0" w:rsidRPr="00F658A4" w:rsidRDefault="00A72BF0" w:rsidP="007F243D">
      <w:pPr>
        <w:ind w:firstLine="709"/>
        <w:jc w:val="both"/>
        <w:rPr>
          <w:sz w:val="28"/>
          <w:szCs w:val="28"/>
          <w:lang w:val="ky-KG"/>
        </w:rPr>
      </w:pPr>
      <w:r>
        <w:rPr>
          <w:sz w:val="28"/>
          <w:szCs w:val="28"/>
          <w:lang w:val="ky-KG"/>
        </w:rPr>
        <w:t xml:space="preserve">Тоо казмаларын сүңгүтүү жана бекемдөө иштери </w:t>
      </w:r>
      <w:r w:rsidRPr="00F658A4">
        <w:rPr>
          <w:sz w:val="28"/>
          <w:szCs w:val="28"/>
          <w:lang w:val="ky-KG"/>
        </w:rPr>
        <w:t>локалдык проекткке ылайык технлогиялык регламентке ылайык,паспорттук негизде бекитилген шартка ылайык жүргүзүлүш керек.</w:t>
      </w:r>
    </w:p>
    <w:p w:rsidR="00A72BF0" w:rsidRPr="00F658A4" w:rsidRDefault="00A72BF0" w:rsidP="007F243D">
      <w:pPr>
        <w:ind w:firstLine="709"/>
        <w:jc w:val="both"/>
        <w:rPr>
          <w:sz w:val="28"/>
          <w:szCs w:val="28"/>
          <w:lang w:val="ky-KG"/>
        </w:rPr>
      </w:pPr>
      <w:r>
        <w:rPr>
          <w:sz w:val="28"/>
          <w:szCs w:val="28"/>
          <w:lang w:val="ky-KG"/>
        </w:rPr>
        <w:t xml:space="preserve">Казманы сүңгүтүүнүн тоо-геологиялык, өндүрүүчүлүк шарттары өзгөртүлгөн кезде сүңгүтүү паспорту кайра каралып чыкканча токтотулушу керек. </w:t>
      </w:r>
    </w:p>
    <w:p w:rsidR="00A72BF0" w:rsidRPr="00780D7D" w:rsidRDefault="00A72BF0" w:rsidP="007F243D">
      <w:pPr>
        <w:ind w:firstLine="709"/>
        <w:jc w:val="both"/>
        <w:rPr>
          <w:sz w:val="28"/>
          <w:szCs w:val="28"/>
          <w:lang w:val="ky-KG"/>
        </w:rPr>
      </w:pPr>
      <w:r w:rsidRPr="00780D7D">
        <w:rPr>
          <w:sz w:val="28"/>
          <w:szCs w:val="28"/>
          <w:lang w:val="ky-KG"/>
        </w:rPr>
        <w:t>Туруктуу породоларда казма жүргүзүүдө, казманын туруктуу мөөнөтү анын пайдалануу мөөнөтүнөн ашык болсо бекемдөөлөрдү орнотпой эле койсо болот.</w:t>
      </w:r>
    </w:p>
    <w:p w:rsidR="00A72BF0" w:rsidRPr="009D11FE" w:rsidRDefault="00A72BF0" w:rsidP="00323744">
      <w:pPr>
        <w:widowControl w:val="0"/>
        <w:ind w:firstLine="708"/>
        <w:jc w:val="both"/>
        <w:rPr>
          <w:sz w:val="28"/>
          <w:szCs w:val="28"/>
          <w:lang w:val="ky-KG"/>
        </w:rPr>
      </w:pPr>
      <w:r>
        <w:rPr>
          <w:sz w:val="28"/>
          <w:szCs w:val="28"/>
          <w:lang w:val="ky-KG"/>
        </w:rPr>
        <w:t xml:space="preserve">201. </w:t>
      </w:r>
      <w:r w:rsidRPr="001747BD">
        <w:rPr>
          <w:sz w:val="28"/>
          <w:szCs w:val="28"/>
          <w:lang w:val="ky-KG"/>
        </w:rPr>
        <w:t xml:space="preserve">Бекемдөөнүн жана жабууларды башкарууну паспорту ар бир казылма үчүн аны белилөө жана кызмат кылуу мөөнөтүн көрсөтүү менен тазалоочу мейкиндигин, конкретүү тоо-геологиялык жана тоо-техникалык  шарттарды казылма үчүн аныкташы керек. </w:t>
      </w:r>
    </w:p>
    <w:p w:rsidR="00A72BF0" w:rsidRPr="001747BD" w:rsidRDefault="00A72BF0" w:rsidP="00323744">
      <w:pPr>
        <w:jc w:val="both"/>
        <w:rPr>
          <w:sz w:val="28"/>
          <w:szCs w:val="28"/>
          <w:lang w:val="ky-KG"/>
        </w:rPr>
      </w:pPr>
      <w:r w:rsidRPr="001747BD">
        <w:rPr>
          <w:sz w:val="28"/>
          <w:szCs w:val="28"/>
          <w:lang w:val="ky-KG"/>
        </w:rPr>
        <w:lastRenderedPageBreak/>
        <w:t>Паспортто түрлөр, конструкциялар, бекемдөөнүн деталдары жана өлчөмдөрү, казманын формалары өлчөмдөрү жана башка маалыматтарды алып жүрүшү керек.</w:t>
      </w:r>
    </w:p>
    <w:p w:rsidR="00A72BF0" w:rsidRPr="00F658A4" w:rsidRDefault="00A72BF0" w:rsidP="0044269A">
      <w:pPr>
        <w:ind w:firstLine="708"/>
        <w:jc w:val="both"/>
        <w:rPr>
          <w:sz w:val="28"/>
          <w:szCs w:val="28"/>
          <w:lang w:val="ky-KG"/>
        </w:rPr>
      </w:pPr>
      <w:r w:rsidRPr="00F658A4">
        <w:rPr>
          <w:sz w:val="28"/>
          <w:szCs w:val="28"/>
          <w:lang w:val="ky-KG"/>
        </w:rPr>
        <w:t>202.</w:t>
      </w:r>
      <w:r w:rsidR="0044269A">
        <w:rPr>
          <w:sz w:val="28"/>
          <w:szCs w:val="28"/>
          <w:lang w:val="ky-KG"/>
        </w:rPr>
        <w:t xml:space="preserve"> </w:t>
      </w:r>
      <w:r w:rsidRPr="00F658A4">
        <w:rPr>
          <w:sz w:val="28"/>
          <w:szCs w:val="28"/>
          <w:lang w:val="ky-KG"/>
        </w:rPr>
        <w:t xml:space="preserve">Бардык релстик техника колдонулган горизонталдык </w:t>
      </w:r>
      <w:r>
        <w:rPr>
          <w:sz w:val="28"/>
          <w:szCs w:val="28"/>
          <w:lang w:val="ky-KG"/>
        </w:rPr>
        <w:t xml:space="preserve">казмаларда, анын капталынан кыймылдагы транстпорттук каражаттын чыгып турган жеринин ортосундагы аралык </w:t>
      </w:r>
      <w:r w:rsidRPr="00F658A4">
        <w:rPr>
          <w:sz w:val="28"/>
          <w:szCs w:val="28"/>
          <w:lang w:val="ky-KG"/>
        </w:rPr>
        <w:t xml:space="preserve">0,7 м кем </w:t>
      </w:r>
      <w:r>
        <w:rPr>
          <w:sz w:val="28"/>
          <w:szCs w:val="28"/>
          <w:lang w:val="ky-KG"/>
        </w:rPr>
        <w:t>болбогон жөө адамдар жүрү</w:t>
      </w:r>
      <w:r w:rsidR="00F21F7F">
        <w:rPr>
          <w:sz w:val="28"/>
          <w:szCs w:val="28"/>
          <w:lang w:val="ky-KG"/>
        </w:rPr>
        <w:t>үчү жолдор камсыздалышы керек. А</w:t>
      </w:r>
      <w:r>
        <w:rPr>
          <w:sz w:val="28"/>
          <w:szCs w:val="28"/>
          <w:lang w:val="ky-KG"/>
        </w:rPr>
        <w:t>нын бийиктиги казм</w:t>
      </w:r>
      <w:r w:rsidR="00F21F7F">
        <w:rPr>
          <w:sz w:val="28"/>
          <w:szCs w:val="28"/>
          <w:lang w:val="ky-KG"/>
        </w:rPr>
        <w:t>анын башынан аягына чейин 1,8 м ден</w:t>
      </w:r>
      <w:r>
        <w:rPr>
          <w:sz w:val="28"/>
          <w:szCs w:val="28"/>
          <w:lang w:val="ky-KG"/>
        </w:rPr>
        <w:t xml:space="preserve"> кем болбошу шарт. Казмадагы жолдун </w:t>
      </w:r>
      <w:r w:rsidRPr="00F658A4">
        <w:rPr>
          <w:sz w:val="28"/>
          <w:szCs w:val="28"/>
          <w:lang w:val="ky-KG"/>
        </w:rPr>
        <w:t>карама-каршы жагында</w:t>
      </w:r>
      <w:r>
        <w:rPr>
          <w:sz w:val="28"/>
          <w:szCs w:val="28"/>
          <w:lang w:val="ky-KG"/>
        </w:rPr>
        <w:t xml:space="preserve">гы казманын капталы менен </w:t>
      </w:r>
      <w:r w:rsidRPr="00F658A4">
        <w:rPr>
          <w:sz w:val="28"/>
          <w:szCs w:val="28"/>
          <w:lang w:val="ky-KG"/>
        </w:rPr>
        <w:t xml:space="preserve"> кыймылдоочу каражаттардын ортосунда </w:t>
      </w:r>
      <w:r>
        <w:rPr>
          <w:sz w:val="28"/>
          <w:szCs w:val="28"/>
          <w:lang w:val="ky-KG"/>
        </w:rPr>
        <w:t xml:space="preserve">жылчык </w:t>
      </w:r>
      <w:r w:rsidRPr="00F658A4">
        <w:rPr>
          <w:sz w:val="28"/>
          <w:szCs w:val="28"/>
          <w:lang w:val="ky-KG"/>
        </w:rPr>
        <w:t>0,25 м</w:t>
      </w:r>
      <w:r w:rsidR="00F21F7F">
        <w:rPr>
          <w:sz w:val="28"/>
          <w:szCs w:val="28"/>
          <w:lang w:val="ky-KG"/>
        </w:rPr>
        <w:t xml:space="preserve"> ден</w:t>
      </w:r>
      <w:r w:rsidRPr="00F658A4">
        <w:rPr>
          <w:sz w:val="28"/>
          <w:szCs w:val="28"/>
          <w:lang w:val="ky-KG"/>
        </w:rPr>
        <w:t xml:space="preserve"> </w:t>
      </w:r>
      <w:r>
        <w:rPr>
          <w:sz w:val="28"/>
          <w:szCs w:val="28"/>
          <w:lang w:val="ky-KG"/>
        </w:rPr>
        <w:t>кем болбошу</w:t>
      </w:r>
      <w:r w:rsidRPr="00F658A4">
        <w:rPr>
          <w:sz w:val="28"/>
          <w:szCs w:val="28"/>
          <w:lang w:val="ky-KG"/>
        </w:rPr>
        <w:t xml:space="preserve"> керек.</w:t>
      </w:r>
    </w:p>
    <w:p w:rsidR="00A72BF0" w:rsidRPr="00F658A4" w:rsidRDefault="00A72BF0" w:rsidP="0044269A">
      <w:pPr>
        <w:ind w:firstLine="708"/>
        <w:jc w:val="both"/>
        <w:rPr>
          <w:sz w:val="28"/>
          <w:szCs w:val="28"/>
          <w:lang w:val="ky-KG"/>
        </w:rPr>
      </w:pPr>
      <w:r w:rsidRPr="00F658A4">
        <w:rPr>
          <w:sz w:val="28"/>
          <w:szCs w:val="28"/>
          <w:lang w:val="ky-KG"/>
        </w:rPr>
        <w:t xml:space="preserve">Конвейрдик транспорт менен жабдылган </w:t>
      </w:r>
      <w:r>
        <w:rPr>
          <w:sz w:val="28"/>
          <w:szCs w:val="28"/>
          <w:lang w:val="ky-KG"/>
        </w:rPr>
        <w:t>казмаларда</w:t>
      </w:r>
      <w:r w:rsidRPr="00F658A4">
        <w:rPr>
          <w:sz w:val="28"/>
          <w:szCs w:val="28"/>
          <w:lang w:val="ky-KG"/>
        </w:rPr>
        <w:t xml:space="preserve"> адамдар үчүн эркин өтмөктөрдүн туура</w:t>
      </w:r>
      <w:r>
        <w:rPr>
          <w:sz w:val="28"/>
          <w:szCs w:val="28"/>
          <w:lang w:val="ky-KG"/>
        </w:rPr>
        <w:t>сы</w:t>
      </w:r>
      <w:r w:rsidRPr="00F658A4">
        <w:rPr>
          <w:sz w:val="28"/>
          <w:szCs w:val="28"/>
          <w:lang w:val="ky-KG"/>
        </w:rPr>
        <w:t xml:space="preserve"> 0,7 м кем эмес жана карам</w:t>
      </w:r>
      <w:r>
        <w:rPr>
          <w:sz w:val="28"/>
          <w:szCs w:val="28"/>
          <w:lang w:val="ky-KG"/>
        </w:rPr>
        <w:t>а</w:t>
      </w:r>
      <w:r w:rsidRPr="00F658A4">
        <w:rPr>
          <w:sz w:val="28"/>
          <w:szCs w:val="28"/>
          <w:lang w:val="ky-KG"/>
        </w:rPr>
        <w:t>-каршы жагында</w:t>
      </w:r>
      <w:r>
        <w:rPr>
          <w:sz w:val="28"/>
          <w:szCs w:val="28"/>
          <w:lang w:val="ky-KG"/>
        </w:rPr>
        <w:t>гыкапталы менен</w:t>
      </w:r>
      <w:r w:rsidRPr="00F658A4">
        <w:rPr>
          <w:sz w:val="28"/>
          <w:szCs w:val="28"/>
          <w:lang w:val="ky-KG"/>
        </w:rPr>
        <w:t xml:space="preserve"> конвейрдик каражаттардын ортсосунда ондоп-түзөө үчүн </w:t>
      </w:r>
      <w:r>
        <w:rPr>
          <w:sz w:val="28"/>
          <w:szCs w:val="28"/>
          <w:lang w:val="ky-KG"/>
        </w:rPr>
        <w:t xml:space="preserve">калтырылган жылчык </w:t>
      </w:r>
      <w:r w:rsidRPr="00F658A4">
        <w:rPr>
          <w:sz w:val="28"/>
          <w:szCs w:val="28"/>
          <w:lang w:val="ky-KG"/>
        </w:rPr>
        <w:t xml:space="preserve">0,4 м </w:t>
      </w:r>
      <w:r>
        <w:rPr>
          <w:sz w:val="28"/>
          <w:szCs w:val="28"/>
          <w:lang w:val="ky-KG"/>
        </w:rPr>
        <w:t>кем болбошу</w:t>
      </w:r>
      <w:r w:rsidRPr="00F658A4">
        <w:rPr>
          <w:sz w:val="28"/>
          <w:szCs w:val="28"/>
          <w:lang w:val="ky-KG"/>
        </w:rPr>
        <w:t xml:space="preserve"> шарт</w:t>
      </w:r>
      <w:r>
        <w:rPr>
          <w:sz w:val="28"/>
          <w:szCs w:val="28"/>
          <w:lang w:val="ky-KG"/>
        </w:rPr>
        <w:t xml:space="preserve">. </w:t>
      </w:r>
    </w:p>
    <w:p w:rsidR="00A72BF0" w:rsidRPr="00F658A4" w:rsidRDefault="00A72BF0" w:rsidP="0044269A">
      <w:pPr>
        <w:ind w:firstLine="708"/>
        <w:jc w:val="both"/>
        <w:rPr>
          <w:sz w:val="28"/>
          <w:szCs w:val="28"/>
          <w:lang w:val="ky-KG"/>
        </w:rPr>
      </w:pPr>
      <w:r w:rsidRPr="00F658A4">
        <w:rPr>
          <w:sz w:val="28"/>
          <w:szCs w:val="28"/>
          <w:lang w:val="ky-KG"/>
        </w:rPr>
        <w:t xml:space="preserve">Эки </w:t>
      </w:r>
      <w:r>
        <w:rPr>
          <w:sz w:val="28"/>
          <w:szCs w:val="28"/>
          <w:lang w:val="ky-KG"/>
        </w:rPr>
        <w:t>тараптуу рельстик жолдору бар казмаларда, карама каршы келген транспорттук каражаттардын эң жакын жери 0,2 м кем эмес аралыкта болушу керек.</w:t>
      </w:r>
    </w:p>
    <w:p w:rsidR="00A72BF0" w:rsidRPr="00F658A4" w:rsidRDefault="00A72BF0" w:rsidP="0044269A">
      <w:pPr>
        <w:ind w:firstLine="708"/>
        <w:jc w:val="both"/>
        <w:rPr>
          <w:sz w:val="28"/>
          <w:szCs w:val="28"/>
          <w:lang w:val="ky-KG"/>
        </w:rPr>
      </w:pPr>
      <w:r>
        <w:rPr>
          <w:sz w:val="28"/>
          <w:szCs w:val="28"/>
          <w:lang w:val="ky-KG"/>
        </w:rPr>
        <w:t>Туташтыргычтардагы эшиктин көзү менен жылып бара жаткан транспорттун чыгып турган ж</w:t>
      </w:r>
      <w:r w:rsidR="00F21F7F">
        <w:rPr>
          <w:sz w:val="28"/>
          <w:szCs w:val="28"/>
          <w:lang w:val="ky-KG"/>
        </w:rPr>
        <w:t>еринин ортосундагы жылчык 0,5 м ден</w:t>
      </w:r>
      <w:r>
        <w:rPr>
          <w:sz w:val="28"/>
          <w:szCs w:val="28"/>
          <w:lang w:val="ky-KG"/>
        </w:rPr>
        <w:t xml:space="preserve"> кем болбошу шарт. Бул эреже эшиктин көзүнүн эки тарабына тең тиешел</w:t>
      </w:r>
      <w:r w:rsidR="00F21F7F">
        <w:rPr>
          <w:sz w:val="28"/>
          <w:szCs w:val="28"/>
          <w:lang w:val="ky-KG"/>
        </w:rPr>
        <w:t>уу</w:t>
      </w:r>
      <w:r>
        <w:rPr>
          <w:sz w:val="28"/>
          <w:szCs w:val="28"/>
          <w:lang w:val="ky-KG"/>
        </w:rPr>
        <w:t>.</w:t>
      </w:r>
    </w:p>
    <w:p w:rsidR="00A72BF0" w:rsidRPr="008D6490" w:rsidRDefault="00A72BF0" w:rsidP="007F243D">
      <w:pPr>
        <w:widowControl w:val="0"/>
        <w:ind w:firstLine="708"/>
        <w:jc w:val="both"/>
        <w:rPr>
          <w:sz w:val="28"/>
          <w:szCs w:val="28"/>
          <w:lang w:val="ky-KG"/>
        </w:rPr>
      </w:pPr>
      <w:r w:rsidRPr="00F658A4">
        <w:rPr>
          <w:sz w:val="28"/>
          <w:szCs w:val="28"/>
          <w:lang w:val="ky-KG"/>
        </w:rPr>
        <w:t>203.</w:t>
      </w:r>
      <w:r w:rsidR="0044269A">
        <w:rPr>
          <w:sz w:val="28"/>
          <w:szCs w:val="28"/>
          <w:lang w:val="ky-KG"/>
        </w:rPr>
        <w:t xml:space="preserve"> </w:t>
      </w:r>
      <w:r w:rsidRPr="008D6490">
        <w:rPr>
          <w:sz w:val="28"/>
          <w:szCs w:val="28"/>
          <w:lang w:val="ky-KG"/>
        </w:rPr>
        <w:t>Казмалардагы эки тараптуу жолдордун вагонеткаларды чиркөө жана ажыратуучу жерлеринде, капиталдуу жүктөөчү жана түшүрүүчү пунктарды айланып өтүүдө, ошондой эле клеттүү өзөктөрдүн тегерегиндеги  жалгыз жолдуу казмалардын эки капталынан тең же казмага жайгаштырылган жабдуулар жана трубопроводдор менен жылып келе жаткан сос</w:t>
      </w:r>
      <w:r w:rsidR="00F21F7F">
        <w:rPr>
          <w:sz w:val="28"/>
          <w:szCs w:val="28"/>
          <w:lang w:val="ky-KG"/>
        </w:rPr>
        <w:t>тавдын ортосундагы жылчык 1,0 м ден</w:t>
      </w:r>
      <w:r w:rsidRPr="008D6490">
        <w:rPr>
          <w:sz w:val="28"/>
          <w:szCs w:val="28"/>
          <w:lang w:val="ky-KG"/>
        </w:rPr>
        <w:t xml:space="preserve"> кем болбошу керек. </w:t>
      </w:r>
    </w:p>
    <w:p w:rsidR="00A72BF0" w:rsidRPr="008D6490" w:rsidRDefault="00A72BF0" w:rsidP="007F243D">
      <w:pPr>
        <w:widowControl w:val="0"/>
        <w:ind w:firstLine="708"/>
        <w:jc w:val="both"/>
        <w:rPr>
          <w:sz w:val="28"/>
          <w:szCs w:val="28"/>
          <w:lang w:val="ky-KG"/>
        </w:rPr>
      </w:pPr>
      <w:r w:rsidRPr="008D6490">
        <w:rPr>
          <w:sz w:val="28"/>
          <w:szCs w:val="28"/>
          <w:lang w:val="ky-KG"/>
        </w:rPr>
        <w:t xml:space="preserve">Эки жолдуу казмаларда адамдар үчүн чыйырды жолдордун ортосуна жасоого тыюу салынат. </w:t>
      </w:r>
    </w:p>
    <w:p w:rsidR="00A72BF0" w:rsidRPr="008D6490" w:rsidRDefault="00A72BF0" w:rsidP="007F243D">
      <w:pPr>
        <w:ind w:firstLine="708"/>
        <w:jc w:val="both"/>
        <w:rPr>
          <w:sz w:val="28"/>
          <w:szCs w:val="28"/>
          <w:lang w:val="ky-KG"/>
        </w:rPr>
      </w:pPr>
      <w:r w:rsidRPr="008D6490">
        <w:rPr>
          <w:sz w:val="28"/>
          <w:szCs w:val="28"/>
          <w:lang w:val="ky-KG"/>
        </w:rPr>
        <w:t>Бардык казмаларда адамдарды поезддерге отургузуучу жерлерде пое</w:t>
      </w:r>
      <w:r w:rsidR="00F21F7F">
        <w:rPr>
          <w:sz w:val="28"/>
          <w:szCs w:val="28"/>
          <w:lang w:val="ky-KG"/>
        </w:rPr>
        <w:t>зддин жалпы узундугу боюнча 1 м ден</w:t>
      </w:r>
      <w:r w:rsidRPr="008D6490">
        <w:rPr>
          <w:sz w:val="28"/>
          <w:szCs w:val="28"/>
          <w:lang w:val="ky-KG"/>
        </w:rPr>
        <w:t xml:space="preserve"> кем болбогон кенен өткөөл болушу керек.</w:t>
      </w:r>
    </w:p>
    <w:p w:rsidR="00A72BF0" w:rsidRPr="00F658A4" w:rsidRDefault="00A72BF0" w:rsidP="007F243D">
      <w:pPr>
        <w:ind w:firstLine="708"/>
        <w:jc w:val="both"/>
        <w:rPr>
          <w:sz w:val="28"/>
          <w:szCs w:val="28"/>
          <w:lang w:val="ky-KG"/>
        </w:rPr>
      </w:pPr>
      <w:r w:rsidRPr="00F658A4">
        <w:rPr>
          <w:sz w:val="28"/>
          <w:szCs w:val="28"/>
          <w:lang w:val="ky-KG"/>
        </w:rPr>
        <w:t>204.</w:t>
      </w:r>
      <w:r w:rsidR="009F706C">
        <w:rPr>
          <w:sz w:val="28"/>
          <w:szCs w:val="28"/>
          <w:lang w:val="ky-KG"/>
        </w:rPr>
        <w:t xml:space="preserve"> </w:t>
      </w:r>
      <w:r w:rsidRPr="00F658A4">
        <w:rPr>
          <w:sz w:val="28"/>
          <w:szCs w:val="28"/>
          <w:lang w:val="ky-KG"/>
        </w:rPr>
        <w:t>Иштетилип жана каралып жаткан бөлүктөр казып алуучу жана материалдык бөлүктөн өзүнчө тозулуу менен механикалык ыкма менен киргендерден башкасы оңдолгон полкаларга жана тепкичерге ээ болуусу керек.</w:t>
      </w:r>
    </w:p>
    <w:p w:rsidR="00A72BF0" w:rsidRPr="00F658A4" w:rsidRDefault="00A72BF0" w:rsidP="009F706C">
      <w:pPr>
        <w:ind w:firstLine="708"/>
        <w:jc w:val="both"/>
        <w:rPr>
          <w:sz w:val="28"/>
          <w:szCs w:val="28"/>
          <w:lang w:val="ky-KG"/>
        </w:rPr>
      </w:pPr>
      <w:r w:rsidRPr="00F658A4">
        <w:rPr>
          <w:sz w:val="28"/>
          <w:szCs w:val="28"/>
          <w:lang w:val="ky-KG"/>
        </w:rPr>
        <w:t>205.</w:t>
      </w:r>
      <w:r w:rsidR="009F706C">
        <w:rPr>
          <w:sz w:val="28"/>
          <w:szCs w:val="28"/>
          <w:lang w:val="ky-KG"/>
        </w:rPr>
        <w:t xml:space="preserve"> </w:t>
      </w:r>
      <w:r w:rsidRPr="00F658A4">
        <w:rPr>
          <w:sz w:val="28"/>
          <w:szCs w:val="28"/>
          <w:lang w:val="ky-KG"/>
        </w:rPr>
        <w:t>Жантайынкы өндүрүштү оңдоп түзөөдө же тереңтдетүүдө тштеп даткандар үстүнөн вагондордун жана башка предметтердин кулап тушүү коркунучун алдын алган жок дегенде эки катмар тосмо менен тосулуш керек.Тосмонун бирөө өндүрүштүн жээгинде экинчиси жумуш журуп жаткан алкактан 20 м</w:t>
      </w:r>
      <w:r w:rsidR="00F21F7F">
        <w:rPr>
          <w:sz w:val="28"/>
          <w:szCs w:val="28"/>
          <w:lang w:val="ky-KG"/>
        </w:rPr>
        <w:t xml:space="preserve"> ден</w:t>
      </w:r>
      <w:r w:rsidRPr="00F658A4">
        <w:rPr>
          <w:sz w:val="28"/>
          <w:szCs w:val="28"/>
          <w:lang w:val="ky-KG"/>
        </w:rPr>
        <w:t xml:space="preserve"> бийик эмес аралыкта болуусу шарт.</w:t>
      </w:r>
    </w:p>
    <w:p w:rsidR="00A72BF0" w:rsidRPr="00F658A4" w:rsidRDefault="00A72BF0" w:rsidP="009F706C">
      <w:pPr>
        <w:ind w:firstLine="708"/>
        <w:jc w:val="both"/>
        <w:rPr>
          <w:sz w:val="28"/>
          <w:szCs w:val="28"/>
          <w:lang w:val="ky-KG"/>
        </w:rPr>
      </w:pPr>
      <w:r w:rsidRPr="00F658A4">
        <w:rPr>
          <w:sz w:val="28"/>
          <w:szCs w:val="28"/>
          <w:lang w:val="ky-KG"/>
        </w:rPr>
        <w:t>Ар кайсы белгилерде бир убакта иштөөгө тыюу салынат.</w:t>
      </w:r>
    </w:p>
    <w:p w:rsidR="00A72BF0" w:rsidRPr="00F658A4" w:rsidRDefault="00F21F7F" w:rsidP="009F706C">
      <w:pPr>
        <w:ind w:firstLine="708"/>
        <w:jc w:val="both"/>
        <w:rPr>
          <w:sz w:val="28"/>
          <w:szCs w:val="28"/>
          <w:lang w:val="ky-KG"/>
        </w:rPr>
      </w:pPr>
      <w:r>
        <w:rPr>
          <w:sz w:val="28"/>
          <w:szCs w:val="28"/>
          <w:lang w:val="ky-KG"/>
        </w:rPr>
        <w:t>Боштук</w:t>
      </w:r>
      <w:r w:rsidR="00A72BF0" w:rsidRPr="00F658A4">
        <w:rPr>
          <w:sz w:val="28"/>
          <w:szCs w:val="28"/>
          <w:lang w:val="ky-KG"/>
        </w:rPr>
        <w:t xml:space="preserve"> ылдый жагынан бекемделген катмар менен капталуусу керек.</w:t>
      </w:r>
    </w:p>
    <w:p w:rsidR="00A72BF0" w:rsidRDefault="00A72BF0" w:rsidP="009D11FE">
      <w:pPr>
        <w:rPr>
          <w:sz w:val="28"/>
          <w:szCs w:val="28"/>
          <w:lang w:val="ky-KG"/>
        </w:rPr>
      </w:pPr>
    </w:p>
    <w:p w:rsidR="00A72BF0" w:rsidRPr="002824B0" w:rsidRDefault="00955E41" w:rsidP="002824B0">
      <w:pPr>
        <w:jc w:val="center"/>
        <w:rPr>
          <w:b/>
          <w:sz w:val="28"/>
          <w:szCs w:val="28"/>
          <w:lang w:val="ky-KG"/>
        </w:rPr>
      </w:pPr>
      <w:r w:rsidRPr="00BF6146">
        <w:rPr>
          <w:b/>
          <w:sz w:val="28"/>
          <w:szCs w:val="28"/>
          <w:lang w:val="ky-KG"/>
        </w:rPr>
        <w:lastRenderedPageBreak/>
        <w:t>4-Г</w:t>
      </w:r>
      <w:r w:rsidR="00A72BF0" w:rsidRPr="00955E41">
        <w:rPr>
          <w:b/>
          <w:sz w:val="28"/>
          <w:szCs w:val="28"/>
          <w:lang w:val="ky-KG"/>
        </w:rPr>
        <w:t>лава. Жер</w:t>
      </w:r>
      <w:r w:rsidR="00A72BF0" w:rsidRPr="002824B0">
        <w:rPr>
          <w:b/>
          <w:sz w:val="28"/>
          <w:szCs w:val="28"/>
          <w:lang w:val="ky-KG"/>
        </w:rPr>
        <w:t xml:space="preserve"> астындагы тоо-кен иштетүүдө тал</w:t>
      </w:r>
      <w:r w:rsidR="0044269A">
        <w:rPr>
          <w:b/>
          <w:sz w:val="28"/>
          <w:szCs w:val="28"/>
          <w:lang w:val="ky-KG"/>
        </w:rPr>
        <w:t>ап кылынуучу коопсуздуктар</w:t>
      </w:r>
    </w:p>
    <w:p w:rsidR="00A72BF0" w:rsidRDefault="004B0101" w:rsidP="002824B0">
      <w:pPr>
        <w:jc w:val="center"/>
        <w:rPr>
          <w:b/>
          <w:sz w:val="28"/>
          <w:szCs w:val="28"/>
          <w:lang w:val="ky-KG"/>
        </w:rPr>
      </w:pPr>
      <w:r w:rsidRPr="00BF6146">
        <w:rPr>
          <w:b/>
          <w:sz w:val="28"/>
          <w:szCs w:val="28"/>
          <w:lang w:val="ky-KG"/>
        </w:rPr>
        <w:t>§</w:t>
      </w:r>
      <w:r w:rsidR="00A72BF0" w:rsidRPr="002824B0">
        <w:rPr>
          <w:b/>
          <w:sz w:val="28"/>
          <w:szCs w:val="28"/>
          <w:lang w:val="ky-KG"/>
        </w:rPr>
        <w:t>1</w:t>
      </w:r>
      <w:r>
        <w:rPr>
          <w:b/>
          <w:sz w:val="28"/>
          <w:szCs w:val="28"/>
          <w:lang w:val="ky-KG"/>
        </w:rPr>
        <w:t>.</w:t>
      </w:r>
      <w:r w:rsidR="0044269A">
        <w:rPr>
          <w:b/>
          <w:sz w:val="28"/>
          <w:szCs w:val="28"/>
          <w:lang w:val="ky-KG"/>
        </w:rPr>
        <w:t xml:space="preserve"> Жалпы талаптар</w:t>
      </w:r>
    </w:p>
    <w:p w:rsidR="007F243D" w:rsidRPr="002824B0" w:rsidRDefault="007F243D" w:rsidP="002824B0">
      <w:pPr>
        <w:jc w:val="center"/>
        <w:rPr>
          <w:b/>
          <w:sz w:val="28"/>
          <w:szCs w:val="28"/>
          <w:lang w:val="ky-KG"/>
        </w:rPr>
      </w:pPr>
    </w:p>
    <w:p w:rsidR="00A72BF0" w:rsidRPr="00F658A4" w:rsidRDefault="00A72BF0" w:rsidP="007F243D">
      <w:pPr>
        <w:ind w:firstLine="709"/>
        <w:jc w:val="both"/>
        <w:rPr>
          <w:sz w:val="28"/>
          <w:szCs w:val="28"/>
          <w:lang w:val="ky-KG"/>
        </w:rPr>
      </w:pPr>
      <w:r w:rsidRPr="00F658A4">
        <w:rPr>
          <w:sz w:val="28"/>
          <w:szCs w:val="28"/>
          <w:lang w:val="ky-KG"/>
        </w:rPr>
        <w:t>206.</w:t>
      </w:r>
      <w:r w:rsidR="0044269A">
        <w:rPr>
          <w:sz w:val="28"/>
          <w:szCs w:val="28"/>
          <w:lang w:val="ky-KG"/>
        </w:rPr>
        <w:t xml:space="preserve"> </w:t>
      </w:r>
      <w:r w:rsidRPr="00F658A4">
        <w:rPr>
          <w:sz w:val="28"/>
          <w:szCs w:val="28"/>
          <w:lang w:val="ky-KG"/>
        </w:rPr>
        <w:t>Учурдагы статьянын кыймылы тоо-кен иштерине даярдыктарды колдоо,</w:t>
      </w:r>
      <w:r w:rsidR="009F706C">
        <w:rPr>
          <w:sz w:val="28"/>
          <w:szCs w:val="28"/>
          <w:lang w:val="ky-KG"/>
        </w:rPr>
        <w:t xml:space="preserve"> </w:t>
      </w:r>
      <w:r w:rsidRPr="00F658A4">
        <w:rPr>
          <w:sz w:val="28"/>
          <w:szCs w:val="28"/>
          <w:lang w:val="ky-KG"/>
        </w:rPr>
        <w:t>өндүрүштү чалгындоо, катуу пайдалуу ресурстарды тазалоо андан сырткары бардык шахталардагы жер алдындагы өндүрүштү шамалдатууга байланыштуу багытталган.</w:t>
      </w:r>
    </w:p>
    <w:p w:rsidR="00A72BF0" w:rsidRPr="00F658A4" w:rsidRDefault="00A72BF0" w:rsidP="007F243D">
      <w:pPr>
        <w:ind w:firstLine="709"/>
        <w:jc w:val="both"/>
        <w:rPr>
          <w:sz w:val="28"/>
          <w:szCs w:val="28"/>
          <w:lang w:val="ky-KG"/>
        </w:rPr>
      </w:pPr>
      <w:r w:rsidRPr="00F658A4">
        <w:rPr>
          <w:sz w:val="28"/>
          <w:szCs w:val="28"/>
          <w:lang w:val="ky-KG"/>
        </w:rPr>
        <w:t>207.</w:t>
      </w:r>
      <w:r w:rsidR="0044269A">
        <w:rPr>
          <w:sz w:val="28"/>
          <w:szCs w:val="28"/>
          <w:lang w:val="ky-KG"/>
        </w:rPr>
        <w:t xml:space="preserve"> </w:t>
      </w:r>
      <w:r w:rsidRPr="00F658A4">
        <w:rPr>
          <w:sz w:val="28"/>
          <w:szCs w:val="28"/>
          <w:lang w:val="ky-KG"/>
        </w:rPr>
        <w:t>Даярдоо жана панелдерди,блокторду кесүү бөлүктөрдү жана аймактарды казуу боюнча тоо-кен иштери локалдык проекттердин негизинде ишкананын</w:t>
      </w:r>
      <w:r w:rsidR="009F706C">
        <w:rPr>
          <w:sz w:val="28"/>
          <w:szCs w:val="28"/>
          <w:lang w:val="ky-KG"/>
        </w:rPr>
        <w:t xml:space="preserve"> </w:t>
      </w:r>
      <w:r w:rsidRPr="00F658A4">
        <w:rPr>
          <w:sz w:val="28"/>
          <w:szCs w:val="28"/>
          <w:lang w:val="ky-KG"/>
        </w:rPr>
        <w:t>(уюмдун,</w:t>
      </w:r>
      <w:r w:rsidR="009F706C">
        <w:rPr>
          <w:sz w:val="28"/>
          <w:szCs w:val="28"/>
          <w:lang w:val="ky-KG"/>
        </w:rPr>
        <w:t xml:space="preserve"> </w:t>
      </w:r>
      <w:r w:rsidRPr="00F658A4">
        <w:rPr>
          <w:sz w:val="28"/>
          <w:szCs w:val="28"/>
          <w:lang w:val="ky-KG"/>
        </w:rPr>
        <w:t>шахтанын,</w:t>
      </w:r>
      <w:r w:rsidR="009F706C">
        <w:rPr>
          <w:sz w:val="28"/>
          <w:szCs w:val="28"/>
          <w:lang w:val="ky-KG"/>
        </w:rPr>
        <w:t xml:space="preserve"> </w:t>
      </w:r>
      <w:r w:rsidRPr="00F658A4">
        <w:rPr>
          <w:sz w:val="28"/>
          <w:szCs w:val="28"/>
          <w:lang w:val="ky-KG"/>
        </w:rPr>
        <w:t>кендин) жетекчисинин (техникалык жетекчисинин) бекиткен чалгындоо  эксплуатациясы,</w:t>
      </w:r>
      <w:r w:rsidR="009F706C">
        <w:rPr>
          <w:sz w:val="28"/>
          <w:szCs w:val="28"/>
          <w:lang w:val="ky-KG"/>
        </w:rPr>
        <w:t xml:space="preserve"> </w:t>
      </w:r>
      <w:r w:rsidRPr="00F658A4">
        <w:rPr>
          <w:sz w:val="28"/>
          <w:szCs w:val="28"/>
          <w:lang w:val="ky-KG"/>
        </w:rPr>
        <w:t>геолого-маршердик документтердин негизинде ишке ашышы керек.</w:t>
      </w:r>
    </w:p>
    <w:p w:rsidR="00A72BF0" w:rsidRPr="00F658A4" w:rsidRDefault="00A72BF0" w:rsidP="007F243D">
      <w:pPr>
        <w:ind w:firstLine="709"/>
        <w:jc w:val="both"/>
        <w:rPr>
          <w:sz w:val="28"/>
          <w:szCs w:val="28"/>
          <w:lang w:val="ky-KG"/>
        </w:rPr>
      </w:pPr>
      <w:r w:rsidRPr="00F658A4">
        <w:rPr>
          <w:sz w:val="28"/>
          <w:szCs w:val="28"/>
          <w:lang w:val="ky-KG"/>
        </w:rPr>
        <w:t>208</w:t>
      </w:r>
      <w:r w:rsidR="0044269A">
        <w:rPr>
          <w:sz w:val="28"/>
          <w:szCs w:val="28"/>
          <w:lang w:val="ky-KG"/>
        </w:rPr>
        <w:t>.</w:t>
      </w:r>
      <w:r w:rsidRPr="00F658A4">
        <w:rPr>
          <w:sz w:val="28"/>
          <w:szCs w:val="28"/>
          <w:lang w:val="ky-KG"/>
        </w:rPr>
        <w:t xml:space="preserve"> Технологиялык процесстер төмөнкүлөрдүн негизинде ишке ашышы керек:</w:t>
      </w:r>
    </w:p>
    <w:p w:rsidR="00A72BF0" w:rsidRPr="00F658A4" w:rsidRDefault="00A72BF0" w:rsidP="007F243D">
      <w:pPr>
        <w:ind w:firstLine="709"/>
        <w:jc w:val="both"/>
        <w:rPr>
          <w:sz w:val="28"/>
          <w:szCs w:val="28"/>
          <w:lang w:val="ky-KG"/>
        </w:rPr>
      </w:pPr>
      <w:r w:rsidRPr="00F658A4">
        <w:rPr>
          <w:sz w:val="28"/>
          <w:szCs w:val="28"/>
          <w:lang w:val="ky-KG"/>
        </w:rPr>
        <w:t>-паспорттук бекитүү жана ишти жөнгө салуу, тоо-кендерин камсыздоо жана колдоо;</w:t>
      </w:r>
    </w:p>
    <w:p w:rsidR="00A72BF0" w:rsidRPr="00F658A4" w:rsidRDefault="00A72BF0" w:rsidP="007F243D">
      <w:pPr>
        <w:ind w:firstLine="709"/>
        <w:jc w:val="both"/>
        <w:rPr>
          <w:sz w:val="28"/>
          <w:szCs w:val="28"/>
          <w:lang w:val="ky-KG"/>
        </w:rPr>
      </w:pPr>
      <w:r w:rsidRPr="00F658A4">
        <w:rPr>
          <w:sz w:val="28"/>
          <w:szCs w:val="28"/>
          <w:lang w:val="ky-KG"/>
        </w:rPr>
        <w:t>-жардыруу иштери аркылуу пайдалуу ресуртарды алууда жардыруу иштеринин проектисинин негизинде;</w:t>
      </w:r>
    </w:p>
    <w:p w:rsidR="00A72BF0" w:rsidRPr="00F658A4" w:rsidRDefault="00A72BF0" w:rsidP="007F243D">
      <w:pPr>
        <w:ind w:firstLine="709"/>
        <w:jc w:val="both"/>
        <w:rPr>
          <w:sz w:val="28"/>
          <w:szCs w:val="28"/>
          <w:lang w:val="ky-KG"/>
        </w:rPr>
      </w:pPr>
      <w:r w:rsidRPr="00F658A4">
        <w:rPr>
          <w:sz w:val="28"/>
          <w:szCs w:val="28"/>
          <w:lang w:val="ky-KG"/>
        </w:rPr>
        <w:t>-ре</w:t>
      </w:r>
      <w:r w:rsidR="00920D4D">
        <w:rPr>
          <w:sz w:val="28"/>
          <w:szCs w:val="28"/>
          <w:lang w:val="ky-KG"/>
        </w:rPr>
        <w:t>сурстарды алууда (кенде, шахтада</w:t>
      </w:r>
      <w:r w:rsidRPr="00F658A4">
        <w:rPr>
          <w:sz w:val="28"/>
          <w:szCs w:val="28"/>
          <w:lang w:val="ky-KG"/>
        </w:rPr>
        <w:t>) колдонулуучу системанын технологиялык инструкциясынын негизинде;</w:t>
      </w:r>
    </w:p>
    <w:p w:rsidR="00A72BF0" w:rsidRPr="00F658A4" w:rsidRDefault="00A72BF0" w:rsidP="007F243D">
      <w:pPr>
        <w:ind w:firstLine="709"/>
        <w:jc w:val="both"/>
        <w:rPr>
          <w:sz w:val="28"/>
          <w:szCs w:val="28"/>
          <w:lang w:val="ky-KG"/>
        </w:rPr>
      </w:pPr>
      <w:r w:rsidRPr="00F658A4">
        <w:rPr>
          <w:sz w:val="28"/>
          <w:szCs w:val="28"/>
          <w:lang w:val="ky-KG"/>
        </w:rPr>
        <w:t>-казылуучу аймак</w:t>
      </w:r>
      <w:r w:rsidR="00F21F7F">
        <w:rPr>
          <w:sz w:val="28"/>
          <w:szCs w:val="28"/>
          <w:lang w:val="ky-KG"/>
        </w:rPr>
        <w:t>тын проектисинин негизинде, тоо-</w:t>
      </w:r>
      <w:r w:rsidRPr="00F658A4">
        <w:rPr>
          <w:sz w:val="28"/>
          <w:szCs w:val="28"/>
          <w:lang w:val="ky-KG"/>
        </w:rPr>
        <w:t>кен иштеринде көмүр кенин казып алуу жана жер алдындагы өндүрүштүн запасын аныктоо;</w:t>
      </w:r>
    </w:p>
    <w:p w:rsidR="00A72BF0" w:rsidRPr="00F658A4" w:rsidRDefault="00A72BF0" w:rsidP="007F243D">
      <w:pPr>
        <w:ind w:firstLine="709"/>
        <w:jc w:val="both"/>
        <w:rPr>
          <w:sz w:val="28"/>
          <w:szCs w:val="28"/>
          <w:lang w:val="ky-KG"/>
        </w:rPr>
      </w:pPr>
      <w:r w:rsidRPr="00F658A4">
        <w:rPr>
          <w:sz w:val="28"/>
          <w:szCs w:val="28"/>
          <w:lang w:val="ky-KG"/>
        </w:rPr>
        <w:t>-шамалдатуу жана жергиликтүү шамалдатуу вентиляторлорун орнотуу боюнча проектинин алкагында тоо кендерин эксплуатациялоо учурунда  алар үчүн ВПМ кысылган абанын негизинде вентиляциялоо;</w:t>
      </w:r>
    </w:p>
    <w:p w:rsidR="00A72BF0" w:rsidRPr="00F658A4" w:rsidRDefault="00A72BF0" w:rsidP="00423DDA">
      <w:pPr>
        <w:ind w:firstLine="709"/>
        <w:jc w:val="both"/>
        <w:rPr>
          <w:sz w:val="28"/>
          <w:szCs w:val="28"/>
          <w:lang w:val="ky-KG"/>
        </w:rPr>
      </w:pPr>
      <w:r w:rsidRPr="00F658A4">
        <w:rPr>
          <w:sz w:val="28"/>
          <w:szCs w:val="28"/>
          <w:lang w:val="ky-KG"/>
        </w:rPr>
        <w:t>209</w:t>
      </w:r>
      <w:r w:rsidR="00423DDA">
        <w:rPr>
          <w:sz w:val="28"/>
          <w:szCs w:val="28"/>
          <w:lang w:val="ky-KG"/>
        </w:rPr>
        <w:t>.</w:t>
      </w:r>
      <w:r w:rsidRPr="00F658A4">
        <w:rPr>
          <w:sz w:val="28"/>
          <w:szCs w:val="28"/>
          <w:lang w:val="ky-KG"/>
        </w:rPr>
        <w:t xml:space="preserve"> Бекитүү жана башкаруу проекттери ар бир өндүрүш же өндүрүштүк группа үчүн окшош тоо-кен геологиялык жана өндүрүштүк шарттарынын негизинде түзүлүшү.</w:t>
      </w:r>
      <w:r w:rsidR="009F706C">
        <w:rPr>
          <w:sz w:val="28"/>
          <w:szCs w:val="28"/>
          <w:lang w:val="ky-KG"/>
        </w:rPr>
        <w:t xml:space="preserve"> </w:t>
      </w:r>
      <w:r w:rsidRPr="00F658A4">
        <w:rPr>
          <w:sz w:val="28"/>
          <w:szCs w:val="28"/>
          <w:lang w:val="ky-KG"/>
        </w:rPr>
        <w:t>Мындай шарттар үчүн паспорттор түрдүү болушу мүмкүн.</w:t>
      </w:r>
    </w:p>
    <w:p w:rsidR="00A72BF0" w:rsidRPr="00F658A4" w:rsidRDefault="00A72BF0" w:rsidP="00423DDA">
      <w:pPr>
        <w:ind w:firstLine="709"/>
        <w:jc w:val="both"/>
        <w:rPr>
          <w:sz w:val="28"/>
          <w:szCs w:val="28"/>
          <w:lang w:val="ky-KG"/>
        </w:rPr>
      </w:pPr>
      <w:r w:rsidRPr="00F658A4">
        <w:rPr>
          <w:sz w:val="28"/>
          <w:szCs w:val="28"/>
          <w:lang w:val="ky-KG"/>
        </w:rPr>
        <w:t>Паспорт ар бир продукцияны жупташтыруунун же аймакты тазалоо, бекитүү жана башкаруу мүкүнчулүктөрүн каралып жаткан аймактын тоо-кен геолог</w:t>
      </w:r>
      <w:r w:rsidR="004B0101">
        <w:rPr>
          <w:sz w:val="28"/>
          <w:szCs w:val="28"/>
          <w:lang w:val="ky-KG"/>
        </w:rPr>
        <w:t xml:space="preserve">иялык мүнөзүн өзүнө камтып, </w:t>
      </w:r>
      <w:r w:rsidRPr="00F658A4">
        <w:rPr>
          <w:sz w:val="28"/>
          <w:szCs w:val="28"/>
          <w:lang w:val="ky-KG"/>
        </w:rPr>
        <w:t>өндүрүштүн графикалык иштерин,продукциянын геометриялык параметрлери,акыркы күчтүн формасы жана өлчөмү дайыма жана убактылуу крептердин конструкциясы алардын казуунун негизинен артта калуусуна жол берүү,толтуруу иштеринин жолдору,керектүү материалдардын чыгымы,</w:t>
      </w:r>
      <w:r w:rsidR="00423DDA">
        <w:rPr>
          <w:sz w:val="28"/>
          <w:szCs w:val="28"/>
          <w:lang w:val="ky-KG"/>
        </w:rPr>
        <w:t xml:space="preserve"> </w:t>
      </w:r>
      <w:r w:rsidRPr="00F658A4">
        <w:rPr>
          <w:sz w:val="28"/>
          <w:szCs w:val="28"/>
          <w:lang w:val="ky-KG"/>
        </w:rPr>
        <w:t>иштерди механизациялоо мүкүнчүлүктөрүн аныктап бериши керек.</w:t>
      </w:r>
    </w:p>
    <w:p w:rsidR="00A72BF0" w:rsidRPr="00F658A4" w:rsidRDefault="00A72BF0" w:rsidP="00423DDA">
      <w:pPr>
        <w:ind w:firstLine="709"/>
        <w:jc w:val="both"/>
        <w:rPr>
          <w:sz w:val="28"/>
          <w:szCs w:val="28"/>
          <w:lang w:val="ky-KG"/>
        </w:rPr>
      </w:pPr>
      <w:r w:rsidRPr="00F658A4">
        <w:rPr>
          <w:sz w:val="28"/>
          <w:szCs w:val="28"/>
          <w:lang w:val="ky-KG"/>
        </w:rPr>
        <w:t>Казылып жаткан аймактын паспорту,</w:t>
      </w:r>
      <w:r w:rsidR="00423DDA">
        <w:rPr>
          <w:sz w:val="28"/>
          <w:szCs w:val="28"/>
          <w:lang w:val="ky-KG"/>
        </w:rPr>
        <w:t xml:space="preserve"> </w:t>
      </w:r>
      <w:r w:rsidRPr="00F658A4">
        <w:rPr>
          <w:sz w:val="28"/>
          <w:szCs w:val="28"/>
          <w:lang w:val="ky-KG"/>
        </w:rPr>
        <w:t>көмүр шахтыларында жер алдындагы ишти жүргүзүү жана бекитүү боюнча төмөнкүлөрдү кошумча өзүнө камтыйт:</w:t>
      </w:r>
    </w:p>
    <w:p w:rsidR="00A72BF0" w:rsidRPr="00F658A4" w:rsidRDefault="00A72BF0" w:rsidP="00423DDA">
      <w:pPr>
        <w:ind w:firstLine="709"/>
        <w:jc w:val="both"/>
        <w:rPr>
          <w:sz w:val="28"/>
          <w:szCs w:val="28"/>
          <w:lang w:val="ky-KG"/>
        </w:rPr>
      </w:pPr>
      <w:r w:rsidRPr="00F658A4">
        <w:rPr>
          <w:sz w:val="28"/>
          <w:szCs w:val="28"/>
          <w:lang w:val="ky-KG"/>
        </w:rPr>
        <w:lastRenderedPageBreak/>
        <w:t>-вентиляциянын схемасы жана иштеген жана кошумча жергиликтүү шамалдатуу вентиляторлорду орнотуу шамалдатуунун багытын көрсөтүүчү абанын көлөмүн эсептөө;</w:t>
      </w:r>
    </w:p>
    <w:p w:rsidR="00A72BF0" w:rsidRPr="00F658A4" w:rsidRDefault="00A72BF0" w:rsidP="00423DDA">
      <w:pPr>
        <w:ind w:firstLine="709"/>
        <w:jc w:val="both"/>
        <w:rPr>
          <w:sz w:val="28"/>
          <w:szCs w:val="28"/>
          <w:lang w:val="ky-KG"/>
        </w:rPr>
      </w:pPr>
      <w:r w:rsidRPr="00F658A4">
        <w:rPr>
          <w:sz w:val="28"/>
          <w:szCs w:val="28"/>
          <w:lang w:val="ky-KG"/>
        </w:rPr>
        <w:t>-жабдууну орнотуунун негизинде чаңды кармоо;</w:t>
      </w:r>
    </w:p>
    <w:p w:rsidR="00A72BF0" w:rsidRPr="00F658A4" w:rsidRDefault="00A72BF0" w:rsidP="00423DDA">
      <w:pPr>
        <w:ind w:firstLine="709"/>
        <w:jc w:val="both"/>
        <w:rPr>
          <w:sz w:val="28"/>
          <w:szCs w:val="28"/>
          <w:lang w:val="ky-KG"/>
        </w:rPr>
      </w:pPr>
      <w:r w:rsidRPr="00F658A4">
        <w:rPr>
          <w:sz w:val="28"/>
          <w:szCs w:val="28"/>
          <w:lang w:val="ky-KG"/>
        </w:rPr>
        <w:t>-дегазациялык жабдыктарды жана скважиналарды орнотуу менен дегазациялоо схемасы;</w:t>
      </w:r>
    </w:p>
    <w:p w:rsidR="00A72BF0" w:rsidRPr="00F658A4" w:rsidRDefault="00A72BF0" w:rsidP="00423DDA">
      <w:pPr>
        <w:ind w:firstLine="709"/>
        <w:jc w:val="both"/>
        <w:rPr>
          <w:sz w:val="28"/>
          <w:szCs w:val="28"/>
          <w:lang w:val="ky-KG"/>
        </w:rPr>
      </w:pPr>
      <w:r w:rsidRPr="00F658A4">
        <w:rPr>
          <w:sz w:val="28"/>
          <w:szCs w:val="28"/>
          <w:lang w:val="ky-KG"/>
        </w:rPr>
        <w:t>-энергетикалык кубаттулук жана көмүр</w:t>
      </w:r>
      <w:r w:rsidR="009E7AE3">
        <w:rPr>
          <w:sz w:val="28"/>
          <w:szCs w:val="28"/>
          <w:lang w:val="ky-KG"/>
        </w:rPr>
        <w:t>дү ташуу түлөрү жана жабдуулары.</w:t>
      </w:r>
    </w:p>
    <w:p w:rsidR="00A72BF0" w:rsidRPr="00F658A4" w:rsidRDefault="00A72BF0" w:rsidP="00423DDA">
      <w:pPr>
        <w:ind w:firstLine="709"/>
        <w:jc w:val="both"/>
        <w:rPr>
          <w:sz w:val="28"/>
          <w:szCs w:val="28"/>
          <w:lang w:val="ky-KG"/>
        </w:rPr>
      </w:pPr>
      <w:r w:rsidRPr="00F658A4">
        <w:rPr>
          <w:sz w:val="28"/>
          <w:szCs w:val="28"/>
          <w:lang w:val="ky-KG"/>
        </w:rPr>
        <w:t>Паспорттор кендин техникалык жетекчиси тарабынан бекитилет.</w:t>
      </w:r>
    </w:p>
    <w:p w:rsidR="00A72BF0" w:rsidRPr="00F658A4" w:rsidRDefault="00A72BF0" w:rsidP="00423DDA">
      <w:pPr>
        <w:ind w:firstLine="709"/>
        <w:jc w:val="both"/>
        <w:rPr>
          <w:sz w:val="28"/>
          <w:szCs w:val="28"/>
          <w:lang w:val="ky-KG"/>
        </w:rPr>
      </w:pPr>
      <w:r w:rsidRPr="00F658A4">
        <w:rPr>
          <w:sz w:val="28"/>
          <w:szCs w:val="28"/>
          <w:lang w:val="ky-KG"/>
        </w:rPr>
        <w:t>210.</w:t>
      </w:r>
      <w:r w:rsidR="0044269A">
        <w:rPr>
          <w:sz w:val="28"/>
          <w:szCs w:val="28"/>
          <w:lang w:val="ky-KG"/>
        </w:rPr>
        <w:t xml:space="preserve"> </w:t>
      </w:r>
      <w:r w:rsidRPr="00F658A4">
        <w:rPr>
          <w:sz w:val="28"/>
          <w:szCs w:val="28"/>
          <w:lang w:val="ky-KG"/>
        </w:rPr>
        <w:t>Жасалып жаткан өндүрүш өз учурунда убактылуу же дайыма болуучу креп менен бекитилиши керек жана бардык эксплутациялоо учурунда бекемдөө жана башкаруу проекттерге,</w:t>
      </w:r>
      <w:r w:rsidR="009F706C">
        <w:rPr>
          <w:sz w:val="28"/>
          <w:szCs w:val="28"/>
          <w:lang w:val="ky-KG"/>
        </w:rPr>
        <w:t xml:space="preserve"> </w:t>
      </w:r>
      <w:r w:rsidRPr="00F658A4">
        <w:rPr>
          <w:sz w:val="28"/>
          <w:szCs w:val="28"/>
          <w:lang w:val="ky-KG"/>
        </w:rPr>
        <w:t>паспортко ылайык болуусу шарт.</w:t>
      </w:r>
    </w:p>
    <w:p w:rsidR="00A72BF0" w:rsidRPr="00F658A4" w:rsidRDefault="00A72BF0" w:rsidP="00423DDA">
      <w:pPr>
        <w:ind w:firstLine="709"/>
        <w:jc w:val="both"/>
        <w:rPr>
          <w:sz w:val="28"/>
          <w:szCs w:val="28"/>
          <w:lang w:val="ky-KG"/>
        </w:rPr>
      </w:pPr>
      <w:r w:rsidRPr="00F658A4">
        <w:rPr>
          <w:sz w:val="28"/>
          <w:szCs w:val="28"/>
          <w:lang w:val="ky-KG"/>
        </w:rPr>
        <w:t>Тоо кен-геологиялык же өндүрүштүк шарттардын өзгөртүлүүсүндө казуу иштери проектти карап чыкканга чейин токтолууга тийиш.</w:t>
      </w:r>
    </w:p>
    <w:p w:rsidR="00A72BF0" w:rsidRPr="00F658A4" w:rsidRDefault="00A72BF0" w:rsidP="00423DDA">
      <w:pPr>
        <w:ind w:firstLine="709"/>
        <w:jc w:val="both"/>
        <w:rPr>
          <w:sz w:val="28"/>
          <w:szCs w:val="28"/>
          <w:lang w:val="ky-KG"/>
        </w:rPr>
      </w:pPr>
      <w:r w:rsidRPr="00F658A4">
        <w:rPr>
          <w:sz w:val="28"/>
          <w:szCs w:val="28"/>
          <w:lang w:val="ky-KG"/>
        </w:rPr>
        <w:t>Өндүрүштүн  технологиялык убакыты туруктуу абалынан ашпаган учурда бекитилген шартына ылайык бекитүүсүз иш алып барууга уруксат берилет.</w:t>
      </w:r>
    </w:p>
    <w:p w:rsidR="00A72BF0" w:rsidRPr="00F658A4" w:rsidRDefault="00A72BF0" w:rsidP="00423DDA">
      <w:pPr>
        <w:ind w:firstLine="709"/>
        <w:jc w:val="both"/>
        <w:rPr>
          <w:sz w:val="28"/>
          <w:szCs w:val="28"/>
          <w:lang w:val="ky-KG"/>
        </w:rPr>
      </w:pPr>
      <w:r w:rsidRPr="00F658A4">
        <w:rPr>
          <w:sz w:val="28"/>
          <w:szCs w:val="28"/>
          <w:lang w:val="ky-KG"/>
        </w:rPr>
        <w:t>Бардык сыртта жүрүп жаткан өндүрүштүн оозу бекитилүүсү шарт.</w:t>
      </w:r>
    </w:p>
    <w:p w:rsidR="00A72BF0" w:rsidRPr="00F658A4" w:rsidRDefault="00A72BF0" w:rsidP="00423DDA">
      <w:pPr>
        <w:ind w:firstLine="709"/>
        <w:jc w:val="both"/>
        <w:rPr>
          <w:sz w:val="28"/>
          <w:szCs w:val="28"/>
          <w:lang w:val="ky-KG"/>
        </w:rPr>
      </w:pPr>
      <w:r w:rsidRPr="00F658A4">
        <w:rPr>
          <w:sz w:val="28"/>
          <w:szCs w:val="28"/>
          <w:lang w:val="ky-KG"/>
        </w:rPr>
        <w:t>211.</w:t>
      </w:r>
      <w:r w:rsidR="0044269A">
        <w:rPr>
          <w:sz w:val="28"/>
          <w:szCs w:val="28"/>
          <w:lang w:val="ky-KG"/>
        </w:rPr>
        <w:t xml:space="preserve"> </w:t>
      </w:r>
      <w:r w:rsidRPr="00F658A4">
        <w:rPr>
          <w:sz w:val="28"/>
          <w:szCs w:val="28"/>
          <w:lang w:val="ky-KG"/>
        </w:rPr>
        <w:t>Шамалдатуужана ВПМ вентиляторлор</w:t>
      </w:r>
      <w:r w:rsidR="009E7AE3">
        <w:rPr>
          <w:sz w:val="28"/>
          <w:szCs w:val="28"/>
          <w:lang w:val="ky-KG"/>
        </w:rPr>
        <w:t>ду орнотуу боюнча проекттер тоо-</w:t>
      </w:r>
      <w:r w:rsidRPr="00F658A4">
        <w:rPr>
          <w:sz w:val="28"/>
          <w:szCs w:val="28"/>
          <w:lang w:val="ky-KG"/>
        </w:rPr>
        <w:t>кен өндүрүштө эксплуатациялоо учурунда  ВПМ вентиляторлорду жана кысылган абанын колдонулушу кендин техникалык жетекчиси тарабынан бекитилет.</w:t>
      </w:r>
    </w:p>
    <w:p w:rsidR="00A72BF0" w:rsidRPr="00F658A4" w:rsidRDefault="00A72BF0" w:rsidP="009F706C">
      <w:pPr>
        <w:ind w:firstLine="709"/>
        <w:jc w:val="both"/>
        <w:rPr>
          <w:sz w:val="28"/>
          <w:szCs w:val="28"/>
          <w:lang w:val="ky-KG"/>
        </w:rPr>
      </w:pPr>
      <w:r w:rsidRPr="00F658A4">
        <w:rPr>
          <w:sz w:val="28"/>
          <w:szCs w:val="28"/>
          <w:lang w:val="ky-KG"/>
        </w:rPr>
        <w:t>Проект өзүнө өндүрүштүн схема</w:t>
      </w:r>
      <w:r w:rsidR="009F706C">
        <w:rPr>
          <w:sz w:val="28"/>
          <w:szCs w:val="28"/>
          <w:lang w:val="ky-KG"/>
        </w:rPr>
        <w:t xml:space="preserve">сын жана параметрлерин камтыйт: </w:t>
      </w:r>
      <w:r w:rsidRPr="00F658A4">
        <w:rPr>
          <w:sz w:val="28"/>
          <w:szCs w:val="28"/>
          <w:lang w:val="ky-KG"/>
        </w:rPr>
        <w:t>бекитилген ыкмага ылайык аянттын кайчылаш бөлүктөрүнүн жана шамалдатылуучу аймактын максималдуу узундугу,</w:t>
      </w:r>
      <w:r w:rsidR="009F706C">
        <w:rPr>
          <w:sz w:val="28"/>
          <w:szCs w:val="28"/>
          <w:lang w:val="ky-KG"/>
        </w:rPr>
        <w:t xml:space="preserve"> </w:t>
      </w:r>
      <w:r w:rsidRPr="00F658A4">
        <w:rPr>
          <w:sz w:val="28"/>
          <w:szCs w:val="28"/>
          <w:lang w:val="ky-KG"/>
        </w:rPr>
        <w:t>вентиляцияны орнотуу анын ордун көрсөтүү менен шамалдатуунун схемасы жана ВПМ дин түрү,кирген жана чыккан абанын көлөмү жана багыты,</w:t>
      </w:r>
      <w:r w:rsidR="009F706C">
        <w:rPr>
          <w:sz w:val="28"/>
          <w:szCs w:val="28"/>
          <w:lang w:val="ky-KG"/>
        </w:rPr>
        <w:t xml:space="preserve"> </w:t>
      </w:r>
      <w:r w:rsidRPr="00F658A4">
        <w:rPr>
          <w:sz w:val="28"/>
          <w:szCs w:val="28"/>
          <w:lang w:val="ky-KG"/>
        </w:rPr>
        <w:t>өндүрүшкө керектүү абанын көлөмүн эсептөө.</w:t>
      </w:r>
      <w:r w:rsidR="009F706C">
        <w:rPr>
          <w:sz w:val="28"/>
          <w:szCs w:val="28"/>
          <w:lang w:val="ky-KG"/>
        </w:rPr>
        <w:t xml:space="preserve"> </w:t>
      </w:r>
      <w:r w:rsidRPr="00F658A4">
        <w:rPr>
          <w:sz w:val="28"/>
          <w:szCs w:val="28"/>
          <w:lang w:val="ky-KG"/>
        </w:rPr>
        <w:t>Ошону менен бирге жалпы щахтанын депрессиясынын негизинде ВПМдин абаны иштеп чыгаруусу 70</w:t>
      </w:r>
      <w:r w:rsidR="009E7AE3">
        <w:rPr>
          <w:sz w:val="28"/>
          <w:szCs w:val="28"/>
          <w:lang w:val="ky-KG"/>
        </w:rPr>
        <w:t>ден</w:t>
      </w:r>
      <w:r w:rsidRPr="00F658A4">
        <w:rPr>
          <w:sz w:val="28"/>
          <w:szCs w:val="28"/>
          <w:lang w:val="ky-KG"/>
        </w:rPr>
        <w:t xml:space="preserve"> ашпашы керек;</w:t>
      </w:r>
      <w:r w:rsidR="009F706C">
        <w:rPr>
          <w:sz w:val="28"/>
          <w:szCs w:val="28"/>
          <w:lang w:val="ky-KG"/>
        </w:rPr>
        <w:t xml:space="preserve"> </w:t>
      </w:r>
      <w:r w:rsidRPr="00F658A4">
        <w:rPr>
          <w:sz w:val="28"/>
          <w:szCs w:val="28"/>
          <w:lang w:val="ky-KG"/>
        </w:rPr>
        <w:t>ВПМ чыгуучу түтүктөн эң аз 10 м аралыкта таза түтүктө орнотулушу керек,</w:t>
      </w:r>
      <w:r w:rsidR="009F706C">
        <w:rPr>
          <w:sz w:val="28"/>
          <w:szCs w:val="28"/>
          <w:lang w:val="ky-KG"/>
        </w:rPr>
        <w:t xml:space="preserve"> </w:t>
      </w:r>
      <w:r w:rsidRPr="00F658A4">
        <w:rPr>
          <w:sz w:val="28"/>
          <w:szCs w:val="28"/>
          <w:lang w:val="ky-KG"/>
        </w:rPr>
        <w:t>ал эми вентиляциялык трубопроводдун акырынан комбайнды башкаруучу пультка чейинки аралык 10 м</w:t>
      </w:r>
      <w:r w:rsidR="009E7AE3">
        <w:rPr>
          <w:sz w:val="28"/>
          <w:szCs w:val="28"/>
          <w:lang w:val="ky-KG"/>
        </w:rPr>
        <w:t xml:space="preserve"> ден</w:t>
      </w:r>
      <w:r w:rsidRPr="00F658A4">
        <w:rPr>
          <w:sz w:val="28"/>
          <w:szCs w:val="28"/>
          <w:lang w:val="ky-KG"/>
        </w:rPr>
        <w:t xml:space="preserve"> ашпашы керек.</w:t>
      </w:r>
    </w:p>
    <w:p w:rsidR="00A72BF0" w:rsidRPr="00F658A4" w:rsidRDefault="00A72BF0" w:rsidP="00423DDA">
      <w:pPr>
        <w:ind w:firstLine="709"/>
        <w:jc w:val="both"/>
        <w:rPr>
          <w:sz w:val="28"/>
          <w:szCs w:val="28"/>
          <w:lang w:val="ky-KG"/>
        </w:rPr>
      </w:pPr>
      <w:r w:rsidRPr="00F658A4">
        <w:rPr>
          <w:sz w:val="28"/>
          <w:szCs w:val="28"/>
          <w:lang w:val="ky-KG"/>
        </w:rPr>
        <w:t>212.</w:t>
      </w:r>
      <w:r w:rsidR="0044269A">
        <w:rPr>
          <w:sz w:val="28"/>
          <w:szCs w:val="28"/>
          <w:lang w:val="ky-KG"/>
        </w:rPr>
        <w:t xml:space="preserve"> </w:t>
      </w:r>
      <w:r w:rsidRPr="00F658A4">
        <w:rPr>
          <w:sz w:val="28"/>
          <w:szCs w:val="28"/>
          <w:lang w:val="ky-KG"/>
        </w:rPr>
        <w:t>Ар бир кенде ал кенде системаларды иштеп чыгуу үчүн технологиялык паспорттор технологиялык жетекчи тарабынан түзүлөт жана бекитилет.</w:t>
      </w:r>
    </w:p>
    <w:p w:rsidR="00A72BF0" w:rsidRPr="00F658A4" w:rsidRDefault="00A72BF0" w:rsidP="00423DDA">
      <w:pPr>
        <w:ind w:firstLine="709"/>
        <w:jc w:val="both"/>
        <w:rPr>
          <w:sz w:val="28"/>
          <w:szCs w:val="28"/>
          <w:lang w:val="ky-KG"/>
        </w:rPr>
      </w:pPr>
      <w:r w:rsidRPr="00F658A4">
        <w:rPr>
          <w:sz w:val="28"/>
          <w:szCs w:val="28"/>
          <w:lang w:val="ky-KG"/>
        </w:rPr>
        <w:t>Технологиялык паспорттор геологиялык жаралуу мүнөзүнүн негизинде түзүлүштүк өзгөчөлүктөрү,</w:t>
      </w:r>
      <w:r w:rsidR="009F706C">
        <w:rPr>
          <w:sz w:val="28"/>
          <w:szCs w:val="28"/>
          <w:lang w:val="ky-KG"/>
        </w:rPr>
        <w:t xml:space="preserve"> </w:t>
      </w:r>
      <w:r w:rsidRPr="00F658A4">
        <w:rPr>
          <w:sz w:val="28"/>
          <w:szCs w:val="28"/>
          <w:lang w:val="ky-KG"/>
        </w:rPr>
        <w:t>кендердин жана түрлөрдүн физико-механикалык касиеттерин алардын бузулгандыгы же бекемдиги туурасында критерийлерди аныктап көрсөтүүгө,</w:t>
      </w:r>
      <w:r w:rsidR="009F706C">
        <w:rPr>
          <w:sz w:val="28"/>
          <w:szCs w:val="28"/>
          <w:lang w:val="ky-KG"/>
        </w:rPr>
        <w:t xml:space="preserve"> </w:t>
      </w:r>
      <w:r w:rsidRPr="00F658A4">
        <w:rPr>
          <w:sz w:val="28"/>
          <w:szCs w:val="28"/>
          <w:lang w:val="ky-KG"/>
        </w:rPr>
        <w:t>типтерди тандоо жана жүргүзүлүп жаткан өндүрүштө алардын бузулгандыгына же бекемдигине жараша маалымат берүүгө,</w:t>
      </w:r>
      <w:r w:rsidR="009F706C">
        <w:rPr>
          <w:sz w:val="28"/>
          <w:szCs w:val="28"/>
          <w:lang w:val="ky-KG"/>
        </w:rPr>
        <w:t xml:space="preserve"> </w:t>
      </w:r>
      <w:r w:rsidRPr="00F658A4">
        <w:rPr>
          <w:sz w:val="28"/>
          <w:szCs w:val="28"/>
          <w:lang w:val="ky-KG"/>
        </w:rPr>
        <w:t>өндүрү</w:t>
      </w:r>
      <w:r w:rsidR="009E7AE3">
        <w:rPr>
          <w:sz w:val="28"/>
          <w:szCs w:val="28"/>
          <w:lang w:val="ky-KG"/>
        </w:rPr>
        <w:t>штүн системалык параметрине,</w:t>
      </w:r>
      <w:r w:rsidR="009F706C">
        <w:rPr>
          <w:sz w:val="28"/>
          <w:szCs w:val="28"/>
          <w:lang w:val="ky-KG"/>
        </w:rPr>
        <w:t xml:space="preserve"> </w:t>
      </w:r>
      <w:r w:rsidR="009E7AE3">
        <w:rPr>
          <w:sz w:val="28"/>
          <w:szCs w:val="28"/>
          <w:lang w:val="ky-KG"/>
        </w:rPr>
        <w:t>тоо-</w:t>
      </w:r>
      <w:r w:rsidRPr="00F658A4">
        <w:rPr>
          <w:sz w:val="28"/>
          <w:szCs w:val="28"/>
          <w:lang w:val="ky-KG"/>
        </w:rPr>
        <w:t>кен иштерине киришүү тартибине кесип даярдоо жана тазалоо иштеринин технологиялык схемасына,</w:t>
      </w:r>
      <w:r w:rsidR="009F706C">
        <w:rPr>
          <w:sz w:val="28"/>
          <w:szCs w:val="28"/>
          <w:lang w:val="ky-KG"/>
        </w:rPr>
        <w:t xml:space="preserve"> </w:t>
      </w:r>
      <w:r w:rsidRPr="00F658A4">
        <w:rPr>
          <w:sz w:val="28"/>
          <w:szCs w:val="28"/>
          <w:lang w:val="ky-KG"/>
        </w:rPr>
        <w:t xml:space="preserve">технологиялык </w:t>
      </w:r>
      <w:r w:rsidR="009E7AE3">
        <w:rPr>
          <w:sz w:val="28"/>
          <w:szCs w:val="28"/>
          <w:lang w:val="ky-KG"/>
        </w:rPr>
        <w:t xml:space="preserve">жабдууларды колдонууга жана </w:t>
      </w:r>
      <w:r w:rsidR="009E7AE3">
        <w:rPr>
          <w:sz w:val="28"/>
          <w:szCs w:val="28"/>
          <w:lang w:val="ky-KG"/>
        </w:rPr>
        <w:lastRenderedPageBreak/>
        <w:t>тоо-</w:t>
      </w:r>
      <w:r w:rsidRPr="00F658A4">
        <w:rPr>
          <w:sz w:val="28"/>
          <w:szCs w:val="28"/>
          <w:lang w:val="ky-KG"/>
        </w:rPr>
        <w:t>кен иштерин механизациялоо иштеринин каражаттарына аныктоого тийиш.</w:t>
      </w:r>
    </w:p>
    <w:p w:rsidR="00A72BF0" w:rsidRPr="00F658A4" w:rsidRDefault="00A72BF0" w:rsidP="00C01A5B">
      <w:pPr>
        <w:ind w:firstLine="709"/>
        <w:jc w:val="both"/>
        <w:rPr>
          <w:sz w:val="28"/>
          <w:szCs w:val="28"/>
          <w:lang w:val="ky-KG"/>
        </w:rPr>
      </w:pPr>
      <w:r w:rsidRPr="00F658A4">
        <w:rPr>
          <w:sz w:val="28"/>
          <w:szCs w:val="28"/>
          <w:lang w:val="ky-KG"/>
        </w:rPr>
        <w:t>213.</w:t>
      </w:r>
      <w:r w:rsidR="0044269A">
        <w:rPr>
          <w:sz w:val="28"/>
          <w:szCs w:val="28"/>
          <w:lang w:val="ky-KG"/>
        </w:rPr>
        <w:t xml:space="preserve"> </w:t>
      </w:r>
      <w:r w:rsidRPr="00F658A4">
        <w:rPr>
          <w:sz w:val="28"/>
          <w:szCs w:val="28"/>
          <w:lang w:val="ky-KG"/>
        </w:rPr>
        <w:t>Жардыруу ыкмасынын негизинде өндүрүштү жогорулатуу</w:t>
      </w:r>
      <w:r w:rsidR="009F706C">
        <w:rPr>
          <w:sz w:val="28"/>
          <w:szCs w:val="28"/>
          <w:lang w:val="ky-KG"/>
        </w:rPr>
        <w:t xml:space="preserve"> </w:t>
      </w:r>
      <w:r w:rsidRPr="00F658A4">
        <w:rPr>
          <w:sz w:val="28"/>
          <w:szCs w:val="28"/>
          <w:lang w:val="ky-KG"/>
        </w:rPr>
        <w:t>(45 жаңтайкы бурчтагы),</w:t>
      </w:r>
      <w:r w:rsidR="009F706C">
        <w:rPr>
          <w:sz w:val="28"/>
          <w:szCs w:val="28"/>
          <w:lang w:val="ky-KG"/>
        </w:rPr>
        <w:t xml:space="preserve"> </w:t>
      </w:r>
      <w:r w:rsidRPr="00F658A4">
        <w:rPr>
          <w:sz w:val="28"/>
          <w:szCs w:val="28"/>
          <w:lang w:val="ky-KG"/>
        </w:rPr>
        <w:t>андан сырткары тоо кен өндүрүшүндө 5 м</w:t>
      </w:r>
      <w:r w:rsidR="009E7AE3">
        <w:rPr>
          <w:sz w:val="28"/>
          <w:szCs w:val="28"/>
          <w:lang w:val="ky-KG"/>
        </w:rPr>
        <w:t xml:space="preserve"> ден</w:t>
      </w:r>
      <w:r w:rsidRPr="00F658A4">
        <w:rPr>
          <w:sz w:val="28"/>
          <w:szCs w:val="28"/>
          <w:lang w:val="ky-KG"/>
        </w:rPr>
        <w:t xml:space="preserve"> узунураак жогору жактагы бузулбаган горизонттон жалпы шахтанын түтүгүнүн эсебинен шамалдатуу кендин техникалык жетекчиси бекиткен өндүрүш ишиндеги проекттин негизинде жүзүгө ашышы керек.</w:t>
      </w:r>
      <w:r w:rsidR="009F706C">
        <w:rPr>
          <w:sz w:val="28"/>
          <w:szCs w:val="28"/>
          <w:lang w:val="ky-KG"/>
        </w:rPr>
        <w:t xml:space="preserve"> </w:t>
      </w:r>
      <w:r w:rsidRPr="00F658A4">
        <w:rPr>
          <w:sz w:val="28"/>
          <w:szCs w:val="28"/>
          <w:lang w:val="ky-KG"/>
        </w:rPr>
        <w:t>Муну менен бирге өндүрүштүн көрсөтүлгөндөй абанын курам сапатын дистанциондук жөнгө салуу болуусу шарт.</w:t>
      </w:r>
      <w:r w:rsidR="009F706C">
        <w:rPr>
          <w:sz w:val="28"/>
          <w:szCs w:val="28"/>
          <w:lang w:val="ky-KG"/>
        </w:rPr>
        <w:t xml:space="preserve"> </w:t>
      </w:r>
      <w:r w:rsidRPr="00F658A4">
        <w:rPr>
          <w:sz w:val="28"/>
          <w:szCs w:val="28"/>
          <w:lang w:val="ky-KG"/>
        </w:rPr>
        <w:t>Шамалдатуу трубопроводунун забойдон артта калуусу 6 м</w:t>
      </w:r>
      <w:r w:rsidR="009E7AE3">
        <w:rPr>
          <w:sz w:val="28"/>
          <w:szCs w:val="28"/>
          <w:lang w:val="ky-KG"/>
        </w:rPr>
        <w:t xml:space="preserve"> ден</w:t>
      </w:r>
      <w:r w:rsidRPr="00F658A4">
        <w:rPr>
          <w:sz w:val="28"/>
          <w:szCs w:val="28"/>
          <w:lang w:val="ky-KG"/>
        </w:rPr>
        <w:t xml:space="preserve"> ашпашы керек.</w:t>
      </w:r>
    </w:p>
    <w:p w:rsidR="00A72BF0" w:rsidRPr="00F658A4" w:rsidRDefault="00A72BF0" w:rsidP="00C01A5B">
      <w:pPr>
        <w:ind w:firstLine="709"/>
        <w:jc w:val="both"/>
        <w:rPr>
          <w:sz w:val="28"/>
          <w:szCs w:val="28"/>
          <w:lang w:val="ky-KG"/>
        </w:rPr>
      </w:pPr>
      <w:r w:rsidRPr="00F658A4">
        <w:rPr>
          <w:sz w:val="28"/>
          <w:szCs w:val="28"/>
          <w:lang w:val="ky-KG"/>
        </w:rPr>
        <w:t>Өндүрүштү жогорулатуу үчүн арга жок абалдагы өндүрүш учурунда төмөнкү шарттарды колдонууга жол берилет:</w:t>
      </w:r>
    </w:p>
    <w:p w:rsidR="00A72BF0" w:rsidRPr="00F658A4" w:rsidRDefault="00A72BF0" w:rsidP="00C01A5B">
      <w:pPr>
        <w:ind w:firstLine="709"/>
        <w:jc w:val="both"/>
        <w:rPr>
          <w:sz w:val="28"/>
          <w:szCs w:val="28"/>
          <w:lang w:val="ky-KG"/>
        </w:rPr>
      </w:pPr>
      <w:r w:rsidRPr="00F658A4">
        <w:rPr>
          <w:sz w:val="28"/>
          <w:szCs w:val="28"/>
          <w:lang w:val="ky-KG"/>
        </w:rPr>
        <w:t>-өндүрүштү жогорулатуу учурунда өтмөктө бирдей убакта- бирден көп эмес;</w:t>
      </w:r>
    </w:p>
    <w:p w:rsidR="00A72BF0" w:rsidRPr="00F658A4" w:rsidRDefault="00A72BF0" w:rsidP="00C01A5B">
      <w:pPr>
        <w:ind w:firstLine="709"/>
        <w:jc w:val="both"/>
        <w:rPr>
          <w:sz w:val="28"/>
          <w:szCs w:val="28"/>
          <w:lang w:val="ky-KG"/>
        </w:rPr>
      </w:pPr>
      <w:r w:rsidRPr="00F658A4">
        <w:rPr>
          <w:sz w:val="28"/>
          <w:szCs w:val="28"/>
          <w:lang w:val="ky-KG"/>
        </w:rPr>
        <w:t>- жогорудагы горизонтто жалпы шахта тү</w:t>
      </w:r>
      <w:r w:rsidR="009E7AE3">
        <w:rPr>
          <w:sz w:val="28"/>
          <w:szCs w:val="28"/>
          <w:lang w:val="ky-KG"/>
        </w:rPr>
        <w:t>түкчөсү менен шамалдатылган тоо-</w:t>
      </w:r>
      <w:r w:rsidRPr="00F658A4">
        <w:rPr>
          <w:sz w:val="28"/>
          <w:szCs w:val="28"/>
          <w:lang w:val="ky-KG"/>
        </w:rPr>
        <w:t>кен ө</w:t>
      </w:r>
      <w:r w:rsidR="009F706C">
        <w:rPr>
          <w:sz w:val="28"/>
          <w:szCs w:val="28"/>
          <w:lang w:val="ky-KG"/>
        </w:rPr>
        <w:t>ндүрүшүн жүргүзүү каралган эмес</w:t>
      </w:r>
      <w:r w:rsidRPr="00F658A4">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-тупиктик жана жогорулатылган өндүрүштө ысык жана уулуу газдар жок</w:t>
      </w:r>
      <w:r w:rsidR="009E7AE3">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Жогрулатылган өндүрүш жүрүп жатканда механизациялашкан комплекс жана забойдун аба-суу аралашмасы менен шамалдатылмасы чыгуучу түтүктүн забойдон алынып, соргуч (вентилятор,эжектор) менен камсыз болуусу керек.</w:t>
      </w:r>
    </w:p>
    <w:p w:rsidR="00A72BF0" w:rsidRPr="00F658A4" w:rsidRDefault="00A72BF0" w:rsidP="00C01A5B">
      <w:pPr>
        <w:ind w:firstLine="709"/>
        <w:jc w:val="both"/>
        <w:rPr>
          <w:sz w:val="28"/>
          <w:szCs w:val="28"/>
          <w:lang w:val="ky-KG"/>
        </w:rPr>
      </w:pPr>
      <w:r w:rsidRPr="00F658A4">
        <w:rPr>
          <w:sz w:val="28"/>
          <w:szCs w:val="28"/>
          <w:lang w:val="ky-KG"/>
        </w:rPr>
        <w:t>214.</w:t>
      </w:r>
      <w:r w:rsidR="0044269A">
        <w:rPr>
          <w:sz w:val="28"/>
          <w:szCs w:val="28"/>
          <w:lang w:val="ky-KG"/>
        </w:rPr>
        <w:t xml:space="preserve"> </w:t>
      </w:r>
      <w:r w:rsidRPr="00F658A4">
        <w:rPr>
          <w:sz w:val="28"/>
          <w:szCs w:val="28"/>
          <w:lang w:val="ky-KG"/>
        </w:rPr>
        <w:t>Тереңдетүү же оңдоп-түзөө иштеринде забойдо иштеп жаткан жумушчу үстүнөн түшүп кетүү коркунучундагы предметтерден анын ичинде жабдыктар дагы эң аз дегенде эки катмар коргоо менен кендин техникалык жетекчиси бекиткен коопсуз конструкциянын негизинде болуусу керек.Коргоонун биринчи катмары өндүрүштүн жээгинде ал эми экинчи</w:t>
      </w:r>
      <w:r w:rsidR="009E7AE3">
        <w:rPr>
          <w:sz w:val="28"/>
          <w:szCs w:val="28"/>
          <w:lang w:val="ky-KG"/>
        </w:rPr>
        <w:t>с</w:t>
      </w:r>
      <w:r w:rsidRPr="00F658A4">
        <w:rPr>
          <w:sz w:val="28"/>
          <w:szCs w:val="28"/>
          <w:lang w:val="ky-KG"/>
        </w:rPr>
        <w:t>и иш ордунан 20 м</w:t>
      </w:r>
      <w:r w:rsidR="009E7AE3">
        <w:rPr>
          <w:sz w:val="28"/>
          <w:szCs w:val="28"/>
          <w:lang w:val="ky-KG"/>
        </w:rPr>
        <w:t xml:space="preserve"> ден</w:t>
      </w:r>
      <w:r w:rsidRPr="00F658A4">
        <w:rPr>
          <w:sz w:val="28"/>
          <w:szCs w:val="28"/>
          <w:lang w:val="ky-KG"/>
        </w:rPr>
        <w:t xml:space="preserve"> бийик эмес жерде болуусу шарт.</w:t>
      </w:r>
    </w:p>
    <w:p w:rsidR="00A72BF0" w:rsidRPr="00F658A4" w:rsidRDefault="00A72BF0" w:rsidP="00C01A5B">
      <w:pPr>
        <w:ind w:firstLine="709"/>
        <w:jc w:val="both"/>
        <w:rPr>
          <w:sz w:val="28"/>
          <w:szCs w:val="28"/>
          <w:lang w:val="ky-KG"/>
        </w:rPr>
      </w:pPr>
      <w:r w:rsidRPr="00F658A4">
        <w:rPr>
          <w:sz w:val="28"/>
          <w:szCs w:val="28"/>
          <w:lang w:val="ky-KG"/>
        </w:rPr>
        <w:t>Ар кандай белгилерде бир эле учурда жумуш жүргүзүү четке кагылган.</w:t>
      </w:r>
    </w:p>
    <w:p w:rsidR="00A72BF0" w:rsidRPr="00F658A4" w:rsidRDefault="00A72BF0" w:rsidP="00C01A5B">
      <w:pPr>
        <w:ind w:firstLine="709"/>
        <w:jc w:val="both"/>
        <w:rPr>
          <w:sz w:val="28"/>
          <w:szCs w:val="28"/>
          <w:lang w:val="ky-KG"/>
        </w:rPr>
      </w:pPr>
      <w:r w:rsidRPr="00F658A4">
        <w:rPr>
          <w:sz w:val="28"/>
          <w:szCs w:val="28"/>
          <w:lang w:val="ky-KG"/>
        </w:rPr>
        <w:t>Коргоочу целик калган учурда ылдый жагынан бекитилиши керек.</w:t>
      </w:r>
    </w:p>
    <w:p w:rsidR="00A72BF0" w:rsidRPr="00F658A4" w:rsidRDefault="009E7AE3" w:rsidP="00C01A5B">
      <w:pPr>
        <w:ind w:firstLine="709"/>
        <w:jc w:val="both"/>
        <w:rPr>
          <w:sz w:val="28"/>
          <w:szCs w:val="28"/>
          <w:lang w:val="ky-KG"/>
        </w:rPr>
      </w:pPr>
      <w:r>
        <w:rPr>
          <w:sz w:val="28"/>
          <w:szCs w:val="28"/>
          <w:lang w:val="ky-KG"/>
        </w:rPr>
        <w:t>Түшүп кеткен тоо-</w:t>
      </w:r>
      <w:r w:rsidR="00A72BF0" w:rsidRPr="00F658A4">
        <w:rPr>
          <w:sz w:val="28"/>
          <w:szCs w:val="28"/>
          <w:lang w:val="ky-KG"/>
        </w:rPr>
        <w:t>кен массасын кенден түшүрүү атайын иштелип чыккан техникалык уюштуруучулук иш-чаралардын негизинде иштердин коопсуздук кендердеги ылдый түшүрүүчу жабдыктарынын шартына ылайык,</w:t>
      </w:r>
      <w:r w:rsidR="009F706C">
        <w:rPr>
          <w:sz w:val="28"/>
          <w:szCs w:val="28"/>
          <w:lang w:val="ky-KG"/>
        </w:rPr>
        <w:t xml:space="preserve"> </w:t>
      </w:r>
      <w:r w:rsidR="00A72BF0" w:rsidRPr="00F658A4">
        <w:rPr>
          <w:sz w:val="28"/>
          <w:szCs w:val="28"/>
          <w:lang w:val="ky-KG"/>
        </w:rPr>
        <w:t>лю</w:t>
      </w:r>
      <w:r w:rsidR="009F706C">
        <w:rPr>
          <w:sz w:val="28"/>
          <w:szCs w:val="28"/>
          <w:lang w:val="ky-KG"/>
        </w:rPr>
        <w:t>к</w:t>
      </w:r>
      <w:r w:rsidR="00A72BF0" w:rsidRPr="00F658A4">
        <w:rPr>
          <w:sz w:val="28"/>
          <w:szCs w:val="28"/>
          <w:lang w:val="ky-KG"/>
        </w:rPr>
        <w:t>тук жабуулар, дистанциондук башкаруу менен же башка бир ыкма же каражаттарды колдонуунун аркасында түш</w:t>
      </w:r>
      <w:r>
        <w:rPr>
          <w:sz w:val="28"/>
          <w:szCs w:val="28"/>
          <w:lang w:val="ky-KG"/>
        </w:rPr>
        <w:t>үп кетүүгө коркунч жараткан тоо-</w:t>
      </w:r>
      <w:r w:rsidR="00A72BF0" w:rsidRPr="00F658A4">
        <w:rPr>
          <w:sz w:val="28"/>
          <w:szCs w:val="28"/>
          <w:lang w:val="ky-KG"/>
        </w:rPr>
        <w:t>кен массасынын алдында адамдардын жоктугун тастыктоочу жабдыктар менен жүргүзүлөт.</w:t>
      </w:r>
    </w:p>
    <w:p w:rsidR="00A72BF0" w:rsidRPr="00F658A4" w:rsidRDefault="00A72BF0" w:rsidP="00C01A5B">
      <w:pPr>
        <w:ind w:firstLine="709"/>
        <w:jc w:val="both"/>
        <w:rPr>
          <w:sz w:val="28"/>
          <w:szCs w:val="28"/>
          <w:lang w:val="ky-KG"/>
        </w:rPr>
      </w:pPr>
      <w:r w:rsidRPr="00F658A4">
        <w:rPr>
          <w:sz w:val="28"/>
          <w:szCs w:val="28"/>
          <w:lang w:val="ky-KG"/>
        </w:rPr>
        <w:t>215.</w:t>
      </w:r>
      <w:r w:rsidR="0044269A">
        <w:rPr>
          <w:sz w:val="28"/>
          <w:szCs w:val="28"/>
          <w:lang w:val="ky-KG"/>
        </w:rPr>
        <w:t xml:space="preserve"> </w:t>
      </w:r>
      <w:r w:rsidRPr="00F658A4">
        <w:rPr>
          <w:sz w:val="28"/>
          <w:szCs w:val="28"/>
          <w:lang w:val="ky-KG"/>
        </w:rPr>
        <w:t>Иш астында же жумушчу топ алмашканда өндүрүш катмарынын бекемдигин анын ичинен өзгөчө бекитилбеген аймактарды тыкылдатуу ыкмасы менен текшерүү жүргүзүлүүсү керек.</w:t>
      </w:r>
      <w:r w:rsidR="009F706C">
        <w:rPr>
          <w:sz w:val="28"/>
          <w:szCs w:val="28"/>
          <w:lang w:val="ky-KG"/>
        </w:rPr>
        <w:t xml:space="preserve"> </w:t>
      </w:r>
      <w:r w:rsidRPr="00F658A4">
        <w:rPr>
          <w:sz w:val="28"/>
          <w:szCs w:val="28"/>
          <w:lang w:val="ky-KG"/>
        </w:rPr>
        <w:t>Катмардын түшүп кетүү коркунучун жараткан учурларда кошумча коргоочу катмар куруу же адамдарды коопсуз жайга алып чыгуу керек.</w:t>
      </w:r>
    </w:p>
    <w:p w:rsidR="00A72BF0" w:rsidRPr="00F658A4" w:rsidRDefault="00A72BF0" w:rsidP="00C01A5B">
      <w:pPr>
        <w:ind w:firstLine="709"/>
        <w:jc w:val="both"/>
        <w:rPr>
          <w:sz w:val="28"/>
          <w:szCs w:val="28"/>
          <w:lang w:val="ky-KG"/>
        </w:rPr>
      </w:pPr>
      <w:r w:rsidRPr="00F658A4">
        <w:rPr>
          <w:sz w:val="28"/>
          <w:szCs w:val="28"/>
          <w:lang w:val="ky-KG"/>
        </w:rPr>
        <w:lastRenderedPageBreak/>
        <w:t>216.</w:t>
      </w:r>
      <w:r w:rsidR="0044269A">
        <w:rPr>
          <w:sz w:val="28"/>
          <w:szCs w:val="28"/>
          <w:lang w:val="ky-KG"/>
        </w:rPr>
        <w:t xml:space="preserve"> </w:t>
      </w:r>
      <w:r w:rsidRPr="00F658A4">
        <w:rPr>
          <w:sz w:val="28"/>
          <w:szCs w:val="28"/>
          <w:lang w:val="ky-KG"/>
        </w:rPr>
        <w:t>Өндүрүштөгү жумуш пландуу токтотулган учурда проектке ылайык кен алдын ала бооруна чейин бекитилет жана шамалдатуу менен камсыз болот.</w:t>
      </w:r>
      <w:r w:rsidR="009F706C">
        <w:rPr>
          <w:sz w:val="28"/>
          <w:szCs w:val="28"/>
          <w:lang w:val="ky-KG"/>
        </w:rPr>
        <w:t xml:space="preserve"> </w:t>
      </w:r>
      <w:r w:rsidRPr="00F658A4">
        <w:rPr>
          <w:sz w:val="28"/>
          <w:szCs w:val="28"/>
          <w:lang w:val="ky-KG"/>
        </w:rPr>
        <w:t>Керектүү учурда кендин суу алдында калуу коркунучуна каршы чаралар көрүлүшү керек.</w:t>
      </w:r>
    </w:p>
    <w:p w:rsidR="00A72BF0" w:rsidRPr="00F658A4" w:rsidRDefault="00A72BF0" w:rsidP="00C01A5B">
      <w:pPr>
        <w:ind w:firstLine="709"/>
        <w:jc w:val="both"/>
        <w:rPr>
          <w:sz w:val="28"/>
          <w:szCs w:val="28"/>
          <w:lang w:val="ky-KG"/>
        </w:rPr>
      </w:pPr>
      <w:r w:rsidRPr="00F658A4">
        <w:rPr>
          <w:sz w:val="28"/>
          <w:szCs w:val="28"/>
          <w:lang w:val="ky-KG"/>
        </w:rPr>
        <w:t xml:space="preserve">Кендеги жумуштун үч күндөн ашык токтотулуп калышынан кийин жумуштун улантылышы  кендин жээк бортторунун текшерилиши жана анын аба курамында күйүүчү жана уулуу заттардын нормасы ПДКдан ашпаган учурда гана башталат. </w:t>
      </w:r>
    </w:p>
    <w:p w:rsidR="00A72BF0" w:rsidRPr="00F658A4" w:rsidRDefault="00A72BF0" w:rsidP="00C01A5B">
      <w:pPr>
        <w:ind w:firstLine="709"/>
        <w:jc w:val="both"/>
        <w:rPr>
          <w:sz w:val="28"/>
          <w:szCs w:val="28"/>
          <w:lang w:val="ky-KG"/>
        </w:rPr>
      </w:pPr>
      <w:r w:rsidRPr="00F658A4">
        <w:rPr>
          <w:sz w:val="28"/>
          <w:szCs w:val="28"/>
          <w:lang w:val="ky-KG"/>
        </w:rPr>
        <w:t>Көмүр шахтасында тазалоо жана казуу иштеринде жумуштун бир канча күнгө токтоп калуусунан кийин кенде бош алкактарда үстүнөн басып калуу,</w:t>
      </w:r>
      <w:r w:rsidR="009F706C">
        <w:rPr>
          <w:sz w:val="28"/>
          <w:szCs w:val="28"/>
          <w:lang w:val="ky-KG"/>
        </w:rPr>
        <w:t xml:space="preserve"> </w:t>
      </w:r>
      <w:r w:rsidRPr="00F658A4">
        <w:rPr>
          <w:sz w:val="28"/>
          <w:szCs w:val="28"/>
          <w:lang w:val="ky-KG"/>
        </w:rPr>
        <w:t>уулануу жана суу каптоо туурасында эскертүүлөр боюнча иш алып баруулар жүргүзүлүүсү керек.</w:t>
      </w:r>
    </w:p>
    <w:p w:rsidR="00A72BF0" w:rsidRPr="00F658A4" w:rsidRDefault="00A72BF0" w:rsidP="00C01A5B">
      <w:pPr>
        <w:ind w:firstLine="709"/>
        <w:jc w:val="both"/>
        <w:rPr>
          <w:sz w:val="28"/>
          <w:szCs w:val="28"/>
          <w:lang w:val="ky-KG"/>
        </w:rPr>
      </w:pPr>
      <w:r w:rsidRPr="00F658A4">
        <w:rPr>
          <w:sz w:val="28"/>
          <w:szCs w:val="28"/>
          <w:lang w:val="ky-KG"/>
        </w:rPr>
        <w:t>Авариянын келип чыгуу себептерин жойгондон кийинки кенди иштетүү кендин техникалык жетекчисинин жазуу жүзүндөгү уруксааты жана өнөр жайды иштетүү боюнча жооптуу мамлекеттик бийлик органдарынын келишиминин негизинде жүрөт.</w:t>
      </w:r>
    </w:p>
    <w:p w:rsidR="00A72BF0" w:rsidRPr="00F658A4" w:rsidRDefault="00A72BF0" w:rsidP="00C01A5B">
      <w:pPr>
        <w:ind w:firstLine="709"/>
        <w:jc w:val="both"/>
        <w:rPr>
          <w:sz w:val="28"/>
          <w:szCs w:val="28"/>
          <w:lang w:val="ky-KG"/>
        </w:rPr>
      </w:pPr>
      <w:r w:rsidRPr="00F658A4">
        <w:rPr>
          <w:sz w:val="28"/>
          <w:szCs w:val="28"/>
          <w:lang w:val="ky-KG"/>
        </w:rPr>
        <w:t>217.</w:t>
      </w:r>
      <w:r w:rsidR="0044269A">
        <w:rPr>
          <w:sz w:val="28"/>
          <w:szCs w:val="28"/>
          <w:lang w:val="ky-KG"/>
        </w:rPr>
        <w:t xml:space="preserve"> </w:t>
      </w:r>
      <w:r w:rsidRPr="00F658A4">
        <w:rPr>
          <w:sz w:val="28"/>
          <w:szCs w:val="28"/>
          <w:lang w:val="ky-KG"/>
        </w:rPr>
        <w:t>Тазалоо иштери проектте каралгандай өндүрүштү даярдоо иштеринин жүргүзүлгөндүгүнөн кийин  жана коопсуздукту камсыздаган иш чаралар өткөндөн кийин гана башталат.</w:t>
      </w:r>
      <w:r w:rsidR="009F706C">
        <w:rPr>
          <w:sz w:val="28"/>
          <w:szCs w:val="28"/>
          <w:lang w:val="ky-KG"/>
        </w:rPr>
        <w:t xml:space="preserve"> </w:t>
      </w:r>
      <w:r w:rsidRPr="00F658A4">
        <w:rPr>
          <w:sz w:val="28"/>
          <w:szCs w:val="28"/>
          <w:lang w:val="ky-KG"/>
        </w:rPr>
        <w:t>Бул нормалар тазалоо иштери жүрүп жатканда башынан аягына чейин сакталышы керек.</w:t>
      </w:r>
    </w:p>
    <w:p w:rsidR="00A72BF0" w:rsidRPr="00F658A4" w:rsidRDefault="00A72BF0" w:rsidP="00C01A5B">
      <w:pPr>
        <w:ind w:firstLine="709"/>
        <w:jc w:val="both"/>
        <w:rPr>
          <w:sz w:val="28"/>
          <w:szCs w:val="28"/>
          <w:lang w:val="ky-KG"/>
        </w:rPr>
      </w:pPr>
      <w:r w:rsidRPr="00F658A4">
        <w:rPr>
          <w:sz w:val="28"/>
          <w:szCs w:val="28"/>
          <w:lang w:val="ky-KG"/>
        </w:rPr>
        <w:t>Эки катмарды бир эле убакта тазалоо иштеринде проектке ылайык жогорку катмардагы тазалоо иштери ылдыйкы катмарга салыштырмалуу алдыда жүрүшү керек.</w:t>
      </w:r>
    </w:p>
    <w:p w:rsidR="00A72BF0" w:rsidRPr="00F658A4" w:rsidRDefault="00A72BF0" w:rsidP="00C01A5B">
      <w:pPr>
        <w:ind w:firstLine="709"/>
        <w:jc w:val="both"/>
        <w:rPr>
          <w:sz w:val="28"/>
          <w:szCs w:val="28"/>
          <w:lang w:val="ky-KG"/>
        </w:rPr>
      </w:pPr>
      <w:r w:rsidRPr="00F658A4">
        <w:rPr>
          <w:sz w:val="28"/>
          <w:szCs w:val="28"/>
          <w:lang w:val="ky-KG"/>
        </w:rPr>
        <w:t>Люктар кен үчүн кызмат кылып жаткан горизонттордо өндүрүш катмарында же анын карама-каршысында болбоосу керек.</w:t>
      </w:r>
    </w:p>
    <w:p w:rsidR="00A72BF0" w:rsidRPr="00F658A4" w:rsidRDefault="00A72BF0" w:rsidP="00C01A5B">
      <w:pPr>
        <w:ind w:firstLine="709"/>
        <w:jc w:val="both"/>
        <w:rPr>
          <w:sz w:val="28"/>
          <w:szCs w:val="28"/>
          <w:lang w:val="ky-KG"/>
        </w:rPr>
      </w:pPr>
      <w:r w:rsidRPr="00F658A4">
        <w:rPr>
          <w:sz w:val="28"/>
          <w:szCs w:val="28"/>
          <w:lang w:val="ky-KG"/>
        </w:rPr>
        <w:t>Штректерде дайыма өндүрүштүн 2/3 бийиктигинде эркин өтмөк сакталышы керек.</w:t>
      </w:r>
    </w:p>
    <w:p w:rsidR="00A72BF0" w:rsidRPr="00F658A4" w:rsidRDefault="00A72BF0" w:rsidP="00C01A5B">
      <w:pPr>
        <w:ind w:firstLine="709"/>
        <w:jc w:val="both"/>
        <w:rPr>
          <w:sz w:val="28"/>
          <w:szCs w:val="28"/>
          <w:lang w:val="ky-KG"/>
        </w:rPr>
      </w:pPr>
      <w:r w:rsidRPr="00F658A4">
        <w:rPr>
          <w:sz w:val="28"/>
          <w:szCs w:val="28"/>
          <w:lang w:val="ky-KG"/>
        </w:rPr>
        <w:t>Среперди</w:t>
      </w:r>
      <w:r w:rsidR="009E7AE3">
        <w:rPr>
          <w:sz w:val="28"/>
          <w:szCs w:val="28"/>
          <w:lang w:val="ky-KG"/>
        </w:rPr>
        <w:t>к штрихтерге аябагандай чоң тоо-</w:t>
      </w:r>
      <w:r w:rsidRPr="00F658A4">
        <w:rPr>
          <w:sz w:val="28"/>
          <w:szCs w:val="28"/>
          <w:lang w:val="ky-KG"/>
        </w:rPr>
        <w:t xml:space="preserve">кен массасы тыгылып калган учурда </w:t>
      </w:r>
      <w:r w:rsidR="009F706C">
        <w:rPr>
          <w:sz w:val="28"/>
          <w:szCs w:val="28"/>
          <w:lang w:val="ky-KG"/>
        </w:rPr>
        <w:t xml:space="preserve">иштерди жүргүзүүгө тыюу салынат </w:t>
      </w:r>
      <w:r w:rsidRPr="00F658A4">
        <w:rPr>
          <w:sz w:val="28"/>
          <w:szCs w:val="28"/>
          <w:lang w:val="ky-KG"/>
        </w:rPr>
        <w:t>(тыгыл</w:t>
      </w:r>
      <w:r w:rsidR="009F706C">
        <w:rPr>
          <w:sz w:val="28"/>
          <w:szCs w:val="28"/>
          <w:lang w:val="ky-KG"/>
        </w:rPr>
        <w:t>ы</w:t>
      </w:r>
      <w:r w:rsidRPr="00F658A4">
        <w:rPr>
          <w:sz w:val="28"/>
          <w:szCs w:val="28"/>
          <w:lang w:val="ky-KG"/>
        </w:rPr>
        <w:t>п калуу иштерин ликвидациялоо иштеринен башка)</w:t>
      </w:r>
      <w:r w:rsidR="009F706C">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219.</w:t>
      </w:r>
      <w:r w:rsidR="0044269A">
        <w:rPr>
          <w:sz w:val="28"/>
          <w:szCs w:val="28"/>
          <w:lang w:val="ky-KG"/>
        </w:rPr>
        <w:t xml:space="preserve"> </w:t>
      </w:r>
      <w:r w:rsidRPr="00F658A4">
        <w:rPr>
          <w:sz w:val="28"/>
          <w:szCs w:val="28"/>
          <w:lang w:val="ky-KG"/>
        </w:rPr>
        <w:t>Заряддарды артка кайрылуучу горизонттун үстүндөгү алардан жок дегенде 3 м аралыкта жайгашкан негизги өндү</w:t>
      </w:r>
      <w:r w:rsidR="009F706C">
        <w:rPr>
          <w:sz w:val="28"/>
          <w:szCs w:val="28"/>
          <w:lang w:val="ky-KG"/>
        </w:rPr>
        <w:t>рүштөн чыккан жана  камераларда</w:t>
      </w:r>
      <w:r w:rsidRPr="00F658A4">
        <w:rPr>
          <w:sz w:val="28"/>
          <w:szCs w:val="28"/>
          <w:lang w:val="ky-KG"/>
        </w:rPr>
        <w:t>,</w:t>
      </w:r>
      <w:r w:rsidR="009F706C">
        <w:rPr>
          <w:sz w:val="28"/>
          <w:szCs w:val="28"/>
          <w:lang w:val="ky-KG"/>
        </w:rPr>
        <w:t xml:space="preserve"> </w:t>
      </w:r>
      <w:r w:rsidRPr="00F658A4">
        <w:rPr>
          <w:sz w:val="28"/>
          <w:szCs w:val="28"/>
          <w:lang w:val="ky-KG"/>
        </w:rPr>
        <w:t>скрепердик штриктерде,</w:t>
      </w:r>
      <w:r w:rsidR="009F706C">
        <w:rPr>
          <w:sz w:val="28"/>
          <w:szCs w:val="28"/>
          <w:lang w:val="ky-KG"/>
        </w:rPr>
        <w:t xml:space="preserve"> </w:t>
      </w:r>
      <w:r w:rsidRPr="00F658A4">
        <w:rPr>
          <w:sz w:val="28"/>
          <w:szCs w:val="28"/>
          <w:lang w:val="ky-KG"/>
        </w:rPr>
        <w:t>тандап алуу камераларында жардырууга тыюу салынат.</w:t>
      </w:r>
    </w:p>
    <w:p w:rsidR="00A72BF0" w:rsidRPr="00F658A4" w:rsidRDefault="00A72BF0" w:rsidP="00C01A5B">
      <w:pPr>
        <w:ind w:firstLine="709"/>
        <w:jc w:val="both"/>
        <w:rPr>
          <w:sz w:val="28"/>
          <w:szCs w:val="28"/>
          <w:lang w:val="ky-KG"/>
        </w:rPr>
      </w:pPr>
      <w:r w:rsidRPr="00F658A4">
        <w:rPr>
          <w:sz w:val="28"/>
          <w:szCs w:val="28"/>
          <w:lang w:val="ky-KG"/>
        </w:rPr>
        <w:t>Белгиленген чекте</w:t>
      </w:r>
      <w:r w:rsidR="009E7AE3">
        <w:rPr>
          <w:sz w:val="28"/>
          <w:szCs w:val="28"/>
          <w:lang w:val="ky-KG"/>
        </w:rPr>
        <w:t xml:space="preserve"> заряддарды жардыруу кендин тоо-</w:t>
      </w:r>
      <w:r w:rsidRPr="00F658A4">
        <w:rPr>
          <w:sz w:val="28"/>
          <w:szCs w:val="28"/>
          <w:lang w:val="ky-KG"/>
        </w:rPr>
        <w:t>кен массасы менен толбогон учурда жана адамдардын жардыруу жүрүп жаткан аймактан алыс болгон учурда да ишке ашат.</w:t>
      </w:r>
      <w:r w:rsidR="009F706C">
        <w:rPr>
          <w:sz w:val="28"/>
          <w:szCs w:val="28"/>
          <w:lang w:val="ky-KG"/>
        </w:rPr>
        <w:t xml:space="preserve"> </w:t>
      </w:r>
      <w:r w:rsidRPr="00F658A4">
        <w:rPr>
          <w:sz w:val="28"/>
          <w:szCs w:val="28"/>
          <w:lang w:val="ky-KG"/>
        </w:rPr>
        <w:t>Чектелген салмактагы бирден көп эмес зарядды коркунуч жараткан аймакта анын ичиндеги материалдык ресурстардын сак саламат сакталуусунун аркасында жардырууга да жол берилет.</w:t>
      </w:r>
    </w:p>
    <w:p w:rsidR="00A72BF0" w:rsidRPr="00F658A4" w:rsidRDefault="00A72BF0" w:rsidP="00C01A5B">
      <w:pPr>
        <w:ind w:firstLine="709"/>
        <w:jc w:val="both"/>
        <w:rPr>
          <w:sz w:val="28"/>
          <w:szCs w:val="28"/>
          <w:lang w:val="ky-KG"/>
        </w:rPr>
      </w:pPr>
      <w:r w:rsidRPr="00F658A4">
        <w:rPr>
          <w:sz w:val="28"/>
          <w:szCs w:val="28"/>
          <w:lang w:val="ky-KG"/>
        </w:rPr>
        <w:t>220.</w:t>
      </w:r>
      <w:r w:rsidR="0044269A">
        <w:rPr>
          <w:sz w:val="28"/>
          <w:szCs w:val="28"/>
          <w:lang w:val="ky-KG"/>
        </w:rPr>
        <w:t xml:space="preserve"> </w:t>
      </w:r>
      <w:r w:rsidRPr="00F658A4">
        <w:rPr>
          <w:sz w:val="28"/>
          <w:szCs w:val="28"/>
          <w:lang w:val="ky-KG"/>
        </w:rPr>
        <w:t>Өндүрүштү тереңдетүү жана кеңейтүү жумуштарнда жумушчулар жогорудан төмөндү көздөй кеткен учурларда канатка байланган жана туруктуу нерсеге бекитилген коопсуздукту камсыздоочу тасмалар менен жабдылууга тийиш.</w:t>
      </w:r>
    </w:p>
    <w:p w:rsidR="00A72BF0" w:rsidRPr="00F658A4" w:rsidRDefault="00A72BF0" w:rsidP="00C01A5B">
      <w:pPr>
        <w:ind w:firstLine="709"/>
        <w:jc w:val="both"/>
        <w:rPr>
          <w:sz w:val="28"/>
          <w:szCs w:val="28"/>
          <w:lang w:val="ky-KG"/>
        </w:rPr>
      </w:pPr>
      <w:r w:rsidRPr="00F658A4">
        <w:rPr>
          <w:sz w:val="28"/>
          <w:szCs w:val="28"/>
          <w:lang w:val="ky-KG"/>
        </w:rPr>
        <w:lastRenderedPageBreak/>
        <w:t>221.</w:t>
      </w:r>
      <w:r w:rsidR="0044269A">
        <w:rPr>
          <w:sz w:val="28"/>
          <w:szCs w:val="28"/>
          <w:lang w:val="ky-KG"/>
        </w:rPr>
        <w:t xml:space="preserve"> </w:t>
      </w:r>
      <w:r w:rsidRPr="00F658A4">
        <w:rPr>
          <w:sz w:val="28"/>
          <w:szCs w:val="28"/>
          <w:lang w:val="ky-KG"/>
        </w:rPr>
        <w:t>Тазалоо камерасында потолочинаны днища катары калтыруу кен түшүрүүнү толтуруу жана анын абалына талап кылынгандай потолочинанын туруктуулугуна жараша гана калтырылат.</w:t>
      </w:r>
    </w:p>
    <w:p w:rsidR="00A72BF0" w:rsidRPr="00F658A4" w:rsidRDefault="00A72BF0" w:rsidP="00C01A5B">
      <w:pPr>
        <w:ind w:firstLine="709"/>
        <w:jc w:val="both"/>
        <w:rPr>
          <w:sz w:val="28"/>
          <w:szCs w:val="28"/>
          <w:lang w:val="ky-KG"/>
        </w:rPr>
      </w:pPr>
      <w:r w:rsidRPr="00F658A4">
        <w:rPr>
          <w:sz w:val="28"/>
          <w:szCs w:val="28"/>
          <w:lang w:val="ky-KG"/>
        </w:rPr>
        <w:t>222.</w:t>
      </w:r>
      <w:r w:rsidR="0044269A">
        <w:rPr>
          <w:sz w:val="28"/>
          <w:szCs w:val="28"/>
          <w:lang w:val="ky-KG"/>
        </w:rPr>
        <w:t xml:space="preserve"> </w:t>
      </w:r>
      <w:r w:rsidRPr="00F658A4">
        <w:rPr>
          <w:sz w:val="28"/>
          <w:szCs w:val="28"/>
          <w:lang w:val="ky-KG"/>
        </w:rPr>
        <w:t>Иштетилип тазаланган камералар туура келген өндүрүштөр менен тосулуш керек.</w:t>
      </w:r>
      <w:r w:rsidR="009F706C">
        <w:rPr>
          <w:sz w:val="28"/>
          <w:szCs w:val="28"/>
          <w:lang w:val="ky-KG"/>
        </w:rPr>
        <w:t xml:space="preserve"> </w:t>
      </w:r>
      <w:r w:rsidRPr="00F658A4">
        <w:rPr>
          <w:sz w:val="28"/>
          <w:szCs w:val="28"/>
          <w:lang w:val="ky-KG"/>
        </w:rPr>
        <w:t>Иштетилген камераларга адамдарды киргизүүгө жол берилбейт.</w:t>
      </w:r>
    </w:p>
    <w:p w:rsidR="00A72BF0" w:rsidRPr="00F658A4" w:rsidRDefault="00A72BF0" w:rsidP="00C01A5B">
      <w:pPr>
        <w:ind w:firstLine="709"/>
        <w:jc w:val="both"/>
        <w:rPr>
          <w:sz w:val="28"/>
          <w:szCs w:val="28"/>
          <w:lang w:val="ky-KG"/>
        </w:rPr>
      </w:pPr>
      <w:r w:rsidRPr="00F658A4">
        <w:rPr>
          <w:sz w:val="28"/>
          <w:szCs w:val="28"/>
          <w:lang w:val="ky-KG"/>
        </w:rPr>
        <w:t>223.</w:t>
      </w:r>
      <w:r w:rsidR="0044269A">
        <w:rPr>
          <w:sz w:val="28"/>
          <w:szCs w:val="28"/>
          <w:lang w:val="ky-KG"/>
        </w:rPr>
        <w:t xml:space="preserve"> </w:t>
      </w:r>
      <w:r w:rsidRPr="00F658A4">
        <w:rPr>
          <w:sz w:val="28"/>
          <w:szCs w:val="28"/>
          <w:lang w:val="ky-KG"/>
        </w:rPr>
        <w:t>Жумушчу күч алмашкан жана жумушту баштоо алдында өндүрүштүн дубалдарынын жана катмарынын туруктуулугун текшерүү керек.</w:t>
      </w:r>
      <w:r w:rsidR="009F706C">
        <w:rPr>
          <w:sz w:val="28"/>
          <w:szCs w:val="28"/>
          <w:lang w:val="ky-KG"/>
        </w:rPr>
        <w:t xml:space="preserve"> </w:t>
      </w:r>
      <w:r w:rsidRPr="00F658A4">
        <w:rPr>
          <w:sz w:val="28"/>
          <w:szCs w:val="28"/>
          <w:lang w:val="ky-KG"/>
        </w:rPr>
        <w:t>Басып калуу коркунучу жаралган учурда жумуш токтотулат да жумушчулар коопсуз жайга чыгарылат.</w:t>
      </w:r>
    </w:p>
    <w:p w:rsidR="00A72BF0" w:rsidRPr="00F658A4" w:rsidRDefault="00A72BF0" w:rsidP="00C01A5B">
      <w:pPr>
        <w:ind w:firstLine="709"/>
        <w:jc w:val="both"/>
        <w:rPr>
          <w:sz w:val="28"/>
          <w:szCs w:val="28"/>
          <w:lang w:val="ky-KG"/>
        </w:rPr>
      </w:pPr>
      <w:r w:rsidRPr="00F658A4">
        <w:rPr>
          <w:sz w:val="28"/>
          <w:szCs w:val="28"/>
          <w:lang w:val="ky-KG"/>
        </w:rPr>
        <w:t>224.</w:t>
      </w:r>
      <w:r w:rsidR="0044269A">
        <w:rPr>
          <w:sz w:val="28"/>
          <w:szCs w:val="28"/>
          <w:lang w:val="ky-KG"/>
        </w:rPr>
        <w:t xml:space="preserve"> </w:t>
      </w:r>
      <w:r w:rsidRPr="00F658A4">
        <w:rPr>
          <w:sz w:val="28"/>
          <w:szCs w:val="28"/>
          <w:lang w:val="ky-KG"/>
        </w:rPr>
        <w:t>Ташуучу жол иштеп жатканда жумушчулар ташуучу жолдун алдында же анын иштөө тросунун жанында болбошу керек.</w:t>
      </w:r>
    </w:p>
    <w:p w:rsidR="00A72BF0" w:rsidRPr="00F658A4" w:rsidRDefault="00A72BF0" w:rsidP="00C01A5B">
      <w:pPr>
        <w:ind w:firstLine="709"/>
        <w:jc w:val="both"/>
        <w:rPr>
          <w:sz w:val="28"/>
          <w:szCs w:val="28"/>
          <w:lang w:val="ky-KG"/>
        </w:rPr>
      </w:pPr>
      <w:r w:rsidRPr="00F658A4">
        <w:rPr>
          <w:sz w:val="28"/>
          <w:szCs w:val="28"/>
          <w:lang w:val="ky-KG"/>
        </w:rPr>
        <w:t>Скрепердик лебедка бир жагынан лебедканын иштөөсү үчүн 0,7 м тууралыгындагы өтмөк,экинчи жагынан оңдоп түзөө иштерин жүргүзүү үчүн 0,6 м тууралыгындагы өтмөк болгондой болуп орнотулуш керек.</w:t>
      </w:r>
    </w:p>
    <w:p w:rsidR="00A72BF0" w:rsidRPr="00F658A4" w:rsidRDefault="00A72BF0" w:rsidP="00C01A5B">
      <w:pPr>
        <w:ind w:firstLine="709"/>
        <w:jc w:val="both"/>
        <w:rPr>
          <w:sz w:val="28"/>
          <w:szCs w:val="28"/>
          <w:lang w:val="ky-KG"/>
        </w:rPr>
      </w:pPr>
      <w:r w:rsidRPr="00F658A4">
        <w:rPr>
          <w:sz w:val="28"/>
          <w:szCs w:val="28"/>
          <w:lang w:val="ky-KG"/>
        </w:rPr>
        <w:t>225.</w:t>
      </w:r>
      <w:r w:rsidR="0044269A">
        <w:rPr>
          <w:sz w:val="28"/>
          <w:szCs w:val="28"/>
          <w:lang w:val="ky-KG"/>
        </w:rPr>
        <w:t xml:space="preserve"> </w:t>
      </w:r>
      <w:r w:rsidRPr="00F658A4">
        <w:rPr>
          <w:sz w:val="28"/>
          <w:szCs w:val="28"/>
          <w:lang w:val="ky-KG"/>
        </w:rPr>
        <w:t>Грохоттор бекем орнотулуп,жумушчулар өтүүу жагы тосмо менен тосулушу керек.</w:t>
      </w:r>
      <w:r w:rsidR="009F706C">
        <w:rPr>
          <w:sz w:val="28"/>
          <w:szCs w:val="28"/>
          <w:lang w:val="ky-KG"/>
        </w:rPr>
        <w:t xml:space="preserve"> </w:t>
      </w:r>
      <w:r w:rsidRPr="00F658A4">
        <w:rPr>
          <w:sz w:val="28"/>
          <w:szCs w:val="28"/>
          <w:lang w:val="ky-KG"/>
        </w:rPr>
        <w:t>Грохоттун тосмосу бекем металл конструкциядан куралышы керек.</w:t>
      </w:r>
      <w:r w:rsidR="009F706C">
        <w:rPr>
          <w:sz w:val="28"/>
          <w:szCs w:val="28"/>
          <w:lang w:val="ky-KG"/>
        </w:rPr>
        <w:t xml:space="preserve"> </w:t>
      </w:r>
      <w:r w:rsidRPr="00F658A4">
        <w:rPr>
          <w:sz w:val="28"/>
          <w:szCs w:val="28"/>
          <w:lang w:val="ky-KG"/>
        </w:rPr>
        <w:t>Грохотто скрепердик лебедкаларды жана виброустановкаларды кенди түшүрүү үчүн коюуга тыюу салынат.</w:t>
      </w:r>
    </w:p>
    <w:p w:rsidR="00A72BF0" w:rsidRPr="00F658A4" w:rsidRDefault="00A72BF0" w:rsidP="00C01A5B">
      <w:pPr>
        <w:ind w:firstLine="709"/>
        <w:jc w:val="both"/>
        <w:rPr>
          <w:sz w:val="28"/>
          <w:szCs w:val="28"/>
          <w:lang w:val="ky-KG"/>
        </w:rPr>
      </w:pPr>
      <w:r w:rsidRPr="00F658A4">
        <w:rPr>
          <w:sz w:val="28"/>
          <w:szCs w:val="28"/>
          <w:lang w:val="ky-KG"/>
        </w:rPr>
        <w:t>Грохоттун камерасынын бийиктиги 2 м кем эмес жана эркин өтмөктүн туурасы 0,5 кем эмес болуусу шарт.</w:t>
      </w:r>
    </w:p>
    <w:p w:rsidR="00A72BF0" w:rsidRPr="00F658A4" w:rsidRDefault="00A72BF0" w:rsidP="00C01A5B">
      <w:pPr>
        <w:ind w:firstLine="709"/>
        <w:jc w:val="both"/>
        <w:rPr>
          <w:sz w:val="28"/>
          <w:szCs w:val="28"/>
          <w:lang w:val="ky-KG"/>
        </w:rPr>
      </w:pPr>
      <w:r w:rsidRPr="00F658A4">
        <w:rPr>
          <w:sz w:val="28"/>
          <w:szCs w:val="28"/>
          <w:lang w:val="ky-KG"/>
        </w:rPr>
        <w:t>226.</w:t>
      </w:r>
      <w:r w:rsidR="0044269A">
        <w:rPr>
          <w:sz w:val="28"/>
          <w:szCs w:val="28"/>
          <w:lang w:val="ky-KG"/>
        </w:rPr>
        <w:t xml:space="preserve"> </w:t>
      </w:r>
      <w:r w:rsidRPr="00F658A4">
        <w:rPr>
          <w:sz w:val="28"/>
          <w:szCs w:val="28"/>
          <w:lang w:val="ky-KG"/>
        </w:rPr>
        <w:t>Люктарда жана өтмөктөдө кен тыгылып калган учурларда жумушчулар узартылган  атайын ломдорду колдонушу керек.</w:t>
      </w:r>
    </w:p>
    <w:p w:rsidR="00A72BF0" w:rsidRPr="00F658A4" w:rsidRDefault="00A72BF0" w:rsidP="00C01A5B">
      <w:pPr>
        <w:ind w:firstLine="709"/>
        <w:jc w:val="both"/>
        <w:rPr>
          <w:sz w:val="28"/>
          <w:szCs w:val="28"/>
          <w:lang w:val="ky-KG"/>
        </w:rPr>
      </w:pPr>
      <w:r w:rsidRPr="00F658A4">
        <w:rPr>
          <w:sz w:val="28"/>
          <w:szCs w:val="28"/>
          <w:lang w:val="ky-KG"/>
        </w:rPr>
        <w:t>Катып калууларды жокко чыгаруу үчүн детонурдук шнурларды колдонуп заряддарды жардыруу жана башка коопсуз ыкмаларды колдонууга болот.</w:t>
      </w:r>
      <w:r w:rsidR="009F706C">
        <w:rPr>
          <w:sz w:val="28"/>
          <w:szCs w:val="28"/>
          <w:lang w:val="ky-KG"/>
        </w:rPr>
        <w:t xml:space="preserve"> </w:t>
      </w:r>
      <w:r w:rsidRPr="00F658A4">
        <w:rPr>
          <w:sz w:val="28"/>
          <w:szCs w:val="28"/>
          <w:lang w:val="ky-KG"/>
        </w:rPr>
        <w:t>Муну катарында электрдик эмес заряддарды да колдонууга болот.</w:t>
      </w:r>
    </w:p>
    <w:p w:rsidR="00A72BF0" w:rsidRPr="00F658A4" w:rsidRDefault="00A72BF0" w:rsidP="00C01A5B">
      <w:pPr>
        <w:ind w:firstLine="709"/>
        <w:jc w:val="both"/>
        <w:rPr>
          <w:sz w:val="28"/>
          <w:szCs w:val="28"/>
          <w:lang w:val="ky-KG"/>
        </w:rPr>
      </w:pPr>
      <w:r w:rsidRPr="00F658A4">
        <w:rPr>
          <w:sz w:val="28"/>
          <w:szCs w:val="28"/>
          <w:lang w:val="ky-KG"/>
        </w:rPr>
        <w:t>227.Каптал катмарлардын кадам сайын уроосу менен иштөөдө проектте көрсөтүлгөндөй аргасыз жалпы талкалоо ыкмасын колдонуу керек.</w:t>
      </w:r>
    </w:p>
    <w:p w:rsidR="00A72BF0" w:rsidRPr="00F658A4" w:rsidRDefault="00A72BF0" w:rsidP="00C01A5B">
      <w:pPr>
        <w:ind w:firstLine="709"/>
        <w:jc w:val="both"/>
        <w:rPr>
          <w:sz w:val="28"/>
          <w:szCs w:val="28"/>
          <w:lang w:val="ky-KG"/>
        </w:rPr>
      </w:pPr>
      <w:r w:rsidRPr="00F658A4">
        <w:rPr>
          <w:sz w:val="28"/>
          <w:szCs w:val="28"/>
          <w:lang w:val="ky-KG"/>
        </w:rPr>
        <w:t>228.Кыйрап уроодо суу жана газ менен толуп калган калкыган катмарларды,кумдар жана чополор үчүн иштеп чыккан системаларды колдонууга тыюу салынат.</w:t>
      </w:r>
    </w:p>
    <w:p w:rsidR="00A72BF0" w:rsidRPr="00F658A4" w:rsidRDefault="00A72BF0" w:rsidP="00C01A5B">
      <w:pPr>
        <w:ind w:firstLine="709"/>
        <w:jc w:val="both"/>
        <w:rPr>
          <w:sz w:val="28"/>
          <w:szCs w:val="28"/>
          <w:lang w:val="ky-KG"/>
        </w:rPr>
      </w:pPr>
      <w:r w:rsidRPr="00F658A4">
        <w:rPr>
          <w:sz w:val="28"/>
          <w:szCs w:val="28"/>
          <w:lang w:val="ky-KG"/>
        </w:rPr>
        <w:t>229.катмардык кыйратуу системасын колдонуу менен тектик катмарларды жа</w:t>
      </w:r>
      <w:r w:rsidR="009F706C">
        <w:rPr>
          <w:sz w:val="28"/>
          <w:szCs w:val="28"/>
          <w:lang w:val="ky-KG"/>
        </w:rPr>
        <w:t>на ийкемдүү маталарды отургузуу</w:t>
      </w:r>
      <w:r w:rsidRPr="00F658A4">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Крепан жардыруу жана лаваларды жок кылуу электродетанаторлордун же детонордук шнурдун жардамы менен ишке ашышы керек.</w:t>
      </w:r>
    </w:p>
    <w:p w:rsidR="00A72BF0" w:rsidRPr="00F658A4" w:rsidRDefault="00A72BF0" w:rsidP="00C01A5B">
      <w:pPr>
        <w:ind w:firstLine="709"/>
        <w:jc w:val="both"/>
        <w:rPr>
          <w:sz w:val="28"/>
          <w:szCs w:val="28"/>
          <w:lang w:val="ky-KG"/>
        </w:rPr>
      </w:pPr>
      <w:r w:rsidRPr="00F658A4">
        <w:rPr>
          <w:sz w:val="28"/>
          <w:szCs w:val="28"/>
          <w:lang w:val="ky-KG"/>
        </w:rPr>
        <w:t>-өндүрүштүн оозу бекем бек болуш керек.</w:t>
      </w:r>
    </w:p>
    <w:p w:rsidR="00A72BF0" w:rsidRPr="00F658A4" w:rsidRDefault="00A72BF0" w:rsidP="00C01A5B">
      <w:pPr>
        <w:ind w:firstLine="709"/>
        <w:jc w:val="both"/>
        <w:rPr>
          <w:sz w:val="28"/>
          <w:szCs w:val="28"/>
          <w:lang w:val="ky-KG"/>
        </w:rPr>
      </w:pPr>
      <w:r w:rsidRPr="00F658A4">
        <w:rPr>
          <w:sz w:val="28"/>
          <w:szCs w:val="28"/>
          <w:lang w:val="ky-KG"/>
        </w:rPr>
        <w:t>- катып калуу жана ийкемдүү полдун кармалуусу учурунда  катмарды ташып чыгуу боюнча жана ошондой эле катмардын айлануу жана басып калуу учурунда тазалоо иштерине тыюу салынат.</w:t>
      </w:r>
    </w:p>
    <w:p w:rsidR="00A72BF0" w:rsidRPr="00F658A4" w:rsidRDefault="00A72BF0" w:rsidP="00C01A5B">
      <w:pPr>
        <w:ind w:firstLine="709"/>
        <w:jc w:val="both"/>
        <w:rPr>
          <w:sz w:val="28"/>
          <w:szCs w:val="28"/>
          <w:lang w:val="ky-KG"/>
        </w:rPr>
      </w:pPr>
      <w:r w:rsidRPr="00F658A4">
        <w:rPr>
          <w:sz w:val="28"/>
          <w:szCs w:val="28"/>
          <w:lang w:val="ky-KG"/>
        </w:rPr>
        <w:t xml:space="preserve">-биринчи катмарды сыртка ташып чыгарууда ийкемдүү матты пайда кылуу үчүн күчөтүлгөн настил колднулушу керек андан сырткары алты </w:t>
      </w:r>
      <w:r w:rsidRPr="00F658A4">
        <w:rPr>
          <w:sz w:val="28"/>
          <w:szCs w:val="28"/>
          <w:lang w:val="ky-KG"/>
        </w:rPr>
        <w:lastRenderedPageBreak/>
        <w:t>метрлик негизги катмарды алуу үчүн  скважиналарда заряддарды жардыруу өндүрүштүн оюлган аймагында жасалма жол менен кулатылган катмарлардын колдонулушу боюнча чаралар көрүлүшү керек.</w:t>
      </w:r>
    </w:p>
    <w:p w:rsidR="00A72BF0" w:rsidRPr="00F658A4" w:rsidRDefault="00A72BF0" w:rsidP="00C01A5B">
      <w:pPr>
        <w:ind w:firstLine="709"/>
        <w:jc w:val="both"/>
        <w:rPr>
          <w:sz w:val="28"/>
          <w:szCs w:val="28"/>
          <w:lang w:val="ky-KG"/>
        </w:rPr>
      </w:pPr>
      <w:r w:rsidRPr="00F658A4">
        <w:rPr>
          <w:sz w:val="28"/>
          <w:szCs w:val="28"/>
          <w:lang w:val="ky-KG"/>
        </w:rPr>
        <w:t>-кулатылган боштук  жана иш жүрүп жаткан аймактын ортосунда катуу бекитилген эң аз дегенде үч катмардын калтырылуусу керек.</w:t>
      </w:r>
    </w:p>
    <w:p w:rsidR="00A72BF0" w:rsidRPr="00F658A4" w:rsidRDefault="00A72BF0" w:rsidP="00C01A5B">
      <w:pPr>
        <w:ind w:firstLine="709"/>
        <w:jc w:val="both"/>
        <w:rPr>
          <w:sz w:val="28"/>
          <w:szCs w:val="28"/>
          <w:lang w:val="ky-KG"/>
        </w:rPr>
      </w:pPr>
      <w:r w:rsidRPr="00F658A4">
        <w:rPr>
          <w:sz w:val="28"/>
          <w:szCs w:val="28"/>
          <w:lang w:val="ky-KG"/>
        </w:rPr>
        <w:t>-жардыруу иштеринен кийин забойду териштирүүгө жол берилбейт.</w:t>
      </w:r>
    </w:p>
    <w:p w:rsidR="00A72BF0" w:rsidRPr="00F658A4" w:rsidRDefault="00A72BF0" w:rsidP="00C01A5B">
      <w:pPr>
        <w:ind w:firstLine="709"/>
        <w:jc w:val="both"/>
        <w:rPr>
          <w:sz w:val="28"/>
          <w:szCs w:val="28"/>
          <w:lang w:val="ky-KG"/>
        </w:rPr>
      </w:pPr>
      <w:r w:rsidRPr="00F658A4">
        <w:rPr>
          <w:sz w:val="28"/>
          <w:szCs w:val="28"/>
          <w:lang w:val="ky-KG"/>
        </w:rPr>
        <w:t>230.</w:t>
      </w:r>
      <w:r w:rsidR="0044269A">
        <w:rPr>
          <w:sz w:val="28"/>
          <w:szCs w:val="28"/>
          <w:lang w:val="ky-KG"/>
        </w:rPr>
        <w:t xml:space="preserve"> </w:t>
      </w:r>
      <w:r w:rsidRPr="00F658A4">
        <w:rPr>
          <w:sz w:val="28"/>
          <w:szCs w:val="28"/>
          <w:lang w:val="ky-KG"/>
        </w:rPr>
        <w:t>Кабаттар аралалык штриктерди иштеп чыгуу системасы</w:t>
      </w:r>
      <w:r w:rsidR="0044269A">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-кенди казууда ачык аймактарда жүрүп жатканда коопсуздук үчүн коргоочу тасмаларды колдонуу,ал эми жаракка кеткен кооптуу кендерде ачык алкакта иш алып барууга тыю салынат.</w:t>
      </w:r>
    </w:p>
    <w:p w:rsidR="00A72BF0" w:rsidRPr="00F658A4" w:rsidRDefault="00A72BF0" w:rsidP="00C01A5B">
      <w:pPr>
        <w:ind w:firstLine="709"/>
        <w:jc w:val="both"/>
        <w:rPr>
          <w:sz w:val="28"/>
          <w:szCs w:val="28"/>
          <w:lang w:val="ky-KG"/>
        </w:rPr>
      </w:pPr>
      <w:r w:rsidRPr="00F658A4">
        <w:rPr>
          <w:sz w:val="28"/>
          <w:szCs w:val="28"/>
          <w:lang w:val="ky-KG"/>
        </w:rPr>
        <w:t>-ачык камерада адамдардын келүүсүнө тыюу салынат.</w:t>
      </w:r>
    </w:p>
    <w:p w:rsidR="00A72BF0" w:rsidRPr="00F658A4" w:rsidRDefault="00A72BF0" w:rsidP="00C01A5B">
      <w:pPr>
        <w:ind w:firstLine="709"/>
        <w:jc w:val="both"/>
        <w:rPr>
          <w:sz w:val="28"/>
          <w:szCs w:val="28"/>
          <w:lang w:val="ky-KG"/>
        </w:rPr>
      </w:pPr>
      <w:r w:rsidRPr="00F658A4">
        <w:rPr>
          <w:sz w:val="28"/>
          <w:szCs w:val="28"/>
          <w:lang w:val="ky-KG"/>
        </w:rPr>
        <w:t>-туруктуу кендерде кабаттар аралык казып кирүүнүн туурасы 2 м</w:t>
      </w:r>
      <w:r w:rsidR="009E7AE3">
        <w:rPr>
          <w:sz w:val="28"/>
          <w:szCs w:val="28"/>
          <w:lang w:val="ky-KG"/>
        </w:rPr>
        <w:t xml:space="preserve"> ден</w:t>
      </w:r>
      <w:r w:rsidRPr="00F658A4">
        <w:rPr>
          <w:sz w:val="28"/>
          <w:szCs w:val="28"/>
          <w:lang w:val="ky-KG"/>
        </w:rPr>
        <w:t xml:space="preserve"> кем эмес бийиктиги 2,5</w:t>
      </w:r>
      <w:r w:rsidR="009E7AE3">
        <w:rPr>
          <w:sz w:val="28"/>
          <w:szCs w:val="28"/>
          <w:lang w:val="ky-KG"/>
        </w:rPr>
        <w:t>м ден</w:t>
      </w:r>
      <w:r w:rsidRPr="00F658A4">
        <w:rPr>
          <w:sz w:val="28"/>
          <w:szCs w:val="28"/>
          <w:lang w:val="ky-KG"/>
        </w:rPr>
        <w:t xml:space="preserve"> кем эмес болуусу шарт.</w:t>
      </w:r>
      <w:r w:rsidR="002505A6">
        <w:rPr>
          <w:sz w:val="28"/>
          <w:szCs w:val="28"/>
          <w:lang w:val="ky-KG"/>
        </w:rPr>
        <w:t xml:space="preserve"> </w:t>
      </w:r>
      <w:r w:rsidRPr="00F658A4">
        <w:rPr>
          <w:sz w:val="28"/>
          <w:szCs w:val="28"/>
          <w:lang w:val="ky-KG"/>
        </w:rPr>
        <w:t xml:space="preserve">Жабык алкактагы кендерде бийиктиги 3 м </w:t>
      </w:r>
      <w:r w:rsidR="009E7AE3">
        <w:rPr>
          <w:sz w:val="28"/>
          <w:szCs w:val="28"/>
          <w:lang w:val="ky-KG"/>
        </w:rPr>
        <w:t xml:space="preserve">ге </w:t>
      </w:r>
      <w:r w:rsidRPr="00F658A4">
        <w:rPr>
          <w:sz w:val="28"/>
          <w:szCs w:val="28"/>
          <w:lang w:val="ky-KG"/>
        </w:rPr>
        <w:t>чейин каралган.</w:t>
      </w:r>
    </w:p>
    <w:p w:rsidR="00A72BF0" w:rsidRPr="00F658A4" w:rsidRDefault="00A72BF0" w:rsidP="00C01A5B">
      <w:pPr>
        <w:ind w:firstLine="709"/>
        <w:jc w:val="both"/>
        <w:rPr>
          <w:sz w:val="28"/>
          <w:szCs w:val="28"/>
          <w:lang w:val="ky-KG"/>
        </w:rPr>
      </w:pPr>
      <w:r w:rsidRPr="00F658A4">
        <w:rPr>
          <w:sz w:val="28"/>
          <w:szCs w:val="28"/>
          <w:lang w:val="ky-KG"/>
        </w:rPr>
        <w:t>-туруктуу делген кендерде гана потолоктук туруштук берүү кабаттар аралык алкакта жүрөт.</w:t>
      </w:r>
      <w:r w:rsidR="002505A6">
        <w:rPr>
          <w:sz w:val="28"/>
          <w:szCs w:val="28"/>
          <w:lang w:val="ky-KG"/>
        </w:rPr>
        <w:t xml:space="preserve"> </w:t>
      </w:r>
      <w:r w:rsidRPr="00F658A4">
        <w:rPr>
          <w:sz w:val="28"/>
          <w:szCs w:val="28"/>
          <w:lang w:val="ky-KG"/>
        </w:rPr>
        <w:t>Максималдуу ортодогу аралык 6 м</w:t>
      </w:r>
      <w:r w:rsidR="009E7AE3">
        <w:rPr>
          <w:sz w:val="28"/>
          <w:szCs w:val="28"/>
          <w:lang w:val="ky-KG"/>
        </w:rPr>
        <w:t xml:space="preserve"> ден</w:t>
      </w:r>
      <w:r w:rsidRPr="00F658A4">
        <w:rPr>
          <w:sz w:val="28"/>
          <w:szCs w:val="28"/>
          <w:lang w:val="ky-KG"/>
        </w:rPr>
        <w:t xml:space="preserve"> ашпашы керек.</w:t>
      </w:r>
    </w:p>
    <w:p w:rsidR="00A72BF0" w:rsidRPr="00F658A4" w:rsidRDefault="00A72BF0" w:rsidP="00C01A5B">
      <w:pPr>
        <w:ind w:firstLine="709"/>
        <w:jc w:val="both"/>
        <w:rPr>
          <w:sz w:val="28"/>
          <w:szCs w:val="28"/>
          <w:lang w:val="ky-KG"/>
        </w:rPr>
      </w:pPr>
      <w:r w:rsidRPr="00F658A4">
        <w:rPr>
          <w:sz w:val="28"/>
          <w:szCs w:val="28"/>
          <w:lang w:val="ky-KG"/>
        </w:rPr>
        <w:t>-кенди казууда алдын ала тешилген үч желдеткич скважинанын жоктугуна байланыштуу өндүрүштө бул желдеткич скважиналарды жардырууга тыюу салынат.</w:t>
      </w:r>
    </w:p>
    <w:p w:rsidR="00A72BF0" w:rsidRPr="00F658A4" w:rsidRDefault="00A72BF0" w:rsidP="00C01A5B">
      <w:pPr>
        <w:ind w:firstLine="709"/>
        <w:jc w:val="both"/>
        <w:rPr>
          <w:sz w:val="28"/>
          <w:szCs w:val="28"/>
          <w:lang w:val="ky-KG"/>
        </w:rPr>
      </w:pPr>
      <w:r w:rsidRPr="00F658A4">
        <w:rPr>
          <w:sz w:val="28"/>
          <w:szCs w:val="28"/>
          <w:lang w:val="ky-KG"/>
        </w:rPr>
        <w:t>231.</w:t>
      </w:r>
      <w:r w:rsidR="0044269A">
        <w:rPr>
          <w:sz w:val="28"/>
          <w:szCs w:val="28"/>
          <w:lang w:val="ky-KG"/>
        </w:rPr>
        <w:t xml:space="preserve"> Кенди:</w:t>
      </w:r>
    </w:p>
    <w:p w:rsidR="00A72BF0" w:rsidRPr="00F658A4" w:rsidRDefault="00A72BF0" w:rsidP="00C01A5B">
      <w:pPr>
        <w:ind w:firstLine="709"/>
        <w:jc w:val="both"/>
        <w:rPr>
          <w:sz w:val="28"/>
          <w:szCs w:val="28"/>
          <w:lang w:val="ky-KG"/>
        </w:rPr>
      </w:pPr>
      <w:r w:rsidRPr="00F658A4">
        <w:rPr>
          <w:sz w:val="28"/>
          <w:szCs w:val="28"/>
          <w:lang w:val="ky-KG"/>
        </w:rPr>
        <w:t>- кенди тешип жана майдалоо штери жүрүп жаткан учурда жумушчуларга сактоо камерасынада болууга тыюу салынат.</w:t>
      </w:r>
    </w:p>
    <w:p w:rsidR="00A72BF0" w:rsidRPr="00F658A4" w:rsidRDefault="00A72BF0" w:rsidP="00C01A5B">
      <w:pPr>
        <w:ind w:firstLine="709"/>
        <w:jc w:val="both"/>
        <w:rPr>
          <w:sz w:val="28"/>
          <w:szCs w:val="28"/>
          <w:lang w:val="ky-KG"/>
        </w:rPr>
      </w:pPr>
      <w:r w:rsidRPr="00F658A4">
        <w:rPr>
          <w:sz w:val="28"/>
          <w:szCs w:val="28"/>
          <w:lang w:val="ky-KG"/>
        </w:rPr>
        <w:t>-</w:t>
      </w:r>
      <w:r w:rsidR="002505A6">
        <w:rPr>
          <w:sz w:val="28"/>
          <w:szCs w:val="28"/>
          <w:lang w:val="ky-KG"/>
        </w:rPr>
        <w:t xml:space="preserve"> </w:t>
      </w:r>
      <w:r w:rsidRPr="00F658A4">
        <w:rPr>
          <w:sz w:val="28"/>
          <w:szCs w:val="28"/>
          <w:lang w:val="ky-KG"/>
        </w:rPr>
        <w:t>кендин жогорку бөлүгү менен казылып жаткан жердин ортосундагы аралык 2,5 метрден ашпашы керек;кичинекей өлчөмдөгү кенди казуу иштеринде иштетилип жаткан кендин жогорку тазалоо бөлүгү такта менен катталышы керек.Ошол такталар аркылуу тешиктерди оюу ишке ашат.</w:t>
      </w:r>
    </w:p>
    <w:p w:rsidR="00A72BF0" w:rsidRPr="00F658A4" w:rsidRDefault="00A72BF0" w:rsidP="00C01A5B">
      <w:pPr>
        <w:ind w:firstLine="709"/>
        <w:jc w:val="both"/>
        <w:rPr>
          <w:sz w:val="28"/>
          <w:szCs w:val="28"/>
          <w:lang w:val="ky-KG"/>
        </w:rPr>
      </w:pPr>
      <w:r w:rsidRPr="00F658A4">
        <w:rPr>
          <w:sz w:val="28"/>
          <w:szCs w:val="28"/>
          <w:lang w:val="ky-KG"/>
        </w:rPr>
        <w:t>-кенди бузуудан кийин ага кирүүчү бардык бою менен магазиндик эшиктер бекитилиши керек</w:t>
      </w:r>
      <w:r w:rsidR="002505A6" w:rsidRPr="00F658A4">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-чектеш катмардагы чоңдуктар целиктерге карабастан иш</w:t>
      </w:r>
      <w:r w:rsidR="002505A6">
        <w:rPr>
          <w:sz w:val="28"/>
          <w:szCs w:val="28"/>
          <w:lang w:val="ky-KG"/>
        </w:rPr>
        <w:t>тетүүдө проектке ылайык каралат.</w:t>
      </w:r>
    </w:p>
    <w:p w:rsidR="00A72BF0" w:rsidRPr="00F658A4" w:rsidRDefault="0044269A" w:rsidP="00C01A5B">
      <w:pPr>
        <w:ind w:firstLine="709"/>
        <w:jc w:val="both"/>
        <w:rPr>
          <w:sz w:val="28"/>
          <w:szCs w:val="28"/>
          <w:lang w:val="ky-KG"/>
        </w:rPr>
      </w:pPr>
      <w:r>
        <w:rPr>
          <w:sz w:val="28"/>
          <w:szCs w:val="28"/>
          <w:lang w:val="ky-KG"/>
        </w:rPr>
        <w:t>232</w:t>
      </w:r>
      <w:r w:rsidR="00A72BF0" w:rsidRPr="00F658A4">
        <w:rPr>
          <w:sz w:val="28"/>
          <w:szCs w:val="28"/>
          <w:lang w:val="ky-KG"/>
        </w:rPr>
        <w:t>. Кабаттык талкалоо система учурунда:</w:t>
      </w:r>
    </w:p>
    <w:p w:rsidR="00A72BF0" w:rsidRPr="00F658A4" w:rsidRDefault="00A72BF0" w:rsidP="00C01A5B">
      <w:pPr>
        <w:ind w:firstLine="709"/>
        <w:jc w:val="both"/>
        <w:rPr>
          <w:sz w:val="28"/>
          <w:szCs w:val="28"/>
          <w:lang w:val="ky-KG"/>
        </w:rPr>
      </w:pPr>
      <w:r w:rsidRPr="00F658A4">
        <w:rPr>
          <w:sz w:val="28"/>
          <w:szCs w:val="28"/>
          <w:lang w:val="ky-KG"/>
        </w:rPr>
        <w:t>-талкалоого даярдалган жана оконтовкаланган өндүрүштүк аймактарда жумушчулардын болуусуна тыюу салынат;</w:t>
      </w:r>
    </w:p>
    <w:p w:rsidR="00A72BF0" w:rsidRPr="00F658A4" w:rsidRDefault="00A72BF0" w:rsidP="00C01A5B">
      <w:pPr>
        <w:ind w:firstLine="709"/>
        <w:jc w:val="both"/>
        <w:rPr>
          <w:sz w:val="28"/>
          <w:szCs w:val="28"/>
          <w:lang w:val="ky-KG"/>
        </w:rPr>
      </w:pPr>
      <w:r w:rsidRPr="00F658A4">
        <w:rPr>
          <w:sz w:val="28"/>
          <w:szCs w:val="28"/>
          <w:lang w:val="ky-KG"/>
        </w:rPr>
        <w:t>-блокту иштеп чыгууда атайын оконтовкаланган өндүрүшкө туташтрылган жана тереңдетилген көзөмөл скважиналарнда өндүрүштүк талкалоо учурунда бул процесстин үстүнөн көзөмөл жүргүзүлүшү керек;</w:t>
      </w:r>
    </w:p>
    <w:p w:rsidR="00A72BF0" w:rsidRPr="00F658A4" w:rsidRDefault="00A72BF0" w:rsidP="00C01A5B">
      <w:pPr>
        <w:ind w:firstLine="709"/>
        <w:jc w:val="both"/>
        <w:rPr>
          <w:sz w:val="28"/>
          <w:szCs w:val="28"/>
          <w:lang w:val="ky-KG"/>
        </w:rPr>
      </w:pPr>
      <w:r w:rsidRPr="00F658A4">
        <w:rPr>
          <w:sz w:val="28"/>
          <w:szCs w:val="28"/>
          <w:lang w:val="ky-KG"/>
        </w:rPr>
        <w:t>-кеди талкалоодо кечеңдөөлөр бар болсо аны түшүрүү иши токтотулушу керек;</w:t>
      </w:r>
    </w:p>
    <w:p w:rsidR="00A72BF0" w:rsidRPr="00F658A4" w:rsidRDefault="00A72BF0" w:rsidP="00C01A5B">
      <w:pPr>
        <w:ind w:firstLine="709"/>
        <w:jc w:val="both"/>
        <w:rPr>
          <w:sz w:val="28"/>
          <w:szCs w:val="28"/>
          <w:lang w:val="ky-KG"/>
        </w:rPr>
      </w:pPr>
      <w:r w:rsidRPr="00F658A4">
        <w:rPr>
          <w:sz w:val="28"/>
          <w:szCs w:val="28"/>
          <w:lang w:val="ky-KG"/>
        </w:rPr>
        <w:t>-бир эле учурда бир канча кабаттардагы иштердин бир убакта  жүргүзүлүүсүндө жогорку кабат алдыңкы кабатты  проектте көрөтүлгөндөй  ар бир кабаттын бийиктигиндей аралыкта алдыда  болуусу керек;</w:t>
      </w:r>
    </w:p>
    <w:p w:rsidR="00A72BF0" w:rsidRPr="00F658A4" w:rsidRDefault="00A72BF0" w:rsidP="00C01A5B">
      <w:pPr>
        <w:ind w:firstLine="709"/>
        <w:jc w:val="both"/>
        <w:rPr>
          <w:sz w:val="28"/>
          <w:szCs w:val="28"/>
          <w:lang w:val="ky-KG"/>
        </w:rPr>
      </w:pPr>
      <w:r w:rsidRPr="00F658A4">
        <w:rPr>
          <w:sz w:val="28"/>
          <w:szCs w:val="28"/>
          <w:lang w:val="ky-KG"/>
        </w:rPr>
        <w:lastRenderedPageBreak/>
        <w:t>-кабаттык талкалоо системасы учурунда:талкалоо процессине көзөмөл кылып жаткан кароолдор эрежеден сырткаркы учурда блоктун контурунан сырткары аралыкта жүрүүсү шарт;оюу иштери кулап түшүүчү горизонт же экинчи майдалоо гаризонту менен бириктирилиши керек;</w:t>
      </w:r>
    </w:p>
    <w:p w:rsidR="00A72BF0" w:rsidRPr="00F658A4" w:rsidRDefault="00A72BF0" w:rsidP="00C01A5B">
      <w:pPr>
        <w:ind w:firstLine="709"/>
        <w:jc w:val="both"/>
        <w:rPr>
          <w:sz w:val="28"/>
          <w:szCs w:val="28"/>
          <w:lang w:val="ky-KG"/>
        </w:rPr>
      </w:pPr>
      <w:r w:rsidRPr="00F658A4">
        <w:rPr>
          <w:sz w:val="28"/>
          <w:szCs w:val="28"/>
          <w:lang w:val="ky-KG"/>
        </w:rPr>
        <w:t>233.</w:t>
      </w:r>
      <w:r w:rsidR="0044269A">
        <w:rPr>
          <w:sz w:val="28"/>
          <w:szCs w:val="28"/>
          <w:lang w:val="ky-KG"/>
        </w:rPr>
        <w:t xml:space="preserve"> </w:t>
      </w:r>
      <w:r w:rsidRPr="00F658A4">
        <w:rPr>
          <w:sz w:val="28"/>
          <w:szCs w:val="28"/>
          <w:lang w:val="ky-KG"/>
        </w:rPr>
        <w:t>Кенди терең скважиналар менен талкалоо:</w:t>
      </w:r>
    </w:p>
    <w:p w:rsidR="00A72BF0" w:rsidRPr="00F658A4" w:rsidRDefault="00A72BF0" w:rsidP="00C01A5B">
      <w:pPr>
        <w:ind w:firstLine="709"/>
        <w:jc w:val="both"/>
        <w:rPr>
          <w:sz w:val="28"/>
          <w:szCs w:val="28"/>
          <w:lang w:val="ky-KG"/>
        </w:rPr>
      </w:pPr>
      <w:r w:rsidRPr="00F658A4">
        <w:rPr>
          <w:sz w:val="28"/>
          <w:szCs w:val="28"/>
          <w:lang w:val="ky-KG"/>
        </w:rPr>
        <w:t>-пайда болгон тешикчеден терең скважиналарда заряддык жардыруу учурунда тешикченин тегереги адам түшүп кетпегендей болуп тосулуусу керек;</w:t>
      </w:r>
    </w:p>
    <w:p w:rsidR="00A72BF0" w:rsidRPr="00F658A4" w:rsidRDefault="00A72BF0" w:rsidP="00C01A5B">
      <w:pPr>
        <w:ind w:firstLine="709"/>
        <w:jc w:val="both"/>
        <w:rPr>
          <w:sz w:val="28"/>
          <w:szCs w:val="28"/>
          <w:lang w:val="ky-KG"/>
        </w:rPr>
      </w:pPr>
      <w:r w:rsidRPr="00F658A4">
        <w:rPr>
          <w:sz w:val="28"/>
          <w:szCs w:val="28"/>
          <w:lang w:val="ky-KG"/>
        </w:rPr>
        <w:t>-терең скважиналарга оюу штрикинин кирүүсү кулоочу катмардан эң аз дегенде бир оюучу штриктин аралыгындай астыда болуусу керек;</w:t>
      </w:r>
    </w:p>
    <w:p w:rsidR="00A72BF0" w:rsidRPr="00F658A4" w:rsidRDefault="00A72BF0" w:rsidP="00C01A5B">
      <w:pPr>
        <w:ind w:firstLine="709"/>
        <w:jc w:val="both"/>
        <w:rPr>
          <w:sz w:val="28"/>
          <w:szCs w:val="28"/>
          <w:lang w:val="ky-KG"/>
        </w:rPr>
      </w:pPr>
      <w:r w:rsidRPr="00F658A4">
        <w:rPr>
          <w:sz w:val="28"/>
          <w:szCs w:val="28"/>
          <w:lang w:val="ky-KG"/>
        </w:rPr>
        <w:t>234.</w:t>
      </w:r>
      <w:r w:rsidR="0044269A">
        <w:rPr>
          <w:sz w:val="28"/>
          <w:szCs w:val="28"/>
          <w:lang w:val="ky-KG"/>
        </w:rPr>
        <w:t xml:space="preserve"> </w:t>
      </w:r>
      <w:r w:rsidRPr="00F658A4">
        <w:rPr>
          <w:sz w:val="28"/>
          <w:szCs w:val="28"/>
          <w:lang w:val="ky-KG"/>
        </w:rPr>
        <w:t>Катмардык талкалоо системасын иштеп чыгуу учурунда:</w:t>
      </w:r>
    </w:p>
    <w:p w:rsidR="00A72BF0" w:rsidRPr="00F658A4" w:rsidRDefault="00A72BF0" w:rsidP="00C01A5B">
      <w:pPr>
        <w:ind w:firstLine="709"/>
        <w:jc w:val="both"/>
        <w:rPr>
          <w:sz w:val="28"/>
          <w:szCs w:val="28"/>
          <w:lang w:val="ky-KG"/>
        </w:rPr>
      </w:pPr>
      <w:r w:rsidRPr="00F658A4">
        <w:rPr>
          <w:sz w:val="28"/>
          <w:szCs w:val="28"/>
          <w:lang w:val="ky-KG"/>
        </w:rPr>
        <w:t>-кирүүнүн кенендиги жана катмардын бийиктиги 3м</w:t>
      </w:r>
      <w:r w:rsidR="00010E9B">
        <w:rPr>
          <w:sz w:val="28"/>
          <w:szCs w:val="28"/>
          <w:lang w:val="ky-KG"/>
        </w:rPr>
        <w:t xml:space="preserve"> ден</w:t>
      </w:r>
      <w:r w:rsidRPr="00F658A4">
        <w:rPr>
          <w:sz w:val="28"/>
          <w:szCs w:val="28"/>
          <w:lang w:val="ky-KG"/>
        </w:rPr>
        <w:t xml:space="preserve">  ашпашы шарт:</w:t>
      </w:r>
    </w:p>
    <w:p w:rsidR="00A72BF0" w:rsidRPr="00F658A4" w:rsidRDefault="00A72BF0" w:rsidP="00C01A5B">
      <w:pPr>
        <w:ind w:firstLine="709"/>
        <w:jc w:val="both"/>
        <w:rPr>
          <w:sz w:val="28"/>
          <w:szCs w:val="28"/>
          <w:lang w:val="ky-KG"/>
        </w:rPr>
      </w:pPr>
      <w:r w:rsidRPr="00F658A4">
        <w:rPr>
          <w:sz w:val="28"/>
          <w:szCs w:val="28"/>
          <w:lang w:val="ky-KG"/>
        </w:rPr>
        <w:t>-блокту иштеп чыгуу бир эле учурда катмарлардын бир канчасында бирдей жүрүшү мүмкүн.</w:t>
      </w:r>
      <w:r w:rsidR="002505A6">
        <w:rPr>
          <w:sz w:val="28"/>
          <w:szCs w:val="28"/>
          <w:lang w:val="ky-KG"/>
        </w:rPr>
        <w:t xml:space="preserve"> </w:t>
      </w:r>
      <w:r w:rsidRPr="00F658A4">
        <w:rPr>
          <w:sz w:val="28"/>
          <w:szCs w:val="28"/>
          <w:lang w:val="ky-KG"/>
        </w:rPr>
        <w:t>Ал учурда бир катмардын ийкемдүү матаны жана текти камсыздап турган бирок 10 м</w:t>
      </w:r>
      <w:r w:rsidR="00010E9B">
        <w:rPr>
          <w:sz w:val="28"/>
          <w:szCs w:val="28"/>
          <w:lang w:val="ky-KG"/>
        </w:rPr>
        <w:t xml:space="preserve"> ден</w:t>
      </w:r>
      <w:r w:rsidRPr="00F658A4">
        <w:rPr>
          <w:sz w:val="28"/>
          <w:szCs w:val="28"/>
          <w:lang w:val="ky-KG"/>
        </w:rPr>
        <w:t xml:space="preserve"> кем болбогон абалда экинчи катмардан артта калуусу жана аралыгы эске алынат.</w:t>
      </w:r>
    </w:p>
    <w:p w:rsidR="00A72BF0" w:rsidRPr="00F658A4" w:rsidRDefault="00A72BF0" w:rsidP="00C01A5B">
      <w:pPr>
        <w:ind w:firstLine="709"/>
        <w:jc w:val="both"/>
        <w:rPr>
          <w:sz w:val="28"/>
          <w:szCs w:val="28"/>
          <w:lang w:val="ky-KG"/>
        </w:rPr>
      </w:pPr>
      <w:r w:rsidRPr="00F658A4">
        <w:rPr>
          <w:sz w:val="28"/>
          <w:szCs w:val="28"/>
          <w:lang w:val="ky-KG"/>
        </w:rPr>
        <w:t>235.</w:t>
      </w:r>
      <w:r w:rsidR="0044269A">
        <w:rPr>
          <w:sz w:val="28"/>
          <w:szCs w:val="28"/>
          <w:lang w:val="ky-KG"/>
        </w:rPr>
        <w:t xml:space="preserve"> К</w:t>
      </w:r>
      <w:r w:rsidRPr="00F658A4">
        <w:rPr>
          <w:sz w:val="28"/>
          <w:szCs w:val="28"/>
          <w:lang w:val="ky-KG"/>
        </w:rPr>
        <w:t xml:space="preserve">амералык жана камера столбалык системада камераларды жана целиктерди тегиз ж салынышы керек. </w:t>
      </w:r>
      <w:r w:rsidR="002505A6">
        <w:rPr>
          <w:sz w:val="28"/>
          <w:szCs w:val="28"/>
          <w:lang w:val="ky-KG"/>
        </w:rPr>
        <w:t xml:space="preserve"> </w:t>
      </w:r>
      <w:r w:rsidRPr="00F658A4">
        <w:rPr>
          <w:sz w:val="28"/>
          <w:szCs w:val="28"/>
          <w:lang w:val="ky-KG"/>
        </w:rPr>
        <w:t>Андай болбогон учурда целик менен камеранын ортосунда тасмалык целик коюулушу керек.</w:t>
      </w:r>
      <w:r w:rsidR="002505A6">
        <w:rPr>
          <w:sz w:val="28"/>
          <w:szCs w:val="28"/>
          <w:lang w:val="ky-KG"/>
        </w:rPr>
        <w:t xml:space="preserve"> </w:t>
      </w:r>
      <w:r w:rsidRPr="00F658A4">
        <w:rPr>
          <w:sz w:val="28"/>
          <w:szCs w:val="28"/>
          <w:lang w:val="ky-KG"/>
        </w:rPr>
        <w:t>Анын туурасы проектте каралгандай болот.</w:t>
      </w:r>
    </w:p>
    <w:p w:rsidR="00A72BF0" w:rsidRPr="00F658A4" w:rsidRDefault="00A72BF0" w:rsidP="00C01A5B">
      <w:pPr>
        <w:ind w:firstLine="709"/>
        <w:jc w:val="both"/>
        <w:rPr>
          <w:sz w:val="28"/>
          <w:szCs w:val="28"/>
          <w:lang w:val="ky-KG"/>
        </w:rPr>
      </w:pPr>
      <w:r w:rsidRPr="00F658A4">
        <w:rPr>
          <w:sz w:val="28"/>
          <w:szCs w:val="28"/>
          <w:lang w:val="ky-KG"/>
        </w:rPr>
        <w:t>236.</w:t>
      </w:r>
      <w:r w:rsidR="0044269A">
        <w:rPr>
          <w:sz w:val="28"/>
          <w:szCs w:val="28"/>
          <w:lang w:val="ky-KG"/>
        </w:rPr>
        <w:t xml:space="preserve"> </w:t>
      </w:r>
      <w:r w:rsidRPr="00F658A4">
        <w:rPr>
          <w:sz w:val="28"/>
          <w:szCs w:val="28"/>
          <w:lang w:val="ky-KG"/>
        </w:rPr>
        <w:t>Толтуруунун керектүүлүгү жана максатка ылайык келүүсү,</w:t>
      </w:r>
      <w:r w:rsidR="002505A6">
        <w:rPr>
          <w:sz w:val="28"/>
          <w:szCs w:val="28"/>
          <w:lang w:val="ky-KG"/>
        </w:rPr>
        <w:t xml:space="preserve"> </w:t>
      </w:r>
      <w:r w:rsidRPr="00F658A4">
        <w:rPr>
          <w:sz w:val="28"/>
          <w:szCs w:val="28"/>
          <w:lang w:val="ky-KG"/>
        </w:rPr>
        <w:t xml:space="preserve">толтуруу тартибин тандоо андан сырткары толтуруудагы тоо кен аралашмаларын сыртка ташыа чыгуу технологиясы проект аркылуу аныкталат. </w:t>
      </w:r>
    </w:p>
    <w:p w:rsidR="00A72BF0" w:rsidRPr="00F658A4" w:rsidRDefault="00A72BF0" w:rsidP="00C01A5B">
      <w:pPr>
        <w:ind w:firstLine="709"/>
        <w:jc w:val="both"/>
        <w:rPr>
          <w:sz w:val="28"/>
          <w:szCs w:val="28"/>
          <w:lang w:val="ky-KG"/>
        </w:rPr>
      </w:pPr>
      <w:r w:rsidRPr="00F658A4">
        <w:rPr>
          <w:sz w:val="28"/>
          <w:szCs w:val="28"/>
          <w:lang w:val="ky-KG"/>
        </w:rPr>
        <w:t>237.</w:t>
      </w:r>
      <w:r w:rsidR="0044269A">
        <w:rPr>
          <w:sz w:val="28"/>
          <w:szCs w:val="28"/>
          <w:lang w:val="ky-KG"/>
        </w:rPr>
        <w:t xml:space="preserve"> </w:t>
      </w:r>
      <w:r w:rsidRPr="00F658A4">
        <w:rPr>
          <w:sz w:val="28"/>
          <w:szCs w:val="28"/>
          <w:lang w:val="ky-KG"/>
        </w:rPr>
        <w:t>Толтуруу иштеринин жүргүзүлүүсү проект аркылуу кендин тезникалык жетекчиси тарабынан регламенттештирилиши керек.</w:t>
      </w:r>
    </w:p>
    <w:p w:rsidR="00A72BF0" w:rsidRPr="00F658A4" w:rsidRDefault="00A72BF0" w:rsidP="00C01A5B">
      <w:pPr>
        <w:ind w:firstLine="709"/>
        <w:jc w:val="both"/>
        <w:rPr>
          <w:sz w:val="28"/>
          <w:szCs w:val="28"/>
          <w:lang w:val="ky-KG"/>
        </w:rPr>
      </w:pPr>
      <w:r w:rsidRPr="00F658A4">
        <w:rPr>
          <w:sz w:val="28"/>
          <w:szCs w:val="28"/>
          <w:lang w:val="ky-KG"/>
        </w:rPr>
        <w:t>238.</w:t>
      </w:r>
      <w:r w:rsidR="0044269A">
        <w:rPr>
          <w:sz w:val="28"/>
          <w:szCs w:val="28"/>
          <w:lang w:val="ky-KG"/>
        </w:rPr>
        <w:t xml:space="preserve"> </w:t>
      </w:r>
      <w:r w:rsidRPr="00F658A4">
        <w:rPr>
          <w:sz w:val="28"/>
          <w:szCs w:val="28"/>
          <w:lang w:val="ky-KG"/>
        </w:rPr>
        <w:t>Магистраллдык трубопроводдордун трассасы басымды контролдоо, толтуруун аралаштырмасы жана сууну авариялык таштоо, толтуруу комплексинин оператору жана шахтанын диспетчери менен болгон телефондук байланыш сыяктуу жабдуулар менен жабдылат.</w:t>
      </w:r>
      <w:r w:rsidR="002505A6">
        <w:rPr>
          <w:sz w:val="28"/>
          <w:szCs w:val="28"/>
          <w:lang w:val="ky-KG"/>
        </w:rPr>
        <w:t xml:space="preserve"> </w:t>
      </w:r>
      <w:r w:rsidRPr="00F658A4">
        <w:rPr>
          <w:sz w:val="28"/>
          <w:szCs w:val="28"/>
          <w:lang w:val="ky-KG"/>
        </w:rPr>
        <w:t>Магистралдык толтуруу трассаларына параллель тыгындарды ликвидациялоо үчүн атайын кысылган аба менен толтурулган водопр</w:t>
      </w:r>
      <w:r w:rsidR="00010E9B">
        <w:rPr>
          <w:sz w:val="28"/>
          <w:szCs w:val="28"/>
          <w:lang w:val="ky-KG"/>
        </w:rPr>
        <w:t>оводдор жана трубопроводдор орн</w:t>
      </w:r>
      <w:r w:rsidRPr="00F658A4">
        <w:rPr>
          <w:sz w:val="28"/>
          <w:szCs w:val="28"/>
          <w:lang w:val="ky-KG"/>
        </w:rPr>
        <w:t>о</w:t>
      </w:r>
      <w:r w:rsidR="00010E9B">
        <w:rPr>
          <w:sz w:val="28"/>
          <w:szCs w:val="28"/>
          <w:lang w:val="ky-KG"/>
        </w:rPr>
        <w:t>т</w:t>
      </w:r>
      <w:r w:rsidRPr="00F658A4">
        <w:rPr>
          <w:sz w:val="28"/>
          <w:szCs w:val="28"/>
          <w:lang w:val="ky-KG"/>
        </w:rPr>
        <w:t>улат.</w:t>
      </w:r>
    </w:p>
    <w:p w:rsidR="00A72BF0" w:rsidRPr="00F658A4" w:rsidRDefault="00A72BF0" w:rsidP="00C01A5B">
      <w:pPr>
        <w:ind w:firstLine="709"/>
        <w:jc w:val="both"/>
        <w:rPr>
          <w:sz w:val="28"/>
          <w:szCs w:val="28"/>
          <w:lang w:val="ky-KG"/>
        </w:rPr>
      </w:pPr>
      <w:r w:rsidRPr="00F658A4">
        <w:rPr>
          <w:sz w:val="28"/>
          <w:szCs w:val="28"/>
          <w:lang w:val="ky-KG"/>
        </w:rPr>
        <w:t>239.</w:t>
      </w:r>
      <w:r w:rsidR="0044269A">
        <w:rPr>
          <w:sz w:val="28"/>
          <w:szCs w:val="28"/>
          <w:lang w:val="ky-KG"/>
        </w:rPr>
        <w:t xml:space="preserve"> </w:t>
      </w:r>
      <w:r w:rsidRPr="00F658A4">
        <w:rPr>
          <w:sz w:val="28"/>
          <w:szCs w:val="28"/>
          <w:lang w:val="ky-KG"/>
        </w:rPr>
        <w:t>Ар бир участокто башталып жана бүткөн толтуруу иштери атайын акт менен бекитилет.</w:t>
      </w:r>
    </w:p>
    <w:p w:rsidR="00A72BF0" w:rsidRPr="00F658A4" w:rsidRDefault="00A72BF0" w:rsidP="00C01A5B">
      <w:pPr>
        <w:ind w:firstLine="709"/>
        <w:jc w:val="both"/>
        <w:rPr>
          <w:sz w:val="28"/>
          <w:szCs w:val="28"/>
          <w:lang w:val="ky-KG"/>
        </w:rPr>
      </w:pPr>
      <w:r w:rsidRPr="00F658A4">
        <w:rPr>
          <w:sz w:val="28"/>
          <w:szCs w:val="28"/>
          <w:lang w:val="ky-KG"/>
        </w:rPr>
        <w:t>240.</w:t>
      </w:r>
      <w:r w:rsidR="0044269A">
        <w:rPr>
          <w:sz w:val="28"/>
          <w:szCs w:val="28"/>
          <w:lang w:val="ky-KG"/>
        </w:rPr>
        <w:t xml:space="preserve"> </w:t>
      </w:r>
      <w:r w:rsidRPr="00F658A4">
        <w:rPr>
          <w:sz w:val="28"/>
          <w:szCs w:val="28"/>
          <w:lang w:val="ky-KG"/>
        </w:rPr>
        <w:t>Горизонталдык катмарларды иштетүүнүн системасын иштеп чыгууда:</w:t>
      </w:r>
    </w:p>
    <w:p w:rsidR="00A72BF0" w:rsidRPr="00F658A4" w:rsidRDefault="00A72BF0" w:rsidP="00C01A5B">
      <w:pPr>
        <w:ind w:firstLine="709"/>
        <w:jc w:val="both"/>
        <w:rPr>
          <w:sz w:val="28"/>
          <w:szCs w:val="28"/>
          <w:lang w:val="ky-KG"/>
        </w:rPr>
      </w:pPr>
      <w:r w:rsidRPr="00F658A4">
        <w:rPr>
          <w:sz w:val="28"/>
          <w:szCs w:val="28"/>
          <w:lang w:val="ky-KG"/>
        </w:rPr>
        <w:t>-катмарларды оюуда нормативке ылайык каралган катмардын бышыктыгы тазалоо өндүрүшүндө жерде колдонулуучу өзү жүрүүчү жабдыктардын коопсуздугуна жооп бергендей болуусу керек</w:t>
      </w:r>
    </w:p>
    <w:p w:rsidR="00A72BF0" w:rsidRPr="00F658A4" w:rsidRDefault="00A72BF0" w:rsidP="00C01A5B">
      <w:pPr>
        <w:ind w:firstLine="709"/>
        <w:jc w:val="both"/>
        <w:rPr>
          <w:sz w:val="28"/>
          <w:szCs w:val="28"/>
          <w:lang w:val="ky-KG"/>
        </w:rPr>
      </w:pPr>
      <w:r w:rsidRPr="00F658A4">
        <w:rPr>
          <w:sz w:val="28"/>
          <w:szCs w:val="28"/>
          <w:lang w:val="ky-KG"/>
        </w:rPr>
        <w:t>-түшүп кетүүү катмарды оюуда пландалбаган катмар нормадагы туруктуулукка жооп берүү менен анын астында тазалоо иштеринде коопсуздукту камсыздап бериши керек.</w:t>
      </w:r>
    </w:p>
    <w:p w:rsidR="00A72BF0" w:rsidRPr="00F658A4" w:rsidRDefault="00A72BF0" w:rsidP="00C01A5B">
      <w:pPr>
        <w:ind w:firstLine="709"/>
        <w:jc w:val="both"/>
        <w:rPr>
          <w:sz w:val="28"/>
          <w:szCs w:val="28"/>
          <w:lang w:val="ky-KG"/>
        </w:rPr>
      </w:pPr>
      <w:r w:rsidRPr="00F658A4">
        <w:rPr>
          <w:sz w:val="28"/>
          <w:szCs w:val="28"/>
          <w:lang w:val="ky-KG"/>
        </w:rPr>
        <w:lastRenderedPageBreak/>
        <w:t>241.</w:t>
      </w:r>
      <w:r w:rsidR="0044269A">
        <w:rPr>
          <w:sz w:val="28"/>
          <w:szCs w:val="28"/>
          <w:lang w:val="ky-KG"/>
        </w:rPr>
        <w:t xml:space="preserve"> </w:t>
      </w:r>
      <w:r w:rsidRPr="00F658A4">
        <w:rPr>
          <w:sz w:val="28"/>
          <w:szCs w:val="28"/>
          <w:lang w:val="ky-KG"/>
        </w:rPr>
        <w:t>Толтуруу массивинин туруктуулулугун баалоо казып алууунун нормативдик талаптары менен биргеликте жүргүзүлүшү керек.</w:t>
      </w:r>
    </w:p>
    <w:p w:rsidR="00A72BF0" w:rsidRPr="00F658A4" w:rsidRDefault="00A72BF0" w:rsidP="00C01A5B">
      <w:pPr>
        <w:ind w:firstLine="709"/>
        <w:jc w:val="both"/>
        <w:rPr>
          <w:sz w:val="28"/>
          <w:szCs w:val="28"/>
          <w:lang w:val="ky-KG"/>
        </w:rPr>
      </w:pPr>
      <w:r w:rsidRPr="00F658A4">
        <w:rPr>
          <w:sz w:val="28"/>
          <w:szCs w:val="28"/>
          <w:lang w:val="ky-KG"/>
        </w:rPr>
        <w:t>-аймактагы өндүрүштү капталынан тазалоодогу аймактын бийиктигинин көз карандуулугу;</w:t>
      </w:r>
    </w:p>
    <w:p w:rsidR="00A72BF0" w:rsidRPr="00F658A4" w:rsidRDefault="00A72BF0" w:rsidP="00C01A5B">
      <w:pPr>
        <w:ind w:firstLine="709"/>
        <w:jc w:val="both"/>
        <w:rPr>
          <w:sz w:val="28"/>
          <w:szCs w:val="28"/>
          <w:lang w:val="ky-KG"/>
        </w:rPr>
      </w:pPr>
      <w:r w:rsidRPr="00F658A4">
        <w:rPr>
          <w:sz w:val="28"/>
          <w:szCs w:val="28"/>
          <w:lang w:val="ky-KG"/>
        </w:rPr>
        <w:t>-аймактагы өндүрүштү таманынан тазалоодогу аймактын өндүрүш оюгуну</w:t>
      </w:r>
      <w:r w:rsidR="002505A6">
        <w:rPr>
          <w:sz w:val="28"/>
          <w:szCs w:val="28"/>
          <w:lang w:val="ky-KG"/>
        </w:rPr>
        <w:t>н тууралыгынан көз карандуулугу.</w:t>
      </w:r>
    </w:p>
    <w:p w:rsidR="00A72BF0" w:rsidRPr="00F658A4" w:rsidRDefault="00A72BF0" w:rsidP="00C01A5B">
      <w:pPr>
        <w:ind w:firstLine="709"/>
        <w:jc w:val="both"/>
        <w:rPr>
          <w:sz w:val="28"/>
          <w:szCs w:val="28"/>
          <w:lang w:val="ky-KG"/>
        </w:rPr>
      </w:pPr>
      <w:r w:rsidRPr="00F658A4">
        <w:rPr>
          <w:sz w:val="28"/>
          <w:szCs w:val="28"/>
          <w:lang w:val="ky-KG"/>
        </w:rPr>
        <w:t>242.</w:t>
      </w:r>
      <w:r w:rsidR="0044269A">
        <w:rPr>
          <w:sz w:val="28"/>
          <w:szCs w:val="28"/>
          <w:lang w:val="ky-KG"/>
        </w:rPr>
        <w:t xml:space="preserve"> </w:t>
      </w:r>
      <w:r w:rsidRPr="00F658A4">
        <w:rPr>
          <w:sz w:val="28"/>
          <w:szCs w:val="28"/>
          <w:lang w:val="ky-KG"/>
        </w:rPr>
        <w:t>Тазалоо тураасында маалыматтар дайыма кенден тазаланган абалда жана иштетүүгө жарактуу болгон өндүрүштөгү жабдылган отделениялар тарабынан жүргүзүлүшү керек.</w:t>
      </w:r>
    </w:p>
    <w:p w:rsidR="00A72BF0" w:rsidRPr="00F658A4" w:rsidRDefault="00A72BF0" w:rsidP="00C01A5B">
      <w:pPr>
        <w:ind w:firstLine="709"/>
        <w:jc w:val="both"/>
        <w:rPr>
          <w:sz w:val="28"/>
          <w:szCs w:val="28"/>
          <w:lang w:val="ky-KG"/>
        </w:rPr>
      </w:pPr>
      <w:r w:rsidRPr="00F658A4">
        <w:rPr>
          <w:sz w:val="28"/>
          <w:szCs w:val="28"/>
          <w:lang w:val="ky-KG"/>
        </w:rPr>
        <w:t>243.</w:t>
      </w:r>
      <w:r w:rsidR="0044269A">
        <w:rPr>
          <w:sz w:val="28"/>
          <w:szCs w:val="28"/>
          <w:lang w:val="ky-KG"/>
        </w:rPr>
        <w:t xml:space="preserve"> </w:t>
      </w:r>
      <w:r w:rsidRPr="00F658A4">
        <w:rPr>
          <w:sz w:val="28"/>
          <w:szCs w:val="28"/>
          <w:lang w:val="ky-KG"/>
        </w:rPr>
        <w:t>Катаал жана жайтаңкы кендерде кайтуу крепасы менен система иштеп чыгуу:</w:t>
      </w:r>
    </w:p>
    <w:p w:rsidR="00A72BF0" w:rsidRPr="002505A6" w:rsidRDefault="00A72BF0" w:rsidP="00C01A5B">
      <w:pPr>
        <w:ind w:firstLine="709"/>
        <w:jc w:val="both"/>
        <w:rPr>
          <w:sz w:val="28"/>
          <w:szCs w:val="28"/>
          <w:lang w:val="ky-KG"/>
        </w:rPr>
      </w:pPr>
      <w:r w:rsidRPr="00F658A4">
        <w:rPr>
          <w:sz w:val="28"/>
          <w:szCs w:val="28"/>
          <w:lang w:val="ky-KG"/>
        </w:rPr>
        <w:t>-жумушчулар тазаланган аймакка кирүүдө жумушчулар үчүн курулган жолдорду пайдалануу менен бир бөлүктөн экинчи бөлүккө өтүүдө т</w:t>
      </w:r>
      <w:r w:rsidR="002505A6">
        <w:rPr>
          <w:sz w:val="28"/>
          <w:szCs w:val="28"/>
          <w:lang w:val="ky-KG"/>
        </w:rPr>
        <w:t>епкичтерди пайдалануулары керек</w:t>
      </w:r>
      <w:r w:rsidR="002505A6" w:rsidRPr="002505A6">
        <w:rPr>
          <w:sz w:val="28"/>
          <w:szCs w:val="28"/>
          <w:lang w:val="ky-KG"/>
        </w:rPr>
        <w:t>;</w:t>
      </w:r>
    </w:p>
    <w:p w:rsidR="00A72BF0" w:rsidRPr="002505A6" w:rsidRDefault="00A72BF0" w:rsidP="00C01A5B">
      <w:pPr>
        <w:ind w:firstLine="709"/>
        <w:jc w:val="both"/>
        <w:rPr>
          <w:sz w:val="28"/>
          <w:szCs w:val="28"/>
          <w:lang w:val="ky-KG"/>
        </w:rPr>
      </w:pPr>
      <w:r w:rsidRPr="00F658A4">
        <w:rPr>
          <w:sz w:val="28"/>
          <w:szCs w:val="28"/>
          <w:lang w:val="ky-KG"/>
        </w:rPr>
        <w:t>-жумуш полкалары тазалоо аймагындагы бардык тазалоо иштериндеги</w:t>
      </w:r>
      <w:r w:rsidR="002505A6">
        <w:rPr>
          <w:sz w:val="28"/>
          <w:szCs w:val="28"/>
          <w:lang w:val="ky-KG"/>
        </w:rPr>
        <w:t xml:space="preserve"> жылчыктарды толук жабышы керек</w:t>
      </w:r>
      <w:r w:rsidR="002505A6" w:rsidRPr="002505A6">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 жумуш полкаларынан ылдый келген  1,3 м бийиктикте жайгашкан коргоочу полкалар тазалоо жылчыктарынын</w:t>
      </w:r>
      <w:r w:rsidR="00010E9B">
        <w:rPr>
          <w:sz w:val="28"/>
          <w:szCs w:val="28"/>
          <w:lang w:val="ky-KG"/>
        </w:rPr>
        <w:t xml:space="preserve"> </w:t>
      </w:r>
      <w:r w:rsidRPr="00F658A4">
        <w:rPr>
          <w:sz w:val="28"/>
          <w:szCs w:val="28"/>
          <w:lang w:val="ky-KG"/>
        </w:rPr>
        <w:t>2/3 жабуусу керек.</w:t>
      </w:r>
    </w:p>
    <w:p w:rsidR="00A72BF0" w:rsidRPr="00F658A4" w:rsidRDefault="00A72BF0" w:rsidP="00C01A5B">
      <w:pPr>
        <w:ind w:firstLine="709"/>
        <w:jc w:val="both"/>
        <w:rPr>
          <w:sz w:val="28"/>
          <w:szCs w:val="28"/>
          <w:lang w:val="ky-KG"/>
        </w:rPr>
      </w:pPr>
      <w:r w:rsidRPr="00F658A4">
        <w:rPr>
          <w:sz w:val="28"/>
          <w:szCs w:val="28"/>
          <w:lang w:val="ky-KG"/>
        </w:rPr>
        <w:t>244.</w:t>
      </w:r>
      <w:r w:rsidR="0044269A">
        <w:rPr>
          <w:sz w:val="28"/>
          <w:szCs w:val="28"/>
          <w:lang w:val="ky-KG"/>
        </w:rPr>
        <w:t xml:space="preserve"> К</w:t>
      </w:r>
      <w:r w:rsidRPr="00F658A4">
        <w:rPr>
          <w:sz w:val="28"/>
          <w:szCs w:val="28"/>
          <w:lang w:val="ky-KG"/>
        </w:rPr>
        <w:t>абаттар аралык талкалоо системасы учурунда урап жаткан аймкка кирүүгө тыюу салынат</w:t>
      </w:r>
    </w:p>
    <w:p w:rsidR="00A72BF0" w:rsidRPr="00F658A4" w:rsidRDefault="00A72BF0" w:rsidP="00C01A5B">
      <w:pPr>
        <w:ind w:firstLine="709"/>
        <w:jc w:val="both"/>
        <w:rPr>
          <w:sz w:val="28"/>
          <w:szCs w:val="28"/>
          <w:lang w:val="ky-KG"/>
        </w:rPr>
      </w:pPr>
      <w:r w:rsidRPr="00F658A4">
        <w:rPr>
          <w:sz w:val="28"/>
          <w:szCs w:val="28"/>
          <w:lang w:val="ky-KG"/>
        </w:rPr>
        <w:t>245.</w:t>
      </w:r>
      <w:r w:rsidR="0044269A">
        <w:rPr>
          <w:sz w:val="28"/>
          <w:szCs w:val="28"/>
          <w:lang w:val="ky-KG"/>
        </w:rPr>
        <w:t xml:space="preserve"> </w:t>
      </w:r>
      <w:r w:rsidRPr="00F658A4">
        <w:rPr>
          <w:sz w:val="28"/>
          <w:szCs w:val="28"/>
          <w:lang w:val="ky-KG"/>
        </w:rPr>
        <w:t>Кабаттар аралык атайын талкалоо учурунда адамдардын кен аймагынан чөгүп кетүү коркунучу барбош аймакка чыгууларына тыюу салынат.</w:t>
      </w:r>
    </w:p>
    <w:p w:rsidR="00A72BF0" w:rsidRPr="00F658A4" w:rsidRDefault="00A72BF0" w:rsidP="00C01A5B">
      <w:pPr>
        <w:ind w:firstLine="709"/>
        <w:jc w:val="both"/>
        <w:rPr>
          <w:sz w:val="28"/>
          <w:szCs w:val="28"/>
          <w:lang w:val="ky-KG"/>
        </w:rPr>
      </w:pPr>
      <w:r w:rsidRPr="00F658A4">
        <w:rPr>
          <w:sz w:val="28"/>
          <w:szCs w:val="28"/>
          <w:lang w:val="ky-KG"/>
        </w:rPr>
        <w:t>246.</w:t>
      </w:r>
      <w:r w:rsidR="0044269A">
        <w:rPr>
          <w:sz w:val="28"/>
          <w:szCs w:val="28"/>
          <w:lang w:val="ky-KG"/>
        </w:rPr>
        <w:t xml:space="preserve"> </w:t>
      </w:r>
      <w:r w:rsidRPr="00F658A4">
        <w:rPr>
          <w:sz w:val="28"/>
          <w:szCs w:val="28"/>
          <w:lang w:val="ky-KG"/>
        </w:rPr>
        <w:t>Кабаттык жана кабаттар аралык камерага чыгуу эшиктери тосмолор менен тосулушу керек.</w:t>
      </w:r>
    </w:p>
    <w:p w:rsidR="00A72BF0" w:rsidRPr="00F658A4" w:rsidRDefault="00A72BF0" w:rsidP="00C01A5B">
      <w:pPr>
        <w:ind w:firstLine="709"/>
        <w:jc w:val="both"/>
        <w:rPr>
          <w:sz w:val="28"/>
          <w:szCs w:val="28"/>
          <w:lang w:val="ky-KG"/>
        </w:rPr>
      </w:pPr>
      <w:r w:rsidRPr="00F658A4">
        <w:rPr>
          <w:sz w:val="28"/>
          <w:szCs w:val="28"/>
          <w:lang w:val="ky-KG"/>
        </w:rPr>
        <w:t>247.</w:t>
      </w:r>
      <w:r w:rsidR="0044269A">
        <w:rPr>
          <w:sz w:val="28"/>
          <w:szCs w:val="28"/>
          <w:lang w:val="ky-KG"/>
        </w:rPr>
        <w:t xml:space="preserve"> </w:t>
      </w:r>
      <w:r w:rsidRPr="00F658A4">
        <w:rPr>
          <w:sz w:val="28"/>
          <w:szCs w:val="28"/>
          <w:lang w:val="ky-KG"/>
        </w:rPr>
        <w:t>Жер алдындагы майдалоо комплекстери проектке ылайык атайын адистештирилген уюмдар тарабынан иштелип чыккан жана бекитилген абалда гана жабдылышы керек.</w:t>
      </w:r>
      <w:r w:rsidR="002505A6">
        <w:rPr>
          <w:sz w:val="28"/>
          <w:szCs w:val="28"/>
          <w:lang w:val="ky-KG"/>
        </w:rPr>
        <w:t xml:space="preserve"> </w:t>
      </w:r>
      <w:r w:rsidRPr="00F658A4">
        <w:rPr>
          <w:sz w:val="28"/>
          <w:szCs w:val="28"/>
          <w:lang w:val="ky-KG"/>
        </w:rPr>
        <w:t>Блоктук майдалоо жабдуулары техникалык проекттин негизинде жана кендин техникалык жетекчиси бектикенде гана  ишке ашат.</w:t>
      </w:r>
    </w:p>
    <w:p w:rsidR="00A72BF0" w:rsidRPr="00F658A4" w:rsidRDefault="00A72BF0" w:rsidP="00C01A5B">
      <w:pPr>
        <w:ind w:firstLine="709"/>
        <w:jc w:val="both"/>
        <w:rPr>
          <w:sz w:val="28"/>
          <w:szCs w:val="28"/>
          <w:lang w:val="ky-KG"/>
        </w:rPr>
      </w:pPr>
      <w:r w:rsidRPr="00F658A4">
        <w:rPr>
          <w:sz w:val="28"/>
          <w:szCs w:val="28"/>
          <w:lang w:val="ky-KG"/>
        </w:rPr>
        <w:t>248.</w:t>
      </w:r>
      <w:r w:rsidR="0044269A">
        <w:rPr>
          <w:sz w:val="28"/>
          <w:szCs w:val="28"/>
          <w:lang w:val="ky-KG"/>
        </w:rPr>
        <w:t xml:space="preserve"> </w:t>
      </w:r>
      <w:r w:rsidRPr="00F658A4">
        <w:rPr>
          <w:sz w:val="28"/>
          <w:szCs w:val="28"/>
          <w:lang w:val="ky-KG"/>
        </w:rPr>
        <w:t>Камералар аралык,штриктер үстүндөгү жана потолоктук целиктерди казууда:</w:t>
      </w:r>
    </w:p>
    <w:p w:rsidR="00A72BF0" w:rsidRPr="00F658A4" w:rsidRDefault="00A72BF0" w:rsidP="00C01A5B">
      <w:pPr>
        <w:ind w:firstLine="709"/>
        <w:jc w:val="both"/>
        <w:rPr>
          <w:sz w:val="28"/>
          <w:szCs w:val="28"/>
          <w:lang w:val="ky-KG"/>
        </w:rPr>
      </w:pPr>
      <w:r w:rsidRPr="00F658A4">
        <w:rPr>
          <w:sz w:val="28"/>
          <w:szCs w:val="28"/>
          <w:lang w:val="ky-KG"/>
        </w:rPr>
        <w:t>-камералар аралык аралык жана потолоктук целиктерди талкалоодо өндүрүштүн агып түшүүчү горизонттору текшерилип, кооптуу болгон учурда кошумча бекемдөө иштери жүрүшү керек;</w:t>
      </w:r>
    </w:p>
    <w:p w:rsidR="00A72BF0" w:rsidRPr="002505A6" w:rsidRDefault="00010E9B" w:rsidP="00C01A5B">
      <w:pPr>
        <w:ind w:firstLine="709"/>
        <w:jc w:val="both"/>
        <w:rPr>
          <w:sz w:val="28"/>
          <w:szCs w:val="28"/>
          <w:lang w:val="ky-KG"/>
        </w:rPr>
      </w:pPr>
      <w:r>
        <w:rPr>
          <w:sz w:val="28"/>
          <w:szCs w:val="28"/>
          <w:lang w:val="ky-KG"/>
        </w:rPr>
        <w:t>-тоо-</w:t>
      </w:r>
      <w:r w:rsidR="00A72BF0" w:rsidRPr="00F658A4">
        <w:rPr>
          <w:sz w:val="28"/>
          <w:szCs w:val="28"/>
          <w:lang w:val="ky-KG"/>
        </w:rPr>
        <w:t>кен өндүрүшүн жүргүзүүнү талап кылган өндүрүштүн толбогон алкактарында камералар аралык целиктерди систе</w:t>
      </w:r>
      <w:r w:rsidR="002505A6">
        <w:rPr>
          <w:sz w:val="28"/>
          <w:szCs w:val="28"/>
          <w:lang w:val="ky-KG"/>
        </w:rPr>
        <w:t>ма менен чыгарууга тыюу салынат</w:t>
      </w:r>
      <w:r w:rsidR="002505A6" w:rsidRPr="002505A6">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-алардын бекемдигин бузуп жаткан целикти чыгарууга даярдоого тыюу салынат;</w:t>
      </w:r>
    </w:p>
    <w:p w:rsidR="00A72BF0" w:rsidRPr="00F658A4" w:rsidRDefault="00A72BF0" w:rsidP="00C01A5B">
      <w:pPr>
        <w:ind w:firstLine="709"/>
        <w:jc w:val="both"/>
        <w:rPr>
          <w:sz w:val="28"/>
          <w:szCs w:val="28"/>
          <w:lang w:val="ky-KG"/>
        </w:rPr>
      </w:pPr>
      <w:r w:rsidRPr="00F658A4">
        <w:rPr>
          <w:sz w:val="28"/>
          <w:szCs w:val="28"/>
          <w:lang w:val="ky-KG"/>
        </w:rPr>
        <w:t>-потолоктук,жер төлөлүк жана камералар аралык целиктер камералар толук толбогон учурда массалык талкалоо ыкмасынын бирөөнү колдонуу менен чыгарылышы керек;</w:t>
      </w:r>
    </w:p>
    <w:p w:rsidR="00A72BF0" w:rsidRPr="00F658A4" w:rsidRDefault="00A72BF0" w:rsidP="00C01A5B">
      <w:pPr>
        <w:ind w:firstLine="709"/>
        <w:jc w:val="both"/>
        <w:rPr>
          <w:sz w:val="28"/>
          <w:szCs w:val="28"/>
          <w:lang w:val="ky-KG"/>
        </w:rPr>
      </w:pPr>
      <w:r w:rsidRPr="00F658A4">
        <w:rPr>
          <w:sz w:val="28"/>
          <w:szCs w:val="28"/>
          <w:lang w:val="ky-KG"/>
        </w:rPr>
        <w:lastRenderedPageBreak/>
        <w:t>-бардык потолоктук жана камералар аралык целиктерди талкалоого боюнча жүргүзүлгөн даярдоо иштери камера чыгарылганга чейин жүргүзүлүүсү керек;миналык камераларды жана скважиналарды заряддоодон сырткары кандайдыр бир иштерди жүргүзүүгө жана камера болбогон потолоктук аймактарда өндүрүш жүргүзүүгө тыюу салынат.</w:t>
      </w:r>
    </w:p>
    <w:p w:rsidR="00A72BF0" w:rsidRPr="00F658A4" w:rsidRDefault="00A72BF0" w:rsidP="00C01A5B">
      <w:pPr>
        <w:ind w:firstLine="709"/>
        <w:jc w:val="both"/>
        <w:rPr>
          <w:sz w:val="28"/>
          <w:szCs w:val="28"/>
          <w:lang w:val="ky-KG"/>
        </w:rPr>
      </w:pPr>
      <w:r w:rsidRPr="00F658A4">
        <w:rPr>
          <w:sz w:val="28"/>
          <w:szCs w:val="28"/>
          <w:lang w:val="ky-KG"/>
        </w:rPr>
        <w:t>Тереңдетилген скважиналык камералар менен иштетилип чыгарылган потолоктук аймакты уратууда оюу иштери потолоктук контурдан орун алган өндүрүштөгү уроого карата коопсуз жерде жүрүүсү абзел.</w:t>
      </w:r>
    </w:p>
    <w:p w:rsidR="00A72BF0" w:rsidRPr="00F658A4" w:rsidRDefault="00A72BF0" w:rsidP="00C01A5B">
      <w:pPr>
        <w:ind w:firstLine="709"/>
        <w:jc w:val="both"/>
        <w:rPr>
          <w:sz w:val="28"/>
          <w:szCs w:val="28"/>
          <w:lang w:val="ky-KG"/>
        </w:rPr>
      </w:pPr>
      <w:r w:rsidRPr="00F658A4">
        <w:rPr>
          <w:sz w:val="28"/>
          <w:szCs w:val="28"/>
          <w:lang w:val="ky-KG"/>
        </w:rPr>
        <w:t>-штриктин үстүндөгү целиктердин суурууда жана шпурларды целике киргизүү андан сырткары кенди ишке киргизүү штректин алды менен гана жүргүзүлүүгө тийиш;</w:t>
      </w:r>
    </w:p>
    <w:p w:rsidR="00A72BF0" w:rsidRPr="00DF2CF6" w:rsidRDefault="00A72BF0" w:rsidP="00C01A5B">
      <w:pPr>
        <w:ind w:firstLine="709"/>
        <w:jc w:val="both"/>
        <w:rPr>
          <w:sz w:val="28"/>
          <w:szCs w:val="28"/>
          <w:lang w:val="ky-KG"/>
        </w:rPr>
      </w:pPr>
      <w:r w:rsidRPr="00F658A4">
        <w:rPr>
          <w:sz w:val="28"/>
          <w:szCs w:val="28"/>
          <w:lang w:val="ky-KG"/>
        </w:rPr>
        <w:t>-Жалпы түз крепада анын өзүнчө рамаларын алууга жол берилет.Ал эми катуу алкакка бекитилген учурда анын бөлүгүн жа</w:t>
      </w:r>
      <w:r w:rsidR="00DF2CF6">
        <w:rPr>
          <w:sz w:val="28"/>
          <w:szCs w:val="28"/>
          <w:lang w:val="ky-KG"/>
        </w:rPr>
        <w:t>рым жартылай алып салууга болот</w:t>
      </w:r>
      <w:r w:rsidR="00DF2CF6" w:rsidRPr="00DF2CF6">
        <w:rPr>
          <w:sz w:val="28"/>
          <w:szCs w:val="28"/>
          <w:lang w:val="ky-KG"/>
        </w:rPr>
        <w:t>;</w:t>
      </w:r>
    </w:p>
    <w:p w:rsidR="00A72BF0" w:rsidRPr="00DF2CF6" w:rsidRDefault="00A72BF0" w:rsidP="00C01A5B">
      <w:pPr>
        <w:ind w:firstLine="709"/>
        <w:jc w:val="both"/>
        <w:rPr>
          <w:sz w:val="28"/>
          <w:szCs w:val="28"/>
          <w:lang w:val="ky-KG"/>
        </w:rPr>
      </w:pPr>
      <w:r w:rsidRPr="00F658A4">
        <w:rPr>
          <w:sz w:val="28"/>
          <w:szCs w:val="28"/>
          <w:lang w:val="ky-KG"/>
        </w:rPr>
        <w:t>-целиктерди система менен чыгаруу горизонттун чыгарылышынын үстүнөн тоо кен өндүрүшүн жүргүзүүнү талап кылган өндүрүштүк камераны у</w:t>
      </w:r>
      <w:r w:rsidR="00DF2CF6">
        <w:rPr>
          <w:sz w:val="28"/>
          <w:szCs w:val="28"/>
          <w:lang w:val="ky-KG"/>
        </w:rPr>
        <w:t>ратуудан кийин гана жол берилет</w:t>
      </w:r>
      <w:r w:rsidR="00DF2CF6" w:rsidRPr="00DF2CF6">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-целиктерди бир кабаттай бийиктикте коюлган жана эки кабаттай бийиктикте  коюлбаган камераларда калтырууга жол берилбейт;</w:t>
      </w:r>
    </w:p>
    <w:p w:rsidR="00A72BF0" w:rsidRPr="00DF2CF6" w:rsidRDefault="00A72BF0" w:rsidP="00C01A5B">
      <w:pPr>
        <w:ind w:firstLine="709"/>
        <w:jc w:val="both"/>
        <w:rPr>
          <w:sz w:val="28"/>
          <w:szCs w:val="28"/>
          <w:lang w:val="ky-KG"/>
        </w:rPr>
      </w:pPr>
      <w:r w:rsidRPr="00F658A4">
        <w:rPr>
          <w:sz w:val="28"/>
          <w:szCs w:val="28"/>
          <w:lang w:val="ky-KG"/>
        </w:rPr>
        <w:t>-целиктердин массалык уроосунда аба соккусун алдын алуучу атайын чаралар көрүлүүгө тийиш.Бардык эле учурларда жардырууга эң аз эки күн калган учурда бул туурасында ОМГСВга жана өндүрүш тармагындагы атайын дайындалган мамлекетт</w:t>
      </w:r>
      <w:r w:rsidR="00DF2CF6">
        <w:rPr>
          <w:sz w:val="28"/>
          <w:szCs w:val="28"/>
          <w:lang w:val="ky-KG"/>
        </w:rPr>
        <w:t>ик органга маалымат берүү керек</w:t>
      </w:r>
      <w:r w:rsidR="00DF2CF6" w:rsidRPr="00DF2CF6">
        <w:rPr>
          <w:sz w:val="28"/>
          <w:szCs w:val="28"/>
          <w:lang w:val="ky-KG"/>
        </w:rPr>
        <w:t>;</w:t>
      </w:r>
    </w:p>
    <w:p w:rsidR="00A72BF0" w:rsidRDefault="00A72BF0" w:rsidP="00C01A5B">
      <w:pPr>
        <w:ind w:firstLine="709"/>
        <w:jc w:val="both"/>
        <w:rPr>
          <w:sz w:val="28"/>
          <w:szCs w:val="28"/>
          <w:lang w:val="ky-KG"/>
        </w:rPr>
      </w:pPr>
      <w:r w:rsidRPr="00F658A4">
        <w:rPr>
          <w:sz w:val="28"/>
          <w:szCs w:val="28"/>
          <w:lang w:val="ky-KG"/>
        </w:rPr>
        <w:t>-тоо кен массасын отургузууда ар кандай кармалуулар, целиктердин уроосу же алардын толук эмес уроосу болуп жаткан аймакта кечеңдетүү(кармалуунун) ликвидациялоо үчүн башка жумуштарды жүргүзүүгө тыюу салынат.</w:t>
      </w:r>
    </w:p>
    <w:p w:rsidR="002975A6" w:rsidRPr="00F658A4" w:rsidRDefault="002975A6" w:rsidP="00C01A5B">
      <w:pPr>
        <w:ind w:firstLine="709"/>
        <w:jc w:val="both"/>
        <w:rPr>
          <w:sz w:val="28"/>
          <w:szCs w:val="28"/>
          <w:lang w:val="ky-KG"/>
        </w:rPr>
      </w:pPr>
    </w:p>
    <w:p w:rsidR="00A72BF0" w:rsidRDefault="002975A6" w:rsidP="00C01A5B">
      <w:pPr>
        <w:ind w:firstLine="709"/>
        <w:jc w:val="center"/>
        <w:rPr>
          <w:b/>
          <w:sz w:val="28"/>
          <w:szCs w:val="28"/>
          <w:lang w:val="ky-KG"/>
        </w:rPr>
      </w:pPr>
      <w:r w:rsidRPr="00BF6146">
        <w:rPr>
          <w:b/>
          <w:sz w:val="28"/>
          <w:szCs w:val="28"/>
          <w:lang w:val="ky-KG"/>
        </w:rPr>
        <w:t>§</w:t>
      </w:r>
      <w:r w:rsidR="00A72BF0" w:rsidRPr="002824B0">
        <w:rPr>
          <w:b/>
          <w:sz w:val="28"/>
          <w:szCs w:val="28"/>
          <w:lang w:val="ky-KG"/>
        </w:rPr>
        <w:t>2</w:t>
      </w:r>
      <w:r>
        <w:rPr>
          <w:b/>
          <w:sz w:val="28"/>
          <w:szCs w:val="28"/>
          <w:lang w:val="ky-KG"/>
        </w:rPr>
        <w:t>.</w:t>
      </w:r>
      <w:r w:rsidR="00A72BF0">
        <w:rPr>
          <w:b/>
          <w:sz w:val="28"/>
          <w:szCs w:val="28"/>
          <w:lang w:val="ky-KG"/>
        </w:rPr>
        <w:t xml:space="preserve"> </w:t>
      </w:r>
      <w:r w:rsidR="00A72BF0" w:rsidRPr="002824B0">
        <w:rPr>
          <w:b/>
          <w:sz w:val="28"/>
          <w:szCs w:val="28"/>
          <w:lang w:val="ky-KG"/>
        </w:rPr>
        <w:t>Таш туздарын иштетүүдө</w:t>
      </w:r>
    </w:p>
    <w:p w:rsidR="002975A6" w:rsidRPr="002824B0" w:rsidRDefault="002975A6" w:rsidP="00C01A5B">
      <w:pPr>
        <w:ind w:firstLine="709"/>
        <w:jc w:val="center"/>
        <w:rPr>
          <w:b/>
          <w:sz w:val="28"/>
          <w:szCs w:val="28"/>
          <w:lang w:val="ky-KG"/>
        </w:rPr>
      </w:pPr>
    </w:p>
    <w:p w:rsidR="00A72BF0" w:rsidRPr="00F658A4" w:rsidRDefault="00A72BF0" w:rsidP="00C01A5B">
      <w:pPr>
        <w:ind w:firstLine="709"/>
        <w:jc w:val="both"/>
        <w:rPr>
          <w:sz w:val="28"/>
          <w:szCs w:val="28"/>
          <w:lang w:val="ky-KG"/>
        </w:rPr>
      </w:pPr>
      <w:r w:rsidRPr="00F658A4">
        <w:rPr>
          <w:sz w:val="28"/>
          <w:szCs w:val="28"/>
          <w:lang w:val="ky-KG"/>
        </w:rPr>
        <w:t>249.</w:t>
      </w:r>
      <w:r w:rsidR="0044269A">
        <w:rPr>
          <w:sz w:val="28"/>
          <w:szCs w:val="28"/>
          <w:lang w:val="ky-KG"/>
        </w:rPr>
        <w:t xml:space="preserve"> </w:t>
      </w:r>
      <w:r w:rsidRPr="00F658A4">
        <w:rPr>
          <w:sz w:val="28"/>
          <w:szCs w:val="28"/>
          <w:lang w:val="ky-KG"/>
        </w:rPr>
        <w:t>Кен иштетүү аймагында дайыма жүргүзүлүүчү иштер:</w:t>
      </w:r>
    </w:p>
    <w:p w:rsidR="00A72BF0" w:rsidRPr="00F658A4" w:rsidRDefault="00A72BF0" w:rsidP="00C01A5B">
      <w:pPr>
        <w:ind w:firstLine="709"/>
        <w:jc w:val="both"/>
        <w:rPr>
          <w:sz w:val="28"/>
          <w:szCs w:val="28"/>
          <w:lang w:val="ky-KG"/>
        </w:rPr>
      </w:pPr>
      <w:r w:rsidRPr="00F658A4">
        <w:rPr>
          <w:sz w:val="28"/>
          <w:szCs w:val="28"/>
          <w:lang w:val="ky-KG"/>
        </w:rPr>
        <w:t>-суу өткөрбөөчү катмардын түзүлүшү жана абалы,өндүрүштүк пласттарды иштеп чыгууда тоо-кен геологиялык шарттарды аныктоо үчүн геолого-чалгындоо иштеринин жүргүзүлүшү;</w:t>
      </w:r>
    </w:p>
    <w:p w:rsidR="00A72BF0" w:rsidRPr="00F658A4" w:rsidRDefault="00A72BF0" w:rsidP="00C01A5B">
      <w:pPr>
        <w:ind w:firstLine="709"/>
        <w:jc w:val="both"/>
        <w:rPr>
          <w:sz w:val="28"/>
          <w:szCs w:val="28"/>
          <w:lang w:val="ky-KG"/>
        </w:rPr>
      </w:pPr>
      <w:r w:rsidRPr="00F658A4">
        <w:rPr>
          <w:sz w:val="28"/>
          <w:szCs w:val="28"/>
          <w:lang w:val="ky-KG"/>
        </w:rPr>
        <w:t>-чеги менен шахталык талааларды иштетүү боюнча геологиялык чөлкөмдүн аб</w:t>
      </w:r>
      <w:r w:rsidR="00010E9B">
        <w:rPr>
          <w:sz w:val="28"/>
          <w:szCs w:val="28"/>
          <w:lang w:val="ky-KG"/>
        </w:rPr>
        <w:t>алы туурасындагы мониторинг тоо-</w:t>
      </w:r>
      <w:r w:rsidRPr="00F658A4">
        <w:rPr>
          <w:sz w:val="28"/>
          <w:szCs w:val="28"/>
          <w:lang w:val="ky-KG"/>
        </w:rPr>
        <w:t>кен иштеринде коопсуздукту камсыздоо жана жер үстүндөгү обьектилердин корголушу.</w:t>
      </w:r>
    </w:p>
    <w:p w:rsidR="00A72BF0" w:rsidRPr="00F658A4" w:rsidRDefault="00A72BF0" w:rsidP="00C01A5B">
      <w:pPr>
        <w:ind w:firstLine="709"/>
        <w:jc w:val="both"/>
        <w:rPr>
          <w:sz w:val="28"/>
          <w:szCs w:val="28"/>
          <w:lang w:val="ky-KG"/>
        </w:rPr>
      </w:pPr>
      <w:r w:rsidRPr="00F658A4">
        <w:rPr>
          <w:sz w:val="28"/>
          <w:szCs w:val="28"/>
          <w:lang w:val="ky-KG"/>
        </w:rPr>
        <w:t>250.</w:t>
      </w:r>
      <w:r w:rsidR="0044269A">
        <w:rPr>
          <w:sz w:val="28"/>
          <w:szCs w:val="28"/>
          <w:lang w:val="ky-KG"/>
        </w:rPr>
        <w:t xml:space="preserve"> К</w:t>
      </w:r>
      <w:r w:rsidRPr="00F658A4">
        <w:rPr>
          <w:sz w:val="28"/>
          <w:szCs w:val="28"/>
          <w:lang w:val="ky-KG"/>
        </w:rPr>
        <w:t>айра иштеп чыгуу боюнча панелдик жана блоко-панелдик схемаларда,</w:t>
      </w:r>
      <w:r w:rsidR="0044269A">
        <w:rPr>
          <w:sz w:val="28"/>
          <w:szCs w:val="28"/>
          <w:lang w:val="ky-KG"/>
        </w:rPr>
        <w:t xml:space="preserve"> </w:t>
      </w:r>
      <w:r w:rsidRPr="00F658A4">
        <w:rPr>
          <w:sz w:val="28"/>
          <w:szCs w:val="28"/>
          <w:lang w:val="ky-KG"/>
        </w:rPr>
        <w:t>шахталык талаанын же анын ар кайсы участогунда талаалык даярдыктар жүрүшү керек.</w:t>
      </w:r>
      <w:r w:rsidR="0044269A">
        <w:rPr>
          <w:sz w:val="28"/>
          <w:szCs w:val="28"/>
          <w:lang w:val="ky-KG"/>
        </w:rPr>
        <w:t xml:space="preserve"> </w:t>
      </w:r>
      <w:r w:rsidRPr="00F658A4">
        <w:rPr>
          <w:sz w:val="28"/>
          <w:szCs w:val="28"/>
          <w:lang w:val="ky-KG"/>
        </w:rPr>
        <w:t>Башка варианттарды кабыл алуу тоо-кен иштериндеги коопсуздукту камсыздоо боюнча технико-экономикалык эсептер менен түшүндүрүлөт.</w:t>
      </w:r>
    </w:p>
    <w:p w:rsidR="00A72BF0" w:rsidRPr="00F658A4" w:rsidRDefault="00A72BF0" w:rsidP="00C01A5B">
      <w:pPr>
        <w:ind w:firstLine="709"/>
        <w:jc w:val="both"/>
        <w:rPr>
          <w:sz w:val="28"/>
          <w:szCs w:val="28"/>
          <w:lang w:val="ky-KG"/>
        </w:rPr>
      </w:pPr>
      <w:r w:rsidRPr="00F658A4">
        <w:rPr>
          <w:sz w:val="28"/>
          <w:szCs w:val="28"/>
          <w:lang w:val="ky-KG"/>
        </w:rPr>
        <w:lastRenderedPageBreak/>
        <w:t>251.</w:t>
      </w:r>
      <w:r w:rsidR="0044269A">
        <w:rPr>
          <w:sz w:val="28"/>
          <w:szCs w:val="28"/>
          <w:lang w:val="ky-KG"/>
        </w:rPr>
        <w:t xml:space="preserve"> </w:t>
      </w:r>
      <w:r w:rsidRPr="00F658A4">
        <w:rPr>
          <w:sz w:val="28"/>
          <w:szCs w:val="28"/>
          <w:lang w:val="ky-KG"/>
        </w:rPr>
        <w:t>Оор жана жеңил целиктерди иштеп чыгууда колдонулуп жаткан система шахталык талаалардын тоо-кен геологиялык шарттарына жараша суу өткөрбөөчү катмардын бузулбашын  эксплуатациялоонун башынан аягына чейин камсыз кылып бериши керек.</w:t>
      </w:r>
    </w:p>
    <w:p w:rsidR="00A72BF0" w:rsidRPr="00F658A4" w:rsidRDefault="00A72BF0" w:rsidP="00C01A5B">
      <w:pPr>
        <w:ind w:firstLine="709"/>
        <w:jc w:val="both"/>
        <w:rPr>
          <w:sz w:val="28"/>
          <w:szCs w:val="28"/>
          <w:lang w:val="ky-KG"/>
        </w:rPr>
      </w:pPr>
      <w:r w:rsidRPr="00F658A4">
        <w:rPr>
          <w:sz w:val="28"/>
          <w:szCs w:val="28"/>
          <w:lang w:val="ky-KG"/>
        </w:rPr>
        <w:t>252.</w:t>
      </w:r>
      <w:r w:rsidR="0044269A">
        <w:rPr>
          <w:sz w:val="28"/>
          <w:szCs w:val="28"/>
          <w:lang w:val="ky-KG"/>
        </w:rPr>
        <w:t xml:space="preserve"> </w:t>
      </w:r>
      <w:r w:rsidRPr="00F658A4">
        <w:rPr>
          <w:sz w:val="28"/>
          <w:szCs w:val="28"/>
          <w:lang w:val="ky-KG"/>
        </w:rPr>
        <w:t>Турдүү катмардагы коргоо целиктериндеги таш туздарынын продукциялык кордук катмары атайын иштелип чыккан проектке ылайык жалпы же бөлүк бөлүгү менен иштетилиши мүмкүн.</w:t>
      </w:r>
    </w:p>
    <w:p w:rsidR="00A72BF0" w:rsidRPr="00F658A4" w:rsidRDefault="00A72BF0" w:rsidP="00C01A5B">
      <w:pPr>
        <w:ind w:firstLine="709"/>
        <w:jc w:val="both"/>
        <w:rPr>
          <w:sz w:val="28"/>
          <w:szCs w:val="28"/>
          <w:lang w:val="ky-KG"/>
        </w:rPr>
      </w:pPr>
      <w:r w:rsidRPr="00F658A4">
        <w:rPr>
          <w:sz w:val="28"/>
          <w:szCs w:val="28"/>
          <w:lang w:val="ky-KG"/>
        </w:rPr>
        <w:t>253.</w:t>
      </w:r>
      <w:r w:rsidR="0044269A">
        <w:rPr>
          <w:sz w:val="28"/>
          <w:szCs w:val="28"/>
          <w:lang w:val="ky-KG"/>
        </w:rPr>
        <w:t xml:space="preserve"> </w:t>
      </w:r>
      <w:r w:rsidRPr="00F658A4">
        <w:rPr>
          <w:sz w:val="28"/>
          <w:szCs w:val="28"/>
          <w:lang w:val="ky-KG"/>
        </w:rPr>
        <w:t>Шахталарда калдыктарды иштетүүчү атайын фаб</w:t>
      </w:r>
      <w:r w:rsidR="00010E9B">
        <w:rPr>
          <w:sz w:val="28"/>
          <w:szCs w:val="28"/>
          <w:lang w:val="ky-KG"/>
        </w:rPr>
        <w:t>рикалар байытуучу же туздар тоо-</w:t>
      </w:r>
      <w:r w:rsidRPr="00F658A4">
        <w:rPr>
          <w:sz w:val="28"/>
          <w:szCs w:val="28"/>
          <w:lang w:val="ky-KG"/>
        </w:rPr>
        <w:t>кен өндүрүшүнөн сырткы аймакка чыгарылыш керек.</w:t>
      </w:r>
      <w:r w:rsidR="0044269A">
        <w:rPr>
          <w:sz w:val="28"/>
          <w:szCs w:val="28"/>
          <w:lang w:val="ky-KG"/>
        </w:rPr>
        <w:t xml:space="preserve"> </w:t>
      </w:r>
      <w:r w:rsidRPr="00F658A4">
        <w:rPr>
          <w:sz w:val="28"/>
          <w:szCs w:val="28"/>
          <w:lang w:val="ky-KG"/>
        </w:rPr>
        <w:t>Иштетүү кургак жана гидровилдик тартипте жүрүшү мүмкүн.</w:t>
      </w:r>
    </w:p>
    <w:p w:rsidR="00A72BF0" w:rsidRPr="00F658A4" w:rsidRDefault="00A72BF0" w:rsidP="00C01A5B">
      <w:pPr>
        <w:ind w:firstLine="709"/>
        <w:jc w:val="both"/>
        <w:rPr>
          <w:sz w:val="28"/>
          <w:szCs w:val="28"/>
          <w:lang w:val="ky-KG"/>
        </w:rPr>
      </w:pPr>
      <w:r w:rsidRPr="00F658A4">
        <w:rPr>
          <w:sz w:val="28"/>
          <w:szCs w:val="28"/>
          <w:lang w:val="ky-KG"/>
        </w:rPr>
        <w:t>254.</w:t>
      </w:r>
      <w:r w:rsidR="0044269A">
        <w:rPr>
          <w:sz w:val="28"/>
          <w:szCs w:val="28"/>
          <w:lang w:val="ky-KG"/>
        </w:rPr>
        <w:t xml:space="preserve"> </w:t>
      </w:r>
      <w:r w:rsidRPr="00F658A4">
        <w:rPr>
          <w:sz w:val="28"/>
          <w:szCs w:val="28"/>
          <w:lang w:val="ky-KG"/>
        </w:rPr>
        <w:t>Тоо кен өндүрүшүндө продукцияны алууда комбайндык өндүрүү жолунда өндүрүштүн бир тарабында экөөнүн аралыгы 0,5м</w:t>
      </w:r>
      <w:r w:rsidR="00010E9B">
        <w:rPr>
          <w:sz w:val="28"/>
          <w:szCs w:val="28"/>
          <w:lang w:val="ky-KG"/>
        </w:rPr>
        <w:t xml:space="preserve"> ден</w:t>
      </w:r>
      <w:r w:rsidRPr="00F658A4">
        <w:rPr>
          <w:sz w:val="28"/>
          <w:szCs w:val="28"/>
          <w:lang w:val="ky-KG"/>
        </w:rPr>
        <w:t xml:space="preserve"> кем эмес аралыкта кабелдик жана вентиляциялык трубаларды колдонууга жол берилет.</w:t>
      </w:r>
    </w:p>
    <w:p w:rsidR="00A72BF0" w:rsidRPr="00F658A4" w:rsidRDefault="00A72BF0" w:rsidP="00C01A5B">
      <w:pPr>
        <w:ind w:firstLine="709"/>
        <w:jc w:val="both"/>
        <w:rPr>
          <w:sz w:val="28"/>
          <w:szCs w:val="28"/>
          <w:lang w:val="ky-KG"/>
        </w:rPr>
      </w:pPr>
      <w:r w:rsidRPr="00F658A4">
        <w:rPr>
          <w:sz w:val="28"/>
          <w:szCs w:val="28"/>
          <w:lang w:val="ky-KG"/>
        </w:rPr>
        <w:t>255.</w:t>
      </w:r>
      <w:r w:rsidR="0044269A">
        <w:rPr>
          <w:sz w:val="28"/>
          <w:szCs w:val="28"/>
          <w:lang w:val="ky-KG"/>
        </w:rPr>
        <w:t xml:space="preserve"> </w:t>
      </w:r>
      <w:r w:rsidRPr="00F658A4">
        <w:rPr>
          <w:sz w:val="28"/>
          <w:szCs w:val="28"/>
          <w:lang w:val="ky-KG"/>
        </w:rPr>
        <w:t>Комбайндар басып өткөн өндүрүштө ички кыймылдаткычы күйгөн машиналарды (ДВС) эксплуатациялоодо ар бир тарапта 25 метр сайын орнотулган ниш жабдуусу болгон учурда эки тарабынан тең 0,3 м аралыктагы боштукка жол берилет.</w:t>
      </w:r>
      <w:r w:rsidR="0044269A">
        <w:rPr>
          <w:sz w:val="28"/>
          <w:szCs w:val="28"/>
          <w:lang w:val="ky-KG"/>
        </w:rPr>
        <w:t xml:space="preserve"> </w:t>
      </w:r>
      <w:r w:rsidRPr="00F658A4">
        <w:rPr>
          <w:sz w:val="28"/>
          <w:szCs w:val="28"/>
          <w:lang w:val="ky-KG"/>
        </w:rPr>
        <w:t>Өндүрүштүн кире беришинде “Транспорт өтүп жаткан учурда өтүүгө болбойт” деген көрсөтмө болуусу керек.</w:t>
      </w:r>
    </w:p>
    <w:p w:rsidR="00A72BF0" w:rsidRPr="00F658A4" w:rsidRDefault="00A72BF0" w:rsidP="00C01A5B">
      <w:pPr>
        <w:ind w:firstLine="709"/>
        <w:jc w:val="both"/>
        <w:rPr>
          <w:sz w:val="28"/>
          <w:szCs w:val="28"/>
          <w:lang w:val="ky-KG"/>
        </w:rPr>
      </w:pPr>
      <w:r w:rsidRPr="00F658A4">
        <w:rPr>
          <w:sz w:val="28"/>
          <w:szCs w:val="28"/>
          <w:lang w:val="ky-KG"/>
        </w:rPr>
        <w:t>256.</w:t>
      </w:r>
      <w:r w:rsidR="0044269A">
        <w:rPr>
          <w:sz w:val="28"/>
          <w:szCs w:val="28"/>
          <w:lang w:val="ky-KG"/>
        </w:rPr>
        <w:t xml:space="preserve"> </w:t>
      </w:r>
      <w:r w:rsidRPr="00F658A4">
        <w:rPr>
          <w:sz w:val="28"/>
          <w:szCs w:val="28"/>
          <w:lang w:val="ky-KG"/>
        </w:rPr>
        <w:t>Шахталарда өрт боюнча жоопту адам бар учурда керосинорездерди күйүүчү-майлоочу каражаттар сакталган пункттарда заправкалоого жол берилет.</w:t>
      </w:r>
    </w:p>
    <w:p w:rsidR="00A72BF0" w:rsidRPr="00F658A4" w:rsidRDefault="00A72BF0" w:rsidP="00C01A5B">
      <w:pPr>
        <w:ind w:firstLine="709"/>
        <w:jc w:val="both"/>
        <w:rPr>
          <w:sz w:val="28"/>
          <w:szCs w:val="28"/>
          <w:lang w:val="ky-KG"/>
        </w:rPr>
      </w:pPr>
      <w:r w:rsidRPr="00F658A4">
        <w:rPr>
          <w:sz w:val="28"/>
          <w:szCs w:val="28"/>
          <w:lang w:val="ky-KG"/>
        </w:rPr>
        <w:t>257.</w:t>
      </w:r>
      <w:r w:rsidR="0044269A">
        <w:rPr>
          <w:sz w:val="28"/>
          <w:szCs w:val="28"/>
          <w:lang w:val="ky-KG"/>
        </w:rPr>
        <w:t xml:space="preserve"> </w:t>
      </w:r>
      <w:r w:rsidRPr="00F658A4">
        <w:rPr>
          <w:sz w:val="28"/>
          <w:szCs w:val="28"/>
          <w:lang w:val="ky-KG"/>
        </w:rPr>
        <w:t>Шахталарда</w:t>
      </w:r>
      <w:r w:rsidR="00010E9B">
        <w:rPr>
          <w:sz w:val="28"/>
          <w:szCs w:val="28"/>
          <w:lang w:val="ky-KG"/>
        </w:rPr>
        <w:t xml:space="preserve"> ОМГСВнын келишимине ылайык тоо-</w:t>
      </w:r>
      <w:r w:rsidRPr="00F658A4">
        <w:rPr>
          <w:sz w:val="28"/>
          <w:szCs w:val="28"/>
          <w:lang w:val="ky-KG"/>
        </w:rPr>
        <w:t>кен өндүрүшүндө карама каршы короодо эки катмар өрт коопсуздук эшиктерин орнотпой коюуга жол берилет.</w:t>
      </w:r>
    </w:p>
    <w:p w:rsidR="00A72BF0" w:rsidRPr="00F658A4" w:rsidRDefault="00A72BF0" w:rsidP="00C01A5B">
      <w:pPr>
        <w:ind w:firstLine="709"/>
        <w:jc w:val="both"/>
        <w:rPr>
          <w:sz w:val="28"/>
          <w:szCs w:val="28"/>
          <w:lang w:val="ky-KG"/>
        </w:rPr>
      </w:pPr>
      <w:r w:rsidRPr="00F658A4">
        <w:rPr>
          <w:sz w:val="28"/>
          <w:szCs w:val="28"/>
          <w:lang w:val="ky-KG"/>
        </w:rPr>
        <w:t>258.</w:t>
      </w:r>
      <w:r w:rsidR="0044269A">
        <w:rPr>
          <w:sz w:val="28"/>
          <w:szCs w:val="28"/>
          <w:lang w:val="ky-KG"/>
        </w:rPr>
        <w:t xml:space="preserve"> </w:t>
      </w:r>
      <w:r w:rsidRPr="00F658A4">
        <w:rPr>
          <w:sz w:val="28"/>
          <w:szCs w:val="28"/>
          <w:lang w:val="ky-KG"/>
        </w:rPr>
        <w:t>Текшерүүдө дагы туздуу шахталардагы өзөктүн абалы туурасында төмөнкүлөр кошумча эске алыныш керек:</w:t>
      </w:r>
    </w:p>
    <w:p w:rsidR="00A72BF0" w:rsidRPr="00F658A4" w:rsidRDefault="00A72BF0" w:rsidP="00C01A5B">
      <w:pPr>
        <w:ind w:firstLine="709"/>
        <w:jc w:val="both"/>
        <w:rPr>
          <w:sz w:val="28"/>
          <w:szCs w:val="28"/>
          <w:lang w:val="ky-KG"/>
        </w:rPr>
      </w:pPr>
      <w:r w:rsidRPr="00F658A4">
        <w:rPr>
          <w:sz w:val="28"/>
          <w:szCs w:val="28"/>
          <w:lang w:val="ky-KG"/>
        </w:rPr>
        <w:t>-рассолдун агымынын эсеби жана текшерүүгө бир айдан кем эмес убакта алынышы;</w:t>
      </w:r>
    </w:p>
    <w:p w:rsidR="00A72BF0" w:rsidRPr="00DF2CF6" w:rsidRDefault="00A72BF0" w:rsidP="00C01A5B">
      <w:pPr>
        <w:ind w:firstLine="709"/>
        <w:jc w:val="both"/>
        <w:rPr>
          <w:sz w:val="28"/>
          <w:szCs w:val="28"/>
          <w:lang w:val="ky-KG"/>
        </w:rPr>
      </w:pPr>
      <w:r w:rsidRPr="00F658A4">
        <w:rPr>
          <w:sz w:val="28"/>
          <w:szCs w:val="28"/>
          <w:lang w:val="ky-KG"/>
        </w:rPr>
        <w:t>- тюбингдердин болттук байланыштары жана пикотаждык тигиштердин кварталына бирден көп эмес,кейль-кранцтердин интервалдык жайгашуусу боюнча визуалдык текшерүү</w:t>
      </w:r>
      <w:r w:rsidR="00DF2CF6" w:rsidRPr="00DF2CF6">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t xml:space="preserve">- тюбингден сырткаркы аймакты жана тюбингдик крепанын абалын комиссия тарабынан ишелип чыккан,кендин техникалык жетекчиси тарабынан көрсөткөндөй эки жылда бирден көп эмес текшерүү.Текшерүүнүн жыйынтыктары </w:t>
      </w:r>
      <w:r w:rsidR="00DF2CF6" w:rsidRPr="00DF2CF6">
        <w:rPr>
          <w:sz w:val="28"/>
          <w:szCs w:val="28"/>
          <w:lang w:val="ky-KG"/>
        </w:rPr>
        <w:t xml:space="preserve"> </w:t>
      </w:r>
      <w:r w:rsidRPr="00F658A4">
        <w:rPr>
          <w:sz w:val="28"/>
          <w:szCs w:val="28"/>
          <w:lang w:val="ky-KG"/>
        </w:rPr>
        <w:t>“Шахталык өзөктүн т</w:t>
      </w:r>
      <w:r w:rsidR="00010E9B">
        <w:rPr>
          <w:sz w:val="28"/>
          <w:szCs w:val="28"/>
          <w:lang w:val="ky-KG"/>
        </w:rPr>
        <w:t>екшерүүнүн жыйынтыгы жазылуучу ж</w:t>
      </w:r>
      <w:r w:rsidRPr="00F658A4">
        <w:rPr>
          <w:sz w:val="28"/>
          <w:szCs w:val="28"/>
          <w:lang w:val="ky-KG"/>
        </w:rPr>
        <w:t>урналга” жазылышы керек.</w:t>
      </w:r>
    </w:p>
    <w:p w:rsidR="00A72BF0" w:rsidRPr="00F658A4" w:rsidRDefault="00A72BF0" w:rsidP="00C01A5B">
      <w:pPr>
        <w:ind w:firstLine="709"/>
        <w:jc w:val="both"/>
        <w:rPr>
          <w:sz w:val="28"/>
          <w:szCs w:val="28"/>
          <w:lang w:val="ky-KG"/>
        </w:rPr>
      </w:pPr>
      <w:r w:rsidRPr="00F658A4">
        <w:rPr>
          <w:sz w:val="28"/>
          <w:szCs w:val="28"/>
          <w:lang w:val="ky-KG"/>
        </w:rPr>
        <w:t>259.</w:t>
      </w:r>
      <w:r w:rsidR="0044269A">
        <w:rPr>
          <w:sz w:val="28"/>
          <w:szCs w:val="28"/>
          <w:lang w:val="ky-KG"/>
        </w:rPr>
        <w:t xml:space="preserve"> </w:t>
      </w:r>
      <w:r w:rsidRPr="00F658A4">
        <w:rPr>
          <w:sz w:val="28"/>
          <w:szCs w:val="28"/>
          <w:lang w:val="ky-KG"/>
        </w:rPr>
        <w:t>Тоо-кен иштерин өнүктүрүүдө жыл сайын шахтаны суу каптоодон коргоочу ар кандай иш чараларды өткөрүү боюнча иштер иштелип чыгышы керек.</w:t>
      </w:r>
    </w:p>
    <w:p w:rsidR="00A72BF0" w:rsidRPr="00F658A4" w:rsidRDefault="00A72BF0" w:rsidP="00C01A5B">
      <w:pPr>
        <w:ind w:firstLine="709"/>
        <w:jc w:val="both"/>
        <w:rPr>
          <w:sz w:val="28"/>
          <w:szCs w:val="28"/>
          <w:lang w:val="ky-KG"/>
        </w:rPr>
      </w:pPr>
      <w:r w:rsidRPr="00F658A4">
        <w:rPr>
          <w:sz w:val="28"/>
          <w:szCs w:val="28"/>
          <w:lang w:val="ky-KG"/>
        </w:rPr>
        <w:t>260.</w:t>
      </w:r>
      <w:r w:rsidR="0044269A">
        <w:rPr>
          <w:sz w:val="28"/>
          <w:szCs w:val="28"/>
          <w:lang w:val="ky-KG"/>
        </w:rPr>
        <w:t xml:space="preserve"> </w:t>
      </w:r>
      <w:r w:rsidRPr="00F658A4">
        <w:rPr>
          <w:sz w:val="28"/>
          <w:szCs w:val="28"/>
          <w:lang w:val="ky-KG"/>
        </w:rPr>
        <w:t xml:space="preserve">Шахталарды куруу жана эксплуатациялоодо аларды ачуу гидроизоляцияланган участоктордо алдын алуучу гидроизоляцилаган </w:t>
      </w:r>
      <w:r w:rsidRPr="00F658A4">
        <w:rPr>
          <w:sz w:val="28"/>
          <w:szCs w:val="28"/>
          <w:lang w:val="ky-KG"/>
        </w:rPr>
        <w:lastRenderedPageBreak/>
        <w:t>целиктерди калтыруу жана рассоло көрсөткүчтөрдө суу өтпөгөн түзүлүштү куруу үчүн так жерди аныктоо каралышы керек.</w:t>
      </w:r>
    </w:p>
    <w:p w:rsidR="00A72BF0" w:rsidRPr="00F658A4" w:rsidRDefault="00A72BF0" w:rsidP="00C01A5B">
      <w:pPr>
        <w:ind w:firstLine="709"/>
        <w:jc w:val="both"/>
        <w:rPr>
          <w:sz w:val="28"/>
          <w:szCs w:val="28"/>
          <w:lang w:val="ky-KG"/>
        </w:rPr>
      </w:pPr>
      <w:r w:rsidRPr="00F658A4">
        <w:rPr>
          <w:sz w:val="28"/>
          <w:szCs w:val="28"/>
          <w:lang w:val="ky-KG"/>
        </w:rPr>
        <w:t>261.</w:t>
      </w:r>
      <w:r w:rsidR="0044269A">
        <w:rPr>
          <w:sz w:val="28"/>
          <w:szCs w:val="28"/>
          <w:lang w:val="ky-KG"/>
        </w:rPr>
        <w:t xml:space="preserve"> </w:t>
      </w:r>
      <w:r w:rsidRPr="00F658A4">
        <w:rPr>
          <w:sz w:val="28"/>
          <w:szCs w:val="28"/>
          <w:lang w:val="ky-KG"/>
        </w:rPr>
        <w:t>Тоо-кен иштерин өнүктүрүү планында туруктуу суу өтпөгөн бөлүктөрдү тургузууга орун бөлүнүшү керек.</w:t>
      </w:r>
      <w:r w:rsidR="00DF2CF6" w:rsidRPr="00DF2CF6">
        <w:rPr>
          <w:sz w:val="28"/>
          <w:szCs w:val="28"/>
          <w:lang w:val="ky-KG"/>
        </w:rPr>
        <w:t xml:space="preserve"> </w:t>
      </w:r>
      <w:r w:rsidRPr="00F658A4">
        <w:rPr>
          <w:sz w:val="28"/>
          <w:szCs w:val="28"/>
          <w:lang w:val="ky-KG"/>
        </w:rPr>
        <w:t>Тоо-кен продукциясында суулардын жана тузсууз суулардын алдыыга чгуусунда кырсыкты алдын алуу үчүн туруктуу бөлүктөр убактыылуу коргоолордун жардамы астында курулат жана суунун алдыга чыгуусу үчүн бардык чара көрүлөт.</w:t>
      </w:r>
    </w:p>
    <w:p w:rsidR="00A72BF0" w:rsidRPr="00F658A4" w:rsidRDefault="00A72BF0" w:rsidP="00C01A5B">
      <w:pPr>
        <w:ind w:firstLine="709"/>
        <w:jc w:val="both"/>
        <w:rPr>
          <w:sz w:val="28"/>
          <w:szCs w:val="28"/>
          <w:lang w:val="ky-KG"/>
        </w:rPr>
      </w:pPr>
      <w:r w:rsidRPr="00F658A4">
        <w:rPr>
          <w:sz w:val="28"/>
          <w:szCs w:val="28"/>
          <w:lang w:val="ky-KG"/>
        </w:rPr>
        <w:t>Шахта өзөгүндөгү аймактагы затюбингалуу цементтөө аркылуу кылынышы керек.</w:t>
      </w:r>
      <w:r w:rsidR="00DF2CF6" w:rsidRPr="00DF2CF6">
        <w:rPr>
          <w:sz w:val="28"/>
          <w:szCs w:val="28"/>
          <w:lang w:val="ky-KG"/>
        </w:rPr>
        <w:t xml:space="preserve"> </w:t>
      </w:r>
      <w:r w:rsidRPr="00F658A4">
        <w:rPr>
          <w:sz w:val="28"/>
          <w:szCs w:val="28"/>
          <w:lang w:val="ky-KG"/>
        </w:rPr>
        <w:t>Же атайын ойлонулган проект аркылуу башка жолдор менен жоюлушу керек.</w:t>
      </w:r>
    </w:p>
    <w:p w:rsidR="00A72BF0" w:rsidRPr="00F658A4" w:rsidRDefault="00A72BF0" w:rsidP="00C01A5B">
      <w:pPr>
        <w:ind w:firstLine="709"/>
        <w:jc w:val="both"/>
        <w:rPr>
          <w:sz w:val="28"/>
          <w:szCs w:val="28"/>
          <w:lang w:val="ky-KG"/>
        </w:rPr>
      </w:pPr>
      <w:r w:rsidRPr="00F658A4">
        <w:rPr>
          <w:sz w:val="28"/>
          <w:szCs w:val="28"/>
          <w:lang w:val="ky-KG"/>
        </w:rPr>
        <w:t>262.</w:t>
      </w:r>
      <w:r w:rsidR="0044269A">
        <w:rPr>
          <w:sz w:val="28"/>
          <w:szCs w:val="28"/>
          <w:lang w:val="ky-KG"/>
        </w:rPr>
        <w:t xml:space="preserve"> </w:t>
      </w:r>
      <w:r w:rsidRPr="00F658A4">
        <w:rPr>
          <w:sz w:val="28"/>
          <w:szCs w:val="28"/>
          <w:lang w:val="ky-KG"/>
        </w:rPr>
        <w:t>Ар бир шахтыда жер астында тоо-кен өндүрүшүндөгү рассоллдук пайда болуунунэсеби үчүн атайын журнал түзүлүшү керек.Рассолдун курамына алардын пайда болуу жаратылышына жана коркунуя деңгээлдерине химиялык анализ жүргүзүлүшү керек.</w:t>
      </w:r>
    </w:p>
    <w:p w:rsidR="00A72BF0" w:rsidRPr="00F658A4" w:rsidRDefault="00A72BF0" w:rsidP="00C01A5B">
      <w:pPr>
        <w:ind w:firstLine="709"/>
        <w:jc w:val="both"/>
        <w:rPr>
          <w:sz w:val="28"/>
          <w:szCs w:val="28"/>
          <w:lang w:val="ky-KG"/>
        </w:rPr>
      </w:pPr>
      <w:r w:rsidRPr="00F658A4">
        <w:rPr>
          <w:sz w:val="28"/>
          <w:szCs w:val="28"/>
          <w:lang w:val="ky-KG"/>
        </w:rPr>
        <w:t>263.</w:t>
      </w:r>
      <w:r w:rsidR="0044269A">
        <w:rPr>
          <w:sz w:val="28"/>
          <w:szCs w:val="28"/>
          <w:lang w:val="ky-KG"/>
        </w:rPr>
        <w:t xml:space="preserve"> </w:t>
      </w:r>
      <w:r w:rsidRPr="00F658A4">
        <w:rPr>
          <w:sz w:val="28"/>
          <w:szCs w:val="28"/>
          <w:lang w:val="ky-KG"/>
        </w:rPr>
        <w:t>Кендерде гидроизоляциялуу бөлүктөрдүн оперативдүү курулушу үчүн курал жабдыктардын жана материалдардын үстүнөн сактоо жүргүзүлөт.</w:t>
      </w:r>
    </w:p>
    <w:p w:rsidR="00A72BF0" w:rsidRPr="00F658A4" w:rsidRDefault="00A72BF0" w:rsidP="00C01A5B">
      <w:pPr>
        <w:ind w:firstLine="709"/>
        <w:jc w:val="both"/>
        <w:rPr>
          <w:sz w:val="28"/>
          <w:szCs w:val="28"/>
          <w:lang w:val="ky-KG"/>
        </w:rPr>
      </w:pPr>
      <w:r w:rsidRPr="00F658A4">
        <w:rPr>
          <w:sz w:val="28"/>
          <w:szCs w:val="28"/>
          <w:lang w:val="ky-KG"/>
        </w:rPr>
        <w:t>Бөлүктөрдүн курулуу аймактарында төмөнкү шарттар сакталышы керек:</w:t>
      </w:r>
    </w:p>
    <w:p w:rsidR="00A72BF0" w:rsidRPr="00F658A4" w:rsidRDefault="00A72BF0" w:rsidP="00C01A5B">
      <w:pPr>
        <w:ind w:firstLine="709"/>
        <w:jc w:val="both"/>
        <w:rPr>
          <w:sz w:val="28"/>
          <w:szCs w:val="28"/>
          <w:lang w:val="ky-KG"/>
        </w:rPr>
      </w:pPr>
      <w:r w:rsidRPr="00F658A4">
        <w:rPr>
          <w:sz w:val="28"/>
          <w:szCs w:val="28"/>
          <w:lang w:val="ky-KG"/>
        </w:rPr>
        <w:t>-тектерде жараканын жана пласттарда алмашуусунун болбошу</w:t>
      </w:r>
    </w:p>
    <w:p w:rsidR="00A72BF0" w:rsidRPr="00F658A4" w:rsidRDefault="00A72BF0" w:rsidP="00C01A5B">
      <w:pPr>
        <w:ind w:firstLine="709"/>
        <w:jc w:val="both"/>
        <w:rPr>
          <w:sz w:val="28"/>
          <w:szCs w:val="28"/>
          <w:lang w:val="ky-KG"/>
        </w:rPr>
      </w:pPr>
      <w:r w:rsidRPr="00F658A4">
        <w:rPr>
          <w:sz w:val="28"/>
          <w:szCs w:val="28"/>
          <w:lang w:val="ky-KG"/>
        </w:rPr>
        <w:t>-геолого чалгындоо жана скважиналарда геологиялык бузуулар болуусу керек;</w:t>
      </w:r>
    </w:p>
    <w:p w:rsidR="00A72BF0" w:rsidRPr="00F658A4" w:rsidRDefault="00A72BF0" w:rsidP="00C01A5B">
      <w:pPr>
        <w:ind w:firstLine="709"/>
        <w:jc w:val="both"/>
        <w:rPr>
          <w:sz w:val="28"/>
          <w:szCs w:val="28"/>
          <w:lang w:val="ky-KG"/>
        </w:rPr>
      </w:pPr>
      <w:r w:rsidRPr="00F658A4">
        <w:rPr>
          <w:sz w:val="28"/>
          <w:szCs w:val="28"/>
          <w:lang w:val="ky-KG"/>
        </w:rPr>
        <w:t>264.</w:t>
      </w:r>
      <w:r w:rsidR="0044269A">
        <w:rPr>
          <w:sz w:val="28"/>
          <w:szCs w:val="28"/>
          <w:lang w:val="ky-KG"/>
        </w:rPr>
        <w:t xml:space="preserve"> </w:t>
      </w:r>
      <w:r w:rsidRPr="00F658A4">
        <w:rPr>
          <w:sz w:val="28"/>
          <w:szCs w:val="28"/>
          <w:lang w:val="ky-KG"/>
        </w:rPr>
        <w:t>Шахтыларда тоо-кен иштеринин жаан таасиринен үстүңкү обьетилердинкорголуусу жана суу каптоодогу сактоо үчүн калтырылыш керек:</w:t>
      </w:r>
    </w:p>
    <w:p w:rsidR="00A72BF0" w:rsidRPr="00F658A4" w:rsidRDefault="00A72BF0" w:rsidP="00C01A5B">
      <w:pPr>
        <w:ind w:firstLine="709"/>
        <w:jc w:val="both"/>
        <w:rPr>
          <w:sz w:val="28"/>
          <w:szCs w:val="28"/>
          <w:lang w:val="ky-KG"/>
        </w:rPr>
      </w:pPr>
      <w:r w:rsidRPr="00F658A4">
        <w:rPr>
          <w:sz w:val="28"/>
          <w:szCs w:val="28"/>
          <w:lang w:val="ky-KG"/>
        </w:rPr>
        <w:t>-коргоо целиктери:камера ортосундагы жана өтмөк ортосундагы жаңы даярдоо продукцияларындагы целиктер;</w:t>
      </w:r>
    </w:p>
    <w:p w:rsidR="00A72BF0" w:rsidRPr="00F658A4" w:rsidRDefault="00DF2CF6" w:rsidP="00C01A5B">
      <w:pPr>
        <w:ind w:firstLine="709"/>
        <w:jc w:val="both"/>
        <w:rPr>
          <w:sz w:val="28"/>
          <w:szCs w:val="28"/>
          <w:lang w:val="ky-KG"/>
        </w:rPr>
      </w:pPr>
      <w:r>
        <w:rPr>
          <w:sz w:val="28"/>
          <w:szCs w:val="28"/>
          <w:lang w:val="ky-KG"/>
        </w:rPr>
        <w:t>-коопсуздук целиктери:</w:t>
      </w:r>
      <w:r w:rsidRPr="00DF2CF6">
        <w:rPr>
          <w:sz w:val="28"/>
          <w:szCs w:val="28"/>
          <w:lang w:val="ky-KG"/>
        </w:rPr>
        <w:t xml:space="preserve">  c</w:t>
      </w:r>
      <w:r w:rsidR="00A72BF0" w:rsidRPr="00F658A4">
        <w:rPr>
          <w:sz w:val="28"/>
          <w:szCs w:val="28"/>
          <w:lang w:val="ky-KG"/>
        </w:rPr>
        <w:t>уу өткөрбөөчу шахталар ортосундагы шахта талаасынын суу өткөрбөөчү участкалар мененкайра иштетүүлүсүндөгү продукциясиянын негизги багыты менен бирге целиктер,</w:t>
      </w:r>
      <w:r w:rsidRPr="00DF2CF6">
        <w:rPr>
          <w:sz w:val="28"/>
          <w:szCs w:val="28"/>
          <w:lang w:val="ky-KG"/>
        </w:rPr>
        <w:t xml:space="preserve"> </w:t>
      </w:r>
      <w:r w:rsidR="00A72BF0" w:rsidRPr="00F658A4">
        <w:rPr>
          <w:sz w:val="28"/>
          <w:szCs w:val="28"/>
          <w:lang w:val="ky-KG"/>
        </w:rPr>
        <w:t>ыңгайлуу шартта калтырылган целиктер (жаракалар,</w:t>
      </w:r>
      <w:r w:rsidRPr="00DF2CF6">
        <w:rPr>
          <w:sz w:val="28"/>
          <w:szCs w:val="28"/>
          <w:lang w:val="ky-KG"/>
        </w:rPr>
        <w:t xml:space="preserve"> </w:t>
      </w:r>
      <w:r w:rsidR="00A72BF0" w:rsidRPr="00F658A4">
        <w:rPr>
          <w:sz w:val="28"/>
          <w:szCs w:val="28"/>
          <w:lang w:val="ky-KG"/>
        </w:rPr>
        <w:t>алсыздануу зонасы)скважина арасындагы целиктер.</w:t>
      </w:r>
    </w:p>
    <w:p w:rsidR="00A72BF0" w:rsidRPr="00F658A4" w:rsidRDefault="00A72BF0" w:rsidP="00C01A5B">
      <w:pPr>
        <w:ind w:firstLine="709"/>
        <w:jc w:val="both"/>
        <w:rPr>
          <w:sz w:val="28"/>
          <w:szCs w:val="28"/>
          <w:lang w:val="ky-KG"/>
        </w:rPr>
      </w:pPr>
      <w:r w:rsidRPr="00F658A4">
        <w:rPr>
          <w:sz w:val="28"/>
          <w:szCs w:val="28"/>
          <w:lang w:val="ky-KG"/>
        </w:rPr>
        <w:t>Оюктун бүтүшүнөн кийинкизакладдык иштердин акыркы мөөнөттөрү протокол менен аткарылат.</w:t>
      </w:r>
    </w:p>
    <w:p w:rsidR="00A72BF0" w:rsidRPr="00F658A4" w:rsidRDefault="00A72BF0" w:rsidP="00C01A5B">
      <w:pPr>
        <w:ind w:firstLine="709"/>
        <w:jc w:val="both"/>
        <w:rPr>
          <w:sz w:val="28"/>
          <w:szCs w:val="28"/>
          <w:lang w:val="ky-KG"/>
        </w:rPr>
      </w:pPr>
      <w:r w:rsidRPr="00F658A4">
        <w:rPr>
          <w:sz w:val="28"/>
          <w:szCs w:val="28"/>
          <w:lang w:val="ky-KG"/>
        </w:rPr>
        <w:t>265.</w:t>
      </w:r>
      <w:r w:rsidR="0044269A">
        <w:rPr>
          <w:sz w:val="28"/>
          <w:szCs w:val="28"/>
          <w:lang w:val="ky-KG"/>
        </w:rPr>
        <w:t xml:space="preserve"> </w:t>
      </w:r>
      <w:r w:rsidRPr="00F658A4">
        <w:rPr>
          <w:sz w:val="28"/>
          <w:szCs w:val="28"/>
          <w:lang w:val="ky-KG"/>
        </w:rPr>
        <w:t>Карнаменттик пласт боюнча иштердин артта калуусу 1,5 жылдан ашпашы керек.Тоо-кен иштери жүргүзүлгөн жана жүргүзүлүп жаткан аймактарда коңшу аймактардын жанан өндүрүштөрдүн суу каптоосуна жол бербөөчү шарттарда шаардын өнүгушүнүн сыртында шаардын өнүгүүсүнун тышында суулардын жок кылыныш жана кылынбоосу өндүрүлгөн аймакта глино-туздуу нерсе менен толтурулушу мүмкүн.</w:t>
      </w:r>
    </w:p>
    <w:p w:rsidR="00A72BF0" w:rsidRPr="00F658A4" w:rsidRDefault="00A72BF0" w:rsidP="00C01A5B">
      <w:pPr>
        <w:ind w:firstLine="709"/>
        <w:jc w:val="both"/>
        <w:rPr>
          <w:sz w:val="28"/>
          <w:szCs w:val="28"/>
          <w:lang w:val="ky-KG"/>
        </w:rPr>
      </w:pPr>
      <w:r w:rsidRPr="00F658A4">
        <w:rPr>
          <w:sz w:val="28"/>
          <w:szCs w:val="28"/>
          <w:lang w:val="ky-KG"/>
        </w:rPr>
        <w:t>Атайын проект боюнча алдына төшөлчү таш-туздарын түзүүчү көп сандаган төгүлүүчүкамераларда акиташтын сакталуусуна уруксат берилет</w:t>
      </w:r>
      <w:r w:rsidR="00010E9B">
        <w:rPr>
          <w:sz w:val="28"/>
          <w:szCs w:val="28"/>
          <w:lang w:val="ky-KG"/>
        </w:rPr>
        <w:t>.</w:t>
      </w:r>
      <w:r w:rsidRPr="00F658A4">
        <w:rPr>
          <w:sz w:val="28"/>
          <w:szCs w:val="28"/>
          <w:lang w:val="ky-KG"/>
        </w:rPr>
        <w:t xml:space="preserve"> </w:t>
      </w:r>
    </w:p>
    <w:p w:rsidR="00A72BF0" w:rsidRPr="00F658A4" w:rsidRDefault="00A72BF0" w:rsidP="00C01A5B">
      <w:pPr>
        <w:ind w:firstLine="709"/>
        <w:jc w:val="both"/>
        <w:rPr>
          <w:sz w:val="28"/>
          <w:szCs w:val="28"/>
          <w:lang w:val="ky-KG"/>
        </w:rPr>
      </w:pPr>
      <w:r w:rsidRPr="00F658A4">
        <w:rPr>
          <w:sz w:val="28"/>
          <w:szCs w:val="28"/>
          <w:lang w:val="ky-KG"/>
        </w:rPr>
        <w:t>Көмүр шахталарында тоо-кен иштерин жүргүзүү учуру</w:t>
      </w:r>
      <w:r w:rsidR="00010E9B">
        <w:rPr>
          <w:sz w:val="28"/>
          <w:szCs w:val="28"/>
          <w:lang w:val="ky-KG"/>
        </w:rPr>
        <w:t>.</w:t>
      </w:r>
    </w:p>
    <w:p w:rsidR="00A72BF0" w:rsidRPr="00F658A4" w:rsidRDefault="00A72BF0" w:rsidP="00C01A5B">
      <w:pPr>
        <w:ind w:firstLine="709"/>
        <w:jc w:val="both"/>
        <w:rPr>
          <w:sz w:val="28"/>
          <w:szCs w:val="28"/>
          <w:lang w:val="ky-KG"/>
        </w:rPr>
      </w:pPr>
      <w:r w:rsidRPr="00F658A4">
        <w:rPr>
          <w:sz w:val="28"/>
          <w:szCs w:val="28"/>
          <w:lang w:val="ky-KG"/>
        </w:rPr>
        <w:lastRenderedPageBreak/>
        <w:t>268.</w:t>
      </w:r>
      <w:r w:rsidR="0044269A">
        <w:rPr>
          <w:sz w:val="28"/>
          <w:szCs w:val="28"/>
          <w:lang w:val="ky-KG"/>
        </w:rPr>
        <w:t xml:space="preserve"> </w:t>
      </w:r>
      <w:r w:rsidRPr="00F658A4">
        <w:rPr>
          <w:sz w:val="28"/>
          <w:szCs w:val="28"/>
          <w:lang w:val="ky-KG"/>
        </w:rPr>
        <w:t>Ар бир тазаланып жаткан таштандыдан чыгыуунун эки жолу болуш керек;биринчиси желдетүү жолу,</w:t>
      </w:r>
      <w:r w:rsidR="00DF2CF6">
        <w:rPr>
          <w:sz w:val="28"/>
          <w:szCs w:val="28"/>
          <w:lang w:val="ky-KG"/>
        </w:rPr>
        <w:t xml:space="preserve"> </w:t>
      </w:r>
      <w:r w:rsidRPr="00F658A4">
        <w:rPr>
          <w:sz w:val="28"/>
          <w:szCs w:val="28"/>
          <w:lang w:val="ky-KG"/>
        </w:rPr>
        <w:t>экинчиси конвейрдик штрек.</w:t>
      </w:r>
      <w:r w:rsidR="0044269A">
        <w:rPr>
          <w:sz w:val="28"/>
          <w:szCs w:val="28"/>
          <w:lang w:val="ky-KG"/>
        </w:rPr>
        <w:t xml:space="preserve"> </w:t>
      </w:r>
      <w:r w:rsidRPr="00F658A4">
        <w:rPr>
          <w:sz w:val="28"/>
          <w:szCs w:val="28"/>
          <w:lang w:val="ky-KG"/>
        </w:rPr>
        <w:t>Лаванын алдыңкы жагында магазиндик уступ болушу керек.</w:t>
      </w:r>
      <w:r w:rsidR="0044269A">
        <w:rPr>
          <w:sz w:val="28"/>
          <w:szCs w:val="28"/>
          <w:lang w:val="ky-KG"/>
        </w:rPr>
        <w:t xml:space="preserve"> </w:t>
      </w:r>
      <w:r w:rsidRPr="00F658A4">
        <w:rPr>
          <w:sz w:val="28"/>
          <w:szCs w:val="28"/>
          <w:lang w:val="ky-KG"/>
        </w:rPr>
        <w:t>Лавадан мурун чыга турган таштандылар үчүн башка чыгуу жолу болушу керек.</w:t>
      </w:r>
      <w:r w:rsidR="0044269A">
        <w:rPr>
          <w:sz w:val="28"/>
          <w:szCs w:val="28"/>
          <w:lang w:val="ky-KG"/>
        </w:rPr>
        <w:t xml:space="preserve"> </w:t>
      </w:r>
      <w:r w:rsidRPr="00F658A4">
        <w:rPr>
          <w:sz w:val="28"/>
          <w:szCs w:val="28"/>
          <w:lang w:val="ky-KG"/>
        </w:rPr>
        <w:t>Көмүр казып чыгарууда көмүрдү транспорттоочу жана тазалоочу жагында экиден кем эмес чыгуу жолу болушу керек.</w:t>
      </w:r>
      <w:r w:rsidR="00DF2CF6" w:rsidRPr="00DF2CF6">
        <w:rPr>
          <w:sz w:val="28"/>
          <w:szCs w:val="28"/>
          <w:lang w:val="ky-KG"/>
        </w:rPr>
        <w:t xml:space="preserve"> </w:t>
      </w:r>
      <w:r w:rsidRPr="00F658A4">
        <w:rPr>
          <w:sz w:val="28"/>
          <w:szCs w:val="28"/>
          <w:lang w:val="ky-KG"/>
        </w:rPr>
        <w:t>Бул чыгуу жолунун бирөөсү тазалоочу жагынан мурунурак болушу абзел.</w:t>
      </w:r>
    </w:p>
    <w:p w:rsidR="00A72BF0" w:rsidRPr="00F658A4" w:rsidRDefault="00A72BF0" w:rsidP="00C01A5B">
      <w:pPr>
        <w:ind w:firstLine="709"/>
        <w:jc w:val="both"/>
        <w:rPr>
          <w:sz w:val="28"/>
          <w:szCs w:val="28"/>
          <w:lang w:val="ky-KG"/>
        </w:rPr>
      </w:pPr>
      <w:r w:rsidRPr="00F658A4">
        <w:rPr>
          <w:sz w:val="28"/>
          <w:szCs w:val="28"/>
          <w:lang w:val="ky-KG"/>
        </w:rPr>
        <w:t>Кээ бир жерлерде адамдын катышуусу жок,көмүрдүн казып алынышы,гидровлмкалык жана механогидравликалык жол менен ишке ашат.</w:t>
      </w:r>
    </w:p>
    <w:p w:rsidR="00A72BF0" w:rsidRPr="00F658A4" w:rsidRDefault="00A72BF0" w:rsidP="00C01A5B">
      <w:pPr>
        <w:ind w:firstLine="709"/>
        <w:jc w:val="both"/>
        <w:rPr>
          <w:sz w:val="28"/>
          <w:szCs w:val="28"/>
          <w:lang w:val="ky-KG"/>
        </w:rPr>
      </w:pPr>
      <w:r w:rsidRPr="00F658A4">
        <w:rPr>
          <w:sz w:val="28"/>
          <w:szCs w:val="28"/>
          <w:lang w:val="ky-KG"/>
        </w:rPr>
        <w:t>Пласттарды иштеп чыгарууда алардын кулап же болбосо суу жарылып кетүүсүнөн сактоо үчүн лавалар менен камсыздандырылышы керек.</w:t>
      </w:r>
    </w:p>
    <w:p w:rsidR="00A72BF0" w:rsidRPr="00F658A4" w:rsidRDefault="00A72BF0" w:rsidP="00C01A5B">
      <w:pPr>
        <w:ind w:firstLine="709"/>
        <w:jc w:val="both"/>
        <w:rPr>
          <w:sz w:val="28"/>
          <w:szCs w:val="28"/>
          <w:lang w:val="ky-KG"/>
        </w:rPr>
      </w:pPr>
      <w:r w:rsidRPr="00F658A4">
        <w:rPr>
          <w:sz w:val="28"/>
          <w:szCs w:val="28"/>
          <w:lang w:val="ky-KG"/>
        </w:rPr>
        <w:t>Таштандыларды кайра иштетүү учурунда арткы мештер аркылуу башка техникалык каражаттарды колдонууга да уруксаат берилет.Казылып жаткан пласттын күчтүүлүгү 1 м же кичине жана андан кийинки жел</w:t>
      </w:r>
      <w:r w:rsidR="00DF2CF6">
        <w:rPr>
          <w:sz w:val="28"/>
          <w:szCs w:val="28"/>
          <w:lang w:val="ky-KG"/>
        </w:rPr>
        <w:t>детүү жолу менен тазалангандары</w:t>
      </w:r>
      <w:r w:rsidRPr="00F658A4">
        <w:rPr>
          <w:sz w:val="28"/>
          <w:szCs w:val="28"/>
          <w:lang w:val="ky-KG"/>
        </w:rPr>
        <w:t>,</w:t>
      </w:r>
      <w:r w:rsidR="00DF2CF6">
        <w:rPr>
          <w:sz w:val="28"/>
          <w:szCs w:val="28"/>
          <w:lang w:val="ky-KG"/>
        </w:rPr>
        <w:t xml:space="preserve"> </w:t>
      </w:r>
      <w:r w:rsidRPr="00F658A4">
        <w:rPr>
          <w:sz w:val="28"/>
          <w:szCs w:val="28"/>
          <w:lang w:val="ky-KG"/>
        </w:rPr>
        <w:t>чыгуучу жерге чыгуусу абзел.Кабаттын бардык бийиктигине жана адамдардын ары-бери жүрүүсүнө ыгайлуу болушу керек.</w:t>
      </w:r>
    </w:p>
    <w:p w:rsidR="00A72BF0" w:rsidRPr="00F658A4" w:rsidRDefault="00A72BF0" w:rsidP="00C01A5B">
      <w:pPr>
        <w:ind w:firstLine="709"/>
        <w:jc w:val="both"/>
        <w:rPr>
          <w:sz w:val="28"/>
          <w:szCs w:val="28"/>
          <w:lang w:val="ky-KG"/>
        </w:rPr>
      </w:pPr>
      <w:r w:rsidRPr="00F658A4">
        <w:rPr>
          <w:sz w:val="28"/>
          <w:szCs w:val="28"/>
          <w:lang w:val="ky-KG"/>
        </w:rPr>
        <w:t>Ушундай системалаштырылган тазалоолорду жүргүзүү учурунда адамдардын желдетүү зонасына жана конвейрдин тазалоо зонасына да чыгып кирүүгө жол болушу керек.</w:t>
      </w:r>
    </w:p>
    <w:p w:rsidR="00A72BF0" w:rsidRPr="00F658A4" w:rsidRDefault="00A72BF0" w:rsidP="00C01A5B">
      <w:pPr>
        <w:ind w:firstLine="709"/>
        <w:jc w:val="both"/>
        <w:rPr>
          <w:sz w:val="28"/>
          <w:szCs w:val="28"/>
          <w:lang w:val="ky-KG"/>
        </w:rPr>
      </w:pPr>
      <w:r w:rsidRPr="00F658A4">
        <w:rPr>
          <w:sz w:val="28"/>
          <w:szCs w:val="28"/>
          <w:lang w:val="ky-KG"/>
        </w:rPr>
        <w:t>269.</w:t>
      </w:r>
      <w:r w:rsidR="00E34682">
        <w:rPr>
          <w:sz w:val="28"/>
          <w:szCs w:val="28"/>
          <w:lang w:val="ky-KG"/>
        </w:rPr>
        <w:t xml:space="preserve"> </w:t>
      </w:r>
      <w:r w:rsidRPr="00F658A4">
        <w:rPr>
          <w:sz w:val="28"/>
          <w:szCs w:val="28"/>
          <w:lang w:val="ky-KG"/>
        </w:rPr>
        <w:t>Кыска тазалоо иштеринде көмүр гидравликалык жана механогидравликалык ыкма менен адамдардын тазалоо иштерине аралашпоосуна да жол берилет. Экинчи жол катары вентиляциялык курамдын бөлүгүнүн 1,5 м</w:t>
      </w:r>
      <w:r w:rsidR="00010E9B">
        <w:rPr>
          <w:sz w:val="28"/>
          <w:szCs w:val="28"/>
          <w:lang w:val="ky-KG"/>
        </w:rPr>
        <w:t xml:space="preserve"> ден </w:t>
      </w:r>
      <w:r w:rsidRPr="00F658A4">
        <w:rPr>
          <w:sz w:val="28"/>
          <w:szCs w:val="28"/>
          <w:lang w:val="ky-KG"/>
        </w:rPr>
        <w:t>2</w:t>
      </w:r>
      <w:r w:rsidR="00010E9B">
        <w:rPr>
          <w:sz w:val="28"/>
          <w:szCs w:val="28"/>
          <w:lang w:val="ky-KG"/>
        </w:rPr>
        <w:t xml:space="preserve">м </w:t>
      </w:r>
      <w:r w:rsidRPr="00F658A4">
        <w:rPr>
          <w:sz w:val="28"/>
          <w:szCs w:val="28"/>
          <w:lang w:val="ky-KG"/>
        </w:rPr>
        <w:t>кем эмес же диаметри 850мм атайын жабдылган скважиналар коңшу казылып жаткан өндүр</w:t>
      </w:r>
      <w:r w:rsidR="00DF2CF6">
        <w:rPr>
          <w:sz w:val="28"/>
          <w:szCs w:val="28"/>
          <w:lang w:val="ky-KG"/>
        </w:rPr>
        <w:t>үшкө колдонууга уруксат берилет</w:t>
      </w:r>
      <w:r w:rsidR="00DF2CF6" w:rsidRPr="00DF2CF6">
        <w:rPr>
          <w:sz w:val="28"/>
          <w:szCs w:val="28"/>
          <w:lang w:val="ky-KG"/>
        </w:rPr>
        <w:t xml:space="preserve">. </w:t>
      </w:r>
      <w:r w:rsidR="00DF2CF6">
        <w:rPr>
          <w:sz w:val="28"/>
          <w:szCs w:val="28"/>
        </w:rPr>
        <w:t>К</w:t>
      </w:r>
      <w:r w:rsidRPr="00F658A4">
        <w:rPr>
          <w:sz w:val="28"/>
          <w:szCs w:val="28"/>
          <w:lang w:val="ky-KG"/>
        </w:rPr>
        <w:t>урамдар менен скважиналардын ортсоундагы аралык 30 м</w:t>
      </w:r>
      <w:r w:rsidR="00010E9B">
        <w:rPr>
          <w:sz w:val="28"/>
          <w:szCs w:val="28"/>
          <w:lang w:val="ky-KG"/>
        </w:rPr>
        <w:t xml:space="preserve"> ден</w:t>
      </w:r>
      <w:r w:rsidRPr="00F658A4">
        <w:rPr>
          <w:sz w:val="28"/>
          <w:szCs w:val="28"/>
          <w:lang w:val="ky-KG"/>
        </w:rPr>
        <w:t xml:space="preserve"> көп болбошу керек.</w:t>
      </w:r>
    </w:p>
    <w:p w:rsidR="00A72BF0" w:rsidRPr="00F658A4" w:rsidRDefault="00A72BF0" w:rsidP="00C01A5B">
      <w:pPr>
        <w:ind w:firstLine="709"/>
        <w:jc w:val="both"/>
        <w:rPr>
          <w:sz w:val="28"/>
          <w:szCs w:val="28"/>
          <w:lang w:val="ky-KG"/>
        </w:rPr>
      </w:pPr>
      <w:r w:rsidRPr="00F658A4">
        <w:rPr>
          <w:sz w:val="28"/>
          <w:szCs w:val="28"/>
          <w:lang w:val="ky-KG"/>
        </w:rPr>
        <w:t xml:space="preserve">Кабат алдындагы бузуу системасында экинчи чыгуу эшиги гидроманитор орнотулган аймактан 100 м </w:t>
      </w:r>
      <w:r w:rsidR="00010E9B">
        <w:rPr>
          <w:sz w:val="28"/>
          <w:szCs w:val="28"/>
          <w:lang w:val="ky-KG"/>
        </w:rPr>
        <w:t xml:space="preserve">ден </w:t>
      </w:r>
      <w:r w:rsidRPr="00F658A4">
        <w:rPr>
          <w:sz w:val="28"/>
          <w:szCs w:val="28"/>
          <w:lang w:val="ky-KG"/>
        </w:rPr>
        <w:t>көп эмес аралыкта орнотууга уруксат берилет.</w:t>
      </w:r>
    </w:p>
    <w:p w:rsidR="00A72BF0" w:rsidRPr="00F658A4" w:rsidRDefault="00A72BF0" w:rsidP="00C01A5B">
      <w:pPr>
        <w:ind w:firstLine="709"/>
        <w:jc w:val="both"/>
        <w:rPr>
          <w:sz w:val="28"/>
          <w:szCs w:val="28"/>
          <w:lang w:val="ky-KG"/>
        </w:rPr>
      </w:pPr>
      <w:r w:rsidRPr="00F658A4">
        <w:rPr>
          <w:sz w:val="28"/>
          <w:szCs w:val="28"/>
          <w:lang w:val="ky-KG"/>
        </w:rPr>
        <w:t>270.</w:t>
      </w:r>
      <w:r w:rsidR="00E34682">
        <w:rPr>
          <w:sz w:val="28"/>
          <w:szCs w:val="28"/>
          <w:lang w:val="ky-KG"/>
        </w:rPr>
        <w:t xml:space="preserve"> </w:t>
      </w:r>
      <w:r w:rsidRPr="00F658A4">
        <w:rPr>
          <w:sz w:val="28"/>
          <w:szCs w:val="28"/>
          <w:lang w:val="ky-KG"/>
        </w:rPr>
        <w:t>Күчтүү пласттарды иштеп чыгарууда щиттин алдындагы кирүү жана анын алдынан чыгуу асылган металл канаттык тепкич менен жабдылышы керек.</w:t>
      </w:r>
      <w:r w:rsidR="0044269A">
        <w:rPr>
          <w:sz w:val="28"/>
          <w:szCs w:val="28"/>
          <w:lang w:val="ky-KG"/>
        </w:rPr>
        <w:t xml:space="preserve"> </w:t>
      </w:r>
      <w:r w:rsidRPr="00F658A4">
        <w:rPr>
          <w:sz w:val="28"/>
          <w:szCs w:val="28"/>
          <w:lang w:val="ky-KG"/>
        </w:rPr>
        <w:t>Тепкич щитке илинет жана жакынкы курамдагы көмүр түшүүчү мешке чейин жана ушул мешке байланыштырган ходовой менен байланыштырылат.</w:t>
      </w:r>
    </w:p>
    <w:p w:rsidR="00A72BF0" w:rsidRPr="00F658A4" w:rsidRDefault="00A72BF0" w:rsidP="00C01A5B">
      <w:pPr>
        <w:ind w:firstLine="709"/>
        <w:jc w:val="both"/>
        <w:rPr>
          <w:sz w:val="28"/>
          <w:szCs w:val="28"/>
          <w:lang w:val="ky-KG"/>
        </w:rPr>
      </w:pPr>
      <w:r w:rsidRPr="00F658A4">
        <w:rPr>
          <w:sz w:val="28"/>
          <w:szCs w:val="28"/>
          <w:lang w:val="ky-KG"/>
        </w:rPr>
        <w:t>Щиттин алдындагы экинчи чыгуучу эшик жакынкы көмүр түшүүчү меш менен жабдылат.</w:t>
      </w:r>
      <w:r w:rsidR="0044269A">
        <w:rPr>
          <w:sz w:val="28"/>
          <w:szCs w:val="28"/>
          <w:lang w:val="ky-KG"/>
        </w:rPr>
        <w:t xml:space="preserve"> </w:t>
      </w:r>
      <w:r w:rsidRPr="00F658A4">
        <w:rPr>
          <w:sz w:val="28"/>
          <w:szCs w:val="28"/>
          <w:lang w:val="ky-KG"/>
        </w:rPr>
        <w:t>Бул меш канаттык щитке илинген металл тепкич менен жабдылат.</w:t>
      </w:r>
      <w:r w:rsidR="0044269A">
        <w:rPr>
          <w:sz w:val="28"/>
          <w:szCs w:val="28"/>
          <w:lang w:val="ky-KG"/>
        </w:rPr>
        <w:t xml:space="preserve"> </w:t>
      </w:r>
      <w:r w:rsidRPr="00F658A4">
        <w:rPr>
          <w:sz w:val="28"/>
          <w:szCs w:val="28"/>
          <w:lang w:val="ky-KG"/>
        </w:rPr>
        <w:t>Бул тепкичтин узундугу ал жайылган абалда арадагы вентиляцялык мешке жеткенде болушу керек.</w:t>
      </w:r>
    </w:p>
    <w:p w:rsidR="00A72BF0" w:rsidRPr="00F658A4" w:rsidRDefault="00A72BF0" w:rsidP="00C01A5B">
      <w:pPr>
        <w:ind w:firstLine="709"/>
        <w:jc w:val="both"/>
        <w:rPr>
          <w:sz w:val="28"/>
          <w:szCs w:val="28"/>
          <w:lang w:val="ky-KG"/>
        </w:rPr>
      </w:pPr>
      <w:r w:rsidRPr="00F658A4">
        <w:rPr>
          <w:sz w:val="28"/>
          <w:szCs w:val="28"/>
          <w:lang w:val="ky-KG"/>
        </w:rPr>
        <w:t xml:space="preserve">Щиттик жабдуунун акыркы секцияларынн ортосунда эки алдын алуу канаттары тартылышы керек. Ага коргоо алдында иштеген тасма   </w:t>
      </w:r>
      <w:r w:rsidRPr="00F658A4">
        <w:rPr>
          <w:sz w:val="28"/>
          <w:szCs w:val="28"/>
          <w:lang w:val="ky-KG"/>
        </w:rPr>
        <w:lastRenderedPageBreak/>
        <w:t>бекитилет.</w:t>
      </w:r>
      <w:r w:rsidR="0044269A">
        <w:rPr>
          <w:sz w:val="28"/>
          <w:szCs w:val="28"/>
          <w:lang w:val="ky-KG"/>
        </w:rPr>
        <w:t xml:space="preserve"> </w:t>
      </w:r>
      <w:r w:rsidRPr="00F658A4">
        <w:rPr>
          <w:sz w:val="28"/>
          <w:szCs w:val="28"/>
          <w:lang w:val="ky-KG"/>
        </w:rPr>
        <w:t>Пласттын кубаттуулугу 6 м</w:t>
      </w:r>
      <w:r w:rsidR="00010E9B">
        <w:rPr>
          <w:sz w:val="28"/>
          <w:szCs w:val="28"/>
          <w:lang w:val="ky-KG"/>
        </w:rPr>
        <w:t xml:space="preserve"> ден</w:t>
      </w:r>
      <w:r w:rsidRPr="00F658A4">
        <w:rPr>
          <w:sz w:val="28"/>
          <w:szCs w:val="28"/>
          <w:lang w:val="ky-KG"/>
        </w:rPr>
        <w:t xml:space="preserve"> ашканда канаттын бири тартылышы мүмкүн.</w:t>
      </w:r>
    </w:p>
    <w:p w:rsidR="00A72BF0" w:rsidRPr="00F658A4" w:rsidRDefault="00A72BF0" w:rsidP="00C01A5B">
      <w:pPr>
        <w:ind w:firstLine="709"/>
        <w:jc w:val="both"/>
        <w:rPr>
          <w:sz w:val="28"/>
          <w:szCs w:val="28"/>
          <w:lang w:val="ky-KG"/>
        </w:rPr>
      </w:pPr>
      <w:r w:rsidRPr="00F658A4">
        <w:rPr>
          <w:sz w:val="28"/>
          <w:szCs w:val="28"/>
          <w:lang w:val="ky-KG"/>
        </w:rPr>
        <w:t>271.</w:t>
      </w:r>
      <w:r w:rsidR="0044269A">
        <w:rPr>
          <w:sz w:val="28"/>
          <w:szCs w:val="28"/>
          <w:lang w:val="ky-KG"/>
        </w:rPr>
        <w:t xml:space="preserve"> </w:t>
      </w:r>
      <w:r w:rsidRPr="00F658A4">
        <w:rPr>
          <w:sz w:val="28"/>
          <w:szCs w:val="28"/>
          <w:lang w:val="ky-KG"/>
        </w:rPr>
        <w:t>Тазалоо иштеринде көмүрдү алып чыгуу казуу иштери жүрүп жаткан аймактын проекисинин негизинде ишке ашат.Жер алдындагы өндүрүштү бекемдөө, коркунучтуу жана зыяндуу өндүрүш  факторлоруна карата ченемдүү ыкмаларды колдонуу да аймактын паспортунун негизинде жүрөт.</w:t>
      </w:r>
    </w:p>
    <w:p w:rsidR="00A72BF0" w:rsidRPr="00F658A4" w:rsidRDefault="00A72BF0" w:rsidP="00C01A5B">
      <w:pPr>
        <w:ind w:firstLine="709"/>
        <w:jc w:val="both"/>
        <w:rPr>
          <w:sz w:val="28"/>
          <w:szCs w:val="28"/>
          <w:lang w:val="ky-KG"/>
        </w:rPr>
      </w:pPr>
      <w:r w:rsidRPr="00F658A4">
        <w:rPr>
          <w:sz w:val="28"/>
          <w:szCs w:val="28"/>
          <w:lang w:val="ky-KG"/>
        </w:rPr>
        <w:t>272.</w:t>
      </w:r>
      <w:r w:rsidR="0044269A">
        <w:rPr>
          <w:sz w:val="28"/>
          <w:szCs w:val="28"/>
          <w:lang w:val="ky-KG"/>
        </w:rPr>
        <w:t xml:space="preserve"> </w:t>
      </w:r>
      <w:r w:rsidRPr="00F658A4">
        <w:rPr>
          <w:sz w:val="28"/>
          <w:szCs w:val="28"/>
          <w:lang w:val="ky-KG"/>
        </w:rPr>
        <w:t>Шахталык талааларда учурдагы ыкмалар менен скважиналар кулатылбаган жана өтпөгөн проектте көрсөтүлгөндөй ишенимдүү шамалдатуу болбогон аймактарында тазалоо иштерине жол берилбейт.</w:t>
      </w:r>
      <w:r w:rsidR="00CA5DC4">
        <w:rPr>
          <w:sz w:val="28"/>
          <w:szCs w:val="28"/>
          <w:lang w:val="ky-KG"/>
        </w:rPr>
        <w:t xml:space="preserve"> </w:t>
      </w:r>
      <w:r w:rsidRPr="00F658A4">
        <w:rPr>
          <w:sz w:val="28"/>
          <w:szCs w:val="28"/>
          <w:lang w:val="ky-KG"/>
        </w:rPr>
        <w:t>Тоолуу аймакта жайгашкан шахтанын бөлүгүндө  скважинаны желдетүүнү токтотууга жол берилбейт.</w:t>
      </w:r>
    </w:p>
    <w:p w:rsidR="00A72BF0" w:rsidRPr="00F658A4" w:rsidRDefault="00A72BF0" w:rsidP="00C01A5B">
      <w:pPr>
        <w:ind w:firstLine="709"/>
        <w:jc w:val="both"/>
        <w:rPr>
          <w:sz w:val="28"/>
          <w:szCs w:val="28"/>
          <w:lang w:val="ky-KG"/>
        </w:rPr>
      </w:pPr>
      <w:r w:rsidRPr="00F658A4">
        <w:rPr>
          <w:sz w:val="28"/>
          <w:szCs w:val="28"/>
          <w:lang w:val="ky-KG"/>
        </w:rPr>
        <w:t>273.</w:t>
      </w:r>
      <w:r w:rsidR="00CA5DC4">
        <w:rPr>
          <w:sz w:val="28"/>
          <w:szCs w:val="28"/>
          <w:lang w:val="ky-KG"/>
        </w:rPr>
        <w:t xml:space="preserve"> </w:t>
      </w:r>
      <w:r w:rsidRPr="00F658A4">
        <w:rPr>
          <w:sz w:val="28"/>
          <w:szCs w:val="28"/>
          <w:lang w:val="ky-KG"/>
        </w:rPr>
        <w:t>Экиден ашык кабаттык катмарларда эксплуатациялоо иштерин жүргүзүүгө тыюу салынат.</w:t>
      </w:r>
      <w:r w:rsidR="00DF2CF6">
        <w:rPr>
          <w:sz w:val="28"/>
          <w:szCs w:val="28"/>
          <w:lang w:val="ky-KG"/>
        </w:rPr>
        <w:t xml:space="preserve"> </w:t>
      </w:r>
      <w:r w:rsidRPr="00F658A4">
        <w:rPr>
          <w:sz w:val="28"/>
          <w:szCs w:val="28"/>
          <w:lang w:val="ky-KG"/>
        </w:rPr>
        <w:t>Целиктерди жабуу жана жогорку кабаттагы өзүнчө участокторду иштетүү проектке ылайык уюмдун техникалык жетекчисинин уруксаты менен жүргүзүлөт.</w:t>
      </w:r>
    </w:p>
    <w:p w:rsidR="00A72BF0" w:rsidRPr="00F658A4" w:rsidRDefault="00A72BF0" w:rsidP="00C01A5B">
      <w:pPr>
        <w:ind w:firstLine="709"/>
        <w:jc w:val="both"/>
        <w:rPr>
          <w:sz w:val="28"/>
          <w:szCs w:val="28"/>
          <w:lang w:val="ky-KG"/>
        </w:rPr>
      </w:pPr>
      <w:r w:rsidRPr="00F658A4">
        <w:rPr>
          <w:sz w:val="28"/>
          <w:szCs w:val="28"/>
          <w:lang w:val="ky-KG"/>
        </w:rPr>
        <w:t xml:space="preserve">274. </w:t>
      </w:r>
      <w:r w:rsidR="00010E9B">
        <w:rPr>
          <w:sz w:val="28"/>
          <w:szCs w:val="28"/>
          <w:lang w:val="ky-KG"/>
        </w:rPr>
        <w:t>К</w:t>
      </w:r>
      <w:r w:rsidRPr="00F658A4">
        <w:rPr>
          <w:sz w:val="28"/>
          <w:szCs w:val="28"/>
          <w:lang w:val="ky-KG"/>
        </w:rPr>
        <w:t xml:space="preserve">омплекстик </w:t>
      </w:r>
      <w:r w:rsidR="00DF2CF6">
        <w:rPr>
          <w:sz w:val="28"/>
          <w:szCs w:val="28"/>
          <w:lang w:val="ky-KG"/>
        </w:rPr>
        <w:t>механизациялаштырылган (мехкреп</w:t>
      </w:r>
      <w:r w:rsidRPr="00F658A4">
        <w:rPr>
          <w:sz w:val="28"/>
          <w:szCs w:val="28"/>
          <w:lang w:val="ky-KG"/>
        </w:rPr>
        <w:t>,</w:t>
      </w:r>
      <w:r w:rsidR="00DF2CF6">
        <w:rPr>
          <w:sz w:val="28"/>
          <w:szCs w:val="28"/>
          <w:lang w:val="ky-KG"/>
        </w:rPr>
        <w:t xml:space="preserve"> </w:t>
      </w:r>
      <w:r w:rsidRPr="00F658A4">
        <w:rPr>
          <w:sz w:val="28"/>
          <w:szCs w:val="28"/>
          <w:lang w:val="ky-KG"/>
        </w:rPr>
        <w:t>конвейр,</w:t>
      </w:r>
      <w:r w:rsidR="00DF2CF6">
        <w:rPr>
          <w:sz w:val="28"/>
          <w:szCs w:val="28"/>
          <w:lang w:val="ky-KG"/>
        </w:rPr>
        <w:t xml:space="preserve"> </w:t>
      </w:r>
      <w:r w:rsidRPr="00F658A4">
        <w:rPr>
          <w:sz w:val="28"/>
          <w:szCs w:val="28"/>
          <w:lang w:val="ky-KG"/>
        </w:rPr>
        <w:t>казуу машиналары ж.б)</w:t>
      </w:r>
      <w:r w:rsidR="00CA5DC4">
        <w:rPr>
          <w:sz w:val="28"/>
          <w:szCs w:val="28"/>
          <w:lang w:val="ky-KG"/>
        </w:rPr>
        <w:t xml:space="preserve"> </w:t>
      </w:r>
      <w:r w:rsidRPr="00F658A4">
        <w:rPr>
          <w:sz w:val="28"/>
          <w:szCs w:val="28"/>
          <w:lang w:val="ky-KG"/>
        </w:rPr>
        <w:t>тазалоо иштериндеги бардык жабдыктар казылуучу аймакты эксплуатациялоодон мурун өндүрүшкө киришүүдөн мурда текшерилүүсү керек.</w:t>
      </w:r>
      <w:r w:rsidR="00CA5DC4">
        <w:rPr>
          <w:sz w:val="28"/>
          <w:szCs w:val="28"/>
          <w:lang w:val="ky-KG"/>
        </w:rPr>
        <w:t xml:space="preserve"> </w:t>
      </w:r>
      <w:r w:rsidRPr="00F658A4">
        <w:rPr>
          <w:sz w:val="28"/>
          <w:szCs w:val="28"/>
          <w:lang w:val="ky-KG"/>
        </w:rPr>
        <w:t>Эксплуатациялоо учурунда мындай иштер убактысынан кечиктирилбей чыгаруучу заводдун көрсөтмөсүнө ылайык жүргүзүлүүсү керек.</w:t>
      </w:r>
    </w:p>
    <w:p w:rsidR="00A72BF0" w:rsidRPr="00F658A4" w:rsidRDefault="00A72BF0" w:rsidP="00C01A5B">
      <w:pPr>
        <w:ind w:firstLine="709"/>
        <w:jc w:val="both"/>
        <w:rPr>
          <w:sz w:val="28"/>
          <w:szCs w:val="28"/>
          <w:lang w:val="ky-KG"/>
        </w:rPr>
      </w:pPr>
      <w:r w:rsidRPr="00F658A4">
        <w:rPr>
          <w:sz w:val="28"/>
          <w:szCs w:val="28"/>
          <w:lang w:val="ky-KG"/>
        </w:rPr>
        <w:t>Тоо-кен жабдыктарын эксплуатациялоодо капиталдык ремонт жүргүзүлгөндөн кийин техниканын иштөө мөөнөтүнүн узартылышы өндүрүш тармагындагы коопсуздук эрежелерине жоопкерчиликтүү органдардын уруксаты жана өндүрүш коопсуздук экспертизасынын чыгарган чечиминин негизинде гана жүргүзүлөт.</w:t>
      </w:r>
    </w:p>
    <w:p w:rsidR="00A72BF0" w:rsidRPr="00F658A4" w:rsidRDefault="00A72BF0" w:rsidP="00C01A5B">
      <w:pPr>
        <w:ind w:firstLine="709"/>
        <w:jc w:val="both"/>
        <w:rPr>
          <w:sz w:val="28"/>
          <w:szCs w:val="28"/>
          <w:lang w:val="ky-KG"/>
        </w:rPr>
      </w:pPr>
      <w:r w:rsidRPr="00F658A4">
        <w:rPr>
          <w:sz w:val="28"/>
          <w:szCs w:val="28"/>
          <w:lang w:val="ky-KG"/>
        </w:rPr>
        <w:t>275.</w:t>
      </w:r>
      <w:r w:rsidR="00CA5DC4">
        <w:rPr>
          <w:sz w:val="28"/>
          <w:szCs w:val="28"/>
          <w:lang w:val="ky-KG"/>
        </w:rPr>
        <w:t xml:space="preserve"> </w:t>
      </w:r>
      <w:r w:rsidRPr="00F658A4">
        <w:rPr>
          <w:sz w:val="28"/>
          <w:szCs w:val="28"/>
          <w:lang w:val="ky-KG"/>
        </w:rPr>
        <w:t xml:space="preserve">Негизги катмарды тазалоо иштерине киришүүдө биринчи катмардын </w:t>
      </w:r>
      <w:r w:rsidRPr="00323744">
        <w:rPr>
          <w:sz w:val="28"/>
          <w:szCs w:val="28"/>
          <w:lang w:val="ky-KG"/>
        </w:rPr>
        <w:t>акырын түшүрүлүшү</w:t>
      </w:r>
      <w:r w:rsidRPr="00F658A4">
        <w:rPr>
          <w:sz w:val="28"/>
          <w:szCs w:val="28"/>
          <w:lang w:val="ky-KG"/>
        </w:rPr>
        <w:t xml:space="preserve"> андан сырткары казылуучу жайда техникалык чектерге баруу жер астында өндүрүштү жүргүзүү жана бекитүү аймактын проектисинде каралгандай иш чаралардын негизинде жүргүзүлүшү керек.</w:t>
      </w:r>
      <w:r w:rsidR="00CA5DC4">
        <w:rPr>
          <w:sz w:val="28"/>
          <w:szCs w:val="28"/>
          <w:lang w:val="ky-KG"/>
        </w:rPr>
        <w:t xml:space="preserve"> </w:t>
      </w:r>
      <w:r w:rsidRPr="00F658A4">
        <w:rPr>
          <w:sz w:val="28"/>
          <w:szCs w:val="28"/>
          <w:lang w:val="ky-KG"/>
        </w:rPr>
        <w:t>Негизги катмарды түшүрүү иштери аймактын начальнигинин же орун басарынын жетекчилиги алдында жүргүзүлүүсү шарт.</w:t>
      </w:r>
    </w:p>
    <w:p w:rsidR="00A72BF0" w:rsidRPr="00F658A4" w:rsidRDefault="00A72BF0" w:rsidP="00C01A5B">
      <w:pPr>
        <w:ind w:firstLine="709"/>
        <w:jc w:val="both"/>
        <w:rPr>
          <w:sz w:val="28"/>
          <w:szCs w:val="28"/>
          <w:lang w:val="ky-KG"/>
        </w:rPr>
      </w:pPr>
      <w:r w:rsidRPr="00F658A4">
        <w:rPr>
          <w:sz w:val="28"/>
          <w:szCs w:val="28"/>
          <w:lang w:val="ky-KG"/>
        </w:rPr>
        <w:t xml:space="preserve">Демонтаждык тазалоо иштеринде катмардын түшүшү проекттин азыркы эрежелерге жана учурдагы нормалык документтерге дал келгендей негизинде эрежеге ылайык уроо аймагында адамдардын жок экендигин тастыктаган атайын </w:t>
      </w:r>
      <w:r w:rsidRPr="00323744">
        <w:rPr>
          <w:sz w:val="28"/>
          <w:szCs w:val="28"/>
          <w:lang w:val="ky-KG"/>
        </w:rPr>
        <w:t>механизациялаштырылган крепаларды колдонуу менен</w:t>
      </w:r>
      <w:r w:rsidRPr="00F658A4">
        <w:rPr>
          <w:sz w:val="28"/>
          <w:szCs w:val="28"/>
          <w:lang w:val="ky-KG"/>
        </w:rPr>
        <w:t xml:space="preserve"> ишке ашуусу абзел.</w:t>
      </w:r>
    </w:p>
    <w:p w:rsidR="00A72BF0" w:rsidRPr="00F658A4" w:rsidRDefault="00A72BF0" w:rsidP="00C01A5B">
      <w:pPr>
        <w:ind w:firstLine="709"/>
        <w:jc w:val="both"/>
        <w:rPr>
          <w:sz w:val="28"/>
          <w:szCs w:val="28"/>
          <w:lang w:val="ky-KG"/>
        </w:rPr>
      </w:pPr>
      <w:r w:rsidRPr="00F658A4">
        <w:rPr>
          <w:sz w:val="28"/>
          <w:szCs w:val="28"/>
          <w:lang w:val="ky-KG"/>
        </w:rPr>
        <w:t>276.</w:t>
      </w:r>
      <w:r w:rsidR="00E34682">
        <w:rPr>
          <w:sz w:val="28"/>
          <w:szCs w:val="28"/>
          <w:lang w:val="ky-KG"/>
        </w:rPr>
        <w:t xml:space="preserve"> </w:t>
      </w:r>
      <w:r w:rsidRPr="00F658A4">
        <w:rPr>
          <w:sz w:val="28"/>
          <w:szCs w:val="28"/>
          <w:lang w:val="ky-KG"/>
        </w:rPr>
        <w:t>Лаваларда адамдар өтүүчү ээн өтмөктүн туурасы чектеш өндүрүштөр менен кошулуусу, механизациялашкан крепалар менен жабдылганда бийиктиги 0,7 кем эмес крепанын секцияларынын бийиктиги иштөө учурунда 0,5 м</w:t>
      </w:r>
      <w:r w:rsidR="00010E9B">
        <w:rPr>
          <w:sz w:val="28"/>
          <w:szCs w:val="28"/>
          <w:lang w:val="ky-KG"/>
        </w:rPr>
        <w:t xml:space="preserve"> ден</w:t>
      </w:r>
      <w:r w:rsidRPr="00F658A4">
        <w:rPr>
          <w:sz w:val="28"/>
          <w:szCs w:val="28"/>
          <w:lang w:val="ky-KG"/>
        </w:rPr>
        <w:t xml:space="preserve"> кем эмес жана кыймылдатылган учуруда 0,4</w:t>
      </w:r>
      <w:r w:rsidR="00010E9B">
        <w:rPr>
          <w:sz w:val="28"/>
          <w:szCs w:val="28"/>
          <w:lang w:val="ky-KG"/>
        </w:rPr>
        <w:t xml:space="preserve"> </w:t>
      </w:r>
      <w:r w:rsidRPr="00F658A4">
        <w:rPr>
          <w:sz w:val="28"/>
          <w:szCs w:val="28"/>
          <w:lang w:val="ky-KG"/>
        </w:rPr>
        <w:t>м</w:t>
      </w:r>
      <w:r w:rsidR="00010E9B">
        <w:rPr>
          <w:sz w:val="28"/>
          <w:szCs w:val="28"/>
          <w:lang w:val="ky-KG"/>
        </w:rPr>
        <w:t xml:space="preserve"> </w:t>
      </w:r>
      <w:r w:rsidR="00010E9B">
        <w:rPr>
          <w:sz w:val="28"/>
          <w:szCs w:val="28"/>
          <w:lang w:val="ky-KG"/>
        </w:rPr>
        <w:lastRenderedPageBreak/>
        <w:t>ден</w:t>
      </w:r>
      <w:r w:rsidRPr="00F658A4">
        <w:rPr>
          <w:sz w:val="28"/>
          <w:szCs w:val="28"/>
          <w:lang w:val="ky-KG"/>
        </w:rPr>
        <w:t xml:space="preserve"> кем эмес болуусу керек.</w:t>
      </w:r>
      <w:r w:rsidR="00CA5DC4">
        <w:rPr>
          <w:sz w:val="28"/>
          <w:szCs w:val="28"/>
          <w:lang w:val="ky-KG"/>
        </w:rPr>
        <w:t xml:space="preserve"> </w:t>
      </w:r>
      <w:r w:rsidRPr="00F658A4">
        <w:rPr>
          <w:sz w:val="28"/>
          <w:szCs w:val="28"/>
          <w:lang w:val="ky-KG"/>
        </w:rPr>
        <w:t>Индивидуалдык крепалары бар лаваларда эркин өтмөктүн туурасы 0,7 м аралыгын түзүүсү абзел.</w:t>
      </w:r>
    </w:p>
    <w:p w:rsidR="00A72BF0" w:rsidRPr="00F658A4" w:rsidRDefault="00010E9B" w:rsidP="00C01A5B">
      <w:pPr>
        <w:ind w:firstLine="709"/>
        <w:jc w:val="both"/>
        <w:rPr>
          <w:sz w:val="28"/>
          <w:szCs w:val="28"/>
          <w:lang w:val="ky-KG"/>
        </w:rPr>
      </w:pPr>
      <w:r>
        <w:rPr>
          <w:sz w:val="28"/>
          <w:szCs w:val="28"/>
          <w:lang w:val="ky-KG"/>
        </w:rPr>
        <w:t>277</w:t>
      </w:r>
      <w:r w:rsidR="00E34682">
        <w:rPr>
          <w:sz w:val="28"/>
          <w:szCs w:val="28"/>
          <w:lang w:val="ky-KG"/>
        </w:rPr>
        <w:t>.</w:t>
      </w:r>
      <w:r>
        <w:rPr>
          <w:sz w:val="28"/>
          <w:szCs w:val="28"/>
          <w:lang w:val="ky-KG"/>
        </w:rPr>
        <w:t xml:space="preserve"> Л</w:t>
      </w:r>
      <w:r w:rsidR="00A72BF0" w:rsidRPr="00F658A4">
        <w:rPr>
          <w:sz w:val="28"/>
          <w:szCs w:val="28"/>
          <w:lang w:val="ky-KG"/>
        </w:rPr>
        <w:t>аваларда механизациялашкан комплекстер ичкеликти камтыган комбайндар  жана казуучу каражаттар (конвейерге чейин) жана ошондой эле штректер, алардын лавалар менен ыкташуусу ар бир 10 м орнотулган ыкмаларды алмашууга мүмкүн болгон үнү жогору чыккан байланыш жабдыгы менен жабдылууга тийиш.</w:t>
      </w:r>
    </w:p>
    <w:p w:rsidR="00A72BF0" w:rsidRPr="00F658A4" w:rsidRDefault="00A72BF0" w:rsidP="00C01A5B">
      <w:pPr>
        <w:ind w:firstLine="709"/>
        <w:jc w:val="both"/>
        <w:rPr>
          <w:sz w:val="28"/>
          <w:szCs w:val="28"/>
          <w:lang w:val="ky-KG"/>
        </w:rPr>
      </w:pPr>
      <w:r w:rsidRPr="00F658A4">
        <w:rPr>
          <w:sz w:val="28"/>
          <w:szCs w:val="28"/>
          <w:lang w:val="ky-KG"/>
        </w:rPr>
        <w:t>278.</w:t>
      </w:r>
      <w:r w:rsidR="00CA5DC4">
        <w:rPr>
          <w:sz w:val="28"/>
          <w:szCs w:val="28"/>
          <w:lang w:val="ky-KG"/>
        </w:rPr>
        <w:t xml:space="preserve"> </w:t>
      </w:r>
      <w:r w:rsidRPr="00F658A4">
        <w:rPr>
          <w:sz w:val="28"/>
          <w:szCs w:val="28"/>
          <w:lang w:val="ky-KG"/>
        </w:rPr>
        <w:t>Механизацияланган комплексттик иштерде болсо чынжырсыз берүү системасы болгон комбайндар колдонулушу керек.Эгерде конструкцияда компенсатордун чынжырынын кыймылдоо жана аны ишенимдүү бекитүү каралса,анда ал мамлекеттик органдардын аткаруучу бийлигинин чынжырсыз берүү комбайндарын колдонуу боюна өндүрүштөгү атайын жооптуу кызматтын уруксатынын негизинде гана ишке ашат.</w:t>
      </w:r>
      <w:r w:rsidR="00DF2CF6">
        <w:rPr>
          <w:sz w:val="28"/>
          <w:szCs w:val="28"/>
          <w:lang w:val="ky-KG"/>
        </w:rPr>
        <w:t xml:space="preserve"> </w:t>
      </w:r>
      <w:r w:rsidRPr="00F658A4">
        <w:rPr>
          <w:sz w:val="28"/>
          <w:szCs w:val="28"/>
          <w:lang w:val="ky-KG"/>
        </w:rPr>
        <w:t>9 жана андан көп бурчтагы кулоодо өзүнүн салмагынын оордугунан сыйгаланып кетүү мүмкүнчүлүктөрү каралган эмес.</w:t>
      </w:r>
      <w:r w:rsidR="00DF2CF6">
        <w:rPr>
          <w:sz w:val="28"/>
          <w:szCs w:val="28"/>
          <w:lang w:val="ky-KG"/>
        </w:rPr>
        <w:t xml:space="preserve"> </w:t>
      </w:r>
      <w:r w:rsidRPr="00F658A4">
        <w:rPr>
          <w:sz w:val="28"/>
          <w:szCs w:val="28"/>
          <w:lang w:val="ky-KG"/>
        </w:rPr>
        <w:t>Ал эки көз карандысыз тормоздук жабдууга  же атайын каралган дистанциондук башкаруу лебедкасына ээ болушу керек.</w:t>
      </w:r>
    </w:p>
    <w:p w:rsidR="00A72BF0" w:rsidRPr="00F658A4" w:rsidRDefault="00A72BF0" w:rsidP="00C01A5B">
      <w:pPr>
        <w:ind w:firstLine="709"/>
        <w:jc w:val="both"/>
        <w:rPr>
          <w:sz w:val="28"/>
          <w:szCs w:val="28"/>
          <w:lang w:val="ky-KG"/>
        </w:rPr>
      </w:pPr>
      <w:r w:rsidRPr="00F658A4">
        <w:rPr>
          <w:sz w:val="28"/>
          <w:szCs w:val="28"/>
          <w:lang w:val="ky-KG"/>
        </w:rPr>
        <w:t xml:space="preserve"> Лавада адамдар жүрүүчү жайга түшүп жаткан көмүр жана тек сыныктарынын түшүүсүнө тоскоолдук жараткан тосмолор аркылуу тосулган механизацияланган крепаларды кошпогондо комбайндын иштөө же пласттан түшүү учурунда  25 градус алкакта адамдардын анын алдында болууларына тыюу салынат.</w:t>
      </w:r>
    </w:p>
    <w:p w:rsidR="00A72BF0" w:rsidRPr="00F658A4" w:rsidRDefault="00A72BF0" w:rsidP="00C01A5B">
      <w:pPr>
        <w:ind w:firstLine="709"/>
        <w:jc w:val="both"/>
        <w:rPr>
          <w:sz w:val="28"/>
          <w:szCs w:val="28"/>
          <w:lang w:val="ky-KG"/>
        </w:rPr>
      </w:pPr>
      <w:r w:rsidRPr="00F658A4">
        <w:rPr>
          <w:sz w:val="28"/>
          <w:szCs w:val="28"/>
          <w:lang w:val="ky-KG"/>
        </w:rPr>
        <w:t>Механизациялашкан комплекстердин түшүү бурчу 25 градуста пласттарды тазалоо үчүн болгон конвейрдик жана комбайндык дорожкалардагы ылдамдыкты токтотуучтар орнотулуп ал эми крепанын ходовой бөлүгү полкалар менен жабдылып жана казып алуу иштеринде тоо массасын тазалоодо көмүр жана тектердин түшүүсүнөн корголгон.</w:t>
      </w:r>
    </w:p>
    <w:p w:rsidR="00A72BF0" w:rsidRPr="00F658A4" w:rsidRDefault="00A72BF0" w:rsidP="00C01A5B">
      <w:pPr>
        <w:ind w:firstLine="709"/>
        <w:jc w:val="both"/>
        <w:rPr>
          <w:sz w:val="28"/>
          <w:szCs w:val="28"/>
          <w:lang w:val="ky-KG"/>
        </w:rPr>
      </w:pPr>
      <w:r w:rsidRPr="00F658A4">
        <w:rPr>
          <w:sz w:val="28"/>
          <w:szCs w:val="28"/>
          <w:lang w:val="ky-KG"/>
        </w:rPr>
        <w:t>Эки комбайндык казууда комбайндардын бир тартылуу чынжыры менен жүрүүсү атайын секциялык жабдыктарды колдонуунун аркасында чынжырдын тартуу күчүнүн суммасын четке каккан учурда  уруксат берилет.</w:t>
      </w:r>
      <w:r w:rsidR="00CA5DC4">
        <w:rPr>
          <w:sz w:val="28"/>
          <w:szCs w:val="28"/>
          <w:lang w:val="ky-KG"/>
        </w:rPr>
        <w:t xml:space="preserve"> </w:t>
      </w:r>
      <w:r w:rsidRPr="00F658A4">
        <w:rPr>
          <w:sz w:val="28"/>
          <w:szCs w:val="28"/>
          <w:lang w:val="ky-KG"/>
        </w:rPr>
        <w:t>Чынжырлардын секциондук жабдыктарга байланган орду так даана байкалып комбайндын машинисттерине көрүңүп турушу керек.</w:t>
      </w:r>
      <w:r w:rsidR="00CA5DC4">
        <w:rPr>
          <w:sz w:val="28"/>
          <w:szCs w:val="28"/>
          <w:lang w:val="ky-KG"/>
        </w:rPr>
        <w:t xml:space="preserve"> </w:t>
      </w:r>
      <w:r w:rsidRPr="00F658A4">
        <w:rPr>
          <w:sz w:val="28"/>
          <w:szCs w:val="28"/>
          <w:lang w:val="ky-KG"/>
        </w:rPr>
        <w:t>Бир эле учурда эки комбайндын чынжырдык берүү менен жумушу пласттын 9 алкагында гана жүргүзүлөт.</w:t>
      </w:r>
    </w:p>
    <w:p w:rsidR="00A72BF0" w:rsidRPr="00F658A4" w:rsidRDefault="00A72BF0" w:rsidP="00C01A5B">
      <w:pPr>
        <w:ind w:firstLine="709"/>
        <w:jc w:val="both"/>
        <w:rPr>
          <w:sz w:val="28"/>
          <w:szCs w:val="28"/>
          <w:lang w:val="ky-KG"/>
        </w:rPr>
      </w:pPr>
      <w:r w:rsidRPr="00F658A4">
        <w:rPr>
          <w:sz w:val="28"/>
          <w:szCs w:val="28"/>
          <w:lang w:val="ky-KG"/>
        </w:rPr>
        <w:t>279.</w:t>
      </w:r>
      <w:r w:rsidR="00CA5DC4">
        <w:rPr>
          <w:sz w:val="28"/>
          <w:szCs w:val="28"/>
          <w:lang w:val="ky-KG"/>
        </w:rPr>
        <w:t xml:space="preserve"> </w:t>
      </w:r>
      <w:r w:rsidRPr="00F658A4">
        <w:rPr>
          <w:sz w:val="28"/>
          <w:szCs w:val="28"/>
          <w:lang w:val="ky-KG"/>
        </w:rPr>
        <w:t>Казуу шаймандарын орнотууда адамдардын болуусуна жана кыймылына тыюу салынат:</w:t>
      </w:r>
    </w:p>
    <w:p w:rsidR="00A72BF0" w:rsidRPr="00F658A4" w:rsidRDefault="00A72BF0" w:rsidP="00C01A5B">
      <w:pPr>
        <w:ind w:firstLine="709"/>
        <w:jc w:val="both"/>
        <w:rPr>
          <w:sz w:val="28"/>
          <w:szCs w:val="28"/>
          <w:lang w:val="ky-KG"/>
        </w:rPr>
      </w:pPr>
      <w:r w:rsidRPr="00F658A4">
        <w:rPr>
          <w:sz w:val="28"/>
          <w:szCs w:val="28"/>
          <w:lang w:val="ky-KG"/>
        </w:rPr>
        <w:t>-биринчи катардагы крепанын казыгы менен конвейрдин же лаванын ортосунда;</w:t>
      </w:r>
    </w:p>
    <w:p w:rsidR="00A72BF0" w:rsidRPr="00F658A4" w:rsidRDefault="00A72BF0" w:rsidP="00C01A5B">
      <w:pPr>
        <w:ind w:firstLine="709"/>
        <w:jc w:val="both"/>
        <w:rPr>
          <w:sz w:val="28"/>
          <w:szCs w:val="28"/>
          <w:lang w:val="ky-KG"/>
        </w:rPr>
      </w:pPr>
      <w:r w:rsidRPr="00F658A4">
        <w:rPr>
          <w:sz w:val="28"/>
          <w:szCs w:val="28"/>
          <w:lang w:val="ky-KG"/>
        </w:rPr>
        <w:t>-1 метр аралыкта пласттын айдоо головкаларын бектиүү үчүн балок жана башка жабдыктарды жиберүү учурунда;</w:t>
      </w:r>
    </w:p>
    <w:p w:rsidR="00A72BF0" w:rsidRPr="00F658A4" w:rsidRDefault="00A72BF0" w:rsidP="00C01A5B">
      <w:pPr>
        <w:ind w:firstLine="709"/>
        <w:jc w:val="both"/>
        <w:rPr>
          <w:sz w:val="28"/>
          <w:szCs w:val="28"/>
          <w:lang w:val="ky-KG"/>
        </w:rPr>
      </w:pPr>
      <w:r w:rsidRPr="00323744">
        <w:rPr>
          <w:sz w:val="28"/>
          <w:szCs w:val="28"/>
          <w:lang w:val="ky-KG"/>
        </w:rPr>
        <w:t>-</w:t>
      </w:r>
      <w:r w:rsidR="00323744" w:rsidRPr="00323744">
        <w:rPr>
          <w:sz w:val="28"/>
          <w:szCs w:val="28"/>
          <w:lang w:val="ky-KG"/>
        </w:rPr>
        <w:t>оюкта</w:t>
      </w:r>
      <w:r w:rsidR="00323744">
        <w:rPr>
          <w:b/>
          <w:sz w:val="28"/>
          <w:szCs w:val="28"/>
          <w:lang w:val="ky-KG"/>
        </w:rPr>
        <w:t xml:space="preserve"> </w:t>
      </w:r>
      <w:r w:rsidRPr="00F658A4">
        <w:rPr>
          <w:sz w:val="28"/>
          <w:szCs w:val="28"/>
          <w:lang w:val="ky-KG"/>
        </w:rPr>
        <w:t>ортодогу</w:t>
      </w:r>
      <w:r w:rsidR="004B0101">
        <w:rPr>
          <w:sz w:val="28"/>
          <w:szCs w:val="28"/>
          <w:lang w:val="ky-KG"/>
        </w:rPr>
        <w:t xml:space="preserve"> </w:t>
      </w:r>
      <w:r w:rsidRPr="00F658A4">
        <w:rPr>
          <w:sz w:val="28"/>
          <w:szCs w:val="28"/>
          <w:lang w:val="ky-KG"/>
        </w:rPr>
        <w:t>аралык соконун тартуу чынжырынан же конвейрдин секциясынан 1,5 м</w:t>
      </w:r>
      <w:r w:rsidR="00926984">
        <w:rPr>
          <w:sz w:val="28"/>
          <w:szCs w:val="28"/>
          <w:lang w:val="ky-KG"/>
        </w:rPr>
        <w:t xml:space="preserve"> ден</w:t>
      </w:r>
      <w:r w:rsidRPr="00F658A4">
        <w:rPr>
          <w:sz w:val="28"/>
          <w:szCs w:val="28"/>
          <w:lang w:val="ky-KG"/>
        </w:rPr>
        <w:t xml:space="preserve"> азыраак болгон учурд</w:t>
      </w:r>
      <w:r w:rsidR="00DF2CF6">
        <w:rPr>
          <w:sz w:val="28"/>
          <w:szCs w:val="28"/>
          <w:lang w:val="ky-KG"/>
        </w:rPr>
        <w:t>а.</w:t>
      </w:r>
    </w:p>
    <w:p w:rsidR="00A72BF0" w:rsidRPr="00F658A4" w:rsidRDefault="004B0101" w:rsidP="00C01A5B">
      <w:pPr>
        <w:ind w:firstLine="709"/>
        <w:jc w:val="both"/>
        <w:rPr>
          <w:sz w:val="28"/>
          <w:szCs w:val="28"/>
          <w:lang w:val="ky-KG"/>
        </w:rPr>
      </w:pPr>
      <w:r>
        <w:rPr>
          <w:sz w:val="28"/>
          <w:szCs w:val="28"/>
          <w:lang w:val="ky-KG"/>
        </w:rPr>
        <w:t>П</w:t>
      </w:r>
      <w:r w:rsidR="00A72BF0" w:rsidRPr="00F658A4">
        <w:rPr>
          <w:sz w:val="28"/>
          <w:szCs w:val="28"/>
          <w:lang w:val="ky-KG"/>
        </w:rPr>
        <w:t>ластты калыбына келтирүү үчүн казуучу жабдыкты тартып жаткан маалда лавада башка бир ишти кылууга болбойт.</w:t>
      </w:r>
    </w:p>
    <w:p w:rsidR="00A72BF0" w:rsidRPr="00F658A4" w:rsidRDefault="00A72BF0" w:rsidP="00C01A5B">
      <w:pPr>
        <w:ind w:firstLine="709"/>
        <w:jc w:val="both"/>
        <w:rPr>
          <w:sz w:val="28"/>
          <w:szCs w:val="28"/>
          <w:lang w:val="ky-KG"/>
        </w:rPr>
      </w:pPr>
      <w:r w:rsidRPr="00F658A4">
        <w:rPr>
          <w:sz w:val="28"/>
          <w:szCs w:val="28"/>
          <w:lang w:val="ky-KG"/>
        </w:rPr>
        <w:lastRenderedPageBreak/>
        <w:t>280.</w:t>
      </w:r>
      <w:r w:rsidR="00E34682">
        <w:rPr>
          <w:sz w:val="28"/>
          <w:szCs w:val="28"/>
          <w:lang w:val="ky-KG"/>
        </w:rPr>
        <w:t xml:space="preserve"> </w:t>
      </w:r>
      <w:r w:rsidRPr="00F658A4">
        <w:rPr>
          <w:sz w:val="28"/>
          <w:szCs w:val="28"/>
          <w:lang w:val="ky-KG"/>
        </w:rPr>
        <w:t>Вентиляциялык штриктерден штриктик целиктерди чыгаруу менен эле бир маалда лавада каалабаган кабатта иш алып баруу пласттын 30 градуста түшүүсүндө жана оконтуровкаланган штректердин болгон учурунда ган жол берилет.</w:t>
      </w:r>
    </w:p>
    <w:p w:rsidR="00A72BF0" w:rsidRPr="00F658A4" w:rsidRDefault="00A72BF0" w:rsidP="00C01A5B">
      <w:pPr>
        <w:ind w:firstLine="709"/>
        <w:jc w:val="both"/>
        <w:rPr>
          <w:sz w:val="28"/>
          <w:szCs w:val="28"/>
          <w:lang w:val="ky-KG"/>
        </w:rPr>
      </w:pPr>
      <w:r w:rsidRPr="00F658A4">
        <w:rPr>
          <w:sz w:val="28"/>
          <w:szCs w:val="28"/>
          <w:lang w:val="ky-KG"/>
        </w:rPr>
        <w:t>281.</w:t>
      </w:r>
      <w:r w:rsidR="00E34682">
        <w:rPr>
          <w:sz w:val="28"/>
          <w:szCs w:val="28"/>
          <w:lang w:val="ky-KG"/>
        </w:rPr>
        <w:t xml:space="preserve"> </w:t>
      </w:r>
      <w:r w:rsidRPr="00F658A4">
        <w:rPr>
          <w:sz w:val="28"/>
          <w:szCs w:val="28"/>
          <w:lang w:val="ky-KG"/>
        </w:rPr>
        <w:t>Көмүрдү тазалоочу аймактан жүктөөчү пунктка жеткирүүгө жантайынкы пласттарда целиктердин штректердин үстүнөн келүүсүнүн негизинде бир гана алдыңкы мешке уруксат берилет.</w:t>
      </w:r>
    </w:p>
    <w:p w:rsidR="00A72BF0" w:rsidRPr="00F658A4" w:rsidRDefault="00A72BF0" w:rsidP="00C01A5B">
      <w:pPr>
        <w:ind w:firstLine="709"/>
        <w:jc w:val="both"/>
        <w:rPr>
          <w:sz w:val="28"/>
          <w:szCs w:val="28"/>
          <w:lang w:val="ky-KG"/>
        </w:rPr>
      </w:pPr>
      <w:r w:rsidRPr="00F658A4">
        <w:rPr>
          <w:sz w:val="28"/>
          <w:szCs w:val="28"/>
          <w:lang w:val="ky-KG"/>
        </w:rPr>
        <w:t>Тазалоо иштери техникалык чектерге жана коргоо целиктерине жеткенде көмүрдү лавадан  жүктөө пунктуна жеткирүүдө иш чаранын жүрүшүнө ылайык,уюмдун техникалык жетекчисининбекитүүсү менен арткы мешке да уруксат берилет.</w:t>
      </w:r>
    </w:p>
    <w:p w:rsidR="00A72BF0" w:rsidRPr="00F658A4" w:rsidRDefault="00A72BF0" w:rsidP="00C01A5B">
      <w:pPr>
        <w:ind w:firstLine="709"/>
        <w:jc w:val="both"/>
        <w:rPr>
          <w:sz w:val="28"/>
          <w:szCs w:val="28"/>
          <w:lang w:val="ky-KG"/>
        </w:rPr>
      </w:pPr>
      <w:r w:rsidRPr="00F658A4">
        <w:rPr>
          <w:sz w:val="28"/>
          <w:szCs w:val="28"/>
          <w:lang w:val="ky-KG"/>
        </w:rPr>
        <w:t>282.</w:t>
      </w:r>
      <w:r w:rsidR="00CA5DC4">
        <w:rPr>
          <w:sz w:val="28"/>
          <w:szCs w:val="28"/>
          <w:lang w:val="ky-KG"/>
        </w:rPr>
        <w:t xml:space="preserve"> </w:t>
      </w:r>
      <w:r w:rsidRPr="00F658A4">
        <w:rPr>
          <w:sz w:val="28"/>
          <w:szCs w:val="28"/>
          <w:lang w:val="ky-KG"/>
        </w:rPr>
        <w:t>Пласттарды узартуу иштеринде кулоо бурчу 25градус узундугу 10 м</w:t>
      </w:r>
      <w:r w:rsidR="00926984">
        <w:rPr>
          <w:sz w:val="28"/>
          <w:szCs w:val="28"/>
          <w:lang w:val="ky-KG"/>
        </w:rPr>
        <w:t xml:space="preserve"> ден</w:t>
      </w:r>
      <w:r w:rsidRPr="00F658A4">
        <w:rPr>
          <w:sz w:val="28"/>
          <w:szCs w:val="28"/>
          <w:lang w:val="ky-KG"/>
        </w:rPr>
        <w:t xml:space="preserve"> ашыгыраак түз ийиндерди, индивидуалдык крепаларды жана кендеги коргоо полкаларын сөзсүз колдонуу керек. Саматек менен көмүрдү ташууда ылдамдыкты жайлатуучу жагдайлар каралып,лавалар түшүп кетүү коркунучу бар жерлерге тосуу жабдуулары коюлушу керек. Көмүрдү  балка менен ылдыйдан жогору көздөй шилтөө жана ошондой эле кооптуу аймактарда ,пласттардан сырткары,коркунучтуу тоо соккуларына каршы куткаруу жок жерлерде казууга тыюу салынат.</w:t>
      </w:r>
    </w:p>
    <w:p w:rsidR="00A72BF0" w:rsidRPr="00F658A4" w:rsidRDefault="00A72BF0" w:rsidP="00C01A5B">
      <w:pPr>
        <w:ind w:firstLine="709"/>
        <w:jc w:val="both"/>
        <w:rPr>
          <w:sz w:val="28"/>
          <w:szCs w:val="28"/>
          <w:lang w:val="ky-KG"/>
        </w:rPr>
      </w:pPr>
      <w:r w:rsidRPr="00F658A4">
        <w:rPr>
          <w:sz w:val="28"/>
          <w:szCs w:val="28"/>
          <w:lang w:val="ky-KG"/>
        </w:rPr>
        <w:t>283.</w:t>
      </w:r>
      <w:r w:rsidR="00CA5DC4">
        <w:rPr>
          <w:sz w:val="28"/>
          <w:szCs w:val="28"/>
          <w:lang w:val="ky-KG"/>
        </w:rPr>
        <w:t xml:space="preserve"> </w:t>
      </w:r>
      <w:r w:rsidRPr="00F658A4">
        <w:rPr>
          <w:sz w:val="28"/>
          <w:szCs w:val="28"/>
          <w:lang w:val="ky-KG"/>
        </w:rPr>
        <w:t>Көмүрдү түшүрүүчү жантайынкы скаттар аларды айлантып туруучу жабдык менен жабдылышы керек.</w:t>
      </w:r>
      <w:r w:rsidR="00DF2CF6">
        <w:rPr>
          <w:sz w:val="28"/>
          <w:szCs w:val="28"/>
          <w:lang w:val="ky-KG"/>
        </w:rPr>
        <w:t xml:space="preserve"> </w:t>
      </w:r>
      <w:r w:rsidRPr="00F658A4">
        <w:rPr>
          <w:sz w:val="28"/>
          <w:szCs w:val="28"/>
          <w:lang w:val="ky-KG"/>
        </w:rPr>
        <w:t>Скважинага,мешке,скатка тыгылып калган көмүрдү кайра иштетүү участоктун технико-инженердик жумушчусунун макулдугу менен гана жүргүзүлөт.</w:t>
      </w:r>
    </w:p>
    <w:p w:rsidR="00A72BF0" w:rsidRPr="00F658A4" w:rsidRDefault="00A72BF0" w:rsidP="00C01A5B">
      <w:pPr>
        <w:ind w:firstLine="709"/>
        <w:jc w:val="both"/>
        <w:rPr>
          <w:sz w:val="28"/>
          <w:szCs w:val="28"/>
          <w:lang w:val="ky-KG"/>
        </w:rPr>
      </w:pPr>
      <w:r w:rsidRPr="00F658A4">
        <w:rPr>
          <w:sz w:val="28"/>
          <w:szCs w:val="28"/>
          <w:lang w:val="ky-KG"/>
        </w:rPr>
        <w:t>284.</w:t>
      </w:r>
      <w:r w:rsidR="00CA5DC4">
        <w:rPr>
          <w:sz w:val="28"/>
          <w:szCs w:val="28"/>
          <w:lang w:val="ky-KG"/>
        </w:rPr>
        <w:t xml:space="preserve"> </w:t>
      </w:r>
      <w:r w:rsidRPr="00F658A4">
        <w:rPr>
          <w:sz w:val="28"/>
          <w:szCs w:val="28"/>
          <w:lang w:val="ky-KG"/>
        </w:rPr>
        <w:t>Кулоо бурчу 18 градус болгон лаваларда,пласттарда жабдыктарды жана жыгач материалдарды аларды кармап туруучу атайын обьектилердин болбогондугуна байланыштуу конвейрлер менен жеткирүүгө болбойт.</w:t>
      </w:r>
    </w:p>
    <w:p w:rsidR="00A72BF0" w:rsidRPr="00F658A4" w:rsidRDefault="00A72BF0" w:rsidP="00C01A5B">
      <w:pPr>
        <w:ind w:firstLine="709"/>
        <w:jc w:val="both"/>
        <w:rPr>
          <w:sz w:val="28"/>
          <w:szCs w:val="28"/>
          <w:lang w:val="ky-KG"/>
        </w:rPr>
      </w:pPr>
      <w:r w:rsidRPr="00F658A4">
        <w:rPr>
          <w:sz w:val="28"/>
          <w:szCs w:val="28"/>
          <w:lang w:val="ky-KG"/>
        </w:rPr>
        <w:t>285.Тазалоо иштеринде негизинен тоо-кен талаптарына жооп бере турган механизациялаштырылган крепь колдонулушу керек.</w:t>
      </w:r>
    </w:p>
    <w:p w:rsidR="00A72BF0" w:rsidRPr="00F658A4" w:rsidRDefault="00A72BF0" w:rsidP="00C01A5B">
      <w:pPr>
        <w:ind w:firstLine="709"/>
        <w:jc w:val="both"/>
        <w:rPr>
          <w:sz w:val="28"/>
          <w:szCs w:val="28"/>
          <w:lang w:val="ky-KG"/>
        </w:rPr>
      </w:pPr>
      <w:r w:rsidRPr="00F658A4">
        <w:rPr>
          <w:sz w:val="28"/>
          <w:szCs w:val="28"/>
          <w:lang w:val="ky-KG"/>
        </w:rPr>
        <w:t>Катаал шарттагы тоо-кен иштеринде жекече металлдык же жыгач жабдыктардын  колдонулушуна жол берилет.</w:t>
      </w:r>
      <w:r w:rsidR="00DF2CF6">
        <w:rPr>
          <w:sz w:val="28"/>
          <w:szCs w:val="28"/>
          <w:lang w:val="ky-KG"/>
        </w:rPr>
        <w:t xml:space="preserve"> </w:t>
      </w:r>
      <w:r w:rsidRPr="00F658A4">
        <w:rPr>
          <w:sz w:val="28"/>
          <w:szCs w:val="28"/>
          <w:lang w:val="ky-KG"/>
        </w:rPr>
        <w:t>Дайым колдонулуучу индивидуалдык крепь окшош жөндөмдүүлүктөгү бир типтеги казыктардан турушу керек.</w:t>
      </w:r>
    </w:p>
    <w:p w:rsidR="00A72BF0" w:rsidRPr="00F658A4" w:rsidRDefault="00A72BF0" w:rsidP="00C01A5B">
      <w:pPr>
        <w:ind w:firstLine="709"/>
        <w:jc w:val="both"/>
        <w:rPr>
          <w:sz w:val="28"/>
          <w:szCs w:val="28"/>
          <w:lang w:val="ky-KG"/>
        </w:rPr>
      </w:pPr>
      <w:r w:rsidRPr="00F658A4">
        <w:rPr>
          <w:sz w:val="28"/>
          <w:szCs w:val="28"/>
          <w:lang w:val="ky-KG"/>
        </w:rPr>
        <w:t>Тазалоо иштериндеги жабдыктын тиби,конструкциясы,параметри участоктун паспортунун негизинде аныкталат.</w:t>
      </w:r>
    </w:p>
    <w:p w:rsidR="00A72BF0" w:rsidRPr="00F658A4" w:rsidRDefault="00A72BF0" w:rsidP="00C01A5B">
      <w:pPr>
        <w:ind w:firstLine="709"/>
        <w:jc w:val="both"/>
        <w:rPr>
          <w:sz w:val="28"/>
          <w:szCs w:val="28"/>
          <w:lang w:val="ky-KG"/>
        </w:rPr>
      </w:pPr>
      <w:r w:rsidRPr="00F658A4">
        <w:rPr>
          <w:sz w:val="28"/>
          <w:szCs w:val="28"/>
          <w:lang w:val="ky-KG"/>
        </w:rPr>
        <w:t>286.</w:t>
      </w:r>
      <w:r w:rsidR="00E34682">
        <w:rPr>
          <w:sz w:val="28"/>
          <w:szCs w:val="28"/>
          <w:lang w:val="ky-KG"/>
        </w:rPr>
        <w:t xml:space="preserve"> </w:t>
      </w:r>
      <w:r w:rsidRPr="00F658A4">
        <w:rPr>
          <w:sz w:val="28"/>
          <w:szCs w:val="28"/>
          <w:lang w:val="ky-KG"/>
        </w:rPr>
        <w:t>Тазалоо иштеринде жыгач жабдыктын колдонулушунда аны бекемдеп туруучу бүтпөгөн кор кендин  жанында болуусу керек.Кен тазалоо иштеринде индивидуалдык металл жабдык колдонулуп жатканда анын кору эң аз дегенде 5%</w:t>
      </w:r>
      <w:r w:rsidR="00926984">
        <w:rPr>
          <w:sz w:val="28"/>
          <w:szCs w:val="28"/>
          <w:lang w:val="ky-KG"/>
        </w:rPr>
        <w:t xml:space="preserve"> </w:t>
      </w:r>
      <w:r w:rsidRPr="00F658A4">
        <w:rPr>
          <w:sz w:val="28"/>
          <w:szCs w:val="28"/>
          <w:lang w:val="ky-KG"/>
        </w:rPr>
        <w:t>болуусу шарт.</w:t>
      </w:r>
    </w:p>
    <w:p w:rsidR="00A72BF0" w:rsidRPr="00F658A4" w:rsidRDefault="00A72BF0" w:rsidP="00C01A5B">
      <w:pPr>
        <w:ind w:firstLine="709"/>
        <w:jc w:val="both"/>
        <w:rPr>
          <w:sz w:val="28"/>
          <w:szCs w:val="28"/>
          <w:lang w:val="ky-KG"/>
        </w:rPr>
      </w:pPr>
      <w:r w:rsidRPr="00F658A4">
        <w:rPr>
          <w:sz w:val="28"/>
          <w:szCs w:val="28"/>
          <w:lang w:val="ky-KG"/>
        </w:rPr>
        <w:t>287.</w:t>
      </w:r>
      <w:r w:rsidR="00E34682">
        <w:rPr>
          <w:sz w:val="28"/>
          <w:szCs w:val="28"/>
          <w:lang w:val="ky-KG"/>
        </w:rPr>
        <w:t xml:space="preserve"> </w:t>
      </w:r>
      <w:r w:rsidRPr="00F658A4">
        <w:rPr>
          <w:sz w:val="28"/>
          <w:szCs w:val="28"/>
          <w:lang w:val="ky-KG"/>
        </w:rPr>
        <w:t>Көмүрдү ичке аймакты камтыган комбайн менен казууда индивидуалдык металл жабдык консольдук металл жабуу</w:t>
      </w:r>
      <w:r w:rsidR="00926984">
        <w:rPr>
          <w:sz w:val="28"/>
          <w:szCs w:val="28"/>
          <w:lang w:val="ky-KG"/>
        </w:rPr>
        <w:t xml:space="preserve"> менен чогуу колдонулушу керек.</w:t>
      </w:r>
      <w:r w:rsidR="00DF2CF6">
        <w:rPr>
          <w:sz w:val="28"/>
          <w:szCs w:val="28"/>
          <w:lang w:val="ky-KG"/>
        </w:rPr>
        <w:t xml:space="preserve"> </w:t>
      </w:r>
      <w:r w:rsidR="00926984">
        <w:rPr>
          <w:sz w:val="28"/>
          <w:szCs w:val="28"/>
          <w:lang w:val="ky-KG"/>
        </w:rPr>
        <w:t>К</w:t>
      </w:r>
      <w:r w:rsidRPr="00F658A4">
        <w:rPr>
          <w:sz w:val="28"/>
          <w:szCs w:val="28"/>
          <w:lang w:val="ky-KG"/>
        </w:rPr>
        <w:t>атмарды туруктуу кармоону шарттаган башка жабдуунун түрлөрүн колдонууга да уруксат берилет.</w:t>
      </w:r>
      <w:r w:rsidR="00DF2CF6">
        <w:rPr>
          <w:sz w:val="28"/>
          <w:szCs w:val="28"/>
          <w:lang w:val="ky-KG"/>
        </w:rPr>
        <w:t xml:space="preserve"> </w:t>
      </w:r>
      <w:r w:rsidRPr="00F658A4">
        <w:rPr>
          <w:sz w:val="28"/>
          <w:szCs w:val="28"/>
          <w:lang w:val="ky-KG"/>
        </w:rPr>
        <w:t>Өзгөчө комбайндын артындагы конвеер ийилген аймакта.</w:t>
      </w:r>
    </w:p>
    <w:p w:rsidR="00A72BF0" w:rsidRPr="00F658A4" w:rsidRDefault="00A72BF0" w:rsidP="00C01A5B">
      <w:pPr>
        <w:ind w:firstLine="709"/>
        <w:jc w:val="both"/>
        <w:rPr>
          <w:sz w:val="28"/>
          <w:szCs w:val="28"/>
          <w:lang w:val="ky-KG"/>
        </w:rPr>
      </w:pPr>
      <w:r w:rsidRPr="00F658A4">
        <w:rPr>
          <w:sz w:val="28"/>
          <w:szCs w:val="28"/>
          <w:lang w:val="ky-KG"/>
        </w:rPr>
        <w:lastRenderedPageBreak/>
        <w:t>Металлдык жабдуу менен жабдылган лаваларда жыгач коргоолорду,</w:t>
      </w:r>
      <w:r w:rsidR="00DF2CF6">
        <w:rPr>
          <w:sz w:val="28"/>
          <w:szCs w:val="28"/>
          <w:lang w:val="ky-KG"/>
        </w:rPr>
        <w:t xml:space="preserve"> </w:t>
      </w:r>
      <w:r w:rsidRPr="00F658A4">
        <w:rPr>
          <w:sz w:val="28"/>
          <w:szCs w:val="28"/>
          <w:lang w:val="ky-KG"/>
        </w:rPr>
        <w:t>жыгач казыктарды контролдук катары колдонууга уруксат берилет.</w:t>
      </w:r>
    </w:p>
    <w:p w:rsidR="00A72BF0" w:rsidRPr="00F658A4" w:rsidRDefault="00A72BF0" w:rsidP="00C01A5B">
      <w:pPr>
        <w:ind w:firstLine="709"/>
        <w:jc w:val="both"/>
        <w:rPr>
          <w:sz w:val="28"/>
          <w:szCs w:val="28"/>
          <w:lang w:val="ky-KG"/>
        </w:rPr>
      </w:pPr>
      <w:r w:rsidRPr="00F658A4">
        <w:rPr>
          <w:sz w:val="28"/>
          <w:szCs w:val="28"/>
          <w:lang w:val="ky-KG"/>
        </w:rPr>
        <w:t>288.</w:t>
      </w:r>
      <w:r w:rsidR="00CA5DC4">
        <w:rPr>
          <w:sz w:val="28"/>
          <w:szCs w:val="28"/>
          <w:lang w:val="ky-KG"/>
        </w:rPr>
        <w:t xml:space="preserve"> </w:t>
      </w:r>
      <w:r w:rsidRPr="00F658A4">
        <w:rPr>
          <w:sz w:val="28"/>
          <w:szCs w:val="28"/>
          <w:lang w:val="ky-KG"/>
        </w:rPr>
        <w:t>Тазалоо өндүрүшүнүн конвейердик жана вентиляциялык штректер менен байланышы жылып туруучу механизациялашкан жабдык менен бекитилиши керек.</w:t>
      </w:r>
      <w:r w:rsidR="00DF2CF6">
        <w:rPr>
          <w:sz w:val="28"/>
          <w:szCs w:val="28"/>
          <w:lang w:val="ky-KG"/>
        </w:rPr>
        <w:t xml:space="preserve"> </w:t>
      </w:r>
      <w:r w:rsidRPr="00F658A4">
        <w:rPr>
          <w:sz w:val="28"/>
          <w:szCs w:val="28"/>
          <w:lang w:val="ky-KG"/>
        </w:rPr>
        <w:t>Жылып жүрүүчү механизациялашкан жабдууну орнотуу мүмкүнчүлүгү болбой башка жабдуу түрүн колдонуу исключение катары каралат.</w:t>
      </w:r>
      <w:r w:rsidR="00DF2CF6">
        <w:rPr>
          <w:sz w:val="28"/>
          <w:szCs w:val="28"/>
          <w:lang w:val="ky-KG"/>
        </w:rPr>
        <w:t xml:space="preserve"> </w:t>
      </w:r>
      <w:r w:rsidRPr="00F658A4">
        <w:rPr>
          <w:sz w:val="28"/>
          <w:szCs w:val="28"/>
          <w:lang w:val="ky-KG"/>
        </w:rPr>
        <w:t>Атайын жабдуу түрлөрүнүн конструкциясы өндүрүштөгү коопсуздук экспертизасынан өтүп,</w:t>
      </w:r>
      <w:r w:rsidR="00DF2CF6">
        <w:rPr>
          <w:sz w:val="28"/>
          <w:szCs w:val="28"/>
          <w:lang w:val="ky-KG"/>
        </w:rPr>
        <w:t xml:space="preserve"> </w:t>
      </w:r>
      <w:r w:rsidRPr="00F658A4">
        <w:rPr>
          <w:sz w:val="28"/>
          <w:szCs w:val="28"/>
          <w:lang w:val="ky-KG"/>
        </w:rPr>
        <w:t>уюмдун техникалык жетекчиси тарабынан бекитилет жана казуу участогунун проектисине киргизилет.</w:t>
      </w:r>
    </w:p>
    <w:p w:rsidR="00A72BF0" w:rsidRPr="00F658A4" w:rsidRDefault="00A72BF0" w:rsidP="00C01A5B">
      <w:pPr>
        <w:ind w:firstLine="709"/>
        <w:jc w:val="both"/>
        <w:rPr>
          <w:sz w:val="28"/>
          <w:szCs w:val="28"/>
          <w:lang w:val="ky-KG"/>
        </w:rPr>
      </w:pPr>
      <w:r w:rsidRPr="00F658A4">
        <w:rPr>
          <w:sz w:val="28"/>
          <w:szCs w:val="28"/>
          <w:lang w:val="ky-KG"/>
        </w:rPr>
        <w:t>289.</w:t>
      </w:r>
      <w:r w:rsidR="00CA5DC4">
        <w:rPr>
          <w:sz w:val="28"/>
          <w:szCs w:val="28"/>
          <w:lang w:val="ky-KG"/>
        </w:rPr>
        <w:t xml:space="preserve"> </w:t>
      </w:r>
      <w:r w:rsidRPr="00F658A4">
        <w:rPr>
          <w:sz w:val="28"/>
          <w:szCs w:val="28"/>
          <w:lang w:val="ky-KG"/>
        </w:rPr>
        <w:t>Комплекстик механизациялашкан лаваларда индивидуалдык металл жабдыктарды участоктун эң акыркы бөлүктөрүндө,ал эми жыгач жабдыктарды геологиялык эреже бузулган аймактарда колдонууга болот.</w:t>
      </w:r>
    </w:p>
    <w:p w:rsidR="00A72BF0" w:rsidRPr="00F658A4" w:rsidRDefault="00A72BF0" w:rsidP="00C01A5B">
      <w:pPr>
        <w:ind w:firstLine="709"/>
        <w:jc w:val="both"/>
        <w:rPr>
          <w:sz w:val="28"/>
          <w:szCs w:val="28"/>
          <w:lang w:val="ky-KG"/>
        </w:rPr>
      </w:pPr>
      <w:r w:rsidRPr="00F658A4">
        <w:rPr>
          <w:sz w:val="28"/>
          <w:szCs w:val="28"/>
          <w:lang w:val="ky-KG"/>
        </w:rPr>
        <w:t>Лаваларда жыгач жабдыктарды индивидуалдык металл жабдыктар менен бирге геологиялык эреже бузулган жана акыркы аймактарда жаңы курулуштарды куруп тазалоо жана өндүрүштү колдоого параллель колдонууга болот.</w:t>
      </w:r>
    </w:p>
    <w:p w:rsidR="00A72BF0" w:rsidRPr="00F658A4" w:rsidRDefault="00A72BF0" w:rsidP="00C01A5B">
      <w:pPr>
        <w:ind w:firstLine="709"/>
        <w:jc w:val="both"/>
        <w:rPr>
          <w:sz w:val="28"/>
          <w:szCs w:val="28"/>
          <w:lang w:val="ky-KG"/>
        </w:rPr>
      </w:pPr>
      <w:r w:rsidRPr="00F658A4">
        <w:rPr>
          <w:sz w:val="28"/>
          <w:szCs w:val="28"/>
          <w:lang w:val="ky-KG"/>
        </w:rPr>
        <w:t>290.</w:t>
      </w:r>
      <w:r w:rsidR="00CA5DC4">
        <w:rPr>
          <w:sz w:val="28"/>
          <w:szCs w:val="28"/>
          <w:lang w:val="ky-KG"/>
        </w:rPr>
        <w:t xml:space="preserve"> </w:t>
      </w:r>
      <w:r w:rsidRPr="00F658A4">
        <w:rPr>
          <w:sz w:val="28"/>
          <w:szCs w:val="28"/>
          <w:lang w:val="ky-KG"/>
        </w:rPr>
        <w:t>Механизациялашкан жабдыктын жылуу секциясын пласттарда кулоо бурчунун 35 градус абалында төмөндөн жогору чыгарууга жол берилет.</w:t>
      </w:r>
      <w:r w:rsidR="00DF2CF6">
        <w:rPr>
          <w:sz w:val="28"/>
          <w:szCs w:val="28"/>
          <w:lang w:val="ky-KG"/>
        </w:rPr>
        <w:t xml:space="preserve"> </w:t>
      </w:r>
      <w:r w:rsidRPr="00F658A4">
        <w:rPr>
          <w:sz w:val="28"/>
          <w:szCs w:val="28"/>
          <w:lang w:val="ky-KG"/>
        </w:rPr>
        <w:t>Пласттын кулоо бурчу 15 градуста уратууну ишке ашырып, катмарды лаванын үстүнө түшүрүүдө төмөндөн жогору карай чыгарууга жол берилет.</w:t>
      </w:r>
      <w:r w:rsidR="00DF2CF6">
        <w:rPr>
          <w:sz w:val="28"/>
          <w:szCs w:val="28"/>
          <w:lang w:val="ky-KG"/>
        </w:rPr>
        <w:t xml:space="preserve"> </w:t>
      </w:r>
      <w:r w:rsidRPr="00F658A4">
        <w:rPr>
          <w:sz w:val="28"/>
          <w:szCs w:val="28"/>
          <w:lang w:val="ky-KG"/>
        </w:rPr>
        <w:t>Катмарды ийилчээк,</w:t>
      </w:r>
      <w:r w:rsidR="00DF2CF6">
        <w:rPr>
          <w:sz w:val="28"/>
          <w:szCs w:val="28"/>
          <w:lang w:val="ky-KG"/>
        </w:rPr>
        <w:t xml:space="preserve"> </w:t>
      </w:r>
      <w:r w:rsidRPr="00F658A4">
        <w:rPr>
          <w:sz w:val="28"/>
          <w:szCs w:val="28"/>
          <w:lang w:val="ky-KG"/>
        </w:rPr>
        <w:t>өтө ийилчээк жана катаал пласттарга түшүрүү учурунда башка жумуштар жүргүзүлбөшү керек.</w:t>
      </w:r>
    </w:p>
    <w:p w:rsidR="00A72BF0" w:rsidRPr="00F658A4" w:rsidRDefault="00A72BF0" w:rsidP="00C01A5B">
      <w:pPr>
        <w:ind w:firstLine="709"/>
        <w:jc w:val="both"/>
        <w:rPr>
          <w:sz w:val="28"/>
          <w:szCs w:val="28"/>
          <w:lang w:val="ky-KG"/>
        </w:rPr>
      </w:pPr>
      <w:r w:rsidRPr="00F658A4">
        <w:rPr>
          <w:sz w:val="28"/>
          <w:szCs w:val="28"/>
          <w:lang w:val="ky-KG"/>
        </w:rPr>
        <w:t>291.</w:t>
      </w:r>
      <w:r w:rsidR="00323744">
        <w:rPr>
          <w:sz w:val="28"/>
          <w:szCs w:val="28"/>
          <w:lang w:val="ky-KG"/>
        </w:rPr>
        <w:t xml:space="preserve"> </w:t>
      </w:r>
      <w:r w:rsidRPr="00F658A4">
        <w:rPr>
          <w:sz w:val="28"/>
          <w:szCs w:val="28"/>
          <w:lang w:val="ky-KG"/>
        </w:rPr>
        <w:t>Лаваларда катмарды түшүрүү учурунда жыгач жабдыктарды алуу механизациялык же жардыруу жолу менен ишке ашышы керек.</w:t>
      </w:r>
    </w:p>
    <w:p w:rsidR="00A72BF0" w:rsidRPr="00F658A4" w:rsidRDefault="00A72BF0" w:rsidP="00C01A5B">
      <w:pPr>
        <w:ind w:firstLine="709"/>
        <w:jc w:val="both"/>
        <w:rPr>
          <w:sz w:val="28"/>
          <w:szCs w:val="28"/>
          <w:lang w:val="ky-KG"/>
        </w:rPr>
      </w:pPr>
      <w:r w:rsidRPr="00F658A4">
        <w:rPr>
          <w:sz w:val="28"/>
          <w:szCs w:val="28"/>
          <w:lang w:val="ky-KG"/>
        </w:rPr>
        <w:t>292.</w:t>
      </w:r>
      <w:r w:rsidR="00CA5DC4">
        <w:rPr>
          <w:sz w:val="28"/>
          <w:szCs w:val="28"/>
          <w:lang w:val="ky-KG"/>
        </w:rPr>
        <w:t xml:space="preserve"> </w:t>
      </w:r>
      <w:r w:rsidRPr="00F658A4">
        <w:rPr>
          <w:sz w:val="28"/>
          <w:szCs w:val="28"/>
          <w:lang w:val="ky-KG"/>
        </w:rPr>
        <w:t>Индивидуалдык жабдыктагы аймактын катмарын түшүрүүдө участоктун башчысынын жардамчысынан кем эмес даражадагы технико-инженердик жумушчунун жетекчилиги астында өтүүсү керек.Катмарды түшүрүп жаткан жумушчулар бекем коргологон участоктордо болуулары керек.</w:t>
      </w:r>
      <w:r w:rsidR="00E34682">
        <w:rPr>
          <w:sz w:val="28"/>
          <w:szCs w:val="28"/>
          <w:lang w:val="ky-KG"/>
        </w:rPr>
        <w:t xml:space="preserve"> </w:t>
      </w:r>
      <w:r w:rsidRPr="00F658A4">
        <w:rPr>
          <w:sz w:val="28"/>
          <w:szCs w:val="28"/>
          <w:lang w:val="ky-KG"/>
        </w:rPr>
        <w:t>Органдык жабдыктарда туурасы 0,7 м</w:t>
      </w:r>
      <w:r w:rsidR="00926984">
        <w:rPr>
          <w:sz w:val="28"/>
          <w:szCs w:val="28"/>
          <w:lang w:val="ky-KG"/>
        </w:rPr>
        <w:t xml:space="preserve"> ден</w:t>
      </w:r>
      <w:r w:rsidRPr="00F658A4">
        <w:rPr>
          <w:sz w:val="28"/>
          <w:szCs w:val="28"/>
          <w:lang w:val="ky-KG"/>
        </w:rPr>
        <w:t xml:space="preserve"> кем болбогон жана ортосундагы аралык 0,5м</w:t>
      </w:r>
      <w:r w:rsidR="00926984">
        <w:rPr>
          <w:sz w:val="28"/>
          <w:szCs w:val="28"/>
          <w:lang w:val="ky-KG"/>
        </w:rPr>
        <w:t xml:space="preserve"> ден </w:t>
      </w:r>
      <w:r w:rsidRPr="00F658A4">
        <w:rPr>
          <w:sz w:val="28"/>
          <w:szCs w:val="28"/>
          <w:lang w:val="ky-KG"/>
        </w:rPr>
        <w:t>чоң болбогон терезелердин калтырылуусу  керек.</w:t>
      </w:r>
    </w:p>
    <w:p w:rsidR="00A72BF0" w:rsidRPr="00F658A4" w:rsidRDefault="00A72BF0" w:rsidP="00C01A5B">
      <w:pPr>
        <w:ind w:firstLine="709"/>
        <w:jc w:val="both"/>
        <w:rPr>
          <w:sz w:val="28"/>
          <w:szCs w:val="28"/>
          <w:lang w:val="ky-KG"/>
        </w:rPr>
      </w:pPr>
      <w:r w:rsidRPr="00F658A4">
        <w:rPr>
          <w:sz w:val="28"/>
          <w:szCs w:val="28"/>
          <w:lang w:val="ky-KG"/>
        </w:rPr>
        <w:t>Жыгач жабдык менен жабдылган лаваларда,кулоо бурчу 15 градус болгон пласттарда катмарды түшүрүү иштери менен эле адамдардын катмарды  түшүрүү аймагынан эң аз 30 метр аралык алыстыкта болгондугу шартталган жагдайда башка иштер</w:t>
      </w:r>
      <w:r w:rsidR="00DF2CF6">
        <w:rPr>
          <w:sz w:val="28"/>
          <w:szCs w:val="28"/>
          <w:lang w:val="ky-KG"/>
        </w:rPr>
        <w:t xml:space="preserve"> </w:t>
      </w:r>
      <w:r w:rsidRPr="00F658A4">
        <w:rPr>
          <w:sz w:val="28"/>
          <w:szCs w:val="28"/>
          <w:lang w:val="ky-KG"/>
        </w:rPr>
        <w:t>(катуу үн чыгарган жардыруу,механикалык иштерден башка)</w:t>
      </w:r>
      <w:r w:rsidR="00DF2CF6">
        <w:rPr>
          <w:sz w:val="28"/>
          <w:szCs w:val="28"/>
          <w:lang w:val="ky-KG"/>
        </w:rPr>
        <w:t xml:space="preserve"> </w:t>
      </w:r>
      <w:r w:rsidRPr="00F658A4">
        <w:rPr>
          <w:sz w:val="28"/>
          <w:szCs w:val="28"/>
          <w:lang w:val="ky-KG"/>
        </w:rPr>
        <w:t>да жүргүзүлө берет.</w:t>
      </w:r>
      <w:r w:rsidR="00DF2CF6">
        <w:rPr>
          <w:sz w:val="28"/>
          <w:szCs w:val="28"/>
          <w:lang w:val="ky-KG"/>
        </w:rPr>
        <w:t xml:space="preserve"> </w:t>
      </w:r>
      <w:r w:rsidRPr="00F658A4">
        <w:rPr>
          <w:sz w:val="28"/>
          <w:szCs w:val="28"/>
          <w:lang w:val="ky-KG"/>
        </w:rPr>
        <w:t>Бир эле узундуктагы кенден катмарды түшүрүү бирдей эмес убакытта жүрсө дагы алардын саны минималдуу боллусу керек.</w:t>
      </w:r>
      <w:r w:rsidR="00DF2CF6">
        <w:rPr>
          <w:sz w:val="28"/>
          <w:szCs w:val="28"/>
          <w:lang w:val="ky-KG"/>
        </w:rPr>
        <w:t xml:space="preserve"> </w:t>
      </w:r>
      <w:r w:rsidRPr="00F658A4">
        <w:rPr>
          <w:sz w:val="28"/>
          <w:szCs w:val="28"/>
          <w:lang w:val="ky-KG"/>
        </w:rPr>
        <w:t>Катмарды уратуу жана отургузуу бир багытта жүрүүсү керек.</w:t>
      </w:r>
      <w:r w:rsidR="00DF2CF6">
        <w:rPr>
          <w:sz w:val="28"/>
          <w:szCs w:val="28"/>
          <w:lang w:val="ky-KG"/>
        </w:rPr>
        <w:t xml:space="preserve"> </w:t>
      </w:r>
      <w:r w:rsidRPr="00F658A4">
        <w:rPr>
          <w:sz w:val="28"/>
          <w:szCs w:val="28"/>
          <w:lang w:val="ky-KG"/>
        </w:rPr>
        <w:t>Ар бир участоктогу катмардын түшүрүлүшү же бир эле кенден түшүрүү жана коопсуздук иштери боюнча өз өзүнчө ал казылып жаткан аймактын паспортунан белгилүү болот.</w:t>
      </w:r>
    </w:p>
    <w:p w:rsidR="00A72BF0" w:rsidRPr="00F658A4" w:rsidRDefault="00A72BF0" w:rsidP="00C01A5B">
      <w:pPr>
        <w:ind w:firstLine="709"/>
        <w:jc w:val="both"/>
        <w:rPr>
          <w:sz w:val="28"/>
          <w:szCs w:val="28"/>
          <w:lang w:val="ky-KG"/>
        </w:rPr>
      </w:pPr>
      <w:r w:rsidRPr="00F658A4">
        <w:rPr>
          <w:sz w:val="28"/>
          <w:szCs w:val="28"/>
          <w:lang w:val="ky-KG"/>
        </w:rPr>
        <w:t>Индивидуалдык металл жабдыгын колдонуп катмарды кесүү жана түшүрүүдө пласттын кулоо бурчу 25</w:t>
      </w:r>
      <w:r w:rsidR="00323744">
        <w:rPr>
          <w:sz w:val="28"/>
          <w:szCs w:val="28"/>
          <w:lang w:val="ky-KG"/>
        </w:rPr>
        <w:t xml:space="preserve"> </w:t>
      </w:r>
      <w:r w:rsidRPr="00F658A4">
        <w:rPr>
          <w:sz w:val="28"/>
          <w:szCs w:val="28"/>
          <w:lang w:val="ky-KG"/>
        </w:rPr>
        <w:t>градус алкакта паспортто көрсөтүлгөндөй аралыкта лавада башка иштер да жүргүзүлө берет.</w:t>
      </w:r>
    </w:p>
    <w:p w:rsidR="00A72BF0" w:rsidRPr="00F658A4" w:rsidRDefault="00A72BF0" w:rsidP="00C01A5B">
      <w:pPr>
        <w:ind w:firstLine="709"/>
        <w:jc w:val="both"/>
        <w:rPr>
          <w:sz w:val="28"/>
          <w:szCs w:val="28"/>
          <w:lang w:val="ky-KG"/>
        </w:rPr>
      </w:pPr>
      <w:r w:rsidRPr="00F658A4">
        <w:rPr>
          <w:sz w:val="28"/>
          <w:szCs w:val="28"/>
          <w:lang w:val="ky-KG"/>
        </w:rPr>
        <w:lastRenderedPageBreak/>
        <w:t>293.</w:t>
      </w:r>
      <w:r w:rsidR="00CA5DC4">
        <w:rPr>
          <w:sz w:val="28"/>
          <w:szCs w:val="28"/>
          <w:lang w:val="ky-KG"/>
        </w:rPr>
        <w:t xml:space="preserve"> </w:t>
      </w:r>
      <w:r w:rsidRPr="00F658A4">
        <w:rPr>
          <w:sz w:val="28"/>
          <w:szCs w:val="28"/>
          <w:lang w:val="ky-KG"/>
        </w:rPr>
        <w:t>Алсыз жана туруктуу эмес каптал тектринде иштин коопсуздугун сактоо үчүн катмарды кармоо,</w:t>
      </w:r>
      <w:r w:rsidR="00DF2CF6">
        <w:rPr>
          <w:sz w:val="28"/>
          <w:szCs w:val="28"/>
          <w:lang w:val="ky-KG"/>
        </w:rPr>
        <w:t xml:space="preserve"> </w:t>
      </w:r>
      <w:r w:rsidRPr="00F658A4">
        <w:rPr>
          <w:sz w:val="28"/>
          <w:szCs w:val="28"/>
          <w:lang w:val="ky-KG"/>
        </w:rPr>
        <w:t>а өтө кыйчалыш пласттарда почваны да карматып турууга туура келет.</w:t>
      </w:r>
    </w:p>
    <w:p w:rsidR="00A72BF0" w:rsidRPr="00F658A4" w:rsidRDefault="00A72BF0" w:rsidP="00C01A5B">
      <w:pPr>
        <w:ind w:firstLine="709"/>
        <w:jc w:val="both"/>
        <w:rPr>
          <w:sz w:val="28"/>
          <w:szCs w:val="28"/>
          <w:lang w:val="ky-KG"/>
        </w:rPr>
      </w:pPr>
      <w:r w:rsidRPr="00F658A4">
        <w:rPr>
          <w:sz w:val="28"/>
          <w:szCs w:val="28"/>
          <w:lang w:val="ky-KG"/>
        </w:rPr>
        <w:t>Потолокко туруктуу пласттарды иштеп чыгууда жана бекитүүдө сөзсүз түрдө буттары да жерге бекем бекитилиши керек.</w:t>
      </w:r>
    </w:p>
    <w:p w:rsidR="00A72BF0" w:rsidRPr="00F658A4" w:rsidRDefault="00A72BF0" w:rsidP="00C01A5B">
      <w:pPr>
        <w:ind w:firstLine="709"/>
        <w:jc w:val="both"/>
        <w:rPr>
          <w:sz w:val="28"/>
          <w:szCs w:val="28"/>
          <w:lang w:val="ky-KG"/>
        </w:rPr>
      </w:pPr>
      <w:r w:rsidRPr="00F658A4">
        <w:rPr>
          <w:sz w:val="28"/>
          <w:szCs w:val="28"/>
          <w:lang w:val="ky-KG"/>
        </w:rPr>
        <w:t>294.</w:t>
      </w:r>
      <w:r w:rsidR="00CA5DC4">
        <w:rPr>
          <w:sz w:val="28"/>
          <w:szCs w:val="28"/>
          <w:lang w:val="ky-KG"/>
        </w:rPr>
        <w:t xml:space="preserve"> </w:t>
      </w:r>
      <w:r w:rsidRPr="00F658A4">
        <w:rPr>
          <w:sz w:val="28"/>
          <w:szCs w:val="28"/>
          <w:lang w:val="ky-KG"/>
        </w:rPr>
        <w:t>Техниканы ташууда,жардыруу учурунда,кесүү жана тешүү иштеринде жана да деформациянын негизинде иштен чыгып калган жабдык кайрадан калыбына келтирилиши же жаныланышы керек.</w:t>
      </w:r>
    </w:p>
    <w:p w:rsidR="00A72BF0" w:rsidRPr="00F658A4" w:rsidRDefault="00A72BF0" w:rsidP="00C01A5B">
      <w:pPr>
        <w:ind w:firstLine="709"/>
        <w:jc w:val="both"/>
        <w:rPr>
          <w:sz w:val="28"/>
          <w:szCs w:val="28"/>
          <w:lang w:val="ky-KG"/>
        </w:rPr>
      </w:pPr>
      <w:r w:rsidRPr="00F658A4">
        <w:rPr>
          <w:sz w:val="28"/>
          <w:szCs w:val="28"/>
          <w:lang w:val="ky-KG"/>
        </w:rPr>
        <w:t>295.</w:t>
      </w:r>
      <w:r w:rsidR="00CA5DC4">
        <w:rPr>
          <w:sz w:val="28"/>
          <w:szCs w:val="28"/>
          <w:lang w:val="ky-KG"/>
        </w:rPr>
        <w:t xml:space="preserve"> </w:t>
      </w:r>
      <w:r w:rsidRPr="00F658A4">
        <w:rPr>
          <w:sz w:val="28"/>
          <w:szCs w:val="28"/>
          <w:lang w:val="ky-KG"/>
        </w:rPr>
        <w:t>Паспортто каралгандай катмарды кулатуу кечеңдетилип жатса жасалма уратууну ишке ашыруу керек.</w:t>
      </w:r>
      <w:r w:rsidR="00DF2CF6">
        <w:rPr>
          <w:sz w:val="28"/>
          <w:szCs w:val="28"/>
          <w:lang w:val="ky-KG"/>
        </w:rPr>
        <w:t xml:space="preserve"> </w:t>
      </w:r>
      <w:r w:rsidRPr="00F658A4">
        <w:rPr>
          <w:sz w:val="28"/>
          <w:szCs w:val="28"/>
          <w:lang w:val="ky-KG"/>
        </w:rPr>
        <w:t>Бул учурда кенде көмүр өндүрүү ишине жол берилбейт.</w:t>
      </w:r>
    </w:p>
    <w:p w:rsidR="00A72BF0" w:rsidRPr="00F658A4" w:rsidRDefault="00A72BF0" w:rsidP="00C01A5B">
      <w:pPr>
        <w:ind w:firstLine="709"/>
        <w:jc w:val="both"/>
        <w:rPr>
          <w:sz w:val="28"/>
          <w:szCs w:val="28"/>
          <w:lang w:val="ky-KG"/>
        </w:rPr>
      </w:pPr>
      <w:r w:rsidRPr="00F658A4">
        <w:rPr>
          <w:sz w:val="28"/>
          <w:szCs w:val="28"/>
          <w:lang w:val="ky-KG"/>
        </w:rPr>
        <w:t xml:space="preserve">Катмарды жасалма уратуу иш чаралары болгон даярдыктар кошумча иштелип чыккан иш чаралардын негизинде уюмдун техникалык жетекчисинин бекитүүсүнүн негизинде жүрөт. </w:t>
      </w:r>
    </w:p>
    <w:p w:rsidR="00A72BF0" w:rsidRPr="00F658A4" w:rsidRDefault="00A72BF0" w:rsidP="00C01A5B">
      <w:pPr>
        <w:ind w:firstLine="709"/>
        <w:jc w:val="both"/>
        <w:rPr>
          <w:sz w:val="28"/>
          <w:szCs w:val="28"/>
          <w:lang w:val="ky-KG"/>
        </w:rPr>
      </w:pPr>
      <w:r w:rsidRPr="00F658A4">
        <w:rPr>
          <w:sz w:val="28"/>
          <w:szCs w:val="28"/>
          <w:lang w:val="ky-KG"/>
        </w:rPr>
        <w:t>100 м чейинки узундуктагы индивидуалдык жабдык менен жабдылган жана башкарууга оор кендерде уратуу жана тазалоо иштерин бирдей жүргүзүүго жол берилбейт.</w:t>
      </w:r>
    </w:p>
    <w:p w:rsidR="00A72BF0" w:rsidRPr="00F658A4" w:rsidRDefault="00A72BF0" w:rsidP="00C01A5B">
      <w:pPr>
        <w:ind w:firstLine="709"/>
        <w:jc w:val="both"/>
        <w:rPr>
          <w:sz w:val="28"/>
          <w:szCs w:val="28"/>
          <w:lang w:val="ky-KG"/>
        </w:rPr>
      </w:pPr>
      <w:r w:rsidRPr="00F658A4">
        <w:rPr>
          <w:sz w:val="28"/>
          <w:szCs w:val="28"/>
          <w:lang w:val="ky-KG"/>
        </w:rPr>
        <w:t>296.</w:t>
      </w:r>
      <w:r w:rsidR="00CA5DC4">
        <w:rPr>
          <w:sz w:val="28"/>
          <w:szCs w:val="28"/>
          <w:lang w:val="ky-KG"/>
        </w:rPr>
        <w:t xml:space="preserve"> К</w:t>
      </w:r>
      <w:r w:rsidRPr="00F658A4">
        <w:rPr>
          <w:sz w:val="28"/>
          <w:szCs w:val="28"/>
          <w:lang w:val="ky-KG"/>
        </w:rPr>
        <w:t>улоо бурчу 30 градус болгон пласттарда кабаттар арлык иштерди иштеп чыгуу катмарды уратуу системасы жогорку кабаттагы аймактын уратылышынан кийин гана жүргүзүлөт</w:t>
      </w:r>
      <w:r w:rsidRPr="00323744">
        <w:rPr>
          <w:sz w:val="28"/>
          <w:szCs w:val="28"/>
          <w:lang w:val="ky-KG"/>
        </w:rPr>
        <w:t>.</w:t>
      </w:r>
      <w:r w:rsidR="00DF2CF6">
        <w:rPr>
          <w:sz w:val="28"/>
          <w:szCs w:val="28"/>
          <w:lang w:val="ky-KG"/>
        </w:rPr>
        <w:t xml:space="preserve"> </w:t>
      </w:r>
      <w:r w:rsidRPr="00323744">
        <w:rPr>
          <w:sz w:val="28"/>
          <w:szCs w:val="28"/>
          <w:lang w:val="ky-KG"/>
        </w:rPr>
        <w:t>Бул учурда пландалбаган участок  тазалоонун артта калуусу жогорку кабаттагы уроо зонасынан 15 м</w:t>
      </w:r>
      <w:r w:rsidR="00926984">
        <w:rPr>
          <w:sz w:val="28"/>
          <w:szCs w:val="28"/>
          <w:lang w:val="ky-KG"/>
        </w:rPr>
        <w:t xml:space="preserve"> ден</w:t>
      </w:r>
      <w:r w:rsidRPr="00323744">
        <w:rPr>
          <w:sz w:val="28"/>
          <w:szCs w:val="28"/>
          <w:lang w:val="ky-KG"/>
        </w:rPr>
        <w:t xml:space="preserve"> кем эмес болуусу керек.</w:t>
      </w:r>
    </w:p>
    <w:p w:rsidR="00A72BF0" w:rsidRPr="00F658A4" w:rsidRDefault="00926984" w:rsidP="00C01A5B">
      <w:pPr>
        <w:ind w:firstLine="709"/>
        <w:jc w:val="both"/>
        <w:rPr>
          <w:sz w:val="28"/>
          <w:szCs w:val="28"/>
          <w:lang w:val="ky-KG"/>
        </w:rPr>
      </w:pPr>
      <w:r>
        <w:rPr>
          <w:sz w:val="28"/>
          <w:szCs w:val="28"/>
          <w:lang w:val="ky-KG"/>
        </w:rPr>
        <w:t>297. П</w:t>
      </w:r>
      <w:r w:rsidR="00A72BF0" w:rsidRPr="00F658A4">
        <w:rPr>
          <w:sz w:val="28"/>
          <w:szCs w:val="28"/>
          <w:lang w:val="ky-KG"/>
        </w:rPr>
        <w:t>ласт иштеп чыгууда туруктуу түрдүк бөлүктүн жоктугунан катмарларды уратуу катмарлардын аралыгын тосулуп өндүрүлүшүн шарттайт.</w:t>
      </w:r>
      <w:r w:rsidR="00CA5DC4">
        <w:rPr>
          <w:sz w:val="28"/>
          <w:szCs w:val="28"/>
          <w:lang w:val="ky-KG"/>
        </w:rPr>
        <w:t xml:space="preserve"> </w:t>
      </w:r>
      <w:r w:rsidR="00A72BF0" w:rsidRPr="00F658A4">
        <w:rPr>
          <w:sz w:val="28"/>
          <w:szCs w:val="28"/>
          <w:lang w:val="ky-KG"/>
        </w:rPr>
        <w:t>Ураган тек же салынып жаткан материал бири бирне жакшы жана бекем дал келгенде тосуунун деле кереги калбай калат.</w:t>
      </w:r>
      <w:r w:rsidR="00CA5DC4">
        <w:rPr>
          <w:sz w:val="28"/>
          <w:szCs w:val="28"/>
          <w:lang w:val="ky-KG"/>
        </w:rPr>
        <w:t xml:space="preserve"> </w:t>
      </w:r>
      <w:r w:rsidR="00A72BF0" w:rsidRPr="00F658A4">
        <w:rPr>
          <w:sz w:val="28"/>
          <w:szCs w:val="28"/>
          <w:lang w:val="ky-KG"/>
        </w:rPr>
        <w:t>Ар бир катмарда тазалоо иштеринин артта калуусу жогорку катмарга салыштырмалуу 20 м</w:t>
      </w:r>
      <w:r>
        <w:rPr>
          <w:sz w:val="28"/>
          <w:szCs w:val="28"/>
          <w:lang w:val="ky-KG"/>
        </w:rPr>
        <w:t xml:space="preserve"> ден</w:t>
      </w:r>
      <w:r w:rsidR="00A72BF0" w:rsidRPr="00F658A4">
        <w:rPr>
          <w:sz w:val="28"/>
          <w:szCs w:val="28"/>
          <w:lang w:val="ky-KG"/>
        </w:rPr>
        <w:t xml:space="preserve"> кем болбошу керек.</w:t>
      </w:r>
    </w:p>
    <w:p w:rsidR="00A72BF0" w:rsidRPr="00F658A4" w:rsidRDefault="00A72BF0" w:rsidP="00C01A5B">
      <w:pPr>
        <w:ind w:firstLine="709"/>
        <w:jc w:val="both"/>
        <w:rPr>
          <w:sz w:val="28"/>
          <w:szCs w:val="28"/>
          <w:lang w:val="ky-KG"/>
        </w:rPr>
      </w:pPr>
      <w:r w:rsidRPr="00F658A4">
        <w:rPr>
          <w:sz w:val="28"/>
          <w:szCs w:val="28"/>
          <w:lang w:val="ky-KG"/>
        </w:rPr>
        <w:t>298.</w:t>
      </w:r>
      <w:r w:rsidR="00CA5DC4">
        <w:rPr>
          <w:sz w:val="28"/>
          <w:szCs w:val="28"/>
          <w:lang w:val="ky-KG"/>
        </w:rPr>
        <w:t xml:space="preserve"> </w:t>
      </w:r>
      <w:r w:rsidRPr="00F658A4">
        <w:rPr>
          <w:sz w:val="28"/>
          <w:szCs w:val="28"/>
          <w:lang w:val="ky-KG"/>
        </w:rPr>
        <w:t>Бириктирүү системасын иштеп чыгууда ийилчээк тосулган монтаждоо катмары экинчи катмардан экөөнүн бирдей иштеп чыгууда токтотуу жана ошондой эле пласттын түшүүсү боюнча караганда да 20 м аралыкта болуусу керек.</w:t>
      </w:r>
      <w:r w:rsidR="00CA5DC4">
        <w:rPr>
          <w:sz w:val="28"/>
          <w:szCs w:val="28"/>
          <w:lang w:val="ky-KG"/>
        </w:rPr>
        <w:t xml:space="preserve"> </w:t>
      </w:r>
      <w:r w:rsidRPr="00F658A4">
        <w:rPr>
          <w:sz w:val="28"/>
          <w:szCs w:val="28"/>
          <w:lang w:val="ky-KG"/>
        </w:rPr>
        <w:t>Тосулган бирок уратылбаган мотаждоо катмарында тазалоо иштерин жүргүзүүго тыюу салынат.</w:t>
      </w:r>
    </w:p>
    <w:p w:rsidR="00A72BF0" w:rsidRPr="00F658A4" w:rsidRDefault="00A72BF0" w:rsidP="00C01A5B">
      <w:pPr>
        <w:ind w:firstLine="709"/>
        <w:jc w:val="both"/>
        <w:rPr>
          <w:sz w:val="28"/>
          <w:szCs w:val="28"/>
          <w:lang w:val="ky-KG"/>
        </w:rPr>
      </w:pPr>
      <w:r w:rsidRPr="00F658A4">
        <w:rPr>
          <w:sz w:val="28"/>
          <w:szCs w:val="28"/>
          <w:lang w:val="ky-KG"/>
        </w:rPr>
        <w:t>299.</w:t>
      </w:r>
      <w:r w:rsidR="00CA5DC4">
        <w:rPr>
          <w:sz w:val="28"/>
          <w:szCs w:val="28"/>
          <w:lang w:val="ky-KG"/>
        </w:rPr>
        <w:t xml:space="preserve"> </w:t>
      </w:r>
      <w:r w:rsidRPr="00F658A4">
        <w:rPr>
          <w:sz w:val="28"/>
          <w:szCs w:val="28"/>
          <w:lang w:val="ky-KG"/>
        </w:rPr>
        <w:t>Көмүрдү ийилчээк жабык катмардан казып алууда ар бир катмардын артта калуусу казылып жаткан аймактын паспорту менен каралышы керек.</w:t>
      </w:r>
    </w:p>
    <w:p w:rsidR="00A72BF0" w:rsidRPr="00F658A4" w:rsidRDefault="00A72BF0" w:rsidP="00C01A5B">
      <w:pPr>
        <w:ind w:firstLine="709"/>
        <w:jc w:val="both"/>
        <w:rPr>
          <w:sz w:val="28"/>
          <w:szCs w:val="28"/>
          <w:lang w:val="ky-KG"/>
        </w:rPr>
      </w:pPr>
      <w:r w:rsidRPr="00F658A4">
        <w:rPr>
          <w:sz w:val="28"/>
          <w:szCs w:val="28"/>
          <w:lang w:val="ky-KG"/>
        </w:rPr>
        <w:t>Тазалоо иштериндеги ийилчээк металл жабдык 6 м</w:t>
      </w:r>
      <w:r w:rsidR="00926984">
        <w:rPr>
          <w:sz w:val="28"/>
          <w:szCs w:val="28"/>
          <w:lang w:val="ky-KG"/>
        </w:rPr>
        <w:t xml:space="preserve"> ден</w:t>
      </w:r>
      <w:r w:rsidRPr="00F658A4">
        <w:rPr>
          <w:sz w:val="28"/>
          <w:szCs w:val="28"/>
          <w:lang w:val="ky-KG"/>
        </w:rPr>
        <w:t xml:space="preserve"> ашпашы керек.</w:t>
      </w:r>
      <w:r w:rsidR="00323744">
        <w:rPr>
          <w:sz w:val="28"/>
          <w:szCs w:val="28"/>
          <w:lang w:val="ky-KG"/>
        </w:rPr>
        <w:t xml:space="preserve"> И</w:t>
      </w:r>
      <w:r w:rsidRPr="00F658A4">
        <w:rPr>
          <w:sz w:val="28"/>
          <w:szCs w:val="28"/>
          <w:lang w:val="ky-KG"/>
        </w:rPr>
        <w:t>йилчээк тосмодогу шамал уруучу тешиктер бекитилиши керек.</w:t>
      </w:r>
    </w:p>
    <w:p w:rsidR="00A72BF0" w:rsidRPr="00F658A4" w:rsidRDefault="00A72BF0" w:rsidP="00C01A5B">
      <w:pPr>
        <w:ind w:firstLine="709"/>
        <w:jc w:val="both"/>
        <w:rPr>
          <w:sz w:val="28"/>
          <w:szCs w:val="28"/>
          <w:lang w:val="ky-KG"/>
        </w:rPr>
      </w:pPr>
      <w:r w:rsidRPr="00F658A4">
        <w:rPr>
          <w:sz w:val="28"/>
          <w:szCs w:val="28"/>
          <w:lang w:val="ky-KG"/>
        </w:rPr>
        <w:t>300</w:t>
      </w:r>
      <w:r w:rsidR="00CA5DC4">
        <w:rPr>
          <w:sz w:val="28"/>
          <w:szCs w:val="28"/>
          <w:lang w:val="ky-KG"/>
        </w:rPr>
        <w:t>.</w:t>
      </w:r>
      <w:r w:rsidRPr="00F658A4">
        <w:rPr>
          <w:sz w:val="28"/>
          <w:szCs w:val="28"/>
          <w:lang w:val="ky-KG"/>
        </w:rPr>
        <w:t xml:space="preserve"> Уратып чоюу жана индивидуалдык жабдык менен узун столбаларды иштеп чыгуу боюнча системаларды колдонууга ,пласттын кубаттулугун 3,5 м жана кулоо бурчу 45 градус, андан сырткары типтик эмес системаларды иштеп чыгууга боюнча тыюу салынат.</w:t>
      </w:r>
    </w:p>
    <w:p w:rsidR="00A72BF0" w:rsidRPr="00F658A4" w:rsidRDefault="00A72BF0" w:rsidP="00C01A5B">
      <w:pPr>
        <w:ind w:firstLine="709"/>
        <w:jc w:val="both"/>
        <w:rPr>
          <w:sz w:val="28"/>
          <w:szCs w:val="28"/>
          <w:lang w:val="ky-KG"/>
        </w:rPr>
      </w:pPr>
      <w:r w:rsidRPr="00F658A4">
        <w:rPr>
          <w:sz w:val="28"/>
          <w:szCs w:val="28"/>
          <w:lang w:val="ky-KG"/>
        </w:rPr>
        <w:lastRenderedPageBreak/>
        <w:t>Башка учурларда пласттын 5,0</w:t>
      </w:r>
      <w:r w:rsidR="00926984">
        <w:rPr>
          <w:sz w:val="28"/>
          <w:szCs w:val="28"/>
          <w:lang w:val="ky-KG"/>
        </w:rPr>
        <w:t xml:space="preserve"> </w:t>
      </w:r>
      <w:r w:rsidRPr="00F658A4">
        <w:rPr>
          <w:sz w:val="28"/>
          <w:szCs w:val="28"/>
          <w:lang w:val="ky-KG"/>
        </w:rPr>
        <w:t>м кубаттулукта жана кулоо бурчу 45 градус алкагында казылып жаткан аймактын паспортуна ылайык казууга жол берилет.</w:t>
      </w:r>
    </w:p>
    <w:p w:rsidR="00A72BF0" w:rsidRPr="00F658A4" w:rsidRDefault="00926984" w:rsidP="00C01A5B">
      <w:pPr>
        <w:ind w:firstLine="709"/>
        <w:jc w:val="both"/>
        <w:rPr>
          <w:sz w:val="28"/>
          <w:szCs w:val="28"/>
          <w:lang w:val="ky-KG"/>
        </w:rPr>
      </w:pPr>
      <w:r>
        <w:rPr>
          <w:sz w:val="28"/>
          <w:szCs w:val="28"/>
          <w:lang w:val="ky-KG"/>
        </w:rPr>
        <w:t>301. Ж</w:t>
      </w:r>
      <w:r w:rsidR="00A72BF0" w:rsidRPr="00F658A4">
        <w:rPr>
          <w:sz w:val="28"/>
          <w:szCs w:val="28"/>
          <w:lang w:val="ky-KG"/>
        </w:rPr>
        <w:t>умуш оруну жана толтуруу комплекси менен эки тараптуу байланыш болбогондугуна байланыштуу адамдардын иштелип чыккан аймакта болууларына тыюу салынат</w:t>
      </w:r>
    </w:p>
    <w:p w:rsidR="00A72BF0" w:rsidRPr="00F658A4" w:rsidRDefault="00A72BF0" w:rsidP="00C01A5B">
      <w:pPr>
        <w:ind w:firstLine="709"/>
        <w:jc w:val="both"/>
        <w:rPr>
          <w:sz w:val="28"/>
          <w:szCs w:val="28"/>
          <w:lang w:val="ky-KG"/>
        </w:rPr>
      </w:pPr>
      <w:r w:rsidRPr="00F658A4">
        <w:rPr>
          <w:sz w:val="28"/>
          <w:szCs w:val="28"/>
          <w:lang w:val="ky-KG"/>
        </w:rPr>
        <w:t>302.</w:t>
      </w:r>
      <w:r w:rsidR="00CA5DC4">
        <w:rPr>
          <w:sz w:val="28"/>
          <w:szCs w:val="28"/>
          <w:lang w:val="ky-KG"/>
        </w:rPr>
        <w:t xml:space="preserve"> </w:t>
      </w:r>
      <w:r w:rsidRPr="00F658A4">
        <w:rPr>
          <w:sz w:val="28"/>
          <w:szCs w:val="28"/>
          <w:lang w:val="ky-KG"/>
        </w:rPr>
        <w:t>Тосуучу щит качан алдын алуучу каражаттар менен жабдылганда гана (канаттык,трап,кашек) алынып салынат,бирден кем эмес кийинки щитке чейинки секциялардын монтажы(казылып жаткан аймактагы эң акыркы столбадан башкасы)жана алдын алуучу бийиктиги пласттан кем болбогондой жаздыкчаны пайда кылуу үчүн жогорку катмардын щиттин үстүно уратылуусу.</w:t>
      </w:r>
    </w:p>
    <w:p w:rsidR="00A72BF0" w:rsidRPr="00F658A4" w:rsidRDefault="00A72BF0" w:rsidP="00C01A5B">
      <w:pPr>
        <w:ind w:firstLine="709"/>
        <w:jc w:val="both"/>
        <w:rPr>
          <w:sz w:val="28"/>
          <w:szCs w:val="28"/>
          <w:lang w:val="ky-KG"/>
        </w:rPr>
      </w:pPr>
      <w:r w:rsidRPr="00F658A4">
        <w:rPr>
          <w:sz w:val="28"/>
          <w:szCs w:val="28"/>
          <w:lang w:val="ky-KG"/>
        </w:rPr>
        <w:t>Жогорку катмарды уратуу ойдогудай болбой же тектер урабай кармалууларга учураган болсо,щиттик коргоону кое берүүнү токтотуп жасалма уратууну жасоо керек.</w:t>
      </w:r>
      <w:r w:rsidR="00CA5DC4">
        <w:rPr>
          <w:sz w:val="28"/>
          <w:szCs w:val="28"/>
          <w:lang w:val="ky-KG"/>
        </w:rPr>
        <w:t xml:space="preserve"> </w:t>
      </w:r>
      <w:r w:rsidRPr="00F658A4">
        <w:rPr>
          <w:sz w:val="28"/>
          <w:szCs w:val="28"/>
          <w:lang w:val="ky-KG"/>
        </w:rPr>
        <w:t>Уратуу учурунда щиттин алдндагы адамдар коопсуз жайга жеткирүүлөрү шарт.</w:t>
      </w:r>
    </w:p>
    <w:p w:rsidR="00A72BF0" w:rsidRPr="00F658A4" w:rsidRDefault="00A72BF0" w:rsidP="00C01A5B">
      <w:pPr>
        <w:ind w:firstLine="709"/>
        <w:jc w:val="both"/>
        <w:rPr>
          <w:sz w:val="28"/>
          <w:szCs w:val="28"/>
          <w:lang w:val="ky-KG"/>
        </w:rPr>
      </w:pPr>
      <w:r w:rsidRPr="00F658A4">
        <w:rPr>
          <w:sz w:val="28"/>
          <w:szCs w:val="28"/>
          <w:lang w:val="ky-KG"/>
        </w:rPr>
        <w:t>304.</w:t>
      </w:r>
      <w:r w:rsidR="00CA5DC4">
        <w:rPr>
          <w:sz w:val="28"/>
          <w:szCs w:val="28"/>
          <w:lang w:val="ky-KG"/>
        </w:rPr>
        <w:t xml:space="preserve"> </w:t>
      </w:r>
      <w:r w:rsidRPr="00F658A4">
        <w:rPr>
          <w:sz w:val="28"/>
          <w:szCs w:val="28"/>
          <w:lang w:val="ky-KG"/>
        </w:rPr>
        <w:t>Щиттик системаны иштеп чыгууда пласт тарапка аралашкан,көмүр түшүрүүчү биринчи жана экинчи мештер менен кагылышкан вентиляциялык меш орнотулушу керек.</w:t>
      </w:r>
    </w:p>
    <w:p w:rsidR="00A72BF0" w:rsidRPr="00F658A4" w:rsidRDefault="00A72BF0" w:rsidP="00C01A5B">
      <w:pPr>
        <w:ind w:firstLine="709"/>
        <w:jc w:val="both"/>
        <w:rPr>
          <w:sz w:val="28"/>
          <w:szCs w:val="28"/>
          <w:lang w:val="ky-KG"/>
        </w:rPr>
      </w:pPr>
      <w:r w:rsidRPr="00F658A4">
        <w:rPr>
          <w:sz w:val="28"/>
          <w:szCs w:val="28"/>
          <w:lang w:val="ky-KG"/>
        </w:rPr>
        <w:t>Вентиляциялык мештин бийиктиги бункердин бийиктигинен бийик болуш керек кеминде 3 м.</w:t>
      </w:r>
      <w:r w:rsidR="00323744">
        <w:rPr>
          <w:sz w:val="28"/>
          <w:szCs w:val="28"/>
          <w:lang w:val="ky-KG"/>
        </w:rPr>
        <w:t xml:space="preserve"> </w:t>
      </w:r>
      <w:r w:rsidRPr="00F658A4">
        <w:rPr>
          <w:sz w:val="28"/>
          <w:szCs w:val="28"/>
          <w:lang w:val="ky-KG"/>
        </w:rPr>
        <w:t>Вентиляциялык меш тепкич менен бекитилип жабдылышы керек.</w:t>
      </w:r>
      <w:r w:rsidR="00323744">
        <w:rPr>
          <w:sz w:val="28"/>
          <w:szCs w:val="28"/>
          <w:lang w:val="ky-KG"/>
        </w:rPr>
        <w:t xml:space="preserve"> </w:t>
      </w:r>
      <w:r w:rsidRPr="00F658A4">
        <w:rPr>
          <w:sz w:val="28"/>
          <w:szCs w:val="28"/>
          <w:lang w:val="ky-KG"/>
        </w:rPr>
        <w:t>5</w:t>
      </w:r>
      <w:r w:rsidR="00926984">
        <w:rPr>
          <w:sz w:val="28"/>
          <w:szCs w:val="28"/>
          <w:lang w:val="ky-KG"/>
        </w:rPr>
        <w:t xml:space="preserve"> </w:t>
      </w:r>
      <w:r w:rsidRPr="00F658A4">
        <w:rPr>
          <w:sz w:val="28"/>
          <w:szCs w:val="28"/>
          <w:lang w:val="ky-KG"/>
        </w:rPr>
        <w:t>м</w:t>
      </w:r>
      <w:r w:rsidR="00926984">
        <w:rPr>
          <w:sz w:val="28"/>
          <w:szCs w:val="28"/>
          <w:lang w:val="ky-KG"/>
        </w:rPr>
        <w:t xml:space="preserve"> ден</w:t>
      </w:r>
      <w:r w:rsidRPr="00F658A4">
        <w:rPr>
          <w:sz w:val="28"/>
          <w:szCs w:val="28"/>
          <w:lang w:val="ky-KG"/>
        </w:rPr>
        <w:t xml:space="preserve"> аз кубаттуулуктагы пласттарда вентиляциялык мештерди орнтоунун ордуна 0,7 м</w:t>
      </w:r>
      <w:r w:rsidR="00926984">
        <w:rPr>
          <w:sz w:val="28"/>
          <w:szCs w:val="28"/>
          <w:lang w:val="ky-KG"/>
        </w:rPr>
        <w:t xml:space="preserve"> ден</w:t>
      </w:r>
      <w:r w:rsidRPr="00F658A4">
        <w:rPr>
          <w:sz w:val="28"/>
          <w:szCs w:val="28"/>
          <w:lang w:val="ky-KG"/>
        </w:rPr>
        <w:t xml:space="preserve"> кем эмес диаметрдеги скважиналарды ою каралган.</w:t>
      </w:r>
    </w:p>
    <w:p w:rsidR="00A72BF0" w:rsidRPr="00F658A4" w:rsidRDefault="00A72BF0" w:rsidP="00C01A5B">
      <w:pPr>
        <w:ind w:firstLine="709"/>
        <w:rPr>
          <w:sz w:val="28"/>
          <w:szCs w:val="28"/>
          <w:lang w:val="ky-KG"/>
        </w:rPr>
      </w:pPr>
    </w:p>
    <w:p w:rsidR="00A72BF0" w:rsidRDefault="00323744" w:rsidP="00C01A5B">
      <w:pPr>
        <w:widowControl w:val="0"/>
        <w:ind w:firstLine="709"/>
        <w:jc w:val="center"/>
        <w:rPr>
          <w:b/>
          <w:sz w:val="28"/>
          <w:szCs w:val="28"/>
          <w:lang w:val="ky-KG"/>
        </w:rPr>
      </w:pPr>
      <w:r w:rsidRPr="00BF6146">
        <w:rPr>
          <w:b/>
          <w:sz w:val="28"/>
          <w:szCs w:val="28"/>
          <w:lang w:val="ky-KG"/>
        </w:rPr>
        <w:t>III</w:t>
      </w:r>
      <w:r w:rsidR="002975A6">
        <w:rPr>
          <w:b/>
          <w:sz w:val="28"/>
          <w:szCs w:val="28"/>
          <w:lang w:val="ky-KG"/>
        </w:rPr>
        <w:t xml:space="preserve"> Б</w:t>
      </w:r>
      <w:r w:rsidR="00A72BF0">
        <w:rPr>
          <w:b/>
          <w:sz w:val="28"/>
          <w:szCs w:val="28"/>
          <w:lang w:val="ky-KG"/>
        </w:rPr>
        <w:t>өлүм</w:t>
      </w:r>
      <w:r w:rsidR="00A72BF0" w:rsidRPr="00561294">
        <w:rPr>
          <w:b/>
          <w:sz w:val="28"/>
          <w:szCs w:val="28"/>
          <w:lang w:val="ky-KG"/>
        </w:rPr>
        <w:t xml:space="preserve">. </w:t>
      </w:r>
      <w:r w:rsidR="00A72BF0">
        <w:rPr>
          <w:b/>
          <w:sz w:val="28"/>
          <w:szCs w:val="28"/>
          <w:lang w:val="ky-KG"/>
        </w:rPr>
        <w:t xml:space="preserve"> Жер алдындагы шахта жана рудниктерди желдетүүдөгү коопсуздук талаптары</w:t>
      </w:r>
    </w:p>
    <w:p w:rsidR="00A72BF0" w:rsidRDefault="00323744" w:rsidP="00C01A5B">
      <w:pPr>
        <w:widowControl w:val="0"/>
        <w:ind w:firstLine="709"/>
        <w:jc w:val="center"/>
        <w:rPr>
          <w:b/>
          <w:sz w:val="28"/>
          <w:szCs w:val="28"/>
          <w:lang w:val="ky-KG"/>
        </w:rPr>
      </w:pPr>
      <w:r>
        <w:rPr>
          <w:b/>
          <w:sz w:val="28"/>
          <w:szCs w:val="28"/>
          <w:lang w:val="ky-KG"/>
        </w:rPr>
        <w:t xml:space="preserve">5-Глава. </w:t>
      </w:r>
      <w:r w:rsidR="00CA5DC4">
        <w:rPr>
          <w:b/>
          <w:sz w:val="28"/>
          <w:szCs w:val="28"/>
          <w:lang w:val="ky-KG"/>
        </w:rPr>
        <w:t>Рудниктеги аба</w:t>
      </w:r>
    </w:p>
    <w:p w:rsidR="00A72BF0" w:rsidRPr="00071A2D" w:rsidRDefault="00A72BF0" w:rsidP="00C01A5B">
      <w:pPr>
        <w:widowControl w:val="0"/>
        <w:ind w:firstLine="709"/>
        <w:jc w:val="center"/>
        <w:rPr>
          <w:b/>
          <w:sz w:val="28"/>
          <w:szCs w:val="28"/>
          <w:lang w:val="ky-KG"/>
        </w:rPr>
      </w:pPr>
      <w:r w:rsidRPr="002F372A">
        <w:rPr>
          <w:b/>
          <w:sz w:val="28"/>
          <w:szCs w:val="28"/>
          <w:lang w:val="ky-KG"/>
        </w:rPr>
        <w:t>§1. Ж</w:t>
      </w:r>
      <w:r>
        <w:rPr>
          <w:b/>
          <w:sz w:val="28"/>
          <w:szCs w:val="28"/>
          <w:lang w:val="ky-KG"/>
        </w:rPr>
        <w:t>алпы жоболор</w:t>
      </w:r>
    </w:p>
    <w:p w:rsidR="00A72BF0" w:rsidRPr="00071A2D" w:rsidRDefault="00A72BF0" w:rsidP="00C01A5B">
      <w:pPr>
        <w:widowControl w:val="0"/>
        <w:ind w:firstLine="709"/>
        <w:jc w:val="center"/>
        <w:rPr>
          <w:sz w:val="28"/>
          <w:szCs w:val="28"/>
          <w:lang w:val="ky-KG"/>
        </w:rPr>
      </w:pPr>
    </w:p>
    <w:p w:rsidR="00A72BF0" w:rsidRDefault="00A72BF0" w:rsidP="00C01A5B">
      <w:pPr>
        <w:widowControl w:val="0"/>
        <w:ind w:firstLine="709"/>
        <w:jc w:val="both"/>
        <w:rPr>
          <w:sz w:val="28"/>
          <w:szCs w:val="28"/>
          <w:lang w:val="ky-KG"/>
        </w:rPr>
      </w:pPr>
      <w:r w:rsidRPr="00850D0D">
        <w:rPr>
          <w:sz w:val="28"/>
          <w:szCs w:val="28"/>
          <w:lang w:val="ky-KG"/>
        </w:rPr>
        <w:t xml:space="preserve">305. </w:t>
      </w:r>
      <w:r>
        <w:rPr>
          <w:sz w:val="28"/>
          <w:szCs w:val="28"/>
          <w:lang w:val="ky-KG"/>
        </w:rPr>
        <w:t xml:space="preserve">Шахта өзөктөрү менен штольняларга келген абанын температруасын </w:t>
      </w:r>
      <w:r w:rsidRPr="00850D0D">
        <w:rPr>
          <w:sz w:val="28"/>
          <w:szCs w:val="28"/>
          <w:lang w:val="ky-KG"/>
        </w:rPr>
        <w:t>+2°С</w:t>
      </w:r>
      <w:r>
        <w:rPr>
          <w:sz w:val="28"/>
          <w:szCs w:val="28"/>
          <w:lang w:val="ky-KG"/>
        </w:rPr>
        <w:t xml:space="preserve"> деңгээлинен төмөндөтпөй кармап турган  калориферлер болушу керек, калорифердин каналы штольнядан 5 м аралыкта болушу керек. </w:t>
      </w:r>
    </w:p>
    <w:p w:rsidR="00A72BF0" w:rsidRPr="002F372A" w:rsidRDefault="00A72BF0" w:rsidP="00C01A5B">
      <w:pPr>
        <w:widowControl w:val="0"/>
        <w:ind w:firstLine="709"/>
        <w:jc w:val="both"/>
        <w:rPr>
          <w:sz w:val="28"/>
          <w:szCs w:val="28"/>
          <w:lang w:val="ky-KG"/>
        </w:rPr>
      </w:pPr>
      <w:r>
        <w:rPr>
          <w:sz w:val="28"/>
          <w:szCs w:val="28"/>
          <w:lang w:val="ky-KG"/>
        </w:rPr>
        <w:t xml:space="preserve">Көп жылдык тоң зоналарында жайгашкан шахталар үчүн абанын температурасы пайдалануучу уюмдун техжетекчилиги тарабынан өнөр жай коопсуздугу боюнча атайын укугу бар жергиликтүү мамлекеттик органы менен макулдашылып аныкталат. </w:t>
      </w:r>
    </w:p>
    <w:p w:rsidR="00A72BF0" w:rsidRPr="002F372A" w:rsidRDefault="00A72BF0" w:rsidP="00C01A5B">
      <w:pPr>
        <w:widowControl w:val="0"/>
        <w:ind w:firstLine="709"/>
        <w:jc w:val="both"/>
        <w:rPr>
          <w:sz w:val="28"/>
          <w:szCs w:val="28"/>
          <w:lang w:val="ky-KG"/>
        </w:rPr>
      </w:pPr>
      <w:r>
        <w:rPr>
          <w:sz w:val="28"/>
          <w:szCs w:val="28"/>
          <w:lang w:val="ky-KG"/>
        </w:rPr>
        <w:t xml:space="preserve">Калориферлерге металлды коррозияга алып келүүчү жай тоңуучу растворлорду же аба агымына кошулуп кетсе адамдардын ден соолугуна зыян алып келе турган заттарды, анын ичинде күйүүчү заттарды колдонууга тыюу салынат. </w:t>
      </w:r>
    </w:p>
    <w:p w:rsidR="00A72BF0" w:rsidRDefault="00A72BF0" w:rsidP="00C01A5B">
      <w:pPr>
        <w:widowControl w:val="0"/>
        <w:ind w:firstLine="709"/>
        <w:jc w:val="both"/>
        <w:rPr>
          <w:sz w:val="28"/>
          <w:szCs w:val="28"/>
          <w:lang w:val="ky-KG"/>
        </w:rPr>
      </w:pPr>
      <w:r w:rsidRPr="002F372A">
        <w:rPr>
          <w:sz w:val="28"/>
          <w:szCs w:val="28"/>
          <w:lang w:val="ky-KG"/>
        </w:rPr>
        <w:t xml:space="preserve">306. </w:t>
      </w:r>
      <w:r>
        <w:rPr>
          <w:sz w:val="28"/>
          <w:szCs w:val="28"/>
          <w:lang w:val="ky-KG"/>
        </w:rPr>
        <w:t xml:space="preserve">Адамдар иштеп жаткан же адамдар болушу мүмкүн болгон казмалардагы аба курамында кислороддун көлөмү 20%дан кем болбошу </w:t>
      </w:r>
      <w:r>
        <w:rPr>
          <w:sz w:val="28"/>
          <w:szCs w:val="28"/>
          <w:lang w:val="ky-KG"/>
        </w:rPr>
        <w:lastRenderedPageBreak/>
        <w:t xml:space="preserve">керек, же казма жайгашкан жердин үстүндөгү аба менен бирдей болушу керек. Рудниктеги абанын курамында жумуш орундарында көмүр кычкыл газынын өлчөмү 0,5%, жалпы шахтадагы казмалардагы абада 0,75%, ал эми казмалардагы урандыларды тазалоо, калыбына келтирүү жумуштары учурунда  1%дан ашпашы керек. </w:t>
      </w:r>
    </w:p>
    <w:p w:rsidR="00A72BF0" w:rsidRPr="002F372A" w:rsidRDefault="00A72BF0" w:rsidP="00C01A5B">
      <w:pPr>
        <w:widowControl w:val="0"/>
        <w:ind w:firstLine="709"/>
        <w:jc w:val="both"/>
        <w:rPr>
          <w:sz w:val="28"/>
          <w:szCs w:val="28"/>
          <w:lang w:val="ky-KG"/>
        </w:rPr>
      </w:pPr>
      <w:r>
        <w:rPr>
          <w:sz w:val="28"/>
          <w:szCs w:val="28"/>
          <w:lang w:val="ky-KG"/>
        </w:rPr>
        <w:t>Казмалардагы суутек жана метан күйүүчү газдарынын жалпы өлчөмү 0,5%дан ашпашы керек (10% - жарылуу чегинин төмөнкү концентрациясы. Текстте мындан ары – ЖЧТК)</w:t>
      </w:r>
      <w:r w:rsidR="00DF2CF6">
        <w:rPr>
          <w:sz w:val="28"/>
          <w:szCs w:val="28"/>
          <w:lang w:val="ky-KG"/>
        </w:rPr>
        <w:t>.</w:t>
      </w:r>
    </w:p>
    <w:p w:rsidR="00A72BF0" w:rsidRPr="002E0A9D" w:rsidRDefault="00A72BF0" w:rsidP="00C01A5B">
      <w:pPr>
        <w:widowControl w:val="0"/>
        <w:ind w:firstLine="709"/>
        <w:jc w:val="both"/>
        <w:rPr>
          <w:sz w:val="28"/>
          <w:szCs w:val="28"/>
          <w:lang w:val="ky-KG"/>
        </w:rPr>
      </w:pPr>
      <w:r>
        <w:rPr>
          <w:sz w:val="28"/>
          <w:szCs w:val="28"/>
          <w:lang w:val="ky-KG"/>
        </w:rPr>
        <w:t xml:space="preserve">Иштеп жаткан жер алдындагы казмаларда абанын курамында уулуу (зыяндуу) газдардын  (буулар) концентрациясы жол берилген чектен ашпашы керек. </w:t>
      </w:r>
      <w:r w:rsidRPr="002E0A9D">
        <w:rPr>
          <w:sz w:val="28"/>
          <w:szCs w:val="28"/>
          <w:lang w:val="ky-KG"/>
        </w:rPr>
        <w:t>(таблица 1).</w:t>
      </w:r>
    </w:p>
    <w:p w:rsidR="00A72BF0" w:rsidRPr="00071A2D" w:rsidRDefault="00A72BF0" w:rsidP="00C01A5B">
      <w:pPr>
        <w:widowControl w:val="0"/>
        <w:ind w:firstLine="709"/>
        <w:jc w:val="right"/>
        <w:rPr>
          <w:b/>
          <w:sz w:val="28"/>
          <w:szCs w:val="28"/>
          <w:lang w:val="ky-KG"/>
        </w:rPr>
      </w:pPr>
      <w:r w:rsidRPr="00071A2D">
        <w:rPr>
          <w:b/>
          <w:sz w:val="28"/>
          <w:szCs w:val="28"/>
        </w:rPr>
        <w:t>Таблица 1</w:t>
      </w:r>
    </w:p>
    <w:p w:rsidR="00A72BF0" w:rsidRPr="00071A2D" w:rsidRDefault="00A72BF0" w:rsidP="00C01A5B">
      <w:pPr>
        <w:widowControl w:val="0"/>
        <w:ind w:firstLine="709"/>
        <w:jc w:val="right"/>
        <w:rPr>
          <w:b/>
          <w:sz w:val="28"/>
          <w:szCs w:val="28"/>
          <w:lang w:val="ky-KG"/>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5"/>
        <w:gridCol w:w="2105"/>
        <w:gridCol w:w="2078"/>
      </w:tblGrid>
      <w:tr w:rsidR="00A72BF0" w:rsidRPr="00071A2D" w:rsidTr="00165A71">
        <w:trPr>
          <w:cantSplit/>
        </w:trPr>
        <w:tc>
          <w:tcPr>
            <w:tcW w:w="5508" w:type="dxa"/>
            <w:vMerge w:val="restart"/>
            <w:vAlign w:val="center"/>
          </w:tcPr>
          <w:p w:rsidR="00A72BF0" w:rsidRPr="00071A2D" w:rsidRDefault="00A72BF0" w:rsidP="00C01A5B">
            <w:pPr>
              <w:widowControl w:val="0"/>
              <w:ind w:firstLine="709"/>
              <w:jc w:val="both"/>
              <w:rPr>
                <w:b/>
                <w:sz w:val="28"/>
                <w:szCs w:val="28"/>
              </w:rPr>
            </w:pPr>
            <w:r>
              <w:rPr>
                <w:b/>
                <w:sz w:val="28"/>
                <w:szCs w:val="28"/>
                <w:lang w:val="ky-KG"/>
              </w:rPr>
              <w:t>Уулуу (зыяндуу)</w:t>
            </w:r>
            <w:r w:rsidRPr="00071A2D">
              <w:rPr>
                <w:b/>
                <w:sz w:val="28"/>
                <w:szCs w:val="28"/>
              </w:rPr>
              <w:t xml:space="preserve"> газ</w:t>
            </w:r>
            <w:r>
              <w:rPr>
                <w:b/>
                <w:sz w:val="28"/>
                <w:szCs w:val="28"/>
                <w:lang w:val="ky-KG"/>
              </w:rPr>
              <w:t>дар</w:t>
            </w:r>
            <w:r w:rsidRPr="00071A2D">
              <w:rPr>
                <w:b/>
                <w:sz w:val="28"/>
                <w:szCs w:val="28"/>
              </w:rPr>
              <w:t xml:space="preserve"> (</w:t>
            </w:r>
            <w:r>
              <w:rPr>
                <w:b/>
                <w:sz w:val="28"/>
                <w:szCs w:val="28"/>
                <w:lang w:val="ky-KG"/>
              </w:rPr>
              <w:t>буулар</w:t>
            </w:r>
            <w:r w:rsidRPr="00071A2D">
              <w:rPr>
                <w:b/>
                <w:sz w:val="28"/>
                <w:szCs w:val="28"/>
              </w:rPr>
              <w:t>)</w:t>
            </w:r>
          </w:p>
        </w:tc>
        <w:tc>
          <w:tcPr>
            <w:tcW w:w="4345" w:type="dxa"/>
            <w:gridSpan w:val="2"/>
            <w:vAlign w:val="center"/>
          </w:tcPr>
          <w:p w:rsidR="00A72BF0" w:rsidRPr="00071A2D" w:rsidRDefault="00A72BF0" w:rsidP="00C01A5B">
            <w:pPr>
              <w:widowControl w:val="0"/>
              <w:ind w:firstLine="709"/>
              <w:jc w:val="center"/>
              <w:rPr>
                <w:b/>
                <w:sz w:val="28"/>
                <w:szCs w:val="28"/>
              </w:rPr>
            </w:pPr>
            <w:r>
              <w:rPr>
                <w:b/>
                <w:sz w:val="28"/>
                <w:szCs w:val="28"/>
                <w:lang w:val="ky-KG"/>
              </w:rPr>
              <w:t>Шахтадагы иштеп жаткан казмалардагы газдардын концентрациясынын жол берилген чеги</w:t>
            </w:r>
          </w:p>
        </w:tc>
      </w:tr>
      <w:tr w:rsidR="00A72BF0" w:rsidRPr="00071A2D" w:rsidTr="00165A71">
        <w:trPr>
          <w:cantSplit/>
        </w:trPr>
        <w:tc>
          <w:tcPr>
            <w:tcW w:w="5508" w:type="dxa"/>
            <w:vMerge/>
            <w:vAlign w:val="center"/>
          </w:tcPr>
          <w:p w:rsidR="00A72BF0" w:rsidRPr="00071A2D" w:rsidRDefault="00A72BF0" w:rsidP="00C01A5B">
            <w:pPr>
              <w:widowControl w:val="0"/>
              <w:ind w:firstLine="709"/>
              <w:jc w:val="both"/>
              <w:rPr>
                <w:b/>
                <w:sz w:val="28"/>
                <w:szCs w:val="28"/>
              </w:rPr>
            </w:pPr>
          </w:p>
        </w:tc>
        <w:tc>
          <w:tcPr>
            <w:tcW w:w="2172" w:type="dxa"/>
            <w:vAlign w:val="center"/>
          </w:tcPr>
          <w:p w:rsidR="00A72BF0" w:rsidRPr="00071A2D" w:rsidRDefault="00A72BF0" w:rsidP="00C01A5B">
            <w:pPr>
              <w:widowControl w:val="0"/>
              <w:ind w:firstLine="709"/>
              <w:jc w:val="center"/>
              <w:rPr>
                <w:b/>
                <w:sz w:val="28"/>
                <w:szCs w:val="28"/>
              </w:rPr>
            </w:pPr>
            <w:r>
              <w:rPr>
                <w:b/>
                <w:sz w:val="28"/>
                <w:szCs w:val="28"/>
              </w:rPr>
              <w:t>% көлөмү боюнча</w:t>
            </w:r>
          </w:p>
        </w:tc>
        <w:tc>
          <w:tcPr>
            <w:tcW w:w="2173" w:type="dxa"/>
            <w:vAlign w:val="center"/>
          </w:tcPr>
          <w:p w:rsidR="00A72BF0" w:rsidRPr="00071A2D" w:rsidRDefault="00A72BF0" w:rsidP="00C01A5B">
            <w:pPr>
              <w:widowControl w:val="0"/>
              <w:ind w:firstLine="709"/>
              <w:jc w:val="center"/>
              <w:rPr>
                <w:b/>
                <w:sz w:val="28"/>
                <w:szCs w:val="28"/>
              </w:rPr>
            </w:pPr>
            <w:r w:rsidRPr="00071A2D">
              <w:rPr>
                <w:b/>
                <w:sz w:val="28"/>
                <w:szCs w:val="28"/>
              </w:rPr>
              <w:t>мг/м</w:t>
            </w:r>
            <w:r w:rsidRPr="00071A2D">
              <w:rPr>
                <w:b/>
                <w:sz w:val="28"/>
                <w:szCs w:val="28"/>
                <w:vertAlign w:val="superscript"/>
              </w:rPr>
              <w:t>3</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rPr>
              <w:t>Углерод оксид</w:t>
            </w:r>
            <w:r>
              <w:rPr>
                <w:sz w:val="28"/>
                <w:szCs w:val="28"/>
                <w:lang w:val="ky-KG"/>
              </w:rPr>
              <w:t>и</w:t>
            </w:r>
            <w:r w:rsidRPr="00071A2D">
              <w:rPr>
                <w:sz w:val="28"/>
                <w:szCs w:val="28"/>
              </w:rPr>
              <w:t xml:space="preserve"> (СО)</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0,00170</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20</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rPr>
              <w:t>Азот оксид</w:t>
            </w:r>
            <w:r>
              <w:rPr>
                <w:sz w:val="28"/>
                <w:szCs w:val="28"/>
                <w:lang w:val="ky-KG"/>
              </w:rPr>
              <w:t>и</w:t>
            </w:r>
            <w:r>
              <w:rPr>
                <w:sz w:val="28"/>
                <w:szCs w:val="28"/>
              </w:rPr>
              <w:t xml:space="preserve"> (</w:t>
            </w:r>
            <w:r w:rsidRPr="00071A2D">
              <w:rPr>
                <w:sz w:val="28"/>
                <w:szCs w:val="28"/>
              </w:rPr>
              <w:t xml:space="preserve"> NO</w:t>
            </w:r>
            <w:r w:rsidRPr="00071A2D">
              <w:rPr>
                <w:sz w:val="28"/>
                <w:szCs w:val="28"/>
                <w:vertAlign w:val="subscript"/>
              </w:rPr>
              <w:t>2</w:t>
            </w:r>
            <w:r>
              <w:rPr>
                <w:sz w:val="28"/>
                <w:szCs w:val="28"/>
                <w:lang w:val="ky-KG"/>
              </w:rPr>
              <w:t>го перерасчет менен</w:t>
            </w:r>
            <w:r w:rsidRPr="00071A2D">
              <w:rPr>
                <w:sz w:val="28"/>
                <w:szCs w:val="28"/>
              </w:rPr>
              <w:t>)</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0,00026</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5</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lang w:val="ky-KG"/>
              </w:rPr>
              <w:t>Азот д</w:t>
            </w:r>
            <w:r w:rsidRPr="00071A2D">
              <w:rPr>
                <w:sz w:val="28"/>
                <w:szCs w:val="28"/>
              </w:rPr>
              <w:t>иоксид</w:t>
            </w:r>
            <w:r>
              <w:rPr>
                <w:sz w:val="28"/>
                <w:szCs w:val="28"/>
                <w:lang w:val="ky-KG"/>
              </w:rPr>
              <w:t>и</w:t>
            </w:r>
            <w:r w:rsidRPr="00071A2D">
              <w:rPr>
                <w:sz w:val="28"/>
                <w:szCs w:val="28"/>
              </w:rPr>
              <w:t xml:space="preserve"> (NO</w:t>
            </w:r>
            <w:r w:rsidRPr="00071A2D">
              <w:rPr>
                <w:sz w:val="28"/>
                <w:szCs w:val="28"/>
                <w:vertAlign w:val="subscript"/>
              </w:rPr>
              <w:t>2</w:t>
            </w:r>
            <w:r w:rsidRPr="00071A2D">
              <w:rPr>
                <w:sz w:val="28"/>
                <w:szCs w:val="28"/>
              </w:rPr>
              <w:t>)</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0,00010</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2</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rPr>
              <w:t>Күкүрт</w:t>
            </w:r>
            <w:r w:rsidRPr="00071A2D">
              <w:rPr>
                <w:sz w:val="28"/>
                <w:szCs w:val="28"/>
              </w:rPr>
              <w:t xml:space="preserve"> ангидрид</w:t>
            </w:r>
            <w:r>
              <w:rPr>
                <w:sz w:val="28"/>
                <w:szCs w:val="28"/>
                <w:lang w:val="ky-KG"/>
              </w:rPr>
              <w:t>и</w:t>
            </w:r>
            <w:r w:rsidRPr="00071A2D">
              <w:rPr>
                <w:sz w:val="28"/>
                <w:szCs w:val="28"/>
              </w:rPr>
              <w:t xml:space="preserve"> (SO</w:t>
            </w:r>
            <w:r w:rsidRPr="00071A2D">
              <w:rPr>
                <w:sz w:val="28"/>
                <w:szCs w:val="28"/>
                <w:vertAlign w:val="subscript"/>
              </w:rPr>
              <w:t>2</w:t>
            </w:r>
            <w:r w:rsidRPr="00071A2D">
              <w:rPr>
                <w:sz w:val="28"/>
                <w:szCs w:val="28"/>
              </w:rPr>
              <w:t>)</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0,00038</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10</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rPr>
              <w:t>Күкүрт суутеги</w:t>
            </w:r>
            <w:r w:rsidRPr="00071A2D">
              <w:rPr>
                <w:sz w:val="28"/>
                <w:szCs w:val="28"/>
              </w:rPr>
              <w:t xml:space="preserve"> (H</w:t>
            </w:r>
            <w:r w:rsidRPr="00071A2D">
              <w:rPr>
                <w:sz w:val="28"/>
                <w:szCs w:val="28"/>
                <w:vertAlign w:val="subscript"/>
              </w:rPr>
              <w:t>2</w:t>
            </w:r>
            <w:r w:rsidRPr="00071A2D">
              <w:rPr>
                <w:sz w:val="28"/>
                <w:szCs w:val="28"/>
              </w:rPr>
              <w:t>S)</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0,00071</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10</w:t>
            </w:r>
          </w:p>
        </w:tc>
      </w:tr>
      <w:tr w:rsidR="00A72BF0" w:rsidRPr="00071A2D" w:rsidTr="00165A71">
        <w:tc>
          <w:tcPr>
            <w:tcW w:w="5508" w:type="dxa"/>
          </w:tcPr>
          <w:p w:rsidR="00A72BF0" w:rsidRPr="00071A2D" w:rsidRDefault="00A72BF0" w:rsidP="00C01A5B">
            <w:pPr>
              <w:widowControl w:val="0"/>
              <w:ind w:firstLine="709"/>
              <w:jc w:val="both"/>
              <w:rPr>
                <w:sz w:val="28"/>
                <w:szCs w:val="28"/>
              </w:rPr>
            </w:pPr>
            <w:r w:rsidRPr="00071A2D">
              <w:rPr>
                <w:sz w:val="28"/>
                <w:szCs w:val="28"/>
              </w:rPr>
              <w:t>Акролеин (С</w:t>
            </w:r>
            <w:r w:rsidRPr="00071A2D">
              <w:rPr>
                <w:sz w:val="28"/>
                <w:szCs w:val="28"/>
                <w:vertAlign w:val="subscript"/>
              </w:rPr>
              <w:t>3</w:t>
            </w:r>
            <w:r w:rsidRPr="00071A2D">
              <w:rPr>
                <w:sz w:val="28"/>
                <w:szCs w:val="28"/>
              </w:rPr>
              <w:t>Н</w:t>
            </w:r>
            <w:r w:rsidRPr="00071A2D">
              <w:rPr>
                <w:sz w:val="28"/>
                <w:szCs w:val="28"/>
                <w:vertAlign w:val="subscript"/>
              </w:rPr>
              <w:t>4</w:t>
            </w:r>
            <w:r w:rsidRPr="00071A2D">
              <w:rPr>
                <w:sz w:val="28"/>
                <w:szCs w:val="28"/>
              </w:rPr>
              <w:t>О)</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0,000009</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0,2</w:t>
            </w:r>
          </w:p>
        </w:tc>
      </w:tr>
      <w:tr w:rsidR="00A72BF0" w:rsidRPr="00071A2D" w:rsidTr="00165A71">
        <w:tc>
          <w:tcPr>
            <w:tcW w:w="5508" w:type="dxa"/>
          </w:tcPr>
          <w:p w:rsidR="00A72BF0" w:rsidRPr="00071A2D" w:rsidRDefault="00A72BF0" w:rsidP="00C01A5B">
            <w:pPr>
              <w:widowControl w:val="0"/>
              <w:ind w:firstLine="709"/>
              <w:jc w:val="both"/>
              <w:rPr>
                <w:sz w:val="28"/>
                <w:szCs w:val="28"/>
              </w:rPr>
            </w:pPr>
            <w:r w:rsidRPr="00071A2D">
              <w:rPr>
                <w:sz w:val="28"/>
                <w:szCs w:val="28"/>
              </w:rPr>
              <w:t>Формальдегид (СН</w:t>
            </w:r>
            <w:r w:rsidRPr="00071A2D">
              <w:rPr>
                <w:sz w:val="28"/>
                <w:szCs w:val="28"/>
                <w:vertAlign w:val="subscript"/>
              </w:rPr>
              <w:t>2</w:t>
            </w:r>
            <w:r w:rsidRPr="00071A2D">
              <w:rPr>
                <w:sz w:val="28"/>
                <w:szCs w:val="28"/>
              </w:rPr>
              <w:t>О)</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0,00004</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0,5</w:t>
            </w:r>
          </w:p>
        </w:tc>
      </w:tr>
      <w:tr w:rsidR="00A72BF0" w:rsidRPr="00071A2D" w:rsidTr="00165A71">
        <w:tc>
          <w:tcPr>
            <w:tcW w:w="5508" w:type="dxa"/>
          </w:tcPr>
          <w:p w:rsidR="00A72BF0" w:rsidRPr="00071A2D" w:rsidRDefault="00A72BF0" w:rsidP="00C01A5B">
            <w:pPr>
              <w:widowControl w:val="0"/>
              <w:ind w:firstLine="709"/>
              <w:jc w:val="both"/>
              <w:rPr>
                <w:sz w:val="28"/>
                <w:szCs w:val="28"/>
              </w:rPr>
            </w:pPr>
            <w:r>
              <w:rPr>
                <w:sz w:val="28"/>
                <w:szCs w:val="28"/>
                <w:lang w:val="ky-KG"/>
              </w:rPr>
              <w:t xml:space="preserve">Сымап </w:t>
            </w:r>
            <w:r w:rsidRPr="00071A2D">
              <w:rPr>
                <w:sz w:val="28"/>
                <w:szCs w:val="28"/>
              </w:rPr>
              <w:t>(Н</w:t>
            </w:r>
            <w:r w:rsidRPr="00071A2D">
              <w:rPr>
                <w:sz w:val="28"/>
                <w:szCs w:val="28"/>
                <w:lang w:val="en-US"/>
              </w:rPr>
              <w:t>g</w:t>
            </w:r>
            <w:r w:rsidRPr="00071A2D">
              <w:rPr>
                <w:sz w:val="28"/>
                <w:szCs w:val="28"/>
              </w:rPr>
              <w:t>)</w:t>
            </w:r>
          </w:p>
        </w:tc>
        <w:tc>
          <w:tcPr>
            <w:tcW w:w="2172" w:type="dxa"/>
            <w:vAlign w:val="center"/>
          </w:tcPr>
          <w:p w:rsidR="00A72BF0" w:rsidRPr="00071A2D" w:rsidRDefault="00A72BF0" w:rsidP="00C01A5B">
            <w:pPr>
              <w:widowControl w:val="0"/>
              <w:ind w:firstLine="709"/>
              <w:jc w:val="center"/>
              <w:rPr>
                <w:sz w:val="28"/>
                <w:szCs w:val="28"/>
              </w:rPr>
            </w:pPr>
            <w:r w:rsidRPr="00071A2D">
              <w:rPr>
                <w:sz w:val="28"/>
                <w:szCs w:val="28"/>
              </w:rPr>
              <w:t>-</w:t>
            </w:r>
          </w:p>
        </w:tc>
        <w:tc>
          <w:tcPr>
            <w:tcW w:w="2173" w:type="dxa"/>
            <w:vAlign w:val="center"/>
          </w:tcPr>
          <w:p w:rsidR="00A72BF0" w:rsidRPr="00071A2D" w:rsidRDefault="00A72BF0" w:rsidP="00C01A5B">
            <w:pPr>
              <w:widowControl w:val="0"/>
              <w:ind w:firstLine="709"/>
              <w:jc w:val="center"/>
              <w:rPr>
                <w:sz w:val="28"/>
                <w:szCs w:val="28"/>
              </w:rPr>
            </w:pPr>
            <w:r w:rsidRPr="00071A2D">
              <w:rPr>
                <w:sz w:val="28"/>
                <w:szCs w:val="28"/>
              </w:rPr>
              <w:t>0,01</w:t>
            </w:r>
          </w:p>
        </w:tc>
      </w:tr>
    </w:tbl>
    <w:p w:rsidR="00A72BF0" w:rsidRPr="00071A2D" w:rsidRDefault="00A72BF0" w:rsidP="00C01A5B">
      <w:pPr>
        <w:widowControl w:val="0"/>
        <w:ind w:firstLine="709"/>
        <w:jc w:val="both"/>
        <w:rPr>
          <w:b/>
          <w:sz w:val="28"/>
          <w:szCs w:val="28"/>
        </w:rPr>
      </w:pPr>
    </w:p>
    <w:p w:rsidR="00A72BF0" w:rsidRPr="00071A2D" w:rsidRDefault="00A72BF0" w:rsidP="00C01A5B">
      <w:pPr>
        <w:widowControl w:val="0"/>
        <w:ind w:firstLine="709"/>
        <w:jc w:val="both"/>
        <w:rPr>
          <w:sz w:val="28"/>
          <w:szCs w:val="28"/>
        </w:rPr>
      </w:pPr>
      <w:r>
        <w:rPr>
          <w:sz w:val="28"/>
          <w:szCs w:val="28"/>
          <w:lang w:val="ky-KG"/>
        </w:rPr>
        <w:t xml:space="preserve">Жардыруудагы уулуу продуктулардын шарттуу бирдиктерин эсептөөдө 1 л азот диоксидин көмүртек оксидинин 6,5 литрине эквиваленттуу деп кабыл алуу керек. </w:t>
      </w:r>
    </w:p>
    <w:p w:rsidR="00A72BF0" w:rsidRDefault="00A72BF0" w:rsidP="00C01A5B">
      <w:pPr>
        <w:widowControl w:val="0"/>
        <w:ind w:firstLine="709"/>
        <w:jc w:val="both"/>
        <w:rPr>
          <w:sz w:val="28"/>
          <w:szCs w:val="28"/>
        </w:rPr>
      </w:pPr>
      <w:r w:rsidRPr="00071A2D">
        <w:rPr>
          <w:sz w:val="28"/>
          <w:szCs w:val="28"/>
        </w:rPr>
        <w:t xml:space="preserve">307. </w:t>
      </w:r>
      <w:r>
        <w:rPr>
          <w:sz w:val="28"/>
          <w:szCs w:val="28"/>
          <w:lang w:val="ky-KG"/>
        </w:rPr>
        <w:t xml:space="preserve">Желдетүү иштерин уюштуруу жана белгилүүбир казмаларды жана жалпы рудниктерди желдетүү үчүн зарыл болгон абанын көлөмү өнөр жай коопсуздугу тармагында атайын укукка ээ жергиликтүү мамлекеттик органдар менен макулдашылган атайын методика аркылуу  аныкталышы керек. </w:t>
      </w:r>
    </w:p>
    <w:p w:rsidR="00A72BF0" w:rsidRDefault="00A72BF0" w:rsidP="00C01A5B">
      <w:pPr>
        <w:widowControl w:val="0"/>
        <w:ind w:firstLine="709"/>
        <w:jc w:val="both"/>
        <w:rPr>
          <w:sz w:val="28"/>
          <w:szCs w:val="28"/>
          <w:lang w:val="ky-KG"/>
        </w:rPr>
      </w:pPr>
      <w:r>
        <w:rPr>
          <w:sz w:val="28"/>
          <w:szCs w:val="28"/>
          <w:lang w:val="ky-KG"/>
        </w:rPr>
        <w:t xml:space="preserve">Эсептөө өзүнчө бир забойлордогу, иштеп жаткан казмалардагы, блок, участкалар, панель, пласттар, жалпы шахталык кызматтык камералардагы муктаждыктарды кошуп, запастын негизделген коэффициентин киргизүү менен жүргүзүлүшү керек. </w:t>
      </w:r>
    </w:p>
    <w:p w:rsidR="00A72BF0" w:rsidRPr="00206B10" w:rsidRDefault="00A72BF0" w:rsidP="00C01A5B">
      <w:pPr>
        <w:widowControl w:val="0"/>
        <w:ind w:firstLine="709"/>
        <w:jc w:val="both"/>
        <w:rPr>
          <w:sz w:val="28"/>
          <w:szCs w:val="28"/>
          <w:lang w:val="ky-KG"/>
        </w:rPr>
      </w:pPr>
      <w:r w:rsidRPr="00206B10">
        <w:rPr>
          <w:sz w:val="28"/>
          <w:szCs w:val="28"/>
          <w:lang w:val="ky-KG"/>
        </w:rPr>
        <w:t xml:space="preserve">308. </w:t>
      </w:r>
      <w:r>
        <w:rPr>
          <w:sz w:val="28"/>
          <w:szCs w:val="28"/>
          <w:lang w:val="ky-KG"/>
        </w:rPr>
        <w:t xml:space="preserve">Тоо казмаларындагы абанын минималдык ылдамдыгы атайын </w:t>
      </w:r>
      <w:r>
        <w:rPr>
          <w:sz w:val="28"/>
          <w:szCs w:val="28"/>
          <w:lang w:val="ky-KG"/>
        </w:rPr>
        <w:lastRenderedPageBreak/>
        <w:t>формула менен аныкталат:</w:t>
      </w:r>
      <w:r w:rsidRPr="00206B10">
        <w:rPr>
          <w:sz w:val="28"/>
          <w:szCs w:val="28"/>
          <w:lang w:val="ky-KG"/>
        </w:rPr>
        <w:t xml:space="preserve"> V</w:t>
      </w:r>
      <w:r w:rsidRPr="00206B10">
        <w:rPr>
          <w:sz w:val="28"/>
          <w:szCs w:val="28"/>
          <w:vertAlign w:val="subscript"/>
          <w:lang w:val="ky-KG"/>
        </w:rPr>
        <w:t>min</w:t>
      </w:r>
      <w:r w:rsidRPr="00206B10">
        <w:rPr>
          <w:sz w:val="28"/>
          <w:szCs w:val="28"/>
          <w:lang w:val="ky-KG"/>
        </w:rPr>
        <w:t xml:space="preserve"> = 0,1Р/S (м/с), </w:t>
      </w:r>
      <w:r>
        <w:rPr>
          <w:sz w:val="28"/>
          <w:szCs w:val="28"/>
          <w:lang w:val="ky-KG"/>
        </w:rPr>
        <w:t>бул жерде</w:t>
      </w:r>
      <w:r w:rsidRPr="00206B10">
        <w:rPr>
          <w:sz w:val="28"/>
          <w:szCs w:val="28"/>
          <w:lang w:val="ky-KG"/>
        </w:rPr>
        <w:t xml:space="preserve"> S – </w:t>
      </w:r>
      <w:r>
        <w:rPr>
          <w:sz w:val="28"/>
          <w:szCs w:val="28"/>
          <w:lang w:val="ky-KG"/>
        </w:rPr>
        <w:t>казмалардын туурасынан кесилишинин аянты</w:t>
      </w:r>
      <w:r w:rsidRPr="00206B10">
        <w:rPr>
          <w:sz w:val="28"/>
          <w:szCs w:val="28"/>
          <w:lang w:val="ky-KG"/>
        </w:rPr>
        <w:t>, м</w:t>
      </w:r>
      <w:r w:rsidRPr="00206B10">
        <w:rPr>
          <w:sz w:val="28"/>
          <w:szCs w:val="28"/>
          <w:vertAlign w:val="superscript"/>
          <w:lang w:val="ky-KG"/>
        </w:rPr>
        <w:t>2</w:t>
      </w:r>
      <w:r w:rsidRPr="00206B10">
        <w:rPr>
          <w:sz w:val="28"/>
          <w:szCs w:val="28"/>
          <w:lang w:val="ky-KG"/>
        </w:rPr>
        <w:t>, а</w:t>
      </w:r>
      <w:r>
        <w:rPr>
          <w:sz w:val="28"/>
          <w:szCs w:val="28"/>
          <w:lang w:val="ky-KG"/>
        </w:rPr>
        <w:t>л эми</w:t>
      </w:r>
      <w:r w:rsidRPr="00206B10">
        <w:rPr>
          <w:sz w:val="28"/>
          <w:szCs w:val="28"/>
          <w:lang w:val="ky-KG"/>
        </w:rPr>
        <w:t xml:space="preserve"> Р </w:t>
      </w:r>
      <w:r>
        <w:rPr>
          <w:sz w:val="28"/>
          <w:szCs w:val="28"/>
          <w:lang w:val="ky-KG"/>
        </w:rPr>
        <w:t>–казманын периметри</w:t>
      </w:r>
      <w:r w:rsidRPr="00206B10">
        <w:rPr>
          <w:sz w:val="28"/>
          <w:szCs w:val="28"/>
          <w:lang w:val="ky-KG"/>
        </w:rPr>
        <w:t>, м.</w:t>
      </w:r>
    </w:p>
    <w:p w:rsidR="00A72BF0" w:rsidRPr="00071A2D" w:rsidRDefault="00A72BF0" w:rsidP="00C01A5B">
      <w:pPr>
        <w:widowControl w:val="0"/>
        <w:ind w:firstLine="709"/>
        <w:jc w:val="both"/>
        <w:rPr>
          <w:sz w:val="28"/>
          <w:szCs w:val="28"/>
        </w:rPr>
      </w:pPr>
      <w:r>
        <w:rPr>
          <w:sz w:val="28"/>
          <w:szCs w:val="28"/>
          <w:lang w:val="ky-KG"/>
        </w:rPr>
        <w:t>Максималдуу ылдамдык төмөнкү нормалардан ашпашы керек</w:t>
      </w:r>
      <w:r w:rsidRPr="00071A2D">
        <w:rPr>
          <w:sz w:val="28"/>
          <w:szCs w:val="28"/>
        </w:rPr>
        <w:t>:</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 xml:space="preserve"> тазалоодогу жана даярдоодогу казмаларда</w:t>
      </w:r>
      <w:r w:rsidRPr="00071A2D">
        <w:rPr>
          <w:sz w:val="28"/>
          <w:szCs w:val="28"/>
        </w:rPr>
        <w:t xml:space="preserve"> - 4 м/с;</w:t>
      </w:r>
    </w:p>
    <w:p w:rsidR="00A72BF0" w:rsidRPr="00071A2D" w:rsidRDefault="00A72BF0" w:rsidP="00C01A5B">
      <w:pPr>
        <w:widowControl w:val="0"/>
        <w:ind w:firstLine="709"/>
        <w:jc w:val="both"/>
        <w:rPr>
          <w:sz w:val="28"/>
          <w:szCs w:val="28"/>
        </w:rPr>
      </w:pPr>
      <w:r w:rsidRPr="00071A2D">
        <w:rPr>
          <w:sz w:val="28"/>
          <w:szCs w:val="28"/>
          <w:lang w:val="ky-KG"/>
        </w:rPr>
        <w:t>-</w:t>
      </w:r>
      <w:r w:rsidRPr="00071A2D">
        <w:rPr>
          <w:sz w:val="28"/>
          <w:szCs w:val="28"/>
        </w:rPr>
        <w:t xml:space="preserve"> квершлаг</w:t>
      </w:r>
      <w:r>
        <w:rPr>
          <w:sz w:val="28"/>
          <w:szCs w:val="28"/>
          <w:lang w:val="ky-KG"/>
        </w:rPr>
        <w:t>дарда,</w:t>
      </w:r>
      <w:r w:rsidRPr="00071A2D">
        <w:rPr>
          <w:sz w:val="28"/>
          <w:szCs w:val="28"/>
        </w:rPr>
        <w:t xml:space="preserve"> вентиляци</w:t>
      </w:r>
      <w:r>
        <w:rPr>
          <w:sz w:val="28"/>
          <w:szCs w:val="28"/>
          <w:lang w:val="ky-KG"/>
        </w:rPr>
        <w:t>ялык жана башкы штректерде, капиталдык жантыктарда</w:t>
      </w:r>
      <w:r w:rsidRPr="00071A2D">
        <w:rPr>
          <w:sz w:val="28"/>
          <w:szCs w:val="28"/>
        </w:rPr>
        <w:t xml:space="preserve"> - 8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rPr>
        <w:t xml:space="preserve"> башка казмаларда</w:t>
      </w:r>
      <w:r w:rsidRPr="00071A2D">
        <w:rPr>
          <w:sz w:val="28"/>
          <w:szCs w:val="28"/>
        </w:rPr>
        <w:t xml:space="preserve"> - 6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аба көпүрөлөрүндө (кроссинг) жана башкы желдеткич штректерде</w:t>
      </w:r>
      <w:r w:rsidRPr="00071A2D">
        <w:rPr>
          <w:sz w:val="28"/>
          <w:szCs w:val="28"/>
        </w:rPr>
        <w:t xml:space="preserve"> - 10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 xml:space="preserve">адамдарды жана жүктөрдү чыгарып-түшүрүүчү шахта өзөктөрүндө </w:t>
      </w:r>
      <w:r w:rsidRPr="00071A2D">
        <w:rPr>
          <w:sz w:val="28"/>
          <w:szCs w:val="28"/>
        </w:rPr>
        <w:t>- 8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 xml:space="preserve">жүктөрдү гана чыгарып-түшүрүүчү өзөктөрдө </w:t>
      </w:r>
      <w:r w:rsidRPr="00071A2D">
        <w:rPr>
          <w:sz w:val="28"/>
          <w:szCs w:val="28"/>
        </w:rPr>
        <w:t>- 12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кырсык учурларында адамдарды чыгарууга багытталган жана өзөктөрдү карап чыгууга арналган көтөргүч жабдыктар менен жабдылган өзөктөрдө жана желдеткич каналдарда</w:t>
      </w:r>
      <w:r w:rsidRPr="00071A2D">
        <w:rPr>
          <w:sz w:val="28"/>
          <w:szCs w:val="28"/>
        </w:rPr>
        <w:t xml:space="preserve"> - 15 м/с;</w:t>
      </w:r>
    </w:p>
    <w:p w:rsidR="00A72BF0" w:rsidRPr="00071A2D" w:rsidRDefault="00A72BF0" w:rsidP="00C01A5B">
      <w:pPr>
        <w:widowControl w:val="0"/>
        <w:ind w:firstLine="709"/>
        <w:jc w:val="both"/>
        <w:rPr>
          <w:sz w:val="28"/>
          <w:szCs w:val="28"/>
        </w:rPr>
      </w:pPr>
      <w:r w:rsidRPr="00071A2D">
        <w:rPr>
          <w:sz w:val="28"/>
          <w:szCs w:val="28"/>
          <w:lang w:val="ky-KG"/>
        </w:rPr>
        <w:t>-</w:t>
      </w:r>
      <w:r>
        <w:rPr>
          <w:sz w:val="28"/>
          <w:szCs w:val="28"/>
          <w:lang w:val="ky-KG"/>
        </w:rPr>
        <w:t xml:space="preserve">желдеткич скважиналарында аба агымынын ылдамдыгына чек коюлбайт. </w:t>
      </w:r>
    </w:p>
    <w:p w:rsidR="00A72BF0" w:rsidRDefault="00A72BF0" w:rsidP="00C01A5B">
      <w:pPr>
        <w:widowControl w:val="0"/>
        <w:ind w:firstLine="709"/>
        <w:jc w:val="both"/>
        <w:rPr>
          <w:sz w:val="28"/>
          <w:szCs w:val="28"/>
          <w:lang w:val="ky-KG"/>
        </w:rPr>
      </w:pPr>
      <w:r>
        <w:rPr>
          <w:sz w:val="28"/>
          <w:szCs w:val="28"/>
          <w:lang w:val="ky-KG"/>
        </w:rPr>
        <w:t xml:space="preserve">Өнөр жай коопсуздугу тармагында атайын укукка ээ жергиликтүү мамлекеттик органдардын уруксаты менен адамдардын коопсуздугун камсыздоо, аларды коопсуз ташуу үчүн шахта өзөктөрүндө абанын ылдамдыгын жогорулатууга жол берилет. </w:t>
      </w:r>
    </w:p>
    <w:p w:rsidR="00A72BF0" w:rsidRPr="0045763A" w:rsidRDefault="00A72BF0" w:rsidP="00C01A5B">
      <w:pPr>
        <w:widowControl w:val="0"/>
        <w:ind w:firstLine="709"/>
        <w:jc w:val="both"/>
        <w:rPr>
          <w:sz w:val="28"/>
          <w:szCs w:val="28"/>
          <w:lang w:val="ky-KG"/>
        </w:rPr>
      </w:pPr>
      <w:r>
        <w:rPr>
          <w:sz w:val="28"/>
          <w:szCs w:val="28"/>
          <w:lang w:val="ky-KG"/>
        </w:rPr>
        <w:t>Тазалоодогу, даярдоодогу жана башка иштеп жаткан казмалар абанын т</w:t>
      </w:r>
      <w:r w:rsidRPr="00071A2D">
        <w:rPr>
          <w:sz w:val="28"/>
          <w:szCs w:val="28"/>
        </w:rPr>
        <w:t>емпература</w:t>
      </w:r>
      <w:r>
        <w:rPr>
          <w:sz w:val="28"/>
          <w:szCs w:val="28"/>
          <w:lang w:val="ky-KG"/>
        </w:rPr>
        <w:t>сы 26 градустан ашпашы керек</w:t>
      </w:r>
      <w:r w:rsidRPr="00071A2D">
        <w:rPr>
          <w:sz w:val="28"/>
          <w:szCs w:val="28"/>
        </w:rPr>
        <w:t>.</w:t>
      </w:r>
      <w:r>
        <w:rPr>
          <w:sz w:val="28"/>
          <w:szCs w:val="28"/>
          <w:lang w:val="ky-KG"/>
        </w:rPr>
        <w:t xml:space="preserve"> 26 градустан ашып кеткен учурларды аны төмөндөтүү боюнча атайын чаралар көрүлүшү керек. </w:t>
      </w:r>
    </w:p>
    <w:p w:rsidR="00A72BF0" w:rsidRPr="0045763A" w:rsidRDefault="00A72BF0" w:rsidP="00C01A5B">
      <w:pPr>
        <w:widowControl w:val="0"/>
        <w:ind w:firstLine="709"/>
        <w:jc w:val="both"/>
        <w:rPr>
          <w:sz w:val="28"/>
          <w:szCs w:val="28"/>
          <w:lang w:val="ky-KG"/>
        </w:rPr>
      </w:pPr>
      <w:r>
        <w:rPr>
          <w:sz w:val="28"/>
          <w:szCs w:val="28"/>
          <w:lang w:val="ky-KG"/>
        </w:rPr>
        <w:t>Бардык шахталар менен рудниктерде жасалма желдетүү болушу керек. Тоо алдындагы казмаларды желдетүүдө бир гана та</w:t>
      </w:r>
      <w:r w:rsidR="00926984">
        <w:rPr>
          <w:sz w:val="28"/>
          <w:szCs w:val="28"/>
          <w:lang w:val="ky-KG"/>
        </w:rPr>
        <w:t xml:space="preserve">бигый желдетүүгө жол берилбейт </w:t>
      </w:r>
      <w:r>
        <w:rPr>
          <w:sz w:val="28"/>
          <w:szCs w:val="28"/>
          <w:lang w:val="ky-KG"/>
        </w:rPr>
        <w:t>(кырсык учурларында ликвидация планында каралган учурлардан башка).</w:t>
      </w:r>
    </w:p>
    <w:p w:rsidR="00A72BF0" w:rsidRDefault="00A72BF0" w:rsidP="00C01A5B">
      <w:pPr>
        <w:widowControl w:val="0"/>
        <w:ind w:firstLine="709"/>
        <w:jc w:val="both"/>
        <w:rPr>
          <w:sz w:val="28"/>
          <w:szCs w:val="28"/>
          <w:lang w:val="ky-KG"/>
        </w:rPr>
      </w:pPr>
      <w:r>
        <w:rPr>
          <w:sz w:val="28"/>
          <w:szCs w:val="28"/>
          <w:lang w:val="ky-KG"/>
        </w:rPr>
        <w:t xml:space="preserve">Шахтаны желдетүү ар бир пласт, горизонт, панель, блок, камералар өзүнчө жалпы шахталык депрессия же желдеткич орнотмолордун эсебинен желдегендей кылып уюштурулушу керек. </w:t>
      </w:r>
    </w:p>
    <w:p w:rsidR="00A72BF0" w:rsidRPr="00EE1936" w:rsidRDefault="00A72BF0" w:rsidP="00C01A5B">
      <w:pPr>
        <w:widowControl w:val="0"/>
        <w:ind w:firstLine="709"/>
        <w:jc w:val="both"/>
        <w:rPr>
          <w:sz w:val="28"/>
          <w:szCs w:val="28"/>
          <w:lang w:val="ky-KG"/>
        </w:rPr>
      </w:pPr>
      <w:r>
        <w:rPr>
          <w:sz w:val="28"/>
          <w:szCs w:val="28"/>
          <w:lang w:val="ky-KG"/>
        </w:rPr>
        <w:t>Эки бирдикти (блок, камера ж.б.) же горизонтторду удаалаш желдетүү биринчи бирдиктеги абанын курамында күйүүчү газдар (метан) жок болгон учурда жана андагы абанын сапаты ПДК (концентрациянын жол берилген чегинен ашпаган учурда гана жол берилет.</w:t>
      </w:r>
    </w:p>
    <w:p w:rsidR="00A72BF0" w:rsidRPr="00EE1936" w:rsidRDefault="00A72BF0" w:rsidP="00C01A5B">
      <w:pPr>
        <w:widowControl w:val="0"/>
        <w:ind w:firstLine="709"/>
        <w:jc w:val="both"/>
        <w:rPr>
          <w:sz w:val="28"/>
          <w:szCs w:val="28"/>
          <w:lang w:val="ky-KG"/>
        </w:rPr>
      </w:pPr>
      <w:r>
        <w:rPr>
          <w:sz w:val="28"/>
          <w:szCs w:val="28"/>
          <w:lang w:val="ky-KG"/>
        </w:rPr>
        <w:t xml:space="preserve">Тоо иштерин желдетүүнү уюштуруунун башка тартиптери өнөр жай коопсуздугу тармагында атайын укукка ээ жергиликтүү мамлекеттик органдары менен макулдашуу аркылуу аныкталышы мүмкүн. </w:t>
      </w:r>
    </w:p>
    <w:p w:rsidR="00A72BF0" w:rsidRPr="002F372A" w:rsidRDefault="00A72BF0" w:rsidP="00C01A5B">
      <w:pPr>
        <w:widowControl w:val="0"/>
        <w:ind w:firstLine="709"/>
        <w:jc w:val="both"/>
        <w:rPr>
          <w:sz w:val="28"/>
          <w:szCs w:val="28"/>
          <w:lang w:val="ky-KG"/>
        </w:rPr>
      </w:pPr>
      <w:r w:rsidRPr="002F372A">
        <w:rPr>
          <w:sz w:val="28"/>
          <w:szCs w:val="28"/>
          <w:lang w:val="ky-KG"/>
        </w:rPr>
        <w:t xml:space="preserve">309. </w:t>
      </w:r>
      <w:r>
        <w:rPr>
          <w:sz w:val="28"/>
          <w:szCs w:val="28"/>
          <w:lang w:val="ky-KG"/>
        </w:rPr>
        <w:t xml:space="preserve">Казмаларды желдетүүдө орнотулган режимдер бузулган учурда же уулуу газдардын өлчөмү белгиленген чектен ашкан учурда адамдар дароо таза абанын агымына чыгарылышы керек. Желдетилбеген казмаларга адамдардын баруусуна тыюу салыныш керек. </w:t>
      </w:r>
    </w:p>
    <w:p w:rsidR="00A72BF0" w:rsidRPr="002F372A" w:rsidRDefault="00A72BF0" w:rsidP="00C01A5B">
      <w:pPr>
        <w:widowControl w:val="0"/>
        <w:ind w:firstLine="709"/>
        <w:jc w:val="both"/>
        <w:rPr>
          <w:sz w:val="28"/>
          <w:szCs w:val="28"/>
          <w:lang w:val="ky-KG"/>
        </w:rPr>
      </w:pPr>
      <w:r w:rsidRPr="002F372A">
        <w:rPr>
          <w:sz w:val="28"/>
          <w:szCs w:val="28"/>
          <w:lang w:val="ky-KG"/>
        </w:rPr>
        <w:t xml:space="preserve">310. </w:t>
      </w:r>
      <w:r>
        <w:rPr>
          <w:sz w:val="28"/>
          <w:szCs w:val="28"/>
          <w:lang w:val="ky-KG"/>
        </w:rPr>
        <w:t xml:space="preserve">Көз карандысыз желдетүүсү бар шахталарды бир желдетүү </w:t>
      </w:r>
      <w:r>
        <w:rPr>
          <w:sz w:val="28"/>
          <w:szCs w:val="28"/>
          <w:lang w:val="ky-KG"/>
        </w:rPr>
        <w:lastRenderedPageBreak/>
        <w:t xml:space="preserve">системасына бириктирүү орнотулган тартипте экспертизанын бүтүмүнө ээ болгон атайын долбоор боюнча гана жол берилет. </w:t>
      </w:r>
    </w:p>
    <w:p w:rsidR="00A72BF0" w:rsidRDefault="00A72BF0" w:rsidP="00C01A5B">
      <w:pPr>
        <w:widowControl w:val="0"/>
        <w:ind w:firstLine="709"/>
        <w:jc w:val="both"/>
        <w:rPr>
          <w:sz w:val="28"/>
          <w:szCs w:val="28"/>
          <w:lang w:val="ky-KG"/>
        </w:rPr>
      </w:pPr>
      <w:r>
        <w:rPr>
          <w:sz w:val="28"/>
          <w:szCs w:val="28"/>
          <w:lang w:val="ky-KG"/>
        </w:rPr>
        <w:t>Көз карандысыз желдетүүсү бар шахталарды бириктирген шлюз туташтыргычтарды пайдалануу өнөр жай коопсуздугу тармагында атайын укукка ээ жергиликтүү мамлекеттик органдары менен макулдашылган иш чаралар аткарылган учурда гана жол берилет.</w:t>
      </w:r>
    </w:p>
    <w:p w:rsidR="00A72BF0" w:rsidRPr="00230F8E" w:rsidRDefault="00A72BF0" w:rsidP="00165A71">
      <w:pPr>
        <w:widowControl w:val="0"/>
        <w:ind w:firstLine="708"/>
        <w:jc w:val="both"/>
        <w:rPr>
          <w:sz w:val="28"/>
          <w:szCs w:val="28"/>
          <w:lang w:val="ky-KG"/>
        </w:rPr>
      </w:pPr>
      <w:r w:rsidRPr="0084692F">
        <w:rPr>
          <w:sz w:val="28"/>
          <w:szCs w:val="28"/>
          <w:lang w:val="ky-KG"/>
        </w:rPr>
        <w:t xml:space="preserve">311. </w:t>
      </w:r>
      <w:r>
        <w:rPr>
          <w:sz w:val="28"/>
          <w:szCs w:val="28"/>
          <w:lang w:val="ky-KG"/>
        </w:rPr>
        <w:t xml:space="preserve">Аккумулятордук батарейлерди заряд кыла турган камералар, кампалар, гараждар, күйүүчү май кампалары, кыймылдаткычтарды сыноо жана тескөө жайлары таза аба агымы менен өзүнчө желдетилиши керек жана иштетилген аба түздөн түз шахтадан же участкадан чыгуучу аба агымына кошулушу керек.  </w:t>
      </w:r>
    </w:p>
    <w:p w:rsidR="00A72BF0" w:rsidRDefault="00A72BF0" w:rsidP="00165A71">
      <w:pPr>
        <w:widowControl w:val="0"/>
        <w:ind w:firstLine="708"/>
        <w:jc w:val="both"/>
        <w:rPr>
          <w:sz w:val="28"/>
          <w:szCs w:val="28"/>
          <w:lang w:val="ky-KG"/>
        </w:rPr>
      </w:pPr>
      <w:r w:rsidRPr="002F372A">
        <w:rPr>
          <w:sz w:val="28"/>
          <w:szCs w:val="28"/>
          <w:lang w:val="ky-KG"/>
        </w:rPr>
        <w:t xml:space="preserve">312. </w:t>
      </w:r>
      <w:r>
        <w:rPr>
          <w:sz w:val="28"/>
          <w:szCs w:val="28"/>
          <w:lang w:val="ky-KG"/>
        </w:rPr>
        <w:t xml:space="preserve"> Келүүчү таза абаны жана чыгуучу аба агымы бир эле шахта өзөгү же штольня аркылуу жиберүүгө тыюу салынат, желдетүү тартиби атайын долбоор аркылуу аныкталган учурда гана жол берилет. </w:t>
      </w:r>
    </w:p>
    <w:p w:rsidR="00A72BF0" w:rsidRPr="002F372A" w:rsidRDefault="00A72BF0" w:rsidP="00165A71">
      <w:pPr>
        <w:widowControl w:val="0"/>
        <w:ind w:firstLine="708"/>
        <w:jc w:val="both"/>
        <w:rPr>
          <w:sz w:val="28"/>
          <w:szCs w:val="28"/>
          <w:lang w:val="ky-KG"/>
        </w:rPr>
      </w:pPr>
      <w:r w:rsidRPr="003037A2">
        <w:rPr>
          <w:sz w:val="28"/>
          <w:szCs w:val="28"/>
          <w:lang w:val="ky-KG"/>
        </w:rPr>
        <w:t xml:space="preserve">313. </w:t>
      </w:r>
      <w:r>
        <w:rPr>
          <w:sz w:val="28"/>
          <w:szCs w:val="28"/>
          <w:lang w:val="ky-KG"/>
        </w:rPr>
        <w:t xml:space="preserve">Жумуш жүрүп жаткан аймактарга таза аба жиберүү жана иштетилген абаны чыгарууну урандылар аркылуу жүргүзүүгө тыюу салынат, кырсыкты жоюу учурларында гана жол берилет. </w:t>
      </w:r>
    </w:p>
    <w:p w:rsidR="00A72BF0" w:rsidRPr="002F372A" w:rsidRDefault="00A72BF0" w:rsidP="00165A71">
      <w:pPr>
        <w:widowControl w:val="0"/>
        <w:ind w:firstLine="708"/>
        <w:jc w:val="both"/>
        <w:rPr>
          <w:sz w:val="28"/>
          <w:szCs w:val="28"/>
          <w:lang w:val="ky-KG"/>
        </w:rPr>
      </w:pPr>
      <w:r w:rsidRPr="002F372A">
        <w:rPr>
          <w:sz w:val="28"/>
          <w:szCs w:val="28"/>
          <w:lang w:val="ky-KG"/>
        </w:rPr>
        <w:t xml:space="preserve">314. </w:t>
      </w:r>
      <w:r>
        <w:rPr>
          <w:sz w:val="28"/>
          <w:szCs w:val="28"/>
          <w:lang w:val="ky-KG"/>
        </w:rPr>
        <w:t xml:space="preserve">Бардык казмалар активдүү аба агымы аркылуу желдетилиши керек, диффузиянын эсебинен желдеген 10 м узундукка чейинки туюктардан башка учурларда. </w:t>
      </w:r>
    </w:p>
    <w:p w:rsidR="00A72BF0" w:rsidRDefault="00A72BF0" w:rsidP="00165A71">
      <w:pPr>
        <w:widowControl w:val="0"/>
        <w:ind w:firstLine="708"/>
        <w:jc w:val="both"/>
        <w:rPr>
          <w:sz w:val="28"/>
          <w:szCs w:val="28"/>
          <w:lang w:val="ky-KG"/>
        </w:rPr>
      </w:pPr>
      <w:r w:rsidRPr="002F372A">
        <w:rPr>
          <w:sz w:val="28"/>
          <w:szCs w:val="28"/>
          <w:lang w:val="ky-KG"/>
        </w:rPr>
        <w:t xml:space="preserve">315. </w:t>
      </w:r>
      <w:r>
        <w:rPr>
          <w:sz w:val="28"/>
          <w:szCs w:val="28"/>
          <w:lang w:val="ky-KG"/>
        </w:rPr>
        <w:t xml:space="preserve">Тоо казмалардагы атмосферада күйүүчү газдардын нормасы жол берилген нормадан 0,5 %дан ашкан учурда бардык жумуштар токтотулуп, адамдар таза аба агымына чыгарылып, электрэнергия, кыймылдаткычтар өчүрүлүп, газды тазалоо иштери жүргүзүлүшү керек. </w:t>
      </w:r>
    </w:p>
    <w:p w:rsidR="00A72BF0" w:rsidRPr="00CD29EB" w:rsidRDefault="00A72BF0" w:rsidP="00165A71">
      <w:pPr>
        <w:widowControl w:val="0"/>
        <w:ind w:firstLine="708"/>
        <w:jc w:val="both"/>
        <w:rPr>
          <w:sz w:val="28"/>
          <w:szCs w:val="28"/>
          <w:lang w:val="ky-KG"/>
        </w:rPr>
      </w:pPr>
      <w:r w:rsidRPr="00CD29EB">
        <w:rPr>
          <w:sz w:val="28"/>
          <w:szCs w:val="28"/>
          <w:lang w:val="ky-KG"/>
        </w:rPr>
        <w:t>316.</w:t>
      </w:r>
      <w:r>
        <w:rPr>
          <w:sz w:val="28"/>
          <w:szCs w:val="28"/>
          <w:lang w:val="ky-KG"/>
        </w:rPr>
        <w:t xml:space="preserve"> Күйүүчү жана уулуу газдардын бөлүнүп чыгуусу аныкталган (же геологиялык маалыматтар боюнча мүмкүн болгон)</w:t>
      </w:r>
      <w:r w:rsidR="00926984">
        <w:rPr>
          <w:sz w:val="28"/>
          <w:szCs w:val="28"/>
          <w:lang w:val="ky-KG"/>
        </w:rPr>
        <w:t xml:space="preserve"> </w:t>
      </w:r>
      <w:r>
        <w:rPr>
          <w:sz w:val="28"/>
          <w:szCs w:val="28"/>
          <w:lang w:val="ky-KG"/>
        </w:rPr>
        <w:t>р</w:t>
      </w:r>
      <w:r w:rsidRPr="00CD29EB">
        <w:rPr>
          <w:sz w:val="28"/>
          <w:szCs w:val="28"/>
          <w:lang w:val="ky-KG"/>
        </w:rPr>
        <w:t>удник</w:t>
      </w:r>
      <w:r>
        <w:rPr>
          <w:sz w:val="28"/>
          <w:szCs w:val="28"/>
          <w:lang w:val="ky-KG"/>
        </w:rPr>
        <w:t>тер</w:t>
      </w:r>
      <w:r w:rsidRPr="00CD29EB">
        <w:rPr>
          <w:sz w:val="28"/>
          <w:szCs w:val="28"/>
          <w:lang w:val="ky-KG"/>
        </w:rPr>
        <w:t xml:space="preserve"> (шахта) «</w:t>
      </w:r>
      <w:r w:rsidR="00926984">
        <w:rPr>
          <w:sz w:val="28"/>
          <w:szCs w:val="28"/>
          <w:lang w:val="ky-KG"/>
        </w:rPr>
        <w:t xml:space="preserve">газ режимине” өткөрүлүшү керек, </w:t>
      </w:r>
      <w:r>
        <w:rPr>
          <w:sz w:val="28"/>
          <w:szCs w:val="28"/>
          <w:lang w:val="ky-KG"/>
        </w:rPr>
        <w:t xml:space="preserve"> тоо иштерин коопсуз жүргүзүү боюнча иш чаралардын топтому</w:t>
      </w:r>
      <w:r w:rsidRPr="00CD29EB">
        <w:rPr>
          <w:sz w:val="28"/>
          <w:szCs w:val="28"/>
          <w:lang w:val="ky-KG"/>
        </w:rPr>
        <w:t>.</w:t>
      </w:r>
    </w:p>
    <w:p w:rsidR="00A72BF0" w:rsidRPr="00071A2D" w:rsidRDefault="00A72BF0" w:rsidP="00165A71">
      <w:pPr>
        <w:widowControl w:val="0"/>
        <w:ind w:firstLine="708"/>
        <w:jc w:val="both"/>
        <w:rPr>
          <w:sz w:val="28"/>
          <w:szCs w:val="28"/>
        </w:rPr>
      </w:pPr>
      <w:r w:rsidRPr="00071A2D">
        <w:rPr>
          <w:sz w:val="28"/>
          <w:szCs w:val="28"/>
        </w:rPr>
        <w:t>317. «Газ режим</w:t>
      </w:r>
      <w:r>
        <w:rPr>
          <w:sz w:val="28"/>
          <w:szCs w:val="28"/>
          <w:lang w:val="ky-KG"/>
        </w:rPr>
        <w:t>и</w:t>
      </w:r>
      <w:r w:rsidRPr="00071A2D">
        <w:rPr>
          <w:sz w:val="28"/>
          <w:szCs w:val="28"/>
        </w:rPr>
        <w:t xml:space="preserve">» </w:t>
      </w:r>
      <w:r>
        <w:rPr>
          <w:sz w:val="28"/>
          <w:szCs w:val="28"/>
          <w:lang w:val="ky-KG"/>
        </w:rPr>
        <w:t>төмөнкү учурларда орнотулушу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кен иштетүү долбоорунда тиешелүү геологиялык маалыматтар алынганда, курулуш иштеринин алдында</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тоо иштери жүрүп жаткан учурда күйүүчү жана уулуу газдардын чыгуусу аныкталганда</w:t>
      </w:r>
      <w:r w:rsidR="00860860">
        <w:rPr>
          <w:sz w:val="28"/>
          <w:szCs w:val="28"/>
        </w:rPr>
        <w:t xml:space="preserve"> </w:t>
      </w:r>
      <w:r>
        <w:rPr>
          <w:sz w:val="28"/>
          <w:szCs w:val="28"/>
          <w:lang w:val="ky-KG"/>
        </w:rPr>
        <w:t xml:space="preserve"> дароо</w:t>
      </w:r>
      <w:r w:rsidRPr="00071A2D">
        <w:rPr>
          <w:sz w:val="28"/>
          <w:szCs w:val="28"/>
        </w:rPr>
        <w:t>;</w:t>
      </w:r>
    </w:p>
    <w:p w:rsidR="00A72BF0"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 xml:space="preserve">жер алдындагы объектилерди пайдалануу жана куруу иштерин жүргүзгөн уюм менен өнөр жай коопсуздук тармагындагы атайын укукка ээ болгон орган биргелешкен документ кабыл алганда. Иштеп жаткан шахталар үчүн мындай документ тоо иштеринин планы карала электе жыл сайын кайра каралып чыгышы керек. </w:t>
      </w:r>
    </w:p>
    <w:p w:rsidR="00A72BF0" w:rsidRDefault="00A72BF0" w:rsidP="00165A71">
      <w:pPr>
        <w:widowControl w:val="0"/>
        <w:ind w:firstLine="708"/>
        <w:jc w:val="both"/>
        <w:rPr>
          <w:sz w:val="28"/>
          <w:szCs w:val="28"/>
          <w:lang w:val="ky-KG"/>
        </w:rPr>
      </w:pPr>
      <w:r w:rsidRPr="000341C3">
        <w:rPr>
          <w:sz w:val="28"/>
          <w:szCs w:val="28"/>
          <w:lang w:val="ky-KG"/>
        </w:rPr>
        <w:t xml:space="preserve">318. </w:t>
      </w:r>
      <w:r>
        <w:rPr>
          <w:sz w:val="28"/>
          <w:szCs w:val="28"/>
          <w:lang w:val="ky-KG"/>
        </w:rPr>
        <w:t xml:space="preserve">“Газ режиминде” тоо иштерин коопсуз жүргүзүүнү камсыздоо максатында ар бир кен үчүн (рудник, шахта) ишкана жана өнөр жай коопсуздугу боюнча атайын укукка ээ органы тарабынан “газ режими” шартында тоо иштерин коопсуз жүргүзүү боюнча атайын иш чаралардын топтому иштелип чыгышы керек. </w:t>
      </w:r>
    </w:p>
    <w:p w:rsidR="00A72BF0" w:rsidRPr="000341C3" w:rsidRDefault="00A72BF0" w:rsidP="00165A71">
      <w:pPr>
        <w:widowControl w:val="0"/>
        <w:ind w:firstLine="708"/>
        <w:jc w:val="both"/>
        <w:rPr>
          <w:sz w:val="28"/>
          <w:szCs w:val="28"/>
          <w:lang w:val="ky-KG"/>
        </w:rPr>
      </w:pPr>
      <w:r w:rsidRPr="000341C3">
        <w:rPr>
          <w:sz w:val="28"/>
          <w:szCs w:val="28"/>
          <w:lang w:val="ky-KG"/>
        </w:rPr>
        <w:t xml:space="preserve">319. </w:t>
      </w:r>
      <w:r>
        <w:rPr>
          <w:sz w:val="28"/>
          <w:szCs w:val="28"/>
          <w:lang w:val="ky-KG"/>
        </w:rPr>
        <w:t>Атайын иш чараларда төмөнкүлөр камтылышы керек:</w:t>
      </w:r>
    </w:p>
    <w:p w:rsidR="00A72BF0" w:rsidRPr="00F265AB" w:rsidRDefault="00A72BF0" w:rsidP="00165A71">
      <w:pPr>
        <w:widowControl w:val="0"/>
        <w:ind w:firstLine="708"/>
        <w:jc w:val="both"/>
        <w:rPr>
          <w:sz w:val="28"/>
          <w:szCs w:val="28"/>
          <w:lang w:val="ky-KG"/>
        </w:rPr>
      </w:pPr>
      <w:r w:rsidRPr="00F265AB">
        <w:rPr>
          <w:sz w:val="28"/>
          <w:szCs w:val="28"/>
          <w:lang w:val="ky-KG"/>
        </w:rPr>
        <w:lastRenderedPageBreak/>
        <w:t xml:space="preserve">- </w:t>
      </w:r>
      <w:r>
        <w:rPr>
          <w:sz w:val="28"/>
          <w:szCs w:val="28"/>
          <w:lang w:val="ky-KG"/>
        </w:rPr>
        <w:t>белгилүү бир аймактарды же жалпы шахтаны газ коркунучу бар аймак катары аныктоонун тартиби</w:t>
      </w:r>
      <w:r w:rsidRPr="00F265AB">
        <w:rPr>
          <w:sz w:val="28"/>
          <w:szCs w:val="28"/>
          <w:lang w:val="ky-KG"/>
        </w:rPr>
        <w:t>;</w:t>
      </w:r>
    </w:p>
    <w:p w:rsidR="00A72BF0" w:rsidRPr="00F265AB" w:rsidRDefault="00A72BF0" w:rsidP="00165A71">
      <w:pPr>
        <w:widowControl w:val="0"/>
        <w:ind w:firstLine="708"/>
        <w:jc w:val="both"/>
        <w:rPr>
          <w:sz w:val="28"/>
          <w:szCs w:val="28"/>
          <w:lang w:val="ky-KG"/>
        </w:rPr>
      </w:pPr>
      <w:r w:rsidRPr="00F265AB">
        <w:rPr>
          <w:sz w:val="28"/>
          <w:szCs w:val="28"/>
          <w:lang w:val="ky-KG"/>
        </w:rPr>
        <w:t xml:space="preserve">- </w:t>
      </w:r>
      <w:r>
        <w:rPr>
          <w:sz w:val="28"/>
          <w:szCs w:val="28"/>
          <w:lang w:val="ky-KG"/>
        </w:rPr>
        <w:t>алгачкы кен казуу жумуштарын, тазалоо иштерин, геологиялык-чалгындоо скважиналарын бургулоо иштеринде өзгөчө коопсуздук чараларын көрүү</w:t>
      </w:r>
      <w:r w:rsidRPr="00F265AB">
        <w:rPr>
          <w:sz w:val="28"/>
          <w:szCs w:val="28"/>
          <w:lang w:val="ky-KG"/>
        </w:rPr>
        <w:t>;</w:t>
      </w:r>
    </w:p>
    <w:p w:rsidR="00A72BF0" w:rsidRPr="00973DA5" w:rsidRDefault="00A72BF0" w:rsidP="00165A71">
      <w:pPr>
        <w:widowControl w:val="0"/>
        <w:ind w:firstLine="708"/>
        <w:jc w:val="both"/>
        <w:rPr>
          <w:sz w:val="28"/>
          <w:szCs w:val="28"/>
          <w:lang w:val="ky-KG"/>
        </w:rPr>
      </w:pPr>
      <w:r w:rsidRPr="00973DA5">
        <w:rPr>
          <w:sz w:val="28"/>
          <w:szCs w:val="28"/>
          <w:lang w:val="ky-KG"/>
        </w:rPr>
        <w:t xml:space="preserve">- </w:t>
      </w:r>
      <w:r>
        <w:rPr>
          <w:sz w:val="28"/>
          <w:szCs w:val="28"/>
          <w:lang w:val="ky-KG"/>
        </w:rPr>
        <w:t>“Газ режиминдеги” зоналардагы жетекчилер менен жумушчулар үчүн кошумча коопсуздук чараларын иштеп чыгуу</w:t>
      </w:r>
      <w:r w:rsidRPr="00973DA5">
        <w:rPr>
          <w:sz w:val="28"/>
          <w:szCs w:val="28"/>
          <w:lang w:val="ky-KG"/>
        </w:rPr>
        <w:t xml:space="preserve">; </w:t>
      </w:r>
    </w:p>
    <w:p w:rsidR="00A72BF0" w:rsidRPr="006E6441" w:rsidRDefault="00A72BF0" w:rsidP="00165A71">
      <w:pPr>
        <w:widowControl w:val="0"/>
        <w:ind w:firstLine="708"/>
        <w:jc w:val="both"/>
        <w:rPr>
          <w:sz w:val="28"/>
          <w:szCs w:val="28"/>
          <w:lang w:val="ky-KG"/>
        </w:rPr>
      </w:pPr>
      <w:r w:rsidRPr="006E6441">
        <w:rPr>
          <w:sz w:val="28"/>
          <w:szCs w:val="28"/>
          <w:lang w:val="ky-KG"/>
        </w:rPr>
        <w:t xml:space="preserve">- </w:t>
      </w:r>
      <w:r>
        <w:rPr>
          <w:sz w:val="28"/>
          <w:szCs w:val="28"/>
          <w:lang w:val="ky-KG"/>
        </w:rPr>
        <w:t>казмаларды желдетүү жана газдашуусун алдын алуу, газдан тазалоо иштерин күчөтүү үчүн кабыл алынчу өзгөчө чаралар</w:t>
      </w:r>
      <w:r w:rsidRPr="006E6441">
        <w:rPr>
          <w:sz w:val="28"/>
          <w:szCs w:val="28"/>
          <w:lang w:val="ky-KG"/>
        </w:rPr>
        <w:t>;</w:t>
      </w:r>
    </w:p>
    <w:p w:rsidR="00A72BF0" w:rsidRPr="006E6441" w:rsidRDefault="00A72BF0" w:rsidP="00165A71">
      <w:pPr>
        <w:widowControl w:val="0"/>
        <w:ind w:firstLine="708"/>
        <w:jc w:val="both"/>
        <w:rPr>
          <w:sz w:val="28"/>
          <w:szCs w:val="28"/>
          <w:lang w:val="ky-KG"/>
        </w:rPr>
      </w:pPr>
      <w:r w:rsidRPr="006E6441">
        <w:rPr>
          <w:sz w:val="28"/>
          <w:szCs w:val="28"/>
          <w:lang w:val="ky-KG"/>
        </w:rPr>
        <w:t xml:space="preserve">- </w:t>
      </w:r>
      <w:r>
        <w:rPr>
          <w:sz w:val="28"/>
          <w:szCs w:val="28"/>
          <w:lang w:val="ky-KG"/>
        </w:rPr>
        <w:t>рудалык атмосферанын абалын көзөмөлдөөнүн конкреттүү тартиби</w:t>
      </w:r>
      <w:r w:rsidRPr="006E6441">
        <w:rPr>
          <w:sz w:val="28"/>
          <w:szCs w:val="28"/>
          <w:lang w:val="ky-KG"/>
        </w:rPr>
        <w:t>;</w:t>
      </w:r>
    </w:p>
    <w:p w:rsidR="00A72BF0" w:rsidRPr="006E6441" w:rsidRDefault="00A72BF0" w:rsidP="00165A71">
      <w:pPr>
        <w:widowControl w:val="0"/>
        <w:ind w:firstLine="708"/>
        <w:jc w:val="both"/>
        <w:rPr>
          <w:sz w:val="28"/>
          <w:szCs w:val="28"/>
          <w:lang w:val="ky-KG"/>
        </w:rPr>
      </w:pPr>
      <w:r w:rsidRPr="006E6441">
        <w:rPr>
          <w:sz w:val="28"/>
          <w:szCs w:val="28"/>
          <w:lang w:val="ky-KG"/>
        </w:rPr>
        <w:t xml:space="preserve">- </w:t>
      </w:r>
      <w:r w:rsidR="00DF2CF6">
        <w:rPr>
          <w:sz w:val="28"/>
          <w:szCs w:val="28"/>
          <w:lang w:val="ky-KG"/>
        </w:rPr>
        <w:t>э</w:t>
      </w:r>
      <w:r>
        <w:rPr>
          <w:sz w:val="28"/>
          <w:szCs w:val="28"/>
          <w:lang w:val="ky-KG"/>
        </w:rPr>
        <w:t>лектрожабдыктарды жана кыймылдаткычтарды пайдаланууда  кошумча коопсуздук чаралары</w:t>
      </w:r>
      <w:r w:rsidRPr="006E6441">
        <w:rPr>
          <w:sz w:val="28"/>
          <w:szCs w:val="28"/>
          <w:lang w:val="ky-KG"/>
        </w:rPr>
        <w:t>;</w:t>
      </w:r>
    </w:p>
    <w:p w:rsidR="00A72BF0" w:rsidRPr="006E6441" w:rsidRDefault="00A72BF0" w:rsidP="00165A71">
      <w:pPr>
        <w:widowControl w:val="0"/>
        <w:ind w:firstLine="708"/>
        <w:jc w:val="both"/>
        <w:rPr>
          <w:sz w:val="28"/>
          <w:szCs w:val="28"/>
          <w:lang w:val="ky-KG"/>
        </w:rPr>
      </w:pPr>
      <w:r w:rsidRPr="006E6441">
        <w:rPr>
          <w:sz w:val="28"/>
          <w:szCs w:val="28"/>
          <w:lang w:val="ky-KG"/>
        </w:rPr>
        <w:t xml:space="preserve">- </w:t>
      </w:r>
      <w:r>
        <w:rPr>
          <w:sz w:val="28"/>
          <w:szCs w:val="28"/>
          <w:lang w:val="ky-KG"/>
        </w:rPr>
        <w:t>бургулоо-жардыруу иштерин жүргүзүүдөгү коопсуздук талаптары</w:t>
      </w:r>
      <w:r w:rsidRPr="006E6441">
        <w:rPr>
          <w:sz w:val="28"/>
          <w:szCs w:val="28"/>
          <w:lang w:val="ky-KG"/>
        </w:rPr>
        <w:t>;</w:t>
      </w:r>
    </w:p>
    <w:p w:rsidR="00A72BF0" w:rsidRPr="00430355" w:rsidRDefault="00A72BF0" w:rsidP="00165A71">
      <w:pPr>
        <w:widowControl w:val="0"/>
        <w:ind w:firstLine="708"/>
        <w:jc w:val="both"/>
        <w:rPr>
          <w:sz w:val="28"/>
          <w:szCs w:val="28"/>
          <w:lang w:val="ky-KG"/>
        </w:rPr>
      </w:pPr>
      <w:r w:rsidRPr="00430355">
        <w:rPr>
          <w:sz w:val="28"/>
          <w:szCs w:val="28"/>
          <w:lang w:val="ky-KG"/>
        </w:rPr>
        <w:t xml:space="preserve">- </w:t>
      </w:r>
      <w:r>
        <w:rPr>
          <w:sz w:val="28"/>
          <w:szCs w:val="28"/>
          <w:lang w:val="ky-KG"/>
        </w:rPr>
        <w:t xml:space="preserve"> ширетүү иштерин, ачык от менен иштөөнүн жана башка иштерди жүргүзүү тартиби</w:t>
      </w:r>
      <w:r w:rsidRPr="00430355">
        <w:rPr>
          <w:sz w:val="28"/>
          <w:szCs w:val="28"/>
          <w:lang w:val="ky-KG"/>
        </w:rPr>
        <w:t>;</w:t>
      </w:r>
    </w:p>
    <w:p w:rsidR="00A72BF0" w:rsidRPr="00430355" w:rsidRDefault="00A72BF0" w:rsidP="00165A71">
      <w:pPr>
        <w:widowControl w:val="0"/>
        <w:ind w:firstLine="708"/>
        <w:jc w:val="both"/>
        <w:rPr>
          <w:sz w:val="28"/>
          <w:szCs w:val="28"/>
          <w:lang w:val="ky-KG"/>
        </w:rPr>
      </w:pPr>
      <w:r w:rsidRPr="00430355">
        <w:rPr>
          <w:sz w:val="28"/>
          <w:szCs w:val="28"/>
          <w:lang w:val="ky-KG"/>
        </w:rPr>
        <w:t xml:space="preserve">- </w:t>
      </w:r>
      <w:r>
        <w:rPr>
          <w:sz w:val="28"/>
          <w:szCs w:val="28"/>
          <w:lang w:val="ky-KG"/>
        </w:rPr>
        <w:t>газдык динамикалык көрүнүштөрдүн кесепеттерин локалдаштыруу жана алдын алуу, прогноздоо иштери боюнча чаралардын комплекси</w:t>
      </w:r>
      <w:r w:rsidRPr="00430355">
        <w:rPr>
          <w:sz w:val="28"/>
          <w:szCs w:val="28"/>
          <w:lang w:val="ky-KG"/>
        </w:rPr>
        <w:t xml:space="preserve"> (ГДК);</w:t>
      </w:r>
    </w:p>
    <w:p w:rsidR="00A72BF0" w:rsidRPr="00430355" w:rsidRDefault="00A72BF0" w:rsidP="00165A71">
      <w:pPr>
        <w:widowControl w:val="0"/>
        <w:ind w:firstLine="708"/>
        <w:jc w:val="both"/>
        <w:rPr>
          <w:sz w:val="28"/>
          <w:szCs w:val="28"/>
          <w:lang w:val="ky-KG"/>
        </w:rPr>
      </w:pPr>
      <w:r w:rsidRPr="00430355">
        <w:rPr>
          <w:sz w:val="28"/>
          <w:szCs w:val="28"/>
          <w:lang w:val="ky-KG"/>
        </w:rPr>
        <w:t xml:space="preserve">- </w:t>
      </w:r>
      <w:r>
        <w:rPr>
          <w:sz w:val="28"/>
          <w:szCs w:val="28"/>
          <w:lang w:val="ky-KG"/>
        </w:rPr>
        <w:t>“газ режимин” киргизүүдө кырсыктарды жоюу планын түзүү жана ишке ашырууга кошумча талаптар</w:t>
      </w:r>
      <w:r w:rsidRPr="00430355">
        <w:rPr>
          <w:sz w:val="28"/>
          <w:szCs w:val="28"/>
          <w:lang w:val="ky-KG"/>
        </w:rPr>
        <w:t>.</w:t>
      </w:r>
    </w:p>
    <w:p w:rsidR="00A72BF0" w:rsidRPr="002F372A" w:rsidRDefault="00A72BF0" w:rsidP="00165A71">
      <w:pPr>
        <w:widowControl w:val="0"/>
        <w:ind w:firstLine="708"/>
        <w:jc w:val="both"/>
        <w:rPr>
          <w:sz w:val="28"/>
          <w:szCs w:val="28"/>
          <w:lang w:val="ky-KG"/>
        </w:rPr>
      </w:pPr>
      <w:r w:rsidRPr="002F372A">
        <w:rPr>
          <w:sz w:val="28"/>
          <w:szCs w:val="28"/>
          <w:lang w:val="ky-KG"/>
        </w:rPr>
        <w:t xml:space="preserve">320. </w:t>
      </w:r>
      <w:r>
        <w:rPr>
          <w:sz w:val="28"/>
          <w:szCs w:val="28"/>
          <w:lang w:val="ky-KG"/>
        </w:rPr>
        <w:t xml:space="preserve">Желдеткич жабдуулары (эшиктер, туташтыргычтар, шлюз, </w:t>
      </w:r>
      <w:r w:rsidRPr="002F372A">
        <w:rPr>
          <w:sz w:val="28"/>
          <w:szCs w:val="28"/>
          <w:lang w:val="ky-KG"/>
        </w:rPr>
        <w:t>кроссинг, регулятор</w:t>
      </w:r>
      <w:r>
        <w:rPr>
          <w:sz w:val="28"/>
          <w:szCs w:val="28"/>
          <w:lang w:val="ky-KG"/>
        </w:rPr>
        <w:t>лор ж.б.</w:t>
      </w:r>
      <w:r w:rsidRPr="002F372A">
        <w:rPr>
          <w:sz w:val="28"/>
          <w:szCs w:val="28"/>
          <w:lang w:val="ky-KG"/>
        </w:rPr>
        <w:t xml:space="preserve">) </w:t>
      </w:r>
      <w:r>
        <w:rPr>
          <w:sz w:val="28"/>
          <w:szCs w:val="28"/>
          <w:lang w:val="ky-KG"/>
        </w:rPr>
        <w:t xml:space="preserve">бардык желдетүү режимдеринде максималдуу герметикалуу абалды камсыздашы керек. </w:t>
      </w:r>
    </w:p>
    <w:p w:rsidR="00A72BF0" w:rsidRPr="002F372A" w:rsidRDefault="00A72BF0" w:rsidP="00165A71">
      <w:pPr>
        <w:widowControl w:val="0"/>
        <w:ind w:firstLine="708"/>
        <w:jc w:val="both"/>
        <w:rPr>
          <w:sz w:val="28"/>
          <w:szCs w:val="28"/>
          <w:lang w:val="ky-KG"/>
        </w:rPr>
      </w:pPr>
      <w:r>
        <w:rPr>
          <w:sz w:val="28"/>
          <w:szCs w:val="28"/>
          <w:lang w:val="ky-KG"/>
        </w:rPr>
        <w:t xml:space="preserve">Типтүү долбоорго ылайык даярдалган аба агымын жөнгө сала турган транспортердук лентадагы желдеткич туштыргычтарды пайдаланууга жол берилет. </w:t>
      </w:r>
    </w:p>
    <w:p w:rsidR="00A72BF0" w:rsidRPr="00FC094E" w:rsidRDefault="00A72BF0" w:rsidP="00165A71">
      <w:pPr>
        <w:widowControl w:val="0"/>
        <w:ind w:firstLine="708"/>
        <w:jc w:val="both"/>
        <w:rPr>
          <w:sz w:val="28"/>
          <w:szCs w:val="28"/>
          <w:lang w:val="ky-KG"/>
        </w:rPr>
      </w:pPr>
      <w:r w:rsidRPr="002F372A">
        <w:rPr>
          <w:sz w:val="28"/>
          <w:szCs w:val="28"/>
          <w:lang w:val="ky-KG"/>
        </w:rPr>
        <w:t xml:space="preserve">321. </w:t>
      </w:r>
      <w:r>
        <w:rPr>
          <w:sz w:val="28"/>
          <w:szCs w:val="28"/>
          <w:lang w:val="ky-KG"/>
        </w:rPr>
        <w:t xml:space="preserve">Жер алдындагы казмалар үзгүлтүксүз иштеп турган негизги жана жардамчы желдеткичтер менен желдетилип турушу керек. Алар жер үстүндө жайгаштырылат, ал эми өнөр жай коопсуздугу тармагында атайын укукка ээ аткаруу бийлигинин мамлекеттик органы менен макулдашылган атайын долбоордун негизинде жер алдында да жайгашышы мүмкүн. </w:t>
      </w:r>
    </w:p>
    <w:p w:rsidR="00A72BF0" w:rsidRPr="002F372A" w:rsidRDefault="00A72BF0" w:rsidP="00165A71">
      <w:pPr>
        <w:widowControl w:val="0"/>
        <w:ind w:firstLine="708"/>
        <w:jc w:val="both"/>
        <w:rPr>
          <w:sz w:val="28"/>
          <w:szCs w:val="28"/>
          <w:lang w:val="ky-KG"/>
        </w:rPr>
      </w:pPr>
      <w:r w:rsidRPr="00FC094E">
        <w:rPr>
          <w:sz w:val="28"/>
          <w:szCs w:val="28"/>
          <w:lang w:val="ky-KG"/>
        </w:rPr>
        <w:t xml:space="preserve">322. </w:t>
      </w:r>
      <w:r>
        <w:rPr>
          <w:sz w:val="28"/>
          <w:szCs w:val="28"/>
          <w:lang w:val="ky-KG"/>
        </w:rPr>
        <w:t xml:space="preserve">Негизги желдеткич орнотмолор негизги эки өз алдынча иштей турган желдеткич агрегаттардан турушу керек, алардын бири резервдик болууга тийиш. Жаңы же реконструкциядан өткөн орнотмолор үчүн желдеткичтер бир типте жана өлчөмдө болууга тийиш. </w:t>
      </w:r>
    </w:p>
    <w:p w:rsidR="00A72BF0" w:rsidRPr="002F372A" w:rsidRDefault="00A72BF0" w:rsidP="00165A71">
      <w:pPr>
        <w:widowControl w:val="0"/>
        <w:ind w:firstLine="709"/>
        <w:jc w:val="both"/>
        <w:rPr>
          <w:sz w:val="28"/>
          <w:szCs w:val="28"/>
          <w:lang w:val="ky-KG"/>
        </w:rPr>
      </w:pPr>
      <w:r>
        <w:rPr>
          <w:sz w:val="28"/>
          <w:szCs w:val="28"/>
          <w:lang w:val="ky-KG"/>
        </w:rPr>
        <w:t xml:space="preserve">Иштеп жаткан рудниктерде өнөр жай коопсуздук тармагында атайын укукка ээ орган менен макулдашуу аркылуу бир эле агрегаттан турган желдеткич орнотмолорун колдонууга жол берилет, бул учурларда орнотмолордун ар биринин резервдик электркыймылдаткачтары ишкананын кампасында сакталып турушу шарт. </w:t>
      </w:r>
    </w:p>
    <w:p w:rsidR="00A72BF0" w:rsidRPr="00071A2D" w:rsidRDefault="00A72BF0" w:rsidP="00165A71">
      <w:pPr>
        <w:widowControl w:val="0"/>
        <w:ind w:firstLine="708"/>
        <w:jc w:val="both"/>
        <w:rPr>
          <w:sz w:val="28"/>
          <w:szCs w:val="28"/>
        </w:rPr>
      </w:pPr>
      <w:r w:rsidRPr="002F372A">
        <w:rPr>
          <w:sz w:val="28"/>
          <w:szCs w:val="28"/>
          <w:lang w:val="ky-KG"/>
        </w:rPr>
        <w:t xml:space="preserve">323. </w:t>
      </w:r>
      <w:r>
        <w:rPr>
          <w:sz w:val="28"/>
          <w:szCs w:val="28"/>
          <w:lang w:val="ky-KG"/>
        </w:rPr>
        <w:t xml:space="preserve">Негизги жана кошумча желдеткичтер 30 мүнөттөн ашык убакытка токтоп калган учурда бардык казмалардан адамдарды таза аба агымына чыгарып кетүү зарыл. Кайра ишти жандандыруу казмалар </w:t>
      </w:r>
      <w:r>
        <w:rPr>
          <w:sz w:val="28"/>
          <w:szCs w:val="28"/>
          <w:lang w:val="ky-KG"/>
        </w:rPr>
        <w:lastRenderedPageBreak/>
        <w:t xml:space="preserve">желдетилип, техникалык көзөмөл кылуучу адамдар тарабынан рудниктердеги атмосферанын абалы текшерилип чыккандан кийин гана ишке ашышы мүмкүн. Негизги желдеткич орнотмо 2 сааттан ашык токтоп калган учурда бардык жумушчулар шахтадан жер үстүнө чыгарылышы керек. Кайрадан ишти улантуу рудниктин техникалык жетекчилигинин уруксаты менен гана жүргүзүлөт. </w:t>
      </w:r>
    </w:p>
    <w:p w:rsidR="00A72BF0" w:rsidRDefault="00A72BF0" w:rsidP="00165A71">
      <w:pPr>
        <w:widowControl w:val="0"/>
        <w:ind w:firstLine="708"/>
        <w:jc w:val="both"/>
        <w:rPr>
          <w:sz w:val="28"/>
          <w:szCs w:val="28"/>
        </w:rPr>
      </w:pPr>
      <w:r w:rsidRPr="00071A2D">
        <w:rPr>
          <w:sz w:val="28"/>
          <w:szCs w:val="28"/>
        </w:rPr>
        <w:t xml:space="preserve">324. </w:t>
      </w:r>
      <w:r>
        <w:rPr>
          <w:sz w:val="28"/>
          <w:szCs w:val="28"/>
          <w:lang w:val="ky-KG"/>
        </w:rPr>
        <w:t xml:space="preserve">Негзиги желдеткич орнотмолор казмага келген аба агымынын багытын кайра артка бурууну камсыздоосу керек. </w:t>
      </w:r>
    </w:p>
    <w:p w:rsidR="00A72BF0" w:rsidRPr="00071A2D" w:rsidRDefault="00A72BF0" w:rsidP="00165A71">
      <w:pPr>
        <w:widowControl w:val="0"/>
        <w:ind w:firstLine="708"/>
        <w:jc w:val="both"/>
        <w:rPr>
          <w:sz w:val="28"/>
          <w:szCs w:val="28"/>
        </w:rPr>
      </w:pPr>
      <w:r>
        <w:rPr>
          <w:sz w:val="28"/>
          <w:szCs w:val="28"/>
          <w:lang w:val="ky-KG"/>
        </w:rPr>
        <w:t xml:space="preserve">Жардамчы желдеткич орнотмолор аба агымын кайтарууну кырсыкты жоюу планында каралган учурда гана камсыздайт. </w:t>
      </w:r>
    </w:p>
    <w:p w:rsidR="00A72BF0" w:rsidRPr="00071A2D" w:rsidRDefault="00A72BF0" w:rsidP="00165A71">
      <w:pPr>
        <w:widowControl w:val="0"/>
        <w:ind w:firstLine="709"/>
        <w:jc w:val="both"/>
        <w:rPr>
          <w:sz w:val="28"/>
          <w:szCs w:val="28"/>
        </w:rPr>
      </w:pPr>
      <w:r>
        <w:rPr>
          <w:sz w:val="28"/>
          <w:szCs w:val="28"/>
          <w:lang w:val="ky-KG"/>
        </w:rPr>
        <w:t xml:space="preserve">Желдеткич орнотмолорду реверсивдик режимге өткөрүү 10 мүнөт мурда ишке ашышы керек. </w:t>
      </w:r>
    </w:p>
    <w:p w:rsidR="00A72BF0" w:rsidRDefault="00A72BF0" w:rsidP="00165A71">
      <w:pPr>
        <w:widowControl w:val="0"/>
        <w:ind w:firstLine="709"/>
        <w:jc w:val="both"/>
        <w:rPr>
          <w:sz w:val="28"/>
          <w:szCs w:val="28"/>
        </w:rPr>
      </w:pPr>
      <w:r>
        <w:rPr>
          <w:sz w:val="28"/>
          <w:szCs w:val="28"/>
          <w:lang w:val="ky-KG"/>
        </w:rPr>
        <w:t xml:space="preserve">Реверсивдик режимдеги желдетүүдө аба чыгымы кадимки режимдеги желдетүү учурундагы аба чыгымынын 60 %ынан кем болбошу керек. </w:t>
      </w:r>
    </w:p>
    <w:p w:rsidR="00A72BF0" w:rsidRPr="00071A2D" w:rsidRDefault="00A72BF0" w:rsidP="00165A71">
      <w:pPr>
        <w:widowControl w:val="0"/>
        <w:ind w:firstLine="709"/>
        <w:jc w:val="both"/>
        <w:rPr>
          <w:sz w:val="28"/>
          <w:szCs w:val="28"/>
        </w:rPr>
      </w:pPr>
      <w:r w:rsidRPr="00071A2D">
        <w:rPr>
          <w:sz w:val="28"/>
          <w:szCs w:val="28"/>
        </w:rPr>
        <w:t xml:space="preserve">325. </w:t>
      </w:r>
      <w:r>
        <w:rPr>
          <w:sz w:val="28"/>
          <w:szCs w:val="28"/>
          <w:lang w:val="ky-KG"/>
        </w:rPr>
        <w:t>Негизги желдетүү желдеткичтерин ремонт иштерине токтотуу же режимдерин өзгөртүү рудниктин техникалык жетекчисинин жазуу түрүндөгү буйругу аркылуу гана ишке ашышы керек.</w:t>
      </w:r>
    </w:p>
    <w:p w:rsidR="00A72BF0" w:rsidRDefault="00A72BF0" w:rsidP="00165A71">
      <w:pPr>
        <w:widowControl w:val="0"/>
        <w:ind w:firstLine="709"/>
        <w:jc w:val="both"/>
        <w:rPr>
          <w:sz w:val="28"/>
          <w:szCs w:val="28"/>
          <w:lang w:val="ky-KG"/>
        </w:rPr>
      </w:pPr>
      <w:r>
        <w:rPr>
          <w:sz w:val="28"/>
          <w:szCs w:val="28"/>
          <w:lang w:val="ky-KG"/>
        </w:rPr>
        <w:t xml:space="preserve">Желдеткичтер кокустан бузулуп же электрэнергиясы өчүп калып токтогон учурда диспетчерге, техникалык жетекчиликке, башкы механик жана электрикке, желдетүү кызматынын жетекчисине, шахта боюнча күзөттөгүлөргө тезинен кабарланышы керек. Качан жана канча убакытка токтоп турганы “Желдеткичтин ишин каттоо журналына” жазылышы керек. </w:t>
      </w:r>
    </w:p>
    <w:p w:rsidR="00A72BF0" w:rsidRPr="003B55A0" w:rsidRDefault="00A72BF0" w:rsidP="00165A71">
      <w:pPr>
        <w:widowControl w:val="0"/>
        <w:ind w:firstLine="709"/>
        <w:jc w:val="both"/>
        <w:rPr>
          <w:sz w:val="28"/>
          <w:szCs w:val="28"/>
          <w:lang w:val="ky-KG"/>
        </w:rPr>
      </w:pPr>
      <w:r>
        <w:rPr>
          <w:sz w:val="28"/>
          <w:szCs w:val="28"/>
          <w:lang w:val="ky-KG"/>
        </w:rPr>
        <w:t xml:space="preserve">Иштеп жаткан желдеткич токтоп калып, резервдеги желдеткичти ишке салууга мүмкүн болбой калган учурларда кырсыктарды жоюу планына ылайык чаралар ишке ашырылууга тийиш. </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326. </w:t>
      </w:r>
      <w:r>
        <w:rPr>
          <w:sz w:val="28"/>
          <w:szCs w:val="28"/>
          <w:lang w:val="ky-KG"/>
        </w:rPr>
        <w:t xml:space="preserve">Бардык шахталарда негизги желдеткич орнотмолор көз карандысыз эки электр линияга ээ болусу зарыл, бири рещервдик болуп саналат. </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327. </w:t>
      </w:r>
      <w:r>
        <w:rPr>
          <w:sz w:val="28"/>
          <w:szCs w:val="28"/>
          <w:lang w:val="ky-KG"/>
        </w:rPr>
        <w:t xml:space="preserve">Өнөр жай коопсуздугу тармагында атайын укукка ээ аткаруу бийлигинин мамлекеттик органы менен макулдашылган гана учурларда жол берилет: </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 </w:t>
      </w:r>
      <w:r>
        <w:rPr>
          <w:sz w:val="28"/>
          <w:szCs w:val="28"/>
          <w:lang w:val="ky-KG"/>
        </w:rPr>
        <w:t xml:space="preserve">казманын туюк бөлүгүнө </w:t>
      </w:r>
      <w:r w:rsidRPr="003B55A0">
        <w:rPr>
          <w:sz w:val="28"/>
          <w:szCs w:val="28"/>
          <w:lang w:val="ky-KG"/>
        </w:rPr>
        <w:t xml:space="preserve">ВМП </w:t>
      </w:r>
      <w:r>
        <w:rPr>
          <w:sz w:val="28"/>
          <w:szCs w:val="28"/>
          <w:lang w:val="ky-KG"/>
        </w:rPr>
        <w:t>же жергиликтүү желдетүү желдеткичтери</w:t>
      </w:r>
      <w:r w:rsidRPr="003B55A0">
        <w:rPr>
          <w:sz w:val="28"/>
          <w:szCs w:val="28"/>
          <w:lang w:val="ky-KG"/>
        </w:rPr>
        <w:t>н орнотууга</w:t>
      </w:r>
      <w:r>
        <w:rPr>
          <w:sz w:val="28"/>
          <w:szCs w:val="28"/>
          <w:lang w:val="ky-KG"/>
        </w:rPr>
        <w:t xml:space="preserve"> же желдеткичтерди анын узундугуна жараша чачыранды түрдө орнотууга</w:t>
      </w:r>
      <w:r w:rsidRPr="003B55A0">
        <w:rPr>
          <w:sz w:val="28"/>
          <w:szCs w:val="28"/>
          <w:lang w:val="ky-KG"/>
        </w:rPr>
        <w:t>;</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 </w:t>
      </w:r>
      <w:r>
        <w:rPr>
          <w:sz w:val="28"/>
          <w:szCs w:val="28"/>
          <w:lang w:val="ky-KG"/>
        </w:rPr>
        <w:t xml:space="preserve">туурасынан кесилиш аянты </w:t>
      </w:r>
      <w:r w:rsidRPr="003B55A0">
        <w:rPr>
          <w:sz w:val="28"/>
          <w:szCs w:val="28"/>
          <w:lang w:val="ky-KG"/>
        </w:rPr>
        <w:t>6 м</w:t>
      </w:r>
      <w:r w:rsidRPr="003B55A0">
        <w:rPr>
          <w:sz w:val="28"/>
          <w:szCs w:val="28"/>
          <w:vertAlign w:val="superscript"/>
          <w:lang w:val="ky-KG"/>
        </w:rPr>
        <w:t>2</w:t>
      </w:r>
      <w:r>
        <w:rPr>
          <w:sz w:val="28"/>
          <w:szCs w:val="28"/>
          <w:lang w:val="ky-KG"/>
        </w:rPr>
        <w:t>чейин жана узундугу 60 м чейин туюк казмаларды турбокомпрессор тарабынан иштелип чыккан кысылган аба менен желдетүүгө</w:t>
      </w:r>
      <w:r w:rsidRPr="003B55A0">
        <w:rPr>
          <w:sz w:val="28"/>
          <w:szCs w:val="28"/>
          <w:lang w:val="ky-KG"/>
        </w:rPr>
        <w:t>;</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 </w:t>
      </w:r>
      <w:r>
        <w:rPr>
          <w:sz w:val="28"/>
          <w:szCs w:val="28"/>
          <w:lang w:val="ky-KG"/>
        </w:rPr>
        <w:t xml:space="preserve">казмада жардыруу иштеринен кийин желдеткичтер иштен чыккандыгына байланыштуу турбокомпрессор аркылуу иштелип чыккан кысылган аба аркылуу желдетүүгө. </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328. </w:t>
      </w:r>
      <w:r>
        <w:rPr>
          <w:sz w:val="28"/>
          <w:szCs w:val="28"/>
          <w:lang w:val="ky-KG"/>
        </w:rPr>
        <w:t xml:space="preserve">Ар бир шахтада (рудник) тиешелүү тартипте иштелип чыккан желдетүү планы болууга тийиш жана чаңды желдетүү кызматы </w:t>
      </w:r>
      <w:r>
        <w:rPr>
          <w:sz w:val="28"/>
          <w:szCs w:val="28"/>
          <w:lang w:val="ky-KG"/>
        </w:rPr>
        <w:lastRenderedPageBreak/>
        <w:t xml:space="preserve">уюштурулушу керек. </w:t>
      </w:r>
    </w:p>
    <w:p w:rsidR="00A72BF0" w:rsidRPr="003B55A0" w:rsidRDefault="00A72BF0" w:rsidP="00165A71">
      <w:pPr>
        <w:widowControl w:val="0"/>
        <w:ind w:firstLine="708"/>
        <w:jc w:val="both"/>
        <w:rPr>
          <w:sz w:val="28"/>
          <w:szCs w:val="28"/>
          <w:lang w:val="ky-KG"/>
        </w:rPr>
      </w:pPr>
      <w:r w:rsidRPr="003B55A0">
        <w:rPr>
          <w:sz w:val="28"/>
          <w:szCs w:val="28"/>
          <w:lang w:val="ky-KG"/>
        </w:rPr>
        <w:t xml:space="preserve">329. </w:t>
      </w:r>
      <w:r>
        <w:rPr>
          <w:sz w:val="28"/>
          <w:szCs w:val="28"/>
          <w:lang w:val="ky-KG"/>
        </w:rPr>
        <w:t>Ар бир ай сайын жүргүзүлүүгө тийиш</w:t>
      </w:r>
      <w:r w:rsidRPr="003B55A0">
        <w:rPr>
          <w:sz w:val="28"/>
          <w:szCs w:val="28"/>
          <w:lang w:val="ky-KG"/>
        </w:rPr>
        <w:t>:</w:t>
      </w:r>
    </w:p>
    <w:p w:rsidR="00A72BF0" w:rsidRPr="00D35840" w:rsidRDefault="00A72BF0" w:rsidP="00165A71">
      <w:pPr>
        <w:widowControl w:val="0"/>
        <w:ind w:firstLine="708"/>
        <w:jc w:val="both"/>
        <w:rPr>
          <w:sz w:val="28"/>
          <w:szCs w:val="28"/>
          <w:lang w:val="ky-KG"/>
        </w:rPr>
      </w:pPr>
      <w:r w:rsidRPr="003B55A0">
        <w:rPr>
          <w:sz w:val="28"/>
          <w:szCs w:val="28"/>
          <w:lang w:val="ky-KG"/>
        </w:rPr>
        <w:t xml:space="preserve">- </w:t>
      </w:r>
      <w:r>
        <w:rPr>
          <w:sz w:val="28"/>
          <w:szCs w:val="28"/>
          <w:lang w:val="ky-KG"/>
        </w:rPr>
        <w:t>горизонттор, катмарлар, блок, участкалар, панелдерден келчү абанын өлчөмүн ченөө, мындан сырткары ченөөлөр ар бир желдетүү режимдери өзгөртүлгөн учурларда жүргүзүлүүгө тийиш</w:t>
      </w:r>
      <w:r w:rsidRPr="003B55A0">
        <w:rPr>
          <w:sz w:val="28"/>
          <w:szCs w:val="28"/>
          <w:lang w:val="ky-KG"/>
        </w:rPr>
        <w:t>;</w:t>
      </w:r>
    </w:p>
    <w:p w:rsidR="00A72BF0" w:rsidRPr="00D35840" w:rsidRDefault="00A72BF0" w:rsidP="00165A71">
      <w:pPr>
        <w:widowControl w:val="0"/>
        <w:ind w:firstLine="708"/>
        <w:jc w:val="both"/>
        <w:rPr>
          <w:sz w:val="28"/>
          <w:szCs w:val="28"/>
          <w:lang w:val="ky-KG"/>
        </w:rPr>
      </w:pPr>
      <w:r w:rsidRPr="00D35840">
        <w:rPr>
          <w:sz w:val="28"/>
          <w:szCs w:val="28"/>
          <w:lang w:val="ky-KG"/>
        </w:rPr>
        <w:t xml:space="preserve">- </w:t>
      </w:r>
      <w:r>
        <w:rPr>
          <w:sz w:val="28"/>
          <w:szCs w:val="28"/>
          <w:lang w:val="ky-KG"/>
        </w:rPr>
        <w:t>бардык жумуш зоналарынан, тазалоочу жана кен иштетүү казмаларынан аба сапатын текшерүү максатында үлгүлөрдү алып туруу</w:t>
      </w:r>
      <w:r w:rsidRPr="00D35840">
        <w:rPr>
          <w:sz w:val="28"/>
          <w:szCs w:val="28"/>
          <w:lang w:val="ky-KG"/>
        </w:rPr>
        <w:t xml:space="preserve">. </w:t>
      </w:r>
    </w:p>
    <w:p w:rsidR="00A72BF0" w:rsidRPr="002F372A" w:rsidRDefault="00A72BF0" w:rsidP="00165A71">
      <w:pPr>
        <w:widowControl w:val="0"/>
        <w:ind w:firstLine="709"/>
        <w:jc w:val="both"/>
        <w:rPr>
          <w:sz w:val="28"/>
          <w:szCs w:val="28"/>
          <w:lang w:val="ky-KG"/>
        </w:rPr>
      </w:pPr>
      <w:r>
        <w:rPr>
          <w:sz w:val="28"/>
          <w:szCs w:val="28"/>
          <w:lang w:val="ky-KG"/>
        </w:rPr>
        <w:t xml:space="preserve">Башка жерлерде абанын сапатын аныктоо үчүн үлгүлөрдү алуу ар бир кварталдан кем эмес убакыт аралыгында алынып турушу керек. </w:t>
      </w:r>
    </w:p>
    <w:p w:rsidR="00A72BF0" w:rsidRPr="002F372A" w:rsidRDefault="00A72BF0" w:rsidP="00165A71">
      <w:pPr>
        <w:widowControl w:val="0"/>
        <w:ind w:firstLine="709"/>
        <w:jc w:val="both"/>
        <w:rPr>
          <w:sz w:val="28"/>
          <w:szCs w:val="28"/>
          <w:lang w:val="ky-KG"/>
        </w:rPr>
      </w:pPr>
      <w:r>
        <w:rPr>
          <w:sz w:val="28"/>
          <w:szCs w:val="28"/>
          <w:lang w:val="ky-KG"/>
        </w:rPr>
        <w:t xml:space="preserve">Жардыруу иштеринен кийин казмалардагы газды көзөмөлдөө, желдетүү иштери адамдарды киргизээрдин алдында экспересс-метод менен жүргүзүлүшү керек. </w:t>
      </w:r>
    </w:p>
    <w:p w:rsidR="00A72BF0" w:rsidRPr="005F67CC" w:rsidRDefault="00A72BF0" w:rsidP="00165A71">
      <w:pPr>
        <w:widowControl w:val="0"/>
        <w:ind w:firstLine="709"/>
        <w:jc w:val="both"/>
        <w:rPr>
          <w:sz w:val="28"/>
          <w:szCs w:val="28"/>
          <w:lang w:val="ky-KG"/>
        </w:rPr>
      </w:pPr>
      <w:r>
        <w:rPr>
          <w:sz w:val="28"/>
          <w:szCs w:val="28"/>
          <w:lang w:val="ky-KG"/>
        </w:rPr>
        <w:t>Абанын көлөмүн ченөө жайлары стандарттык конструкция болгон 4 м</w:t>
      </w:r>
      <w:r w:rsidR="00860860">
        <w:rPr>
          <w:sz w:val="28"/>
          <w:szCs w:val="28"/>
          <w:lang w:val="ky-KG"/>
        </w:rPr>
        <w:t xml:space="preserve"> ден</w:t>
      </w:r>
      <w:r>
        <w:rPr>
          <w:sz w:val="28"/>
          <w:szCs w:val="28"/>
          <w:lang w:val="ky-KG"/>
        </w:rPr>
        <w:t xml:space="preserve"> кем эмес атайын ченөө станциялары менен жабдылышы керек. Бардык ченөө станциялары атайын такталарга ээ болушу зарыл, аларга ченөө датасы, станциянын туурасынан кесилиш аянты, абанын эсептик жана иш жүзүндөгү көлөмү жана анын кыймылынын ылдамдыгы жазылат</w:t>
      </w:r>
      <w:r w:rsidRPr="005F67CC">
        <w:rPr>
          <w:sz w:val="28"/>
          <w:szCs w:val="28"/>
          <w:lang w:val="ky-KG"/>
        </w:rPr>
        <w:t>.</w:t>
      </w:r>
    </w:p>
    <w:p w:rsidR="00A72BF0" w:rsidRPr="002F372A" w:rsidRDefault="00A72BF0" w:rsidP="00165A71">
      <w:pPr>
        <w:widowControl w:val="0"/>
        <w:ind w:firstLine="709"/>
        <w:jc w:val="both"/>
        <w:rPr>
          <w:sz w:val="28"/>
          <w:szCs w:val="28"/>
          <w:lang w:val="ky-KG"/>
        </w:rPr>
      </w:pPr>
      <w:r w:rsidRPr="002F372A">
        <w:rPr>
          <w:sz w:val="28"/>
          <w:szCs w:val="28"/>
          <w:lang w:val="ky-KG"/>
        </w:rPr>
        <w:t>Шахт</w:t>
      </w:r>
      <w:r>
        <w:rPr>
          <w:sz w:val="28"/>
          <w:szCs w:val="28"/>
          <w:lang w:val="ky-KG"/>
        </w:rPr>
        <w:t xml:space="preserve">алар абанын ылдамдыгын, басымын, температурасын ченеп жана сапатына, газ жана чан курамдарына экспресс-анализ жүргүзө турган бардык тиешелүү жабдыктар менен жабдылышы керек. </w:t>
      </w:r>
    </w:p>
    <w:p w:rsidR="00A72BF0" w:rsidRPr="002F372A" w:rsidRDefault="00A72BF0" w:rsidP="00165A71">
      <w:pPr>
        <w:widowControl w:val="0"/>
        <w:ind w:firstLine="708"/>
        <w:jc w:val="both"/>
        <w:rPr>
          <w:sz w:val="28"/>
          <w:szCs w:val="28"/>
          <w:lang w:val="ky-KG"/>
        </w:rPr>
      </w:pPr>
      <w:r w:rsidRPr="002F372A">
        <w:rPr>
          <w:sz w:val="28"/>
          <w:szCs w:val="28"/>
          <w:lang w:val="ky-KG"/>
        </w:rPr>
        <w:t xml:space="preserve">330. </w:t>
      </w:r>
      <w:r>
        <w:rPr>
          <w:sz w:val="28"/>
          <w:szCs w:val="28"/>
          <w:lang w:val="ky-KG"/>
        </w:rPr>
        <w:t xml:space="preserve">Бардык шахталарда ар бир үч жылдан кем эмес убакыт ичинде аба-депрессиялык съемка жүргүзүлүп турушу керек. Желдетүүсү кыйын болгон </w:t>
      </w:r>
      <w:r w:rsidRPr="00A72570">
        <w:rPr>
          <w:sz w:val="28"/>
          <w:szCs w:val="28"/>
          <w:lang w:val="ky-KG"/>
        </w:rPr>
        <w:t>1 м</w:t>
      </w:r>
      <w:r w:rsidRPr="00A72570">
        <w:rPr>
          <w:sz w:val="28"/>
          <w:szCs w:val="28"/>
          <w:vertAlign w:val="superscript"/>
          <w:lang w:val="ky-KG"/>
        </w:rPr>
        <w:t>2</w:t>
      </w:r>
      <w:r w:rsidR="00860860">
        <w:rPr>
          <w:sz w:val="28"/>
          <w:szCs w:val="28"/>
          <w:vertAlign w:val="superscript"/>
          <w:lang w:val="ky-KG"/>
        </w:rPr>
        <w:t xml:space="preserve"> </w:t>
      </w:r>
      <w:r>
        <w:rPr>
          <w:sz w:val="28"/>
          <w:szCs w:val="28"/>
          <w:lang w:val="ky-KG"/>
        </w:rPr>
        <w:t xml:space="preserve">эквиваленттүү көзөнөгү бар шахталарда аба-депрессиялык съемкалар бир жылдан кем эмес убакыт сайын жүргүзүлүшү керек. </w:t>
      </w:r>
    </w:p>
    <w:p w:rsidR="00A72BF0" w:rsidRPr="002F372A" w:rsidRDefault="00A72BF0" w:rsidP="00165A71">
      <w:pPr>
        <w:widowControl w:val="0"/>
        <w:ind w:firstLine="709"/>
        <w:jc w:val="both"/>
        <w:rPr>
          <w:sz w:val="28"/>
          <w:szCs w:val="28"/>
          <w:lang w:val="ky-KG"/>
        </w:rPr>
      </w:pPr>
      <w:r>
        <w:rPr>
          <w:sz w:val="28"/>
          <w:szCs w:val="28"/>
          <w:lang w:val="ky-KG"/>
        </w:rPr>
        <w:t xml:space="preserve">Аба-депрессиялык съемкалардын натыйжасында ишкананын техникалык жетекчиси тарабынан аныкталган кемчиликтерди жоюу боюнча иш чаралар жана алардын мөөнөттөрү белгилениши керек. </w:t>
      </w:r>
    </w:p>
    <w:p w:rsidR="00A72BF0" w:rsidRPr="002F372A" w:rsidRDefault="00A72BF0" w:rsidP="00165A71">
      <w:pPr>
        <w:widowControl w:val="0"/>
        <w:ind w:firstLine="120"/>
        <w:jc w:val="both"/>
        <w:rPr>
          <w:b/>
          <w:sz w:val="28"/>
          <w:szCs w:val="28"/>
          <w:u w:val="single"/>
          <w:lang w:val="ky-KG"/>
        </w:rPr>
      </w:pPr>
    </w:p>
    <w:p w:rsidR="00A72BF0" w:rsidRPr="002F372A" w:rsidRDefault="00A72BF0" w:rsidP="00165A71">
      <w:pPr>
        <w:widowControl w:val="0"/>
        <w:ind w:firstLine="120"/>
        <w:jc w:val="center"/>
        <w:rPr>
          <w:b/>
          <w:sz w:val="28"/>
          <w:szCs w:val="28"/>
          <w:lang w:val="ky-KG"/>
        </w:rPr>
      </w:pPr>
      <w:r w:rsidRPr="002F372A">
        <w:rPr>
          <w:b/>
          <w:sz w:val="28"/>
          <w:szCs w:val="28"/>
          <w:lang w:val="ky-KG"/>
        </w:rPr>
        <w:t xml:space="preserve">§2. </w:t>
      </w:r>
      <w:r>
        <w:rPr>
          <w:b/>
          <w:sz w:val="28"/>
          <w:szCs w:val="28"/>
          <w:lang w:val="ky-KG"/>
        </w:rPr>
        <w:t>Көмүр кендерин иштетүүдө</w:t>
      </w:r>
    </w:p>
    <w:p w:rsidR="00A72BF0" w:rsidRPr="002F372A" w:rsidRDefault="00A72BF0" w:rsidP="00165A71">
      <w:pPr>
        <w:widowControl w:val="0"/>
        <w:ind w:firstLine="120"/>
        <w:jc w:val="both"/>
        <w:rPr>
          <w:b/>
          <w:sz w:val="28"/>
          <w:szCs w:val="28"/>
          <w:lang w:val="ky-KG"/>
        </w:rPr>
      </w:pPr>
    </w:p>
    <w:p w:rsidR="00A72BF0" w:rsidRPr="002F372A" w:rsidRDefault="00A72BF0" w:rsidP="00165A71">
      <w:pPr>
        <w:widowControl w:val="0"/>
        <w:ind w:firstLine="708"/>
        <w:jc w:val="both"/>
        <w:rPr>
          <w:sz w:val="28"/>
          <w:szCs w:val="28"/>
          <w:lang w:val="ky-KG"/>
        </w:rPr>
      </w:pPr>
      <w:r w:rsidRPr="002F372A">
        <w:rPr>
          <w:sz w:val="28"/>
          <w:szCs w:val="28"/>
          <w:lang w:val="ky-KG"/>
        </w:rPr>
        <w:t xml:space="preserve">331. </w:t>
      </w:r>
      <w:r>
        <w:rPr>
          <w:sz w:val="28"/>
          <w:szCs w:val="28"/>
          <w:lang w:val="ky-KG"/>
        </w:rPr>
        <w:t xml:space="preserve">Казмалардагы абанын курамы 1-таблицада көрсөтүлгөн нормаларга ылайыки келбеген учурларда жумуш токтотулуп, адамдар таза абанын агымына чыгарылышы керек. Бул туурасында тезинен тоо диспетчерине билдирилиши керек. Ушул эле учурда абанын сапатын жакшыртуу чаралары көрүлүүгө тийиш. </w:t>
      </w:r>
    </w:p>
    <w:p w:rsidR="00323744" w:rsidRPr="00323744" w:rsidRDefault="00A72BF0" w:rsidP="00165A71">
      <w:pPr>
        <w:widowControl w:val="0"/>
        <w:ind w:firstLine="680"/>
        <w:jc w:val="both"/>
        <w:rPr>
          <w:sz w:val="28"/>
          <w:szCs w:val="28"/>
          <w:lang w:val="ky-KG"/>
        </w:rPr>
      </w:pPr>
      <w:r w:rsidRPr="002F372A">
        <w:rPr>
          <w:sz w:val="28"/>
          <w:szCs w:val="28"/>
          <w:lang w:val="ky-KG"/>
        </w:rPr>
        <w:t xml:space="preserve">332. </w:t>
      </w:r>
      <w:r>
        <w:rPr>
          <w:sz w:val="28"/>
          <w:szCs w:val="28"/>
          <w:lang w:val="ky-KG"/>
        </w:rPr>
        <w:t>Шахталардагы метан жана көмүр кычкыл газынын көптүгү</w:t>
      </w:r>
      <w:r w:rsidR="00B07DA5">
        <w:rPr>
          <w:sz w:val="28"/>
          <w:szCs w:val="28"/>
          <w:lang w:val="ky-KG"/>
        </w:rPr>
        <w:t xml:space="preserve"> тиешелүү жабдуулары бар</w:t>
      </w:r>
      <w:r w:rsidR="00323744" w:rsidRPr="00323744">
        <w:rPr>
          <w:sz w:val="28"/>
          <w:szCs w:val="28"/>
          <w:lang w:val="ky-KG"/>
        </w:rPr>
        <w:t xml:space="preserve"> </w:t>
      </w:r>
      <w:r w:rsidR="00B07DA5" w:rsidRPr="00B07DA5">
        <w:rPr>
          <w:sz w:val="28"/>
          <w:szCs w:val="28"/>
          <w:lang w:val="ky-KG"/>
        </w:rPr>
        <w:t xml:space="preserve">кен куткаруу </w:t>
      </w:r>
      <w:r w:rsidR="00B07DA5">
        <w:rPr>
          <w:sz w:val="28"/>
          <w:szCs w:val="28"/>
          <w:lang w:val="ky-KG"/>
        </w:rPr>
        <w:t>кызматтары</w:t>
      </w:r>
      <w:r>
        <w:rPr>
          <w:sz w:val="28"/>
          <w:szCs w:val="28"/>
          <w:lang w:val="ky-KG"/>
        </w:rPr>
        <w:t xml:space="preserve"> тарабынан аныкталат.</w:t>
      </w:r>
    </w:p>
    <w:p w:rsidR="00A72BF0" w:rsidRPr="00201FBC" w:rsidRDefault="00A72BF0" w:rsidP="00165A71">
      <w:pPr>
        <w:widowControl w:val="0"/>
        <w:ind w:firstLine="680"/>
        <w:jc w:val="both"/>
        <w:rPr>
          <w:sz w:val="28"/>
          <w:szCs w:val="28"/>
          <w:lang w:val="ky-KG"/>
        </w:rPr>
      </w:pPr>
      <w:r>
        <w:rPr>
          <w:sz w:val="28"/>
          <w:szCs w:val="28"/>
          <w:lang w:val="ky-KG"/>
        </w:rPr>
        <w:t xml:space="preserve">Тоо казмаларындагы абанын ылдамдыгы 2-таблицада көрсөтүлгөң ченемдерден ашпашы керек. Аны менен бирге орточо ылдамдык казмаларга чейинки мейкиндиктерде, газдан тазалоо жана даярдоо казмаларында </w:t>
      </w:r>
      <w:r w:rsidRPr="00201FBC">
        <w:rPr>
          <w:sz w:val="28"/>
          <w:szCs w:val="28"/>
          <w:lang w:val="ky-KG"/>
        </w:rPr>
        <w:t xml:space="preserve">0,25 м/с. </w:t>
      </w:r>
      <w:r>
        <w:rPr>
          <w:sz w:val="28"/>
          <w:szCs w:val="28"/>
          <w:lang w:val="ky-KG"/>
        </w:rPr>
        <w:t xml:space="preserve">кем болбошу керек. </w:t>
      </w:r>
    </w:p>
    <w:p w:rsidR="00A72BF0" w:rsidRPr="00071A2D" w:rsidRDefault="00A72BF0" w:rsidP="00165A71">
      <w:pPr>
        <w:widowControl w:val="0"/>
        <w:ind w:firstLine="120"/>
        <w:jc w:val="right"/>
        <w:rPr>
          <w:b/>
          <w:sz w:val="28"/>
          <w:szCs w:val="28"/>
        </w:rPr>
      </w:pPr>
      <w:r w:rsidRPr="00071A2D">
        <w:rPr>
          <w:b/>
          <w:sz w:val="28"/>
          <w:szCs w:val="28"/>
        </w:rPr>
        <w:t>Таблица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04"/>
        <w:gridCol w:w="2384"/>
      </w:tblGrid>
      <w:tr w:rsidR="00A72BF0" w:rsidRPr="00071A2D" w:rsidTr="00165A71">
        <w:tc>
          <w:tcPr>
            <w:tcW w:w="7161" w:type="dxa"/>
            <w:vAlign w:val="center"/>
          </w:tcPr>
          <w:p w:rsidR="00A72BF0" w:rsidRPr="00071A2D" w:rsidRDefault="00A72BF0" w:rsidP="00165A71">
            <w:pPr>
              <w:widowControl w:val="0"/>
              <w:ind w:firstLine="120"/>
              <w:jc w:val="center"/>
              <w:rPr>
                <w:b/>
                <w:sz w:val="28"/>
                <w:szCs w:val="28"/>
              </w:rPr>
            </w:pPr>
            <w:r>
              <w:rPr>
                <w:b/>
                <w:sz w:val="28"/>
                <w:szCs w:val="28"/>
                <w:lang w:val="ky-KG"/>
              </w:rPr>
              <w:t xml:space="preserve">Тоо казмалары, казмалар алдындагы мейкиндиктер, желдеткич жабдыктары </w:t>
            </w:r>
          </w:p>
        </w:tc>
        <w:tc>
          <w:tcPr>
            <w:tcW w:w="2410" w:type="dxa"/>
            <w:vAlign w:val="center"/>
          </w:tcPr>
          <w:p w:rsidR="00A72BF0" w:rsidRPr="00071A2D" w:rsidRDefault="00A72BF0" w:rsidP="00165A71">
            <w:pPr>
              <w:widowControl w:val="0"/>
              <w:ind w:firstLine="120"/>
              <w:jc w:val="center"/>
              <w:rPr>
                <w:b/>
                <w:sz w:val="28"/>
                <w:szCs w:val="28"/>
              </w:rPr>
            </w:pPr>
            <w:r>
              <w:rPr>
                <w:b/>
                <w:sz w:val="28"/>
                <w:szCs w:val="28"/>
                <w:lang w:val="ky-KG"/>
              </w:rPr>
              <w:t xml:space="preserve">Абанын максималдуу </w:t>
            </w:r>
            <w:r>
              <w:rPr>
                <w:b/>
                <w:sz w:val="28"/>
                <w:szCs w:val="28"/>
                <w:lang w:val="ky-KG"/>
              </w:rPr>
              <w:lastRenderedPageBreak/>
              <w:t>ылдамдыгы</w:t>
            </w:r>
            <w:r w:rsidRPr="00071A2D">
              <w:rPr>
                <w:b/>
                <w:sz w:val="28"/>
                <w:szCs w:val="28"/>
              </w:rPr>
              <w:t>, м/с</w:t>
            </w:r>
          </w:p>
        </w:tc>
      </w:tr>
      <w:tr w:rsidR="00A72BF0" w:rsidRPr="00071A2D" w:rsidTr="00165A71">
        <w:tc>
          <w:tcPr>
            <w:tcW w:w="7161" w:type="dxa"/>
          </w:tcPr>
          <w:p w:rsidR="00A72BF0" w:rsidRPr="0035702E" w:rsidRDefault="00A72BF0" w:rsidP="00165A71">
            <w:pPr>
              <w:widowControl w:val="0"/>
              <w:jc w:val="both"/>
              <w:rPr>
                <w:sz w:val="28"/>
                <w:szCs w:val="28"/>
                <w:lang w:val="ky-KG"/>
              </w:rPr>
            </w:pPr>
            <w:r>
              <w:rPr>
                <w:sz w:val="28"/>
                <w:szCs w:val="28"/>
                <w:lang w:val="ky-KG"/>
              </w:rPr>
              <w:lastRenderedPageBreak/>
              <w:t>Желдеткич көзөнөктөр</w:t>
            </w:r>
          </w:p>
        </w:tc>
        <w:tc>
          <w:tcPr>
            <w:tcW w:w="2410" w:type="dxa"/>
            <w:vAlign w:val="center"/>
          </w:tcPr>
          <w:p w:rsidR="00A72BF0" w:rsidRPr="00071A2D" w:rsidRDefault="00A72BF0" w:rsidP="00165A71">
            <w:pPr>
              <w:widowControl w:val="0"/>
              <w:ind w:firstLine="120"/>
              <w:jc w:val="center"/>
              <w:rPr>
                <w:sz w:val="28"/>
                <w:szCs w:val="28"/>
              </w:rPr>
            </w:pPr>
            <w:r>
              <w:rPr>
                <w:sz w:val="28"/>
                <w:szCs w:val="28"/>
              </w:rPr>
              <w:t>чектелбейт</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 xml:space="preserve">Өзөктөр жана желдеткич көзөнөктөр (кырсык учурунда адамдарды ташууга арналган көтөрүүчү орнотмолору менен), желдеткич каналдар </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15</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Жалаң гана жүктү түшүрүү же көтөрүүгө арналган ө</w:t>
            </w:r>
            <w:r>
              <w:rPr>
                <w:sz w:val="28"/>
                <w:szCs w:val="28"/>
              </w:rPr>
              <w:t>зөктөр</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12</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Түтүк к</w:t>
            </w:r>
            <w:r w:rsidRPr="00071A2D">
              <w:rPr>
                <w:sz w:val="28"/>
                <w:szCs w:val="28"/>
              </w:rPr>
              <w:t xml:space="preserve">россинги </w:t>
            </w:r>
            <w:r>
              <w:rPr>
                <w:sz w:val="28"/>
                <w:szCs w:val="28"/>
                <w:lang w:val="ky-KG"/>
              </w:rPr>
              <w:t>жана көпүрө тибиндеги</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10</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Адамдарды жана жүктөрдү түшүрүүгө жана чыгарууга арналган өзөктөр</w:t>
            </w:r>
            <w:r w:rsidRPr="00071A2D">
              <w:rPr>
                <w:sz w:val="28"/>
                <w:szCs w:val="28"/>
              </w:rPr>
              <w:t>, квершлаг</w:t>
            </w:r>
            <w:r>
              <w:rPr>
                <w:sz w:val="28"/>
                <w:szCs w:val="28"/>
                <w:lang w:val="ky-KG"/>
              </w:rPr>
              <w:t>тар</w:t>
            </w:r>
            <w:r w:rsidRPr="00071A2D">
              <w:rPr>
                <w:sz w:val="28"/>
                <w:szCs w:val="28"/>
              </w:rPr>
              <w:t>,</w:t>
            </w:r>
            <w:r>
              <w:rPr>
                <w:sz w:val="28"/>
                <w:szCs w:val="28"/>
                <w:lang w:val="ky-KG"/>
              </w:rPr>
              <w:t xml:space="preserve"> желдеткич штректер, капиталдык жана панелдик </w:t>
            </w:r>
            <w:r>
              <w:rPr>
                <w:sz w:val="28"/>
                <w:szCs w:val="28"/>
              </w:rPr>
              <w:t>бремсбергдер жана эңкейиштер</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8</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 xml:space="preserve">Башка бардык казмалар, көмүр жана башка породалар үчүн өткөрүлгөн </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6</w:t>
            </w:r>
          </w:p>
        </w:tc>
      </w:tr>
      <w:tr w:rsidR="00A72BF0" w:rsidRPr="00071A2D" w:rsidTr="00165A71">
        <w:tc>
          <w:tcPr>
            <w:tcW w:w="7161" w:type="dxa"/>
          </w:tcPr>
          <w:p w:rsidR="00A72BF0" w:rsidRPr="00071A2D" w:rsidRDefault="00A72BF0" w:rsidP="00165A71">
            <w:pPr>
              <w:widowControl w:val="0"/>
              <w:ind w:firstLine="120"/>
              <w:jc w:val="both"/>
              <w:rPr>
                <w:sz w:val="28"/>
                <w:szCs w:val="28"/>
              </w:rPr>
            </w:pPr>
            <w:r>
              <w:rPr>
                <w:sz w:val="28"/>
                <w:szCs w:val="28"/>
                <w:lang w:val="ky-KG"/>
              </w:rPr>
              <w:t xml:space="preserve">Тазалоочу жана туюк казмалардын алдындагы мейкиндиктер </w:t>
            </w:r>
          </w:p>
        </w:tc>
        <w:tc>
          <w:tcPr>
            <w:tcW w:w="2410" w:type="dxa"/>
            <w:vAlign w:val="center"/>
          </w:tcPr>
          <w:p w:rsidR="00A72BF0" w:rsidRPr="00071A2D" w:rsidRDefault="00A72BF0" w:rsidP="00165A71">
            <w:pPr>
              <w:widowControl w:val="0"/>
              <w:ind w:firstLine="120"/>
              <w:jc w:val="center"/>
              <w:rPr>
                <w:sz w:val="28"/>
                <w:szCs w:val="28"/>
              </w:rPr>
            </w:pPr>
            <w:r w:rsidRPr="00071A2D">
              <w:rPr>
                <w:sz w:val="28"/>
                <w:szCs w:val="28"/>
              </w:rPr>
              <w:t>4</w:t>
            </w:r>
          </w:p>
        </w:tc>
      </w:tr>
    </w:tbl>
    <w:p w:rsidR="00A72BF0" w:rsidRPr="00071A2D" w:rsidRDefault="00A72BF0" w:rsidP="00165A71">
      <w:pPr>
        <w:widowControl w:val="0"/>
        <w:ind w:firstLine="120"/>
        <w:jc w:val="both"/>
        <w:rPr>
          <w:b/>
          <w:sz w:val="28"/>
          <w:szCs w:val="28"/>
        </w:rPr>
      </w:pPr>
    </w:p>
    <w:p w:rsidR="00A72BF0" w:rsidRPr="002F372A" w:rsidRDefault="00A72BF0" w:rsidP="00165A71">
      <w:pPr>
        <w:widowControl w:val="0"/>
        <w:ind w:firstLine="709"/>
        <w:jc w:val="both"/>
        <w:rPr>
          <w:sz w:val="28"/>
          <w:szCs w:val="28"/>
          <w:lang w:val="ky-KG"/>
        </w:rPr>
      </w:pPr>
      <w:r>
        <w:rPr>
          <w:sz w:val="28"/>
          <w:szCs w:val="28"/>
          <w:lang w:val="ky-KG"/>
        </w:rPr>
        <w:t xml:space="preserve">Көмүр пласттарынын экинчи жана андан кийинки катмарларын иштетүү үчүн даярдоо казмаларын өткөрүүдө, казма алдындагы мейкиндиктерде калган көмүр пачкаларынын кубатынан көз карандысыз </w:t>
      </w:r>
      <w:r w:rsidR="00860860">
        <w:rPr>
          <w:sz w:val="28"/>
          <w:szCs w:val="28"/>
        </w:rPr>
        <w:t>0,25 м/с</w:t>
      </w:r>
      <w:r>
        <w:rPr>
          <w:sz w:val="28"/>
          <w:szCs w:val="28"/>
          <w:lang w:val="ky-KG"/>
        </w:rPr>
        <w:t xml:space="preserve"> болушу керек. Вертикалдуу өзөктөрдү өткөрүүдө, тереңдетүүдө, газдуу эмес туюк шахталардын жалпы шахталык депрессиянын эсебинен желдетилүүчү бардык шахталардын түрүндө </w:t>
      </w:r>
      <w:r w:rsidR="00860860">
        <w:rPr>
          <w:sz w:val="28"/>
          <w:szCs w:val="28"/>
          <w:lang w:val="ky-KG"/>
        </w:rPr>
        <w:t>0,15 м/с</w:t>
      </w:r>
      <w:r w:rsidRPr="002E0A9D">
        <w:rPr>
          <w:sz w:val="28"/>
          <w:szCs w:val="28"/>
          <w:lang w:val="ky-KG"/>
        </w:rPr>
        <w:t xml:space="preserve"> </w:t>
      </w:r>
      <w:r>
        <w:rPr>
          <w:sz w:val="28"/>
          <w:szCs w:val="28"/>
          <w:lang w:val="ky-KG"/>
        </w:rPr>
        <w:t xml:space="preserve">ашпашы керек. Камераларда абанын минималдуу ылдамдыгы чектелбейт. </w:t>
      </w:r>
    </w:p>
    <w:p w:rsidR="00A72BF0" w:rsidRPr="00A17ABF" w:rsidRDefault="00A72BF0" w:rsidP="00165A71">
      <w:pPr>
        <w:widowControl w:val="0"/>
        <w:ind w:firstLine="709"/>
        <w:jc w:val="both"/>
        <w:rPr>
          <w:sz w:val="28"/>
          <w:szCs w:val="28"/>
          <w:lang w:val="ky-KG"/>
        </w:rPr>
      </w:pPr>
      <w:r>
        <w:rPr>
          <w:sz w:val="28"/>
          <w:szCs w:val="28"/>
          <w:lang w:val="ky-KG"/>
        </w:rPr>
        <w:t xml:space="preserve">Өзөктөрдө өндүрүштүк ремонттук иштерди жүргүзүү жана адамдарды тепкичтер аркылуу жылдыруу абанын ылдамдыгы </w:t>
      </w:r>
      <w:r w:rsidR="00860860">
        <w:rPr>
          <w:sz w:val="28"/>
          <w:szCs w:val="28"/>
          <w:lang w:val="ky-KG"/>
        </w:rPr>
        <w:t>8 м/с</w:t>
      </w:r>
      <w:r>
        <w:rPr>
          <w:sz w:val="28"/>
          <w:szCs w:val="28"/>
          <w:lang w:val="ky-KG"/>
        </w:rPr>
        <w:t xml:space="preserve"> болгон учурда гана жол берилет.</w:t>
      </w:r>
    </w:p>
    <w:p w:rsidR="00A72BF0" w:rsidRPr="00DE5461" w:rsidRDefault="00A72BF0" w:rsidP="00165A71">
      <w:pPr>
        <w:widowControl w:val="0"/>
        <w:ind w:firstLine="709"/>
        <w:jc w:val="both"/>
        <w:rPr>
          <w:sz w:val="28"/>
          <w:szCs w:val="28"/>
          <w:lang w:val="ky-KG"/>
        </w:rPr>
      </w:pPr>
      <w:r>
        <w:rPr>
          <w:sz w:val="28"/>
          <w:szCs w:val="28"/>
          <w:lang w:val="ky-KG"/>
        </w:rPr>
        <w:t>Абанын температурасы 1</w:t>
      </w:r>
      <w:r w:rsidRPr="00DE5461">
        <w:rPr>
          <w:sz w:val="28"/>
          <w:szCs w:val="28"/>
          <w:lang w:val="ky-KG"/>
        </w:rPr>
        <w:t xml:space="preserve">6°С </w:t>
      </w:r>
      <w:r>
        <w:rPr>
          <w:sz w:val="28"/>
          <w:szCs w:val="28"/>
          <w:lang w:val="ky-KG"/>
        </w:rPr>
        <w:t xml:space="preserve">төмөн болгондо жумуш жүрүп жаткан туюк жана тазалоочу казмаларда аба агымынын ылдамдыгы </w:t>
      </w:r>
      <w:r w:rsidRPr="00DE5461">
        <w:rPr>
          <w:sz w:val="28"/>
          <w:szCs w:val="28"/>
          <w:lang w:val="ky-KG"/>
        </w:rPr>
        <w:t>0,75 м/с</w:t>
      </w:r>
      <w:r>
        <w:rPr>
          <w:sz w:val="28"/>
          <w:szCs w:val="28"/>
          <w:lang w:val="ky-KG"/>
        </w:rPr>
        <w:t xml:space="preserve"> ашпашы керек</w:t>
      </w:r>
      <w:r w:rsidRPr="00DE5461">
        <w:rPr>
          <w:sz w:val="28"/>
          <w:szCs w:val="28"/>
          <w:lang w:val="ky-KG"/>
        </w:rPr>
        <w:t>,</w:t>
      </w:r>
      <w:r>
        <w:rPr>
          <w:sz w:val="28"/>
          <w:szCs w:val="28"/>
          <w:lang w:val="ky-KG"/>
        </w:rPr>
        <w:t xml:space="preserve"> эгер газдан арылуу үчүн жогорку ылдамдык талап кылынбаган учурда</w:t>
      </w:r>
      <w:r w:rsidRPr="00DE5461">
        <w:rPr>
          <w:sz w:val="28"/>
          <w:szCs w:val="28"/>
          <w:lang w:val="ky-KG"/>
        </w:rPr>
        <w:t>.</w:t>
      </w:r>
    </w:p>
    <w:p w:rsidR="00A72BF0" w:rsidRPr="002F372A" w:rsidRDefault="00A72BF0" w:rsidP="00165A71">
      <w:pPr>
        <w:widowControl w:val="0"/>
        <w:ind w:firstLine="709"/>
        <w:jc w:val="both"/>
        <w:rPr>
          <w:sz w:val="28"/>
          <w:szCs w:val="28"/>
          <w:lang w:val="ky-KG"/>
        </w:rPr>
      </w:pPr>
      <w:r>
        <w:rPr>
          <w:sz w:val="28"/>
          <w:szCs w:val="28"/>
          <w:lang w:val="ky-KG"/>
        </w:rPr>
        <w:t>Өзгөчө учурларда жол берилет</w:t>
      </w:r>
      <w:r w:rsidRPr="002F372A">
        <w:rPr>
          <w:sz w:val="28"/>
          <w:szCs w:val="28"/>
          <w:lang w:val="ky-KG"/>
        </w:rPr>
        <w:t>:</w:t>
      </w:r>
    </w:p>
    <w:p w:rsidR="00A72BF0" w:rsidRPr="002F372A" w:rsidRDefault="00A72BF0" w:rsidP="00165A71">
      <w:pPr>
        <w:widowControl w:val="0"/>
        <w:ind w:firstLine="708"/>
        <w:jc w:val="both"/>
        <w:rPr>
          <w:sz w:val="28"/>
          <w:szCs w:val="28"/>
          <w:lang w:val="ky-KG"/>
        </w:rPr>
      </w:pPr>
      <w:r w:rsidRPr="002F372A">
        <w:rPr>
          <w:sz w:val="28"/>
          <w:szCs w:val="28"/>
          <w:lang w:val="ky-KG"/>
        </w:rPr>
        <w:t xml:space="preserve">- </w:t>
      </w:r>
      <w:r>
        <w:rPr>
          <w:sz w:val="28"/>
          <w:szCs w:val="28"/>
          <w:lang w:val="ky-KG"/>
        </w:rPr>
        <w:t>ремонт иштерин жүргүзүү жана кырсык учурунда адамдарды чыгаруу учурунда, абанын ылдамдыгы</w:t>
      </w:r>
      <w:r w:rsidRPr="002F372A">
        <w:rPr>
          <w:sz w:val="28"/>
          <w:szCs w:val="28"/>
          <w:lang w:val="ky-KG"/>
        </w:rPr>
        <w:t xml:space="preserve"> 8 м/с</w:t>
      </w:r>
      <w:r>
        <w:rPr>
          <w:sz w:val="28"/>
          <w:szCs w:val="28"/>
          <w:lang w:val="ky-KG"/>
        </w:rPr>
        <w:t xml:space="preserve"> ашат</w:t>
      </w:r>
      <w:r w:rsidRPr="002F372A">
        <w:rPr>
          <w:sz w:val="28"/>
          <w:szCs w:val="28"/>
          <w:lang w:val="ky-KG"/>
        </w:rPr>
        <w:t>;</w:t>
      </w:r>
    </w:p>
    <w:p w:rsidR="00A72BF0" w:rsidRPr="002F372A" w:rsidRDefault="00A72BF0" w:rsidP="00165A71">
      <w:pPr>
        <w:widowControl w:val="0"/>
        <w:ind w:firstLine="708"/>
        <w:jc w:val="both"/>
        <w:rPr>
          <w:sz w:val="28"/>
          <w:szCs w:val="28"/>
          <w:lang w:val="ky-KG"/>
        </w:rPr>
      </w:pPr>
      <w:r w:rsidRPr="002F372A">
        <w:rPr>
          <w:sz w:val="28"/>
          <w:szCs w:val="28"/>
          <w:lang w:val="ky-KG"/>
        </w:rPr>
        <w:t>-</w:t>
      </w:r>
      <w:r>
        <w:rPr>
          <w:sz w:val="28"/>
          <w:szCs w:val="28"/>
          <w:lang w:val="ky-KG"/>
        </w:rPr>
        <w:t xml:space="preserve"> тазалоочу казмалар алдындагы мейкиндиктердеги абанын ылдамдыгын </w:t>
      </w:r>
      <w:r w:rsidRPr="002F372A">
        <w:rPr>
          <w:sz w:val="28"/>
          <w:szCs w:val="28"/>
          <w:lang w:val="ky-KG"/>
        </w:rPr>
        <w:t>4 м/с</w:t>
      </w:r>
      <w:r>
        <w:rPr>
          <w:sz w:val="28"/>
          <w:szCs w:val="28"/>
          <w:lang w:val="ky-KG"/>
        </w:rPr>
        <w:t xml:space="preserve"> жогорулатууга</w:t>
      </w:r>
      <w:r w:rsidRPr="002F372A">
        <w:rPr>
          <w:sz w:val="28"/>
          <w:szCs w:val="28"/>
          <w:lang w:val="ky-KG"/>
        </w:rPr>
        <w:t xml:space="preserve">, </w:t>
      </w:r>
      <w:r>
        <w:rPr>
          <w:sz w:val="28"/>
          <w:szCs w:val="28"/>
          <w:lang w:val="ky-KG"/>
        </w:rPr>
        <w:t>качан башка жол менен вентиляциялык чыгуучу агымда метандын ченемин 4-таблицада көрсөтүлгөн нормадан ашырбай сактап турууга болбой турганда</w:t>
      </w:r>
      <w:r w:rsidRPr="002F372A">
        <w:rPr>
          <w:sz w:val="28"/>
          <w:szCs w:val="28"/>
          <w:lang w:val="ky-KG"/>
        </w:rPr>
        <w:t>.</w:t>
      </w:r>
    </w:p>
    <w:p w:rsidR="00A72BF0" w:rsidRDefault="00A72BF0" w:rsidP="00165A71">
      <w:pPr>
        <w:widowControl w:val="0"/>
        <w:ind w:firstLine="709"/>
        <w:jc w:val="both"/>
        <w:rPr>
          <w:sz w:val="28"/>
          <w:szCs w:val="28"/>
          <w:lang w:val="ky-KG"/>
        </w:rPr>
      </w:pPr>
      <w:r>
        <w:rPr>
          <w:sz w:val="28"/>
          <w:szCs w:val="28"/>
          <w:lang w:val="ky-KG"/>
        </w:rPr>
        <w:t xml:space="preserve">Абанын ылдамдыгы жол берилген чектен ашкан учурда тоо казмаларындагы жумуштарды аткарууга ишкананын техникалык жетекчиси жана өнөр жай коопсуздугу тармагындагы атайын укукка ээ орган менен биргеликте бекитилген атайын иштелип чыккан чаралардын негизинде гана уруксат берилет. </w:t>
      </w:r>
    </w:p>
    <w:p w:rsidR="00A72BF0" w:rsidRDefault="00A72BF0" w:rsidP="00165A71">
      <w:pPr>
        <w:widowControl w:val="0"/>
        <w:ind w:firstLine="708"/>
        <w:jc w:val="both"/>
        <w:rPr>
          <w:sz w:val="28"/>
          <w:szCs w:val="28"/>
          <w:lang w:val="ky-KG"/>
        </w:rPr>
      </w:pPr>
      <w:r w:rsidRPr="0052625D">
        <w:rPr>
          <w:sz w:val="28"/>
          <w:szCs w:val="28"/>
          <w:lang w:val="ky-KG"/>
        </w:rPr>
        <w:t xml:space="preserve">333. </w:t>
      </w:r>
      <w:r>
        <w:rPr>
          <w:sz w:val="28"/>
          <w:szCs w:val="28"/>
          <w:lang w:val="ky-KG"/>
        </w:rPr>
        <w:t xml:space="preserve">Убактылуу токтотулган же пайдаланылбаган казмалар </w:t>
      </w:r>
      <w:r>
        <w:rPr>
          <w:sz w:val="28"/>
          <w:szCs w:val="28"/>
          <w:lang w:val="ky-KG"/>
        </w:rPr>
        <w:lastRenderedPageBreak/>
        <w:t xml:space="preserve">желдетилүүгө тийиш. Мындай казмаларды изолояциялоого өнөр жай коопсуздугу тармагындагы атайын укукка ээ орган менен макулдашылган шартта гана жол берилет. </w:t>
      </w:r>
    </w:p>
    <w:p w:rsidR="00A72BF0" w:rsidRPr="00354A1B" w:rsidRDefault="00A72BF0" w:rsidP="00165A71">
      <w:pPr>
        <w:widowControl w:val="0"/>
        <w:ind w:firstLine="708"/>
        <w:jc w:val="both"/>
        <w:rPr>
          <w:sz w:val="28"/>
          <w:szCs w:val="28"/>
          <w:lang w:val="ky-KG"/>
        </w:rPr>
      </w:pPr>
      <w:r>
        <w:rPr>
          <w:sz w:val="28"/>
          <w:szCs w:val="28"/>
          <w:lang w:val="ky-KG"/>
        </w:rPr>
        <w:t xml:space="preserve"> Изоляция алдында казмадан бардык электро жабдыктар, кабелдер чыгарылышы керек, ал эми түтүк куурлары, рельстер, туташтыргычтар орнотулган жердеги металл бекемдегичтери ажыратылууга тийиш жана туташтыргычтын эки тарабынан 2 м алыстыкка алынып салышы керек. Кокусунан чыгуучу көмүр же газ коркунучуна каршы күрөшкө арналган көзөнөктөрдөн башка бардык газ шахталарындагы туюк көзөнөктөр изоляцияга алынышы керек. </w:t>
      </w:r>
    </w:p>
    <w:p w:rsidR="00A72BF0" w:rsidRDefault="00A72BF0" w:rsidP="00165A71">
      <w:pPr>
        <w:widowControl w:val="0"/>
        <w:ind w:firstLine="709"/>
        <w:jc w:val="both"/>
        <w:rPr>
          <w:sz w:val="28"/>
          <w:szCs w:val="28"/>
        </w:rPr>
      </w:pPr>
      <w:r>
        <w:rPr>
          <w:sz w:val="28"/>
          <w:szCs w:val="28"/>
          <w:lang w:val="ky-KG"/>
        </w:rPr>
        <w:t xml:space="preserve">Иштетилип  бүткөн оюк талаалары  изоляцияланышы керек. </w:t>
      </w:r>
    </w:p>
    <w:p w:rsidR="00A72BF0" w:rsidRPr="00354A1B" w:rsidRDefault="00A72BF0" w:rsidP="00165A71">
      <w:pPr>
        <w:widowControl w:val="0"/>
        <w:ind w:firstLine="709"/>
        <w:jc w:val="both"/>
        <w:rPr>
          <w:sz w:val="28"/>
          <w:szCs w:val="28"/>
          <w:lang w:val="ky-KG"/>
        </w:rPr>
      </w:pPr>
      <w:r>
        <w:rPr>
          <w:sz w:val="28"/>
          <w:szCs w:val="28"/>
          <w:lang w:val="ky-KG"/>
        </w:rPr>
        <w:t xml:space="preserve">Иштетилип бүткөн оюк талааларын изоляциялоо же убактылуу токтотулган, пайдаланылбаган казмаларды изоляциялоо орнотулган тартипте жетекчилик тарабынан ишке ашырылат. Иштетилген аймактардан метанды чыгаруу үчүн колдонулган казмалар торчо туташтыргычтар менен кармалышы керек. Туташтыргычтарды ажыратуу жана изоляцияланган казмаларды газдан тазалоо иштери авариялык-куткаруу кызматтары тарабынан техникалык жетекчилик бекитип берген тиешелүү чаралардын алкагында тоо-куткаруу взводунун командири менен макулдашылган негизде жүргүзүлүшү керек. </w:t>
      </w:r>
    </w:p>
    <w:p w:rsidR="00A72BF0" w:rsidRPr="009A2E79" w:rsidRDefault="00A72BF0" w:rsidP="00165A71">
      <w:pPr>
        <w:widowControl w:val="0"/>
        <w:ind w:firstLine="708"/>
        <w:jc w:val="both"/>
        <w:rPr>
          <w:sz w:val="28"/>
          <w:szCs w:val="28"/>
          <w:lang w:val="ky-KG"/>
        </w:rPr>
      </w:pPr>
      <w:r w:rsidRPr="00354A1B">
        <w:rPr>
          <w:sz w:val="28"/>
          <w:szCs w:val="28"/>
          <w:lang w:val="ky-KG"/>
        </w:rPr>
        <w:t xml:space="preserve">334. </w:t>
      </w:r>
      <w:r>
        <w:rPr>
          <w:sz w:val="28"/>
          <w:szCs w:val="28"/>
          <w:lang w:val="ky-KG"/>
        </w:rPr>
        <w:t xml:space="preserve">Жаңы келген таза агымы менен иштетилген абаны бир эле шахта өзөгү же штольня аркылуу өткөрүүгө тыюу салынат. Бул тыюу салуу өзөктөрдү өздөштүрүү жумуштары убагында, өзөктүн жанындагы казмалар башка өзөктөр же желдеткич оюктары менен туташтырыла элек убакка тиешелүү эмес. </w:t>
      </w:r>
    </w:p>
    <w:p w:rsidR="00A72BF0" w:rsidRPr="00354A1B" w:rsidRDefault="00A72BF0" w:rsidP="00165A71">
      <w:pPr>
        <w:widowControl w:val="0"/>
        <w:ind w:firstLine="708"/>
        <w:jc w:val="both"/>
        <w:rPr>
          <w:sz w:val="28"/>
          <w:szCs w:val="28"/>
          <w:lang w:val="ky-KG"/>
        </w:rPr>
      </w:pPr>
      <w:r w:rsidRPr="00354A1B">
        <w:rPr>
          <w:sz w:val="28"/>
          <w:szCs w:val="28"/>
          <w:lang w:val="ky-KG"/>
        </w:rPr>
        <w:t xml:space="preserve">335. </w:t>
      </w:r>
      <w:r>
        <w:rPr>
          <w:sz w:val="28"/>
          <w:szCs w:val="28"/>
          <w:lang w:val="ky-KG"/>
        </w:rPr>
        <w:t xml:space="preserve">Өз алдынча кулап түшүүлөр жана урандылар аркылуу иштеп жаткан камера, туюк жана тазалоочу казмаларга аба киргизүү же абаны чыгарууга тыюу салынат. Бул тыюу салуу казмаларды жабуу жана тиешелүү тартипте жетекчилик тарабынан орнотулган эрежелердин негизинде иштетилген аймактардан метанды чыгаруу иштерине тиешелүү эмес. </w:t>
      </w:r>
    </w:p>
    <w:p w:rsidR="00A72BF0" w:rsidRPr="00B10455" w:rsidRDefault="00A72BF0" w:rsidP="00165A71">
      <w:pPr>
        <w:widowControl w:val="0"/>
        <w:ind w:firstLine="708"/>
        <w:jc w:val="both"/>
        <w:rPr>
          <w:sz w:val="28"/>
          <w:szCs w:val="28"/>
          <w:lang w:val="ky-KG"/>
        </w:rPr>
      </w:pPr>
      <w:r>
        <w:rPr>
          <w:sz w:val="28"/>
          <w:szCs w:val="28"/>
          <w:lang w:val="ky-KG"/>
        </w:rPr>
        <w:t xml:space="preserve">Казманы жабуу учурунда таза абаны жалпы шахталык депрессия аркылуу берүүгө мүмкүн болбогон учурларда жергиликтүү деңгээлде пайдаланыла турган желдеткичтер пайдаланылууга тийиш. </w:t>
      </w:r>
    </w:p>
    <w:p w:rsidR="00A72BF0" w:rsidRPr="00306429" w:rsidRDefault="00A72BF0" w:rsidP="00165A71">
      <w:pPr>
        <w:widowControl w:val="0"/>
        <w:ind w:firstLine="709"/>
        <w:jc w:val="both"/>
        <w:rPr>
          <w:sz w:val="28"/>
          <w:szCs w:val="28"/>
        </w:rPr>
      </w:pPr>
      <w:r>
        <w:rPr>
          <w:sz w:val="28"/>
          <w:szCs w:val="28"/>
          <w:lang w:val="ky-KG"/>
        </w:rPr>
        <w:t xml:space="preserve">Ар бир тазалоо казмалары жана ага жанашкан туюк казмалар таза аба агымы аркылуу желдетилиши керек. </w:t>
      </w:r>
    </w:p>
    <w:p w:rsidR="00A72BF0" w:rsidRPr="00071A2D" w:rsidRDefault="00A72BF0" w:rsidP="00165A71">
      <w:pPr>
        <w:widowControl w:val="0"/>
        <w:ind w:firstLine="709"/>
        <w:jc w:val="both"/>
        <w:rPr>
          <w:sz w:val="28"/>
          <w:szCs w:val="28"/>
        </w:rPr>
      </w:pPr>
      <w:r>
        <w:rPr>
          <w:sz w:val="28"/>
          <w:szCs w:val="28"/>
          <w:lang w:val="ky-KG"/>
        </w:rPr>
        <w:t xml:space="preserve">Бир кабаттын алкагында бир пластта жайгашкан лаваларды кезек менен желдетүү кокустан көмүр же газ, метан бөлүнүп чыгуу коркунучу жок пласттарда гана жол берилет. </w:t>
      </w:r>
    </w:p>
    <w:p w:rsidR="00A72BF0" w:rsidRDefault="00A72BF0" w:rsidP="00165A71">
      <w:pPr>
        <w:widowControl w:val="0"/>
        <w:ind w:firstLine="709"/>
        <w:jc w:val="both"/>
        <w:rPr>
          <w:sz w:val="28"/>
          <w:szCs w:val="28"/>
          <w:lang w:val="ky-KG"/>
        </w:rPr>
      </w:pPr>
      <w:r>
        <w:rPr>
          <w:sz w:val="28"/>
          <w:szCs w:val="28"/>
        </w:rPr>
        <w:t xml:space="preserve">III категориядагы </w:t>
      </w:r>
      <w:r>
        <w:rPr>
          <w:sz w:val="28"/>
          <w:szCs w:val="28"/>
          <w:lang w:val="ky-KG"/>
        </w:rPr>
        <w:t xml:space="preserve">газ </w:t>
      </w:r>
      <w:r>
        <w:rPr>
          <w:sz w:val="28"/>
          <w:szCs w:val="28"/>
        </w:rPr>
        <w:t>шахталарда, категория</w:t>
      </w:r>
      <w:r>
        <w:rPr>
          <w:sz w:val="28"/>
          <w:szCs w:val="28"/>
          <w:lang w:val="ky-KG"/>
        </w:rPr>
        <w:t>лардан жогору турган</w:t>
      </w:r>
      <w:r>
        <w:rPr>
          <w:sz w:val="28"/>
          <w:szCs w:val="28"/>
        </w:rPr>
        <w:t xml:space="preserve"> шахталарда</w:t>
      </w:r>
      <w:r>
        <w:rPr>
          <w:sz w:val="28"/>
          <w:szCs w:val="28"/>
          <w:lang w:val="ky-KG"/>
        </w:rPr>
        <w:t xml:space="preserve"> лаваларды</w:t>
      </w:r>
      <w:r>
        <w:rPr>
          <w:sz w:val="28"/>
          <w:szCs w:val="28"/>
        </w:rPr>
        <w:t xml:space="preserve"> кезек менен желдетүү</w:t>
      </w:r>
      <w:r>
        <w:rPr>
          <w:sz w:val="28"/>
          <w:szCs w:val="28"/>
          <w:lang w:val="ky-KG"/>
        </w:rPr>
        <w:t>гө</w:t>
      </w:r>
      <w:r>
        <w:rPr>
          <w:sz w:val="28"/>
          <w:szCs w:val="28"/>
        </w:rPr>
        <w:t xml:space="preserve"> өнөр жай коопсуздугу тармагында атайын укукка ээ болгон аткаруу бийлигинин мамлекеттик органынын уруксаты менен өзгөчө учурларда гана жол берилет.</w:t>
      </w:r>
    </w:p>
    <w:p w:rsidR="00A72BF0" w:rsidRPr="00B10455" w:rsidRDefault="00A72BF0" w:rsidP="00165A71">
      <w:pPr>
        <w:widowControl w:val="0"/>
        <w:ind w:firstLine="709"/>
        <w:jc w:val="both"/>
        <w:rPr>
          <w:sz w:val="28"/>
          <w:szCs w:val="28"/>
          <w:lang w:val="ky-KG"/>
        </w:rPr>
      </w:pPr>
      <w:r>
        <w:rPr>
          <w:sz w:val="28"/>
          <w:szCs w:val="28"/>
          <w:lang w:val="ky-KG"/>
        </w:rPr>
        <w:t xml:space="preserve">Лаваларды кезе менен желдетүүдө төмөнкү шарттар сакталууга </w:t>
      </w:r>
      <w:r>
        <w:rPr>
          <w:sz w:val="28"/>
          <w:szCs w:val="28"/>
          <w:lang w:val="ky-KG"/>
        </w:rPr>
        <w:lastRenderedPageBreak/>
        <w:t>тийиш:</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лаванын жалпы узундугу</w:t>
      </w:r>
      <w:r w:rsidRPr="00071A2D">
        <w:rPr>
          <w:sz w:val="28"/>
          <w:szCs w:val="28"/>
        </w:rPr>
        <w:t>400 м</w:t>
      </w:r>
      <w:r w:rsidR="00860860">
        <w:rPr>
          <w:sz w:val="28"/>
          <w:szCs w:val="28"/>
        </w:rPr>
        <w:t xml:space="preserve"> ден</w:t>
      </w:r>
      <w:r>
        <w:rPr>
          <w:sz w:val="28"/>
          <w:szCs w:val="28"/>
          <w:lang w:val="ky-KG"/>
        </w:rPr>
        <w:t xml:space="preserve"> ашпашы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жанаша лавалардын аралыктары</w:t>
      </w:r>
      <w:r w:rsidRPr="00071A2D">
        <w:rPr>
          <w:sz w:val="28"/>
          <w:szCs w:val="28"/>
        </w:rPr>
        <w:t>300 м</w:t>
      </w:r>
      <w:r w:rsidR="00860860">
        <w:rPr>
          <w:sz w:val="28"/>
          <w:szCs w:val="28"/>
        </w:rPr>
        <w:t xml:space="preserve"> ден</w:t>
      </w:r>
      <w:r>
        <w:rPr>
          <w:sz w:val="28"/>
          <w:szCs w:val="28"/>
          <w:lang w:val="ky-KG"/>
        </w:rPr>
        <w:t xml:space="preserve"> ашпашы керек</w:t>
      </w:r>
      <w:r w:rsidRPr="00071A2D">
        <w:rPr>
          <w:sz w:val="28"/>
          <w:szCs w:val="28"/>
        </w:rPr>
        <w:t>;</w:t>
      </w:r>
    </w:p>
    <w:p w:rsidR="00A72BF0" w:rsidRPr="009B06F6"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 xml:space="preserve"> желдетилип жаткан лавага ага жакын жайгашкан штрек аркылуу кошумча таза аба берилиши керек. Бул учурда абанын чыгымы арадагы штректе эсептелген абанын чыгымынан  </w:t>
      </w:r>
      <w:r w:rsidRPr="009B06F6">
        <w:rPr>
          <w:sz w:val="28"/>
          <w:szCs w:val="28"/>
          <w:lang w:val="ky-KG"/>
        </w:rPr>
        <w:t xml:space="preserve">(0,25 м/с), </w:t>
      </w:r>
      <w:r>
        <w:rPr>
          <w:sz w:val="28"/>
          <w:szCs w:val="28"/>
          <w:lang w:val="ky-KG"/>
        </w:rPr>
        <w:t>аз болбошу керек, мындан тышкары, газ шахталарында абанын чыгымдары бирдей болушу керек, абадагы метандын өлчөмү 0,5% жогору болбош үчүн</w:t>
      </w:r>
      <w:r w:rsidRPr="009B06F6">
        <w:rPr>
          <w:sz w:val="28"/>
          <w:szCs w:val="28"/>
          <w:lang w:val="ky-KG"/>
        </w:rPr>
        <w:t>;</w:t>
      </w:r>
    </w:p>
    <w:p w:rsidR="00A72BF0" w:rsidRPr="009B06F6"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төмөнкү лавада жардыруу иштерин жүргүзүүдө жогорку лавадан келген абанын курамында уулуу газдын өлчөмү шарттуу түрдө углерод оксиди эсеби менен алганда  0,008 %</w:t>
      </w:r>
      <w:r w:rsidR="00860860">
        <w:rPr>
          <w:sz w:val="28"/>
          <w:szCs w:val="28"/>
          <w:lang w:val="ky-KG"/>
        </w:rPr>
        <w:t>дан</w:t>
      </w:r>
      <w:r>
        <w:rPr>
          <w:sz w:val="28"/>
          <w:szCs w:val="28"/>
          <w:lang w:val="ky-KG"/>
        </w:rPr>
        <w:t xml:space="preserve"> жогору болсо</w:t>
      </w:r>
      <w:r w:rsidR="00860860">
        <w:rPr>
          <w:sz w:val="28"/>
          <w:szCs w:val="28"/>
          <w:lang w:val="ky-KG"/>
        </w:rPr>
        <w:t xml:space="preserve"> </w:t>
      </w:r>
      <w:r>
        <w:rPr>
          <w:sz w:val="28"/>
          <w:szCs w:val="28"/>
          <w:lang w:val="ky-KG"/>
        </w:rPr>
        <w:t>жумушчулар таза аба агымына чыгарылышы керек</w:t>
      </w:r>
      <w:r w:rsidRPr="009B06F6">
        <w:rPr>
          <w:sz w:val="28"/>
          <w:szCs w:val="28"/>
          <w:lang w:val="ky-KG"/>
        </w:rPr>
        <w:t xml:space="preserve">; III категориядагы </w:t>
      </w:r>
      <w:r>
        <w:rPr>
          <w:sz w:val="28"/>
          <w:szCs w:val="28"/>
          <w:lang w:val="ky-KG"/>
        </w:rPr>
        <w:t>газ шахталарда, пласттарда чаң коркунучу бар жайлардан жумушчулар уулу газдын өлчөмүнө карабастан таза аба агымына чыгарылууга тийиш</w:t>
      </w:r>
      <w:r w:rsidRPr="009B06F6">
        <w:rPr>
          <w:sz w:val="28"/>
          <w:szCs w:val="28"/>
          <w:lang w:val="ky-KG"/>
        </w:rPr>
        <w:t>;</w:t>
      </w:r>
    </w:p>
    <w:p w:rsidR="00A72BF0" w:rsidRPr="009B06F6"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эриш-аркак лавалардагы аралык штректер чандарды басандатуу, жоготуу боюнча жабдыктар менен жабдылышы керек</w:t>
      </w:r>
      <w:r w:rsidRPr="009B06F6">
        <w:rPr>
          <w:sz w:val="28"/>
          <w:szCs w:val="28"/>
          <w:lang w:val="ky-KG"/>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ар бир</w:t>
      </w:r>
      <w:r>
        <w:rPr>
          <w:sz w:val="28"/>
          <w:szCs w:val="28"/>
        </w:rPr>
        <w:t xml:space="preserve"> лавада </w:t>
      </w:r>
      <w:r w:rsidRPr="00071A2D">
        <w:rPr>
          <w:sz w:val="28"/>
          <w:szCs w:val="28"/>
        </w:rPr>
        <w:t>телефон</w:t>
      </w:r>
      <w:r>
        <w:rPr>
          <w:sz w:val="28"/>
          <w:szCs w:val="28"/>
          <w:lang w:val="ky-KG"/>
        </w:rPr>
        <w:t xml:space="preserve"> байланышы болууга тийиш</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336. Заряд</w:t>
      </w:r>
      <w:r>
        <w:rPr>
          <w:sz w:val="28"/>
          <w:szCs w:val="28"/>
          <w:lang w:val="ky-KG"/>
        </w:rPr>
        <w:t>дык к</w:t>
      </w:r>
      <w:r w:rsidRPr="00071A2D">
        <w:rPr>
          <w:sz w:val="28"/>
          <w:szCs w:val="28"/>
        </w:rPr>
        <w:t>амер</w:t>
      </w:r>
      <w:r>
        <w:rPr>
          <w:sz w:val="28"/>
          <w:szCs w:val="28"/>
          <w:lang w:val="ky-KG"/>
        </w:rPr>
        <w:t>алар жана жардыргыч зат кампалары өзүнчө аба агымы менен желдетилүүгө тийиш</w:t>
      </w:r>
      <w:r w:rsidRPr="00071A2D">
        <w:rPr>
          <w:sz w:val="28"/>
          <w:szCs w:val="28"/>
        </w:rPr>
        <w:t>.</w:t>
      </w:r>
    </w:p>
    <w:p w:rsidR="00A72BF0" w:rsidRDefault="00A72BF0" w:rsidP="00165A71">
      <w:pPr>
        <w:widowControl w:val="0"/>
        <w:ind w:firstLine="709"/>
        <w:jc w:val="both"/>
        <w:rPr>
          <w:sz w:val="28"/>
          <w:szCs w:val="28"/>
          <w:lang w:val="ky-KG"/>
        </w:rPr>
      </w:pPr>
      <w:r>
        <w:rPr>
          <w:sz w:val="28"/>
          <w:szCs w:val="28"/>
          <w:lang w:val="ky-KG"/>
        </w:rPr>
        <w:t xml:space="preserve">Заряддык камералар казмасында бир учурда салмагы </w:t>
      </w:r>
      <w:r w:rsidRPr="00071A2D">
        <w:rPr>
          <w:sz w:val="28"/>
          <w:szCs w:val="28"/>
        </w:rPr>
        <w:t xml:space="preserve">70 кН (7 т) </w:t>
      </w:r>
      <w:r>
        <w:rPr>
          <w:sz w:val="28"/>
          <w:szCs w:val="28"/>
          <w:lang w:val="ky-KG"/>
        </w:rPr>
        <w:t xml:space="preserve"> ашпаган электровоздордун аккумулятордук батарейкалары же салмагы </w:t>
      </w:r>
      <w:r w:rsidRPr="00071A2D">
        <w:rPr>
          <w:sz w:val="28"/>
          <w:szCs w:val="28"/>
        </w:rPr>
        <w:t xml:space="preserve">70 кН (7 т) </w:t>
      </w:r>
      <w:r>
        <w:rPr>
          <w:sz w:val="28"/>
          <w:szCs w:val="28"/>
          <w:lang w:val="ky-KG"/>
        </w:rPr>
        <w:t xml:space="preserve">ашкан электровоздун бир батареясы заряддалып жаткан учурда өзүнчө эмес  желдетүү жабдыктарын пайдаланууга жол берилиши мүмкүн. </w:t>
      </w:r>
    </w:p>
    <w:p w:rsidR="00A72BF0" w:rsidRPr="00B10455" w:rsidRDefault="00A72BF0" w:rsidP="00165A71">
      <w:pPr>
        <w:widowControl w:val="0"/>
        <w:ind w:firstLine="709"/>
        <w:jc w:val="both"/>
        <w:rPr>
          <w:sz w:val="28"/>
          <w:szCs w:val="28"/>
          <w:lang w:val="ky-KG"/>
        </w:rPr>
      </w:pPr>
      <w:r>
        <w:rPr>
          <w:sz w:val="28"/>
          <w:szCs w:val="28"/>
          <w:lang w:val="ky-KG"/>
        </w:rPr>
        <w:t>Башка бардык машина камералары, газ же чаң коркунучуна ээ электрожабдыктар бар шахталар таза аба агымы менен желдетилиши керек</w:t>
      </w:r>
      <w:r w:rsidRPr="00834510">
        <w:rPr>
          <w:sz w:val="28"/>
          <w:szCs w:val="28"/>
          <w:lang w:val="ky-KG"/>
        </w:rPr>
        <w:t xml:space="preserve">; </w:t>
      </w:r>
      <w:r>
        <w:rPr>
          <w:sz w:val="28"/>
          <w:szCs w:val="28"/>
          <w:lang w:val="ky-KG"/>
        </w:rPr>
        <w:t xml:space="preserve">тереңдиги 6 м болгон камераларды диффузиянын эсебинен желдетүүгө жол берилет. Камерага кирүүнүн жазылыгы 1,5 м, бийиктиги 1,8 м кем болбошу керек жана торчо эшик менен жабылышы керек. Мындай камераларды кокустан көмүр же газ чыгуу коркунучу бар пласттардан башка учурларда аба агымынын курамында метандын өлчөмү 0,5 % ашпаган казмаларда жайгаштырууга жол берилет. </w:t>
      </w:r>
    </w:p>
    <w:p w:rsidR="00A72BF0" w:rsidRPr="00B10455" w:rsidRDefault="00A72BF0" w:rsidP="00165A71">
      <w:pPr>
        <w:widowControl w:val="0"/>
        <w:ind w:firstLine="708"/>
        <w:jc w:val="both"/>
        <w:rPr>
          <w:sz w:val="28"/>
          <w:szCs w:val="28"/>
          <w:lang w:val="ky-KG"/>
        </w:rPr>
      </w:pPr>
      <w:r w:rsidRPr="00B10455">
        <w:rPr>
          <w:sz w:val="28"/>
          <w:szCs w:val="28"/>
          <w:lang w:val="ky-KG"/>
        </w:rPr>
        <w:t xml:space="preserve">337. </w:t>
      </w:r>
      <w:r>
        <w:rPr>
          <w:sz w:val="28"/>
          <w:szCs w:val="28"/>
          <w:lang w:val="ky-KG"/>
        </w:rPr>
        <w:t>Ленталык конвейерлер менен жабдылган негизги транспорттук казмаларды желдетүү өзүнчө бөлөк жүргүзүлүшү керек. Бөлөк желдетүүгө мүмкүн болбосо бул казма аркылуу чыгуучу аба гана өтүшү керек.</w:t>
      </w:r>
    </w:p>
    <w:p w:rsidR="00A72BF0" w:rsidRPr="00071A2D" w:rsidRDefault="00A72BF0" w:rsidP="00165A71">
      <w:pPr>
        <w:widowControl w:val="0"/>
        <w:ind w:firstLine="709"/>
        <w:jc w:val="both"/>
        <w:rPr>
          <w:sz w:val="28"/>
          <w:szCs w:val="28"/>
        </w:rPr>
      </w:pPr>
      <w:r>
        <w:rPr>
          <w:sz w:val="28"/>
          <w:szCs w:val="28"/>
          <w:lang w:val="ky-KG"/>
        </w:rPr>
        <w:t xml:space="preserve">Негизги транспорттук казмалар болуп көмүр ташууга арналган казмалар саналат. </w:t>
      </w:r>
    </w:p>
    <w:p w:rsidR="00A72BF0" w:rsidRPr="00071A2D" w:rsidRDefault="00A72BF0" w:rsidP="00165A71">
      <w:pPr>
        <w:widowControl w:val="0"/>
        <w:ind w:firstLine="708"/>
        <w:jc w:val="both"/>
        <w:rPr>
          <w:sz w:val="28"/>
          <w:szCs w:val="28"/>
        </w:rPr>
      </w:pPr>
      <w:r w:rsidRPr="00071A2D">
        <w:rPr>
          <w:sz w:val="28"/>
          <w:szCs w:val="28"/>
        </w:rPr>
        <w:t xml:space="preserve">338. </w:t>
      </w:r>
      <w:r>
        <w:rPr>
          <w:sz w:val="28"/>
          <w:szCs w:val="28"/>
          <w:lang w:val="ky-KG"/>
        </w:rPr>
        <w:t xml:space="preserve">Желдеткич агымдарда чукул туташып кетүү болбошу үчүн жана реверсивдүү желдетүүнү камсыздоо үчүн шлюздар, кроссингдер жана жылчыксыз туташтыргычтар орнотулушу керек. Шлюздардын конструкциясы бир убакта эшиктин ачылышы менен дал келбеши керек. </w:t>
      </w:r>
    </w:p>
    <w:p w:rsidR="00A72BF0" w:rsidRPr="00071A2D" w:rsidRDefault="00A72BF0" w:rsidP="00165A71">
      <w:pPr>
        <w:widowControl w:val="0"/>
        <w:ind w:firstLine="709"/>
        <w:jc w:val="both"/>
        <w:rPr>
          <w:sz w:val="28"/>
          <w:szCs w:val="28"/>
        </w:rPr>
      </w:pPr>
      <w:r>
        <w:rPr>
          <w:sz w:val="28"/>
          <w:szCs w:val="28"/>
          <w:lang w:val="ky-KG"/>
        </w:rPr>
        <w:t>Өзөктөрдү бириктирип турган казмаларга жана мындан тышкары желдеткич агымдарында чукулдуктардын алдын алууга арналган казмаларга орнотулган шлюздар күйбөгөн материалдардан курулуш керек</w:t>
      </w:r>
      <w:r w:rsidRPr="00071A2D">
        <w:rPr>
          <w:sz w:val="28"/>
          <w:szCs w:val="28"/>
        </w:rPr>
        <w:t>.</w:t>
      </w:r>
    </w:p>
    <w:p w:rsidR="00A72BF0" w:rsidRPr="00071A2D" w:rsidRDefault="00A72BF0" w:rsidP="00165A71">
      <w:pPr>
        <w:widowControl w:val="0"/>
        <w:ind w:firstLine="709"/>
        <w:jc w:val="both"/>
        <w:rPr>
          <w:sz w:val="28"/>
          <w:szCs w:val="28"/>
        </w:rPr>
      </w:pPr>
      <w:r>
        <w:rPr>
          <w:sz w:val="28"/>
          <w:szCs w:val="28"/>
          <w:lang w:val="ky-KG"/>
        </w:rPr>
        <w:t xml:space="preserve">Желдеткич жабдыктары менен жабдылган, адамдарды жана </w:t>
      </w:r>
      <w:r>
        <w:rPr>
          <w:sz w:val="28"/>
          <w:szCs w:val="28"/>
          <w:lang w:val="ky-KG"/>
        </w:rPr>
        <w:lastRenderedPageBreak/>
        <w:t>жүктөрдү ташууга арналган өзөктөр, шурфтар жана башка казмаларда шлюз болушу керек.</w:t>
      </w:r>
    </w:p>
    <w:p w:rsidR="00A72BF0" w:rsidRPr="00071A2D" w:rsidRDefault="00A72BF0" w:rsidP="00165A71">
      <w:pPr>
        <w:widowControl w:val="0"/>
        <w:ind w:firstLine="709"/>
        <w:jc w:val="both"/>
        <w:rPr>
          <w:sz w:val="28"/>
          <w:szCs w:val="28"/>
        </w:rPr>
      </w:pPr>
      <w:r>
        <w:rPr>
          <w:sz w:val="28"/>
          <w:szCs w:val="28"/>
          <w:lang w:val="ky-KG"/>
        </w:rPr>
        <w:t xml:space="preserve">Шлюздагы ар бир туташтыргыч карама-каршы тараптарга аыла турган негизги жана реверсивдик эшиктерге (ляда) ээ болушу шарт. </w:t>
      </w:r>
    </w:p>
    <w:p w:rsidR="00A72BF0" w:rsidRPr="00071A2D" w:rsidRDefault="00A72BF0" w:rsidP="00165A71">
      <w:pPr>
        <w:widowControl w:val="0"/>
        <w:ind w:firstLine="709"/>
        <w:jc w:val="both"/>
        <w:rPr>
          <w:sz w:val="28"/>
          <w:szCs w:val="28"/>
        </w:rPr>
      </w:pPr>
      <w:r>
        <w:rPr>
          <w:sz w:val="28"/>
          <w:szCs w:val="28"/>
          <w:lang w:val="ky-KG"/>
        </w:rPr>
        <w:t>Желдеткичтерди орнотуу типтүү долбоордун негизинде аткарылышы керек</w:t>
      </w:r>
      <w:r w:rsidRPr="00071A2D">
        <w:rPr>
          <w:sz w:val="28"/>
          <w:szCs w:val="28"/>
        </w:rPr>
        <w:t>.</w:t>
      </w:r>
    </w:p>
    <w:p w:rsidR="00A72BF0" w:rsidRPr="00B10455" w:rsidRDefault="00A72BF0" w:rsidP="00165A71">
      <w:pPr>
        <w:widowControl w:val="0"/>
        <w:ind w:firstLine="709"/>
        <w:jc w:val="both"/>
        <w:rPr>
          <w:sz w:val="28"/>
          <w:szCs w:val="28"/>
          <w:lang w:val="ky-KG"/>
        </w:rPr>
      </w:pPr>
      <w:r w:rsidRPr="00071A2D">
        <w:rPr>
          <w:sz w:val="28"/>
          <w:szCs w:val="28"/>
        </w:rPr>
        <w:t xml:space="preserve"> III </w:t>
      </w:r>
      <w:r>
        <w:rPr>
          <w:sz w:val="28"/>
          <w:szCs w:val="28"/>
          <w:lang w:val="ky-KG"/>
        </w:rPr>
        <w:t xml:space="preserve">жана андан жогорку </w:t>
      </w:r>
      <w:r w:rsidRPr="00071A2D">
        <w:rPr>
          <w:sz w:val="28"/>
          <w:szCs w:val="28"/>
        </w:rPr>
        <w:t>категори</w:t>
      </w:r>
      <w:r>
        <w:rPr>
          <w:sz w:val="28"/>
          <w:szCs w:val="28"/>
          <w:lang w:val="ky-KG"/>
        </w:rPr>
        <w:t xml:space="preserve">ядагы газ шахталарда тоо диспетчеринин же аэрогаздык контроль (АГК) операторунун пультунан шлюздардагы желдеткич эшиктердин абалына борборлошкон көзөмөл жүргүзүлүшү керек. Казма участкалардагы желдеткич эшиктердин абалын көзөмөлдөө системасы энергия менен камсыздоо схемасы бар блокировкага ээ болушу керек, бул шлюздардагы желдеткич аба агымын өткөзүүдө чукулдуктар орун алганда электро энергияны берүүгө бөгөт боло алат. </w:t>
      </w:r>
    </w:p>
    <w:p w:rsidR="00A72BF0" w:rsidRPr="00B10455" w:rsidRDefault="00A72BF0" w:rsidP="00165A71">
      <w:pPr>
        <w:widowControl w:val="0"/>
        <w:ind w:firstLine="709"/>
        <w:jc w:val="both"/>
        <w:rPr>
          <w:sz w:val="28"/>
          <w:szCs w:val="28"/>
          <w:lang w:val="ky-KG"/>
        </w:rPr>
      </w:pPr>
      <w:r>
        <w:rPr>
          <w:sz w:val="28"/>
          <w:szCs w:val="28"/>
          <w:lang w:val="ky-KG"/>
        </w:rPr>
        <w:t>Ар бир желдеткич курулмалардын жеке номери жана тактасы болууга тийиш, анда нормативдик жана иш жүзүндөгү аба жоготуулары катталып турат.</w:t>
      </w:r>
    </w:p>
    <w:p w:rsidR="00A72BF0" w:rsidRPr="00071A2D" w:rsidRDefault="00A72BF0" w:rsidP="00165A71">
      <w:pPr>
        <w:widowControl w:val="0"/>
        <w:ind w:firstLine="709"/>
        <w:jc w:val="both"/>
        <w:rPr>
          <w:sz w:val="28"/>
          <w:szCs w:val="28"/>
        </w:rPr>
      </w:pPr>
      <w:r>
        <w:rPr>
          <w:sz w:val="28"/>
          <w:szCs w:val="28"/>
          <w:lang w:val="ky-KG"/>
        </w:rPr>
        <w:t xml:space="preserve">Реверсивдик эшиктерге коюлуучу талаптар автоматтык желдеткич эшиктерге таркатылбайт. </w:t>
      </w:r>
    </w:p>
    <w:p w:rsidR="00A72BF0" w:rsidRPr="00B10455" w:rsidRDefault="00A72BF0" w:rsidP="00165A71">
      <w:pPr>
        <w:widowControl w:val="0"/>
        <w:ind w:firstLine="708"/>
        <w:jc w:val="both"/>
        <w:rPr>
          <w:sz w:val="28"/>
          <w:szCs w:val="28"/>
          <w:lang w:val="ky-KG"/>
        </w:rPr>
      </w:pPr>
      <w:r w:rsidRPr="00071A2D">
        <w:rPr>
          <w:sz w:val="28"/>
          <w:szCs w:val="28"/>
        </w:rPr>
        <w:t xml:space="preserve">339. </w:t>
      </w:r>
      <w:r>
        <w:rPr>
          <w:sz w:val="28"/>
          <w:szCs w:val="28"/>
          <w:lang w:val="ky-KG"/>
        </w:rPr>
        <w:t xml:space="preserve">Бардык желдеткич эшиктер өзү жабыла тургандай болушу жана дайыма жабык турушу зарыл. Ташуу иштери көп жүргүзүлгөн казмаларда (бир сменде 6 составдан ашуун) составдарды өткөрө турган эшиктер автоматтык түрдө ачылып жабылып аралыктан башкарылышы керек. </w:t>
      </w:r>
    </w:p>
    <w:p w:rsidR="00A72BF0" w:rsidRPr="00B10455" w:rsidRDefault="00A72BF0" w:rsidP="00165A71">
      <w:pPr>
        <w:widowControl w:val="0"/>
        <w:ind w:firstLine="709"/>
        <w:jc w:val="both"/>
        <w:rPr>
          <w:sz w:val="28"/>
          <w:szCs w:val="28"/>
          <w:lang w:val="ky-KG"/>
        </w:rPr>
      </w:pPr>
      <w:r>
        <w:rPr>
          <w:sz w:val="28"/>
          <w:szCs w:val="28"/>
          <w:lang w:val="ky-KG"/>
        </w:rPr>
        <w:t xml:space="preserve">Асма канат жолдору, унаа каражаттары, рельстүү жана монорельстүү транспорт менен жабдылган жантык казмаларда эшиги бар желдеткич курулмаларды орнотууга тыюу салынат. </w:t>
      </w:r>
    </w:p>
    <w:p w:rsidR="00A72BF0" w:rsidRPr="00B10455" w:rsidRDefault="00A72BF0" w:rsidP="00165A71">
      <w:pPr>
        <w:widowControl w:val="0"/>
        <w:ind w:firstLine="709"/>
        <w:jc w:val="both"/>
        <w:rPr>
          <w:sz w:val="28"/>
          <w:szCs w:val="28"/>
          <w:lang w:val="ky-KG"/>
        </w:rPr>
      </w:pPr>
      <w:r>
        <w:rPr>
          <w:sz w:val="28"/>
          <w:szCs w:val="28"/>
          <w:lang w:val="ky-KG"/>
        </w:rPr>
        <w:t xml:space="preserve">Ташуу иштери жүргүзүлө турган казмалардын төмөнкү участкаларда орнотулган желдеткич курулмалар барьерлер менен корголушу керек. </w:t>
      </w:r>
    </w:p>
    <w:p w:rsidR="00A72BF0" w:rsidRPr="00B10455" w:rsidRDefault="00A72BF0" w:rsidP="00165A71">
      <w:pPr>
        <w:widowControl w:val="0"/>
        <w:ind w:firstLine="709"/>
        <w:jc w:val="both"/>
        <w:rPr>
          <w:sz w:val="28"/>
          <w:szCs w:val="28"/>
          <w:lang w:val="ky-KG"/>
        </w:rPr>
      </w:pPr>
      <w:r>
        <w:rPr>
          <w:sz w:val="28"/>
          <w:szCs w:val="28"/>
          <w:lang w:val="ky-KG"/>
        </w:rPr>
        <w:t xml:space="preserve">Эгер иштеп жаткан шахтада резервдеги желдеткич негизги желдеткичке караганда аз аба өткөрө алса, анда техникалык жетекчи тарабынан резервдик желдеткич менен желдетүү учурундагы шахтанын иш режими бекитилиши керек. </w:t>
      </w:r>
    </w:p>
    <w:p w:rsidR="00A72BF0" w:rsidRPr="00B10455" w:rsidRDefault="00A72BF0" w:rsidP="00165A71">
      <w:pPr>
        <w:widowControl w:val="0"/>
        <w:ind w:firstLine="709"/>
        <w:jc w:val="both"/>
        <w:rPr>
          <w:sz w:val="28"/>
          <w:szCs w:val="28"/>
          <w:lang w:val="ky-KG"/>
        </w:rPr>
      </w:pPr>
      <w:r>
        <w:rPr>
          <w:sz w:val="28"/>
          <w:szCs w:val="28"/>
          <w:lang w:val="ky-KG"/>
        </w:rPr>
        <w:t xml:space="preserve">Бардык газ шахталарында негизги желдеткичтер биринчи категориядагы ишенимдүү электр менен камсыздоого ээ болушу керек. Муну менен бирге жеке муктаждыктар үчүн 100 пайыздуу резервдик энергия булагы болушу керек. </w:t>
      </w:r>
    </w:p>
    <w:p w:rsidR="00A72BF0" w:rsidRPr="00B10455" w:rsidRDefault="00A72BF0" w:rsidP="00165A71">
      <w:pPr>
        <w:widowControl w:val="0"/>
        <w:ind w:firstLine="709"/>
        <w:jc w:val="both"/>
        <w:rPr>
          <w:sz w:val="28"/>
          <w:szCs w:val="28"/>
          <w:lang w:val="ky-KG"/>
        </w:rPr>
      </w:pPr>
      <w:r w:rsidRPr="00B10455">
        <w:rPr>
          <w:sz w:val="28"/>
          <w:szCs w:val="28"/>
          <w:lang w:val="ky-KG"/>
        </w:rPr>
        <w:t>Вентилятор</w:t>
      </w:r>
      <w:r>
        <w:rPr>
          <w:sz w:val="28"/>
          <w:szCs w:val="28"/>
          <w:lang w:val="ky-KG"/>
        </w:rPr>
        <w:t>лор өз алдынча айлана бербеши үчүн тормоздук жана стопордук жабдуулар менен жабдылышы керек</w:t>
      </w:r>
      <w:r w:rsidRPr="00B10455">
        <w:rPr>
          <w:sz w:val="28"/>
          <w:szCs w:val="28"/>
          <w:lang w:val="ky-KG"/>
        </w:rPr>
        <w:t>.</w:t>
      </w:r>
    </w:p>
    <w:p w:rsidR="00A72BF0" w:rsidRPr="00B10455" w:rsidRDefault="00A72BF0" w:rsidP="00165A71">
      <w:pPr>
        <w:widowControl w:val="0"/>
        <w:ind w:firstLine="708"/>
        <w:jc w:val="both"/>
        <w:rPr>
          <w:sz w:val="28"/>
          <w:szCs w:val="28"/>
          <w:lang w:val="ky-KG"/>
        </w:rPr>
      </w:pPr>
      <w:r w:rsidRPr="00B10455">
        <w:rPr>
          <w:sz w:val="28"/>
          <w:szCs w:val="28"/>
          <w:lang w:val="ky-KG"/>
        </w:rPr>
        <w:t xml:space="preserve">341. </w:t>
      </w:r>
      <w:r>
        <w:rPr>
          <w:sz w:val="28"/>
          <w:szCs w:val="28"/>
          <w:lang w:val="ky-KG"/>
        </w:rPr>
        <w:t xml:space="preserve">Негизги желдеткич орнотмолору жалпы шахталык депрессиянын эсебинен желдетилчү бардык тоо казмаларында реверсивдүү аба кыймылын камсыздагы керек. </w:t>
      </w:r>
    </w:p>
    <w:p w:rsidR="00A72BF0" w:rsidRPr="00904CFE" w:rsidRDefault="00A72BF0" w:rsidP="00165A71">
      <w:pPr>
        <w:widowControl w:val="0"/>
        <w:ind w:firstLine="708"/>
        <w:jc w:val="both"/>
        <w:rPr>
          <w:sz w:val="28"/>
          <w:szCs w:val="28"/>
          <w:lang w:val="ky-KG"/>
        </w:rPr>
      </w:pPr>
      <w:r>
        <w:rPr>
          <w:sz w:val="28"/>
          <w:szCs w:val="28"/>
          <w:lang w:val="ky-KG"/>
        </w:rPr>
        <w:t xml:space="preserve">Жардамчы желдеткичтер реверсивдик аба кыймылы менен кырсыктарды жоюу планында каралган учурларда гана камсыздашы керек. Желдеткич орнотмолорун реверсивдик режимге өткөрүү 10 мүнөт мурда </w:t>
      </w:r>
      <w:r>
        <w:rPr>
          <w:sz w:val="28"/>
          <w:szCs w:val="28"/>
          <w:lang w:val="ky-KG"/>
        </w:rPr>
        <w:lastRenderedPageBreak/>
        <w:t xml:space="preserve">жүргүзүлүш керек. Желдетүүнүн реверсивдик режими учурунда казмаларда өтүп жаткан аба  чыгымы кадимки режим учурунда кетчү чыгымдын 60%нан ашпашы керек. </w:t>
      </w:r>
    </w:p>
    <w:p w:rsidR="00A72BF0" w:rsidRPr="00B10455" w:rsidRDefault="00A72BF0" w:rsidP="00165A71">
      <w:pPr>
        <w:widowControl w:val="0"/>
        <w:ind w:firstLine="708"/>
        <w:jc w:val="both"/>
        <w:rPr>
          <w:sz w:val="28"/>
          <w:szCs w:val="28"/>
          <w:lang w:val="ky-KG"/>
        </w:rPr>
      </w:pPr>
      <w:r w:rsidRPr="00904CFE">
        <w:rPr>
          <w:sz w:val="28"/>
          <w:szCs w:val="28"/>
          <w:lang w:val="ky-KG"/>
        </w:rPr>
        <w:t xml:space="preserve">342. </w:t>
      </w:r>
      <w:r>
        <w:rPr>
          <w:sz w:val="28"/>
          <w:szCs w:val="28"/>
          <w:lang w:val="ky-KG"/>
        </w:rPr>
        <w:t>Бардык шахталарда жылына кеминде эки жолу, ошондой эле желдетүүнүн схемалары өзгөргөндө, желдеткичтер алмаштырылганда, желдеткич агымдарын реверсивдөө кырсыктарды жоюу планынын негизинде жүргүзүлүшү керек. Ошону менен бирге, реверисвдик режим учурунда казмалардагы метандын курамы 2%</w:t>
      </w:r>
      <w:r w:rsidR="00860860">
        <w:rPr>
          <w:sz w:val="28"/>
          <w:szCs w:val="28"/>
          <w:lang w:val="ky-KG"/>
        </w:rPr>
        <w:t xml:space="preserve"> дан</w:t>
      </w:r>
      <w:r>
        <w:rPr>
          <w:sz w:val="28"/>
          <w:szCs w:val="28"/>
          <w:lang w:val="ky-KG"/>
        </w:rPr>
        <w:t xml:space="preserve"> ашпашы керек. Реверсивдөө учурунда шахтада кандайдыр бир иш алвп барууга тыюу салынат. </w:t>
      </w:r>
    </w:p>
    <w:p w:rsidR="00A72BF0" w:rsidRPr="00B10455" w:rsidRDefault="00A72BF0" w:rsidP="00165A71">
      <w:pPr>
        <w:widowControl w:val="0"/>
        <w:ind w:firstLine="708"/>
        <w:jc w:val="both"/>
        <w:rPr>
          <w:sz w:val="28"/>
          <w:szCs w:val="28"/>
          <w:lang w:val="ky-KG"/>
        </w:rPr>
      </w:pPr>
      <w:r w:rsidRPr="00B10455">
        <w:rPr>
          <w:sz w:val="28"/>
          <w:szCs w:val="28"/>
          <w:lang w:val="ky-KG"/>
        </w:rPr>
        <w:t xml:space="preserve">343. </w:t>
      </w:r>
      <w:r>
        <w:rPr>
          <w:sz w:val="28"/>
          <w:szCs w:val="28"/>
          <w:lang w:val="ky-KG"/>
        </w:rPr>
        <w:t xml:space="preserve">Желдеткич орнотмолор өнөр жай коопсуздугу тармагында атайын укукка ээ аткаруу бийлигинин мамлекеттик органы тарабынан бекитилген тартипте аралыктан башкаруу жана байкоо жабдыктары менен жабдылышы керек. </w:t>
      </w:r>
    </w:p>
    <w:p w:rsidR="00A72BF0" w:rsidRPr="00B10455" w:rsidRDefault="00A72BF0" w:rsidP="00165A71">
      <w:pPr>
        <w:widowControl w:val="0"/>
        <w:ind w:firstLine="708"/>
        <w:jc w:val="both"/>
        <w:rPr>
          <w:sz w:val="28"/>
          <w:szCs w:val="28"/>
          <w:lang w:val="ky-KG"/>
        </w:rPr>
      </w:pPr>
      <w:r>
        <w:rPr>
          <w:sz w:val="28"/>
          <w:szCs w:val="28"/>
          <w:lang w:val="ky-KG"/>
        </w:rPr>
        <w:t xml:space="preserve">Желдеткич орнотмолорун аралыктан башкаруу жана байкоо пульту шахтанын үстүндө диспетчердик пункта сакталышы керек. Аралыктан башкаруу жана байкоо жабдыктары менен жабдылбаган иштеп жаткан желдеткич орнотмолору машинисттер аркылуу тейлениши керек. </w:t>
      </w:r>
    </w:p>
    <w:p w:rsidR="00A72BF0" w:rsidRPr="00B10455" w:rsidRDefault="00A72BF0" w:rsidP="00165A71">
      <w:pPr>
        <w:widowControl w:val="0"/>
        <w:ind w:firstLine="708"/>
        <w:jc w:val="both"/>
        <w:rPr>
          <w:sz w:val="28"/>
          <w:szCs w:val="28"/>
          <w:lang w:val="ky-KG"/>
        </w:rPr>
      </w:pPr>
      <w:r w:rsidRPr="00B10455">
        <w:rPr>
          <w:sz w:val="28"/>
          <w:szCs w:val="28"/>
          <w:lang w:val="ky-KG"/>
        </w:rPr>
        <w:t>344.  III категори</w:t>
      </w:r>
      <w:r>
        <w:rPr>
          <w:sz w:val="28"/>
          <w:szCs w:val="28"/>
          <w:lang w:val="ky-KG"/>
        </w:rPr>
        <w:t>ядагы шахталарда</w:t>
      </w:r>
      <w:r w:rsidRPr="00B10455">
        <w:rPr>
          <w:sz w:val="28"/>
          <w:szCs w:val="28"/>
          <w:lang w:val="ky-KG"/>
        </w:rPr>
        <w:t xml:space="preserve">, </w:t>
      </w:r>
      <w:r>
        <w:rPr>
          <w:sz w:val="28"/>
          <w:szCs w:val="28"/>
          <w:lang w:val="ky-KG"/>
        </w:rPr>
        <w:t>категориядан жогору турган шахталарда жана көмүр же газдын кокустан өз алдынча чыгып кетүү коркунучу бар шахталарда жалпы максатта бөлмөлөргө электр жабдыктарын орнотууда атайын мажбурлама желдеткичтер каралышы керек, алар желдеткичтер токтоп калган учурларда күйгүзүлөт.</w:t>
      </w:r>
    </w:p>
    <w:p w:rsidR="00A72BF0" w:rsidRPr="00E00134" w:rsidRDefault="00A72BF0" w:rsidP="00165A71">
      <w:pPr>
        <w:widowControl w:val="0"/>
        <w:ind w:firstLine="708"/>
        <w:jc w:val="both"/>
        <w:rPr>
          <w:sz w:val="28"/>
          <w:szCs w:val="28"/>
          <w:lang w:val="ky-KG"/>
        </w:rPr>
      </w:pPr>
      <w:r w:rsidRPr="00B10455">
        <w:rPr>
          <w:sz w:val="28"/>
          <w:szCs w:val="28"/>
          <w:lang w:val="ky-KG"/>
        </w:rPr>
        <w:t xml:space="preserve">345. </w:t>
      </w:r>
      <w:r>
        <w:rPr>
          <w:sz w:val="28"/>
          <w:szCs w:val="28"/>
          <w:lang w:val="ky-KG"/>
        </w:rPr>
        <w:t xml:space="preserve">Иштетилген аймактардан тазалоочу казмаларга метандын тароосун болтурбоо максатында жер алдындагы жана үстүндөгү газ сордуруучу желдеткич орнотмолор пайдаланылшы мүмкүн. </w:t>
      </w:r>
    </w:p>
    <w:p w:rsidR="00A72BF0" w:rsidRPr="00957865" w:rsidRDefault="00A72BF0" w:rsidP="00165A71">
      <w:pPr>
        <w:widowControl w:val="0"/>
        <w:ind w:firstLine="708"/>
        <w:jc w:val="both"/>
        <w:rPr>
          <w:sz w:val="28"/>
          <w:szCs w:val="28"/>
          <w:lang w:val="ky-KG"/>
        </w:rPr>
      </w:pPr>
      <w:r w:rsidRPr="00E00134">
        <w:rPr>
          <w:sz w:val="28"/>
          <w:szCs w:val="28"/>
          <w:lang w:val="ky-KG"/>
        </w:rPr>
        <w:t>346.</w:t>
      </w:r>
      <w:r>
        <w:rPr>
          <w:sz w:val="28"/>
          <w:szCs w:val="28"/>
          <w:lang w:val="ky-KG"/>
        </w:rPr>
        <w:t xml:space="preserve">Көмүр шахталарындагы туюк казмаларды желдетүү ВМП жардамы менен же жалпы шахталык депрессиянын эсебинен жүргүзүлүшү керек. </w:t>
      </w:r>
    </w:p>
    <w:p w:rsidR="00A72BF0" w:rsidRDefault="00A72BF0" w:rsidP="00165A71">
      <w:pPr>
        <w:widowControl w:val="0"/>
        <w:ind w:firstLine="709"/>
        <w:jc w:val="both"/>
        <w:rPr>
          <w:sz w:val="28"/>
          <w:szCs w:val="28"/>
          <w:lang w:val="ky-KG"/>
        </w:rPr>
      </w:pPr>
      <w:r>
        <w:rPr>
          <w:sz w:val="28"/>
          <w:szCs w:val="28"/>
          <w:lang w:val="ky-KG"/>
        </w:rPr>
        <w:t xml:space="preserve">Жалпы шахталык депрессиянын эсебинен желдетүүдө, жана казмаларды кууш пласттар аркылуу өткөргөндө  ага жанаша ар бир 30 метрден кем эмес аралыкта атайын печь казмалары аркылуу багыты бурулуп турган чыгуучу абанын агымы өтчү атайын казмалар болушу керек.  </w:t>
      </w:r>
    </w:p>
    <w:p w:rsidR="00A72BF0" w:rsidRPr="00B10455" w:rsidRDefault="00A72BF0" w:rsidP="00165A71">
      <w:pPr>
        <w:widowControl w:val="0"/>
        <w:ind w:firstLine="709"/>
        <w:jc w:val="both"/>
        <w:rPr>
          <w:sz w:val="28"/>
          <w:szCs w:val="28"/>
          <w:lang w:val="ky-KG"/>
        </w:rPr>
      </w:pPr>
      <w:r>
        <w:rPr>
          <w:sz w:val="28"/>
          <w:szCs w:val="28"/>
          <w:lang w:val="ky-KG"/>
        </w:rPr>
        <w:t xml:space="preserve">Жаны печтердин салынышы менен эскилери аба өткөрбөгөн жапкычтардан турган туруктуу туташтыргычтар аркылуу изоляцияланышы керек. </w:t>
      </w:r>
    </w:p>
    <w:p w:rsidR="00A72BF0" w:rsidRPr="00B10455" w:rsidRDefault="00A72BF0" w:rsidP="00165A71">
      <w:pPr>
        <w:widowControl w:val="0"/>
        <w:ind w:firstLine="709"/>
        <w:jc w:val="both"/>
        <w:rPr>
          <w:sz w:val="28"/>
          <w:szCs w:val="28"/>
          <w:lang w:val="ky-KG"/>
        </w:rPr>
      </w:pPr>
      <w:r>
        <w:rPr>
          <w:sz w:val="28"/>
          <w:szCs w:val="28"/>
          <w:lang w:val="ky-KG"/>
        </w:rPr>
        <w:t xml:space="preserve">Паралель казмалардын туюктарын желдетүү жана алардын ортосундагы көзөнөктөрдү жалпы шахталык депрессиянын эсебинен желдетүү узундугу 60 см ашпаган катуу желдеткич трубанын жардамы менен ишке ашышы керек. Жолдо жайгашкан туюк казмалардан жаңы туюк казмаларды өткөрүүгө тыюу салынат, буга туюктарды жоюу же кыскартууга арналган казмалар кирбейт. </w:t>
      </w:r>
    </w:p>
    <w:p w:rsidR="00A72BF0" w:rsidRPr="00B10455" w:rsidRDefault="00A72BF0" w:rsidP="00165A71">
      <w:pPr>
        <w:widowControl w:val="0"/>
        <w:ind w:firstLine="708"/>
        <w:jc w:val="both"/>
        <w:rPr>
          <w:sz w:val="28"/>
          <w:szCs w:val="28"/>
          <w:lang w:val="ky-KG"/>
        </w:rPr>
      </w:pPr>
      <w:r w:rsidRPr="00165A71">
        <w:rPr>
          <w:sz w:val="28"/>
          <w:szCs w:val="28"/>
          <w:lang w:val="ky-KG"/>
        </w:rPr>
        <w:t>347. III</w:t>
      </w:r>
      <w:r>
        <w:rPr>
          <w:sz w:val="28"/>
          <w:szCs w:val="28"/>
          <w:lang w:val="ky-KG"/>
        </w:rPr>
        <w:t xml:space="preserve"> жана андан жогорку</w:t>
      </w:r>
      <w:r w:rsidRPr="00165A71">
        <w:rPr>
          <w:sz w:val="28"/>
          <w:szCs w:val="28"/>
          <w:lang w:val="ky-KG"/>
        </w:rPr>
        <w:t xml:space="preserve"> категори</w:t>
      </w:r>
      <w:r>
        <w:rPr>
          <w:sz w:val="28"/>
          <w:szCs w:val="28"/>
          <w:lang w:val="ky-KG"/>
        </w:rPr>
        <w:t xml:space="preserve">ядагы шахталарда узундугу 100 </w:t>
      </w:r>
      <w:r>
        <w:rPr>
          <w:sz w:val="28"/>
          <w:szCs w:val="28"/>
          <w:lang w:val="ky-KG"/>
        </w:rPr>
        <w:lastRenderedPageBreak/>
        <w:t>м</w:t>
      </w:r>
      <w:r w:rsidR="00860860">
        <w:rPr>
          <w:sz w:val="28"/>
          <w:szCs w:val="28"/>
          <w:lang w:val="ky-KG"/>
        </w:rPr>
        <w:t xml:space="preserve"> ден</w:t>
      </w:r>
      <w:r>
        <w:rPr>
          <w:sz w:val="28"/>
          <w:szCs w:val="28"/>
          <w:lang w:val="ky-KG"/>
        </w:rPr>
        <w:t xml:space="preserve"> ашпаган туюк казмалар резервдик электрбулагына ээ резервдик ВМП  (жергиликтүү негизде пайдаланылчу желдетүү) менен жабдылышы керек. Резервдөө шарттары өнөр жай коопсуздугу тармагында атайын укукка ээ болгон аткаруу бийлигинин мамлекеттик органы тарабынан аныкталат. Өз алдынча уроо коркунучу бар көмүр пласттары менен породаларында казмаларды өткөрүүдө резерв катары пневматикалык кыймылдаткычтуу ВМП каражаттарын пайдаланууга жол берилет. </w:t>
      </w:r>
    </w:p>
    <w:p w:rsidR="00A72BF0" w:rsidRDefault="00A72BF0" w:rsidP="00165A71">
      <w:pPr>
        <w:widowControl w:val="0"/>
        <w:ind w:firstLine="709"/>
        <w:jc w:val="both"/>
        <w:rPr>
          <w:sz w:val="28"/>
          <w:szCs w:val="28"/>
          <w:lang w:val="ky-KG"/>
        </w:rPr>
      </w:pPr>
      <w:r w:rsidRPr="00B10455">
        <w:rPr>
          <w:sz w:val="28"/>
          <w:szCs w:val="28"/>
          <w:lang w:val="ky-KG"/>
        </w:rPr>
        <w:t xml:space="preserve">ВМП </w:t>
      </w:r>
      <w:r>
        <w:rPr>
          <w:sz w:val="28"/>
          <w:szCs w:val="28"/>
          <w:lang w:val="ky-KG"/>
        </w:rPr>
        <w:t xml:space="preserve">каражаттарын орнотуу казма участканын паспорту же шахтанын техникалык жетекчиси тарабынан бекитилген атайын паспорттун негизинде жүргүзүлөт. </w:t>
      </w:r>
      <w:r w:rsidRPr="0010774B">
        <w:rPr>
          <w:sz w:val="28"/>
          <w:szCs w:val="28"/>
          <w:lang w:val="ky-KG"/>
        </w:rPr>
        <w:t>ВМП</w:t>
      </w:r>
      <w:r>
        <w:rPr>
          <w:sz w:val="28"/>
          <w:szCs w:val="28"/>
          <w:lang w:val="ky-KG"/>
        </w:rPr>
        <w:t xml:space="preserve"> орнотмолору таза аба агымы өтө турган казмада чыгуучу абанын агымынан кеминде 10 м алыстыкта жайгаштырылышы керек. Тазалоочу казмаларда ВМП орнотууга тыюу салынат. Геологиялык бузулуу аймактарында тазалоо казмалардан чыгуучу жолдор бар болгон учурда айланма печтерди өткөрүүдө жана бул тыюу салуу таркатылбайт.</w:t>
      </w:r>
    </w:p>
    <w:p w:rsidR="00A72BF0" w:rsidRPr="00BC59B1" w:rsidRDefault="00A72BF0" w:rsidP="00165A71">
      <w:pPr>
        <w:widowControl w:val="0"/>
        <w:ind w:firstLine="709"/>
        <w:jc w:val="both"/>
        <w:rPr>
          <w:sz w:val="28"/>
          <w:szCs w:val="28"/>
          <w:lang w:val="ky-KG"/>
        </w:rPr>
      </w:pPr>
      <w:r>
        <w:rPr>
          <w:sz w:val="28"/>
          <w:szCs w:val="28"/>
          <w:lang w:val="ky-KG"/>
        </w:rPr>
        <w:t>ВМП каражаттарынын иш жүзүндөгү өндүрүмдүүлүгү ал орнотулган жердеги аба чыгымынын 70 %</w:t>
      </w:r>
      <w:r w:rsidR="00E10D16">
        <w:rPr>
          <w:sz w:val="28"/>
          <w:szCs w:val="28"/>
          <w:lang w:val="ky-KG"/>
        </w:rPr>
        <w:t xml:space="preserve"> дан</w:t>
      </w:r>
      <w:r>
        <w:rPr>
          <w:sz w:val="28"/>
          <w:szCs w:val="28"/>
          <w:lang w:val="ky-KG"/>
        </w:rPr>
        <w:t xml:space="preserve">  ашпашы керек. Биз казмага ар башка түтүк курларында иштеген бири биринен кеминде 10 м аралыкта жайгашкан бир нече желдеткичтер орнотууда алардын жалпы өндүрүмдүүлүгү казмадагы биринчи желдеткич орнотулган жердеги аба чыгымынын 70%</w:t>
      </w:r>
      <w:r w:rsidR="00E10D16">
        <w:rPr>
          <w:sz w:val="28"/>
          <w:szCs w:val="28"/>
          <w:lang w:val="ky-KG"/>
        </w:rPr>
        <w:t xml:space="preserve"> дан</w:t>
      </w:r>
      <w:r>
        <w:rPr>
          <w:sz w:val="28"/>
          <w:szCs w:val="28"/>
          <w:lang w:val="ky-KG"/>
        </w:rPr>
        <w:t xml:space="preserve"> ашпашы керек. </w:t>
      </w:r>
    </w:p>
    <w:p w:rsidR="00A72BF0" w:rsidRPr="00B10455" w:rsidRDefault="00A72BF0" w:rsidP="00165A71">
      <w:pPr>
        <w:widowControl w:val="0"/>
        <w:ind w:firstLine="709"/>
        <w:jc w:val="both"/>
        <w:rPr>
          <w:sz w:val="28"/>
          <w:szCs w:val="28"/>
          <w:lang w:val="ky-KG"/>
        </w:rPr>
      </w:pPr>
      <w:r>
        <w:rPr>
          <w:sz w:val="28"/>
          <w:szCs w:val="28"/>
          <w:lang w:val="ky-KG"/>
        </w:rPr>
        <w:t>Эгер желдеткичтердин аралыктары 10 м</w:t>
      </w:r>
      <w:r w:rsidR="00E10D16">
        <w:rPr>
          <w:sz w:val="28"/>
          <w:szCs w:val="28"/>
          <w:lang w:val="ky-KG"/>
        </w:rPr>
        <w:t xml:space="preserve"> ден</w:t>
      </w:r>
      <w:r>
        <w:rPr>
          <w:sz w:val="28"/>
          <w:szCs w:val="28"/>
          <w:lang w:val="ky-KG"/>
        </w:rPr>
        <w:t xml:space="preserve"> ашык болсо анда ар биринин өндүрүмдүүлүгү ал орнотулган жердеги аба чыгымынын 70 %</w:t>
      </w:r>
      <w:r w:rsidR="00E10D16">
        <w:rPr>
          <w:sz w:val="28"/>
          <w:szCs w:val="28"/>
          <w:lang w:val="ky-KG"/>
        </w:rPr>
        <w:t xml:space="preserve"> ынан</w:t>
      </w:r>
      <w:r>
        <w:rPr>
          <w:sz w:val="28"/>
          <w:szCs w:val="28"/>
          <w:lang w:val="ky-KG"/>
        </w:rPr>
        <w:t xml:space="preserve"> ашпашы керек. Кооптуу газ шахталарында эки же андан көп казмаларды бөлүнүп кеткен тармактары бар жалгыз куур түтүгүнүн жардамы менен желдетүүгө тыюу салынат.</w:t>
      </w:r>
    </w:p>
    <w:p w:rsidR="00A72BF0" w:rsidRPr="00B10455" w:rsidRDefault="00A72BF0" w:rsidP="00165A71">
      <w:pPr>
        <w:widowControl w:val="0"/>
        <w:ind w:firstLine="709"/>
        <w:jc w:val="both"/>
        <w:rPr>
          <w:sz w:val="28"/>
          <w:szCs w:val="28"/>
          <w:lang w:val="ky-KG"/>
        </w:rPr>
      </w:pPr>
      <w:r>
        <w:rPr>
          <w:sz w:val="28"/>
          <w:szCs w:val="28"/>
          <w:lang w:val="ky-KG"/>
        </w:rPr>
        <w:t>Чыгуучу аба агымы өтүүчү жалпы шахталык депрессиянын эсебинен желдетилчү казмаларда ВМП орнотууга жол берилет, бирок бир шарт менен, желдеткичтер орнотулган жерде метандын өлчөмү 0,5 %</w:t>
      </w:r>
      <w:r w:rsidR="00E10D16">
        <w:rPr>
          <w:sz w:val="28"/>
          <w:szCs w:val="28"/>
          <w:lang w:val="ky-KG"/>
        </w:rPr>
        <w:t xml:space="preserve"> дан</w:t>
      </w:r>
      <w:r>
        <w:rPr>
          <w:sz w:val="28"/>
          <w:szCs w:val="28"/>
          <w:lang w:val="ky-KG"/>
        </w:rPr>
        <w:t xml:space="preserve"> ашпашы керек, абанын курамы ушул статьянын 2.п көрсөтүлгөн талаптаргы ылайык болушу керек. Ал эми </w:t>
      </w:r>
      <w:r w:rsidRPr="00071A2D">
        <w:rPr>
          <w:sz w:val="28"/>
          <w:szCs w:val="28"/>
        </w:rPr>
        <w:t>III</w:t>
      </w:r>
      <w:r>
        <w:rPr>
          <w:sz w:val="28"/>
          <w:szCs w:val="28"/>
          <w:lang w:val="ky-KG"/>
        </w:rPr>
        <w:t xml:space="preserve"> жана андан жогорку</w:t>
      </w:r>
      <w:r w:rsidRPr="00071A2D">
        <w:rPr>
          <w:sz w:val="28"/>
          <w:szCs w:val="28"/>
        </w:rPr>
        <w:t xml:space="preserve"> категори</w:t>
      </w:r>
      <w:r>
        <w:rPr>
          <w:sz w:val="28"/>
          <w:szCs w:val="28"/>
          <w:lang w:val="ky-KG"/>
        </w:rPr>
        <w:t>ядагы шахталарда метандын концентрациясын көзөмөлдөө стационардык автоматтык аппаратура менен ишке ашат</w:t>
      </w:r>
      <w:r w:rsidRPr="00071A2D">
        <w:rPr>
          <w:sz w:val="28"/>
          <w:szCs w:val="28"/>
        </w:rPr>
        <w:t>.</w:t>
      </w:r>
      <w:r>
        <w:rPr>
          <w:sz w:val="28"/>
          <w:szCs w:val="28"/>
          <w:lang w:val="ky-KG"/>
        </w:rPr>
        <w:t xml:space="preserve"> Чыгуучу абанын агымы өтүүчү казмаларда, көмүр же газдын өз алдынча кокустан бөлүнүп чыгуу коркунучу бар пласттарда электрдик кыймылдаткачтуу ВМП орнотууга тыюу салынат. </w:t>
      </w:r>
    </w:p>
    <w:p w:rsidR="00A72BF0" w:rsidRPr="00B10455" w:rsidRDefault="00A72BF0" w:rsidP="00165A71">
      <w:pPr>
        <w:widowControl w:val="0"/>
        <w:ind w:firstLine="709"/>
        <w:jc w:val="both"/>
        <w:rPr>
          <w:sz w:val="28"/>
          <w:szCs w:val="28"/>
          <w:lang w:val="ky-KG"/>
        </w:rPr>
      </w:pPr>
      <w:r>
        <w:rPr>
          <w:sz w:val="28"/>
          <w:szCs w:val="28"/>
          <w:lang w:val="ky-KG"/>
        </w:rPr>
        <w:t>Тазалоочу казмаларга жакын жайгашкан желдеткич казмаларды өткөрүү же жабууда пневматикалык кыймылдаткычтуу ВМП каражаттарын орнотууга жол берилет, төмөнкү шарттар сакталышы керек:</w:t>
      </w:r>
    </w:p>
    <w:p w:rsidR="00A72BF0" w:rsidRPr="00B10455" w:rsidRDefault="00A72BF0" w:rsidP="00165A71">
      <w:pPr>
        <w:widowControl w:val="0"/>
        <w:ind w:firstLine="708"/>
        <w:jc w:val="both"/>
        <w:rPr>
          <w:sz w:val="28"/>
          <w:szCs w:val="28"/>
          <w:lang w:val="ky-KG"/>
        </w:rPr>
      </w:pPr>
      <w:r w:rsidRPr="00071A2D">
        <w:rPr>
          <w:sz w:val="28"/>
          <w:szCs w:val="28"/>
          <w:lang w:val="ky-KG"/>
        </w:rPr>
        <w:t>-</w:t>
      </w:r>
      <w:r w:rsidRPr="00B10455">
        <w:rPr>
          <w:sz w:val="28"/>
          <w:szCs w:val="28"/>
          <w:lang w:val="ky-KG"/>
        </w:rPr>
        <w:t xml:space="preserve"> вентилятор </w:t>
      </w:r>
      <w:r>
        <w:rPr>
          <w:sz w:val="28"/>
          <w:szCs w:val="28"/>
          <w:lang w:val="ky-KG"/>
        </w:rPr>
        <w:t>лава жайгашкан казмадан кеминде 15 м аралыкта жайгашышы керек</w:t>
      </w:r>
      <w:r w:rsidRPr="00B10455">
        <w:rPr>
          <w:sz w:val="28"/>
          <w:szCs w:val="28"/>
          <w:lang w:val="ky-KG"/>
        </w:rPr>
        <w:t>;</w:t>
      </w:r>
    </w:p>
    <w:p w:rsidR="00A72BF0" w:rsidRPr="00B10455"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казманын туюк бөлүгүнүн узундугу 30 м</w:t>
      </w:r>
      <w:r w:rsidR="00E10D16">
        <w:rPr>
          <w:sz w:val="28"/>
          <w:szCs w:val="28"/>
          <w:lang w:val="ky-KG"/>
        </w:rPr>
        <w:t xml:space="preserve"> ден</w:t>
      </w:r>
      <w:r>
        <w:rPr>
          <w:sz w:val="28"/>
          <w:szCs w:val="28"/>
          <w:lang w:val="ky-KG"/>
        </w:rPr>
        <w:t xml:space="preserve"> ашпашы кереквентилятор орнотулган жердеги абанын курамы ушул статьянын 2 п. талаптарга жооп бериши керек, ал эми метандын өлчөмү чыгуучу абанын </w:t>
      </w:r>
      <w:r>
        <w:rPr>
          <w:sz w:val="28"/>
          <w:szCs w:val="28"/>
          <w:lang w:val="ky-KG"/>
        </w:rPr>
        <w:lastRenderedPageBreak/>
        <w:t>курамында</w:t>
      </w:r>
      <w:r w:rsidRPr="00B10455">
        <w:rPr>
          <w:sz w:val="28"/>
          <w:szCs w:val="28"/>
          <w:lang w:val="ky-KG"/>
        </w:rPr>
        <w:t xml:space="preserve"> 1%</w:t>
      </w:r>
      <w:r w:rsidR="00E10D16">
        <w:rPr>
          <w:sz w:val="28"/>
          <w:szCs w:val="28"/>
          <w:lang w:val="ky-KG"/>
        </w:rPr>
        <w:t xml:space="preserve"> дан</w:t>
      </w:r>
      <w:r>
        <w:rPr>
          <w:sz w:val="28"/>
          <w:szCs w:val="28"/>
          <w:lang w:val="ky-KG"/>
        </w:rPr>
        <w:t xml:space="preserve"> ашпашы керек</w:t>
      </w:r>
      <w:r w:rsidRPr="00B10455">
        <w:rPr>
          <w:sz w:val="28"/>
          <w:szCs w:val="28"/>
          <w:lang w:val="ky-KG"/>
        </w:rPr>
        <w:t>;</w:t>
      </w:r>
    </w:p>
    <w:p w:rsidR="00A72BF0" w:rsidRPr="00B10455"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 xml:space="preserve">вентилятордун бөлүктөрү айланганда, сүрүлгөндө, бири-бирине урулганда метандын тутанып кетүү мүмкүнчүлүгү жок болушу керек. </w:t>
      </w:r>
    </w:p>
    <w:p w:rsidR="00A72BF0" w:rsidRDefault="00A72BF0" w:rsidP="00165A71">
      <w:pPr>
        <w:widowControl w:val="0"/>
        <w:ind w:firstLine="708"/>
        <w:jc w:val="both"/>
        <w:rPr>
          <w:sz w:val="28"/>
          <w:szCs w:val="28"/>
          <w:lang w:val="ky-KG"/>
        </w:rPr>
      </w:pPr>
      <w:r w:rsidRPr="00B10455">
        <w:rPr>
          <w:sz w:val="28"/>
          <w:szCs w:val="28"/>
          <w:lang w:val="ky-KG"/>
        </w:rPr>
        <w:t xml:space="preserve">348. </w:t>
      </w:r>
      <w:r>
        <w:rPr>
          <w:sz w:val="28"/>
          <w:szCs w:val="28"/>
          <w:lang w:val="ky-KG"/>
        </w:rPr>
        <w:t>Желдеткич түтүктөрдүн соңу менен газ шахтасындагы казманын ортосундагы аралык 8 м</w:t>
      </w:r>
      <w:r w:rsidR="00E10D16">
        <w:rPr>
          <w:sz w:val="28"/>
          <w:szCs w:val="28"/>
          <w:lang w:val="ky-KG"/>
        </w:rPr>
        <w:t xml:space="preserve"> ден</w:t>
      </w:r>
      <w:r>
        <w:rPr>
          <w:sz w:val="28"/>
          <w:szCs w:val="28"/>
          <w:lang w:val="ky-KG"/>
        </w:rPr>
        <w:t xml:space="preserve"> ашпашы, ал эми газ эмес шахталарда 12 м. Газ шахталарында көмүр боюнча туюк казмаларды комбайндардын жардамы менен өткөрүүдө желдеткич куурлардын аккумулятору пайдаланылышы керек. </w:t>
      </w:r>
    </w:p>
    <w:p w:rsidR="00A72BF0" w:rsidRDefault="00A72BF0" w:rsidP="00165A71">
      <w:pPr>
        <w:widowControl w:val="0"/>
        <w:ind w:firstLine="708"/>
        <w:jc w:val="both"/>
        <w:rPr>
          <w:sz w:val="28"/>
          <w:szCs w:val="28"/>
          <w:lang w:val="ky-KG"/>
        </w:rPr>
      </w:pPr>
      <w:r>
        <w:rPr>
          <w:sz w:val="28"/>
          <w:szCs w:val="28"/>
          <w:lang w:val="ky-KG"/>
        </w:rPr>
        <w:t>Ийкемдүү аба өткөргүч куурлардын аягына узундугу 2 м</w:t>
      </w:r>
      <w:r w:rsidR="00E10D16">
        <w:rPr>
          <w:sz w:val="28"/>
          <w:szCs w:val="28"/>
          <w:lang w:val="ky-KG"/>
        </w:rPr>
        <w:t xml:space="preserve"> ден</w:t>
      </w:r>
      <w:r>
        <w:rPr>
          <w:sz w:val="28"/>
          <w:szCs w:val="28"/>
          <w:lang w:val="ky-KG"/>
        </w:rPr>
        <w:t xml:space="preserve"> кем болбогон катуу металл трубасы илинип же катуу темир шакекчелер кийгизилиши керек. Ийкемдүү аба кууру ВМП каражаттарына заводдон чыгарылган металл патрубканын жардамы менен кошулушу керек. </w:t>
      </w:r>
    </w:p>
    <w:p w:rsidR="00A72BF0" w:rsidRPr="00B10455" w:rsidRDefault="00A72BF0" w:rsidP="00165A71">
      <w:pPr>
        <w:widowControl w:val="0"/>
        <w:ind w:firstLine="708"/>
        <w:jc w:val="both"/>
        <w:rPr>
          <w:sz w:val="28"/>
          <w:szCs w:val="28"/>
          <w:lang w:val="ky-KG"/>
        </w:rPr>
      </w:pPr>
      <w:r w:rsidRPr="00DF4FAE">
        <w:rPr>
          <w:sz w:val="28"/>
          <w:szCs w:val="28"/>
          <w:lang w:val="ky-KG"/>
        </w:rPr>
        <w:t xml:space="preserve">349. </w:t>
      </w:r>
      <w:r>
        <w:rPr>
          <w:sz w:val="28"/>
          <w:szCs w:val="28"/>
          <w:lang w:val="ky-KG"/>
        </w:rPr>
        <w:t>Газ шахталарынын туюк казмаларын диффузиянын эсебинен желдетүүгө тыюу салынат, узундугу 6 чейинки туюктарды эске албаганда. Газ шахталарында жергиликтүү желдетүү каражаттары казмаларды өткөрүү жумуштарына чейин орнотулушу керек. Газ эмес шахталарда диффузиянын эсебинен узундугу 10 м</w:t>
      </w:r>
      <w:r w:rsidR="00E10D16">
        <w:rPr>
          <w:sz w:val="28"/>
          <w:szCs w:val="28"/>
          <w:lang w:val="ky-KG"/>
        </w:rPr>
        <w:t xml:space="preserve"> ге</w:t>
      </w:r>
      <w:r>
        <w:rPr>
          <w:sz w:val="28"/>
          <w:szCs w:val="28"/>
          <w:lang w:val="ky-KG"/>
        </w:rPr>
        <w:t xml:space="preserve"> чейинки туюктарды желдетүүгө жол берилет. </w:t>
      </w:r>
    </w:p>
    <w:p w:rsidR="00A72BF0" w:rsidRPr="00071A2D" w:rsidRDefault="00A72BF0" w:rsidP="00165A71">
      <w:pPr>
        <w:widowControl w:val="0"/>
        <w:ind w:firstLine="708"/>
        <w:jc w:val="both"/>
        <w:rPr>
          <w:sz w:val="28"/>
          <w:szCs w:val="28"/>
        </w:rPr>
      </w:pPr>
      <w:r w:rsidRPr="00B10455">
        <w:rPr>
          <w:sz w:val="28"/>
          <w:szCs w:val="28"/>
          <w:lang w:val="ky-KG"/>
        </w:rPr>
        <w:t xml:space="preserve">350. </w:t>
      </w:r>
      <w:r>
        <w:rPr>
          <w:sz w:val="28"/>
          <w:szCs w:val="28"/>
          <w:lang w:val="ky-KG"/>
        </w:rPr>
        <w:t xml:space="preserve">Газ боюнча кооптуу деп кеминде бир казмадан метан аныкталган шахталар эсептелет. Метан бөлүнүп чыккан шахталар толугу менен газ режимине өткөрүлүшү керек. Шахтаны долбоорлоодо газ коркунучу газ көптүгү боюнча алдын ала прогноздорго карата аныкталат. </w:t>
      </w:r>
    </w:p>
    <w:p w:rsidR="00A72BF0" w:rsidRPr="00071A2D" w:rsidRDefault="00A72BF0" w:rsidP="00165A71">
      <w:pPr>
        <w:widowControl w:val="0"/>
        <w:ind w:firstLine="708"/>
        <w:jc w:val="both"/>
        <w:rPr>
          <w:sz w:val="28"/>
          <w:szCs w:val="28"/>
        </w:rPr>
      </w:pPr>
      <w:r w:rsidRPr="00071A2D">
        <w:rPr>
          <w:sz w:val="28"/>
          <w:szCs w:val="28"/>
        </w:rPr>
        <w:t xml:space="preserve">351. </w:t>
      </w:r>
      <w:r>
        <w:rPr>
          <w:sz w:val="28"/>
          <w:szCs w:val="28"/>
          <w:lang w:val="ky-KG"/>
        </w:rPr>
        <w:t>Метандын көптүгүнүн салыштырма бирдигине жана метандын бөүнүп чыгуу түрлөрүнө жараша газ шахталары беш категорияга бөлүнөт.</w:t>
      </w:r>
    </w:p>
    <w:p w:rsidR="00A72BF0" w:rsidRPr="00071A2D" w:rsidRDefault="00A72BF0" w:rsidP="00165A71">
      <w:pPr>
        <w:widowControl w:val="0"/>
        <w:ind w:firstLine="120"/>
        <w:jc w:val="both"/>
        <w:rPr>
          <w:b/>
        </w:rPr>
      </w:pPr>
    </w:p>
    <w:p w:rsidR="00A72BF0" w:rsidRPr="00071A2D" w:rsidRDefault="00A72BF0" w:rsidP="00165A71">
      <w:pPr>
        <w:widowControl w:val="0"/>
        <w:ind w:firstLine="120"/>
        <w:jc w:val="right"/>
        <w:rPr>
          <w:b/>
          <w:sz w:val="28"/>
          <w:szCs w:val="28"/>
        </w:rPr>
      </w:pPr>
      <w:r w:rsidRPr="00071A2D">
        <w:rPr>
          <w:b/>
          <w:sz w:val="28"/>
          <w:szCs w:val="28"/>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80"/>
        <w:gridCol w:w="5008"/>
      </w:tblGrid>
      <w:tr w:rsidR="00A72BF0" w:rsidRPr="00071A2D" w:rsidTr="00165A71">
        <w:tc>
          <w:tcPr>
            <w:tcW w:w="4503" w:type="dxa"/>
            <w:vAlign w:val="center"/>
          </w:tcPr>
          <w:p w:rsidR="00A72BF0" w:rsidRPr="00071A2D" w:rsidRDefault="00A72BF0" w:rsidP="00165A71">
            <w:pPr>
              <w:widowControl w:val="0"/>
              <w:ind w:firstLine="120"/>
              <w:jc w:val="center"/>
              <w:rPr>
                <w:b/>
                <w:sz w:val="28"/>
                <w:szCs w:val="28"/>
              </w:rPr>
            </w:pPr>
            <w:r>
              <w:rPr>
                <w:b/>
                <w:sz w:val="28"/>
                <w:szCs w:val="28"/>
                <w:lang w:val="ky-KG"/>
              </w:rPr>
              <w:t>Метан боюнча шахтанын категориясы</w:t>
            </w:r>
          </w:p>
        </w:tc>
        <w:tc>
          <w:tcPr>
            <w:tcW w:w="5244" w:type="dxa"/>
            <w:vAlign w:val="center"/>
          </w:tcPr>
          <w:p w:rsidR="00A72BF0" w:rsidRPr="00071A2D" w:rsidRDefault="00A72BF0" w:rsidP="00165A71">
            <w:pPr>
              <w:widowControl w:val="0"/>
              <w:ind w:firstLine="120"/>
              <w:jc w:val="center"/>
              <w:rPr>
                <w:b/>
                <w:sz w:val="28"/>
                <w:szCs w:val="28"/>
              </w:rPr>
            </w:pPr>
            <w:r>
              <w:rPr>
                <w:b/>
                <w:sz w:val="28"/>
                <w:szCs w:val="28"/>
                <w:lang w:val="ky-KG"/>
              </w:rPr>
              <w:t>Салыштырмалуу метан көптүгү</w:t>
            </w:r>
            <w:r w:rsidRPr="00071A2D">
              <w:rPr>
                <w:b/>
                <w:sz w:val="28"/>
                <w:szCs w:val="28"/>
              </w:rPr>
              <w:t>,     м</w:t>
            </w:r>
            <w:r w:rsidRPr="00071A2D">
              <w:rPr>
                <w:b/>
                <w:sz w:val="28"/>
                <w:szCs w:val="28"/>
                <w:vertAlign w:val="superscript"/>
              </w:rPr>
              <w:t>3</w:t>
            </w:r>
            <w:r w:rsidRPr="00071A2D">
              <w:rPr>
                <w:b/>
                <w:sz w:val="28"/>
                <w:szCs w:val="28"/>
              </w:rPr>
              <w:t>/т</w:t>
            </w:r>
          </w:p>
        </w:tc>
      </w:tr>
      <w:tr w:rsidR="00A72BF0" w:rsidRPr="00071A2D" w:rsidTr="00165A71">
        <w:tc>
          <w:tcPr>
            <w:tcW w:w="4503" w:type="dxa"/>
            <w:vAlign w:val="center"/>
          </w:tcPr>
          <w:p w:rsidR="00A72BF0" w:rsidRPr="00071A2D" w:rsidRDefault="00A72BF0" w:rsidP="00165A71">
            <w:pPr>
              <w:widowControl w:val="0"/>
              <w:ind w:firstLine="120"/>
              <w:jc w:val="center"/>
              <w:rPr>
                <w:sz w:val="28"/>
                <w:szCs w:val="28"/>
              </w:rPr>
            </w:pPr>
            <w:r w:rsidRPr="00071A2D">
              <w:rPr>
                <w:sz w:val="28"/>
                <w:szCs w:val="28"/>
              </w:rPr>
              <w:t>I</w:t>
            </w:r>
          </w:p>
        </w:tc>
        <w:tc>
          <w:tcPr>
            <w:tcW w:w="5244" w:type="dxa"/>
            <w:vAlign w:val="center"/>
          </w:tcPr>
          <w:p w:rsidR="00A72BF0" w:rsidRPr="002718C6" w:rsidRDefault="00A72BF0" w:rsidP="00165A71">
            <w:pPr>
              <w:widowControl w:val="0"/>
              <w:ind w:firstLine="120"/>
              <w:jc w:val="center"/>
              <w:rPr>
                <w:sz w:val="28"/>
                <w:szCs w:val="28"/>
                <w:lang w:val="ky-KG"/>
              </w:rPr>
            </w:pPr>
            <w:r w:rsidRPr="00071A2D">
              <w:rPr>
                <w:sz w:val="28"/>
                <w:szCs w:val="28"/>
              </w:rPr>
              <w:t>5</w:t>
            </w:r>
            <w:r>
              <w:rPr>
                <w:sz w:val="28"/>
                <w:szCs w:val="28"/>
                <w:lang w:val="ky-KG"/>
              </w:rPr>
              <w:t xml:space="preserve"> чейин</w:t>
            </w:r>
          </w:p>
        </w:tc>
      </w:tr>
      <w:tr w:rsidR="00A72BF0" w:rsidRPr="00071A2D" w:rsidTr="00165A71">
        <w:tc>
          <w:tcPr>
            <w:tcW w:w="4503" w:type="dxa"/>
            <w:vAlign w:val="center"/>
          </w:tcPr>
          <w:p w:rsidR="00A72BF0" w:rsidRPr="00071A2D" w:rsidRDefault="00A72BF0" w:rsidP="00165A71">
            <w:pPr>
              <w:widowControl w:val="0"/>
              <w:ind w:firstLine="120"/>
              <w:jc w:val="center"/>
              <w:rPr>
                <w:sz w:val="28"/>
                <w:szCs w:val="28"/>
              </w:rPr>
            </w:pPr>
            <w:r w:rsidRPr="00071A2D">
              <w:rPr>
                <w:sz w:val="28"/>
                <w:szCs w:val="28"/>
              </w:rPr>
              <w:t>II</w:t>
            </w:r>
          </w:p>
        </w:tc>
        <w:tc>
          <w:tcPr>
            <w:tcW w:w="5244" w:type="dxa"/>
            <w:vAlign w:val="center"/>
          </w:tcPr>
          <w:p w:rsidR="00A72BF0" w:rsidRPr="002718C6" w:rsidRDefault="00A72BF0" w:rsidP="00165A71">
            <w:pPr>
              <w:widowControl w:val="0"/>
              <w:ind w:firstLine="120"/>
              <w:jc w:val="center"/>
              <w:rPr>
                <w:sz w:val="28"/>
                <w:szCs w:val="28"/>
                <w:lang w:val="ky-KG"/>
              </w:rPr>
            </w:pPr>
            <w:r w:rsidRPr="00071A2D">
              <w:rPr>
                <w:sz w:val="28"/>
                <w:szCs w:val="28"/>
              </w:rPr>
              <w:t xml:space="preserve">5 </w:t>
            </w:r>
            <w:r>
              <w:rPr>
                <w:sz w:val="28"/>
                <w:szCs w:val="28"/>
                <w:lang w:val="ky-KG"/>
              </w:rPr>
              <w:t xml:space="preserve">тен </w:t>
            </w:r>
            <w:r w:rsidRPr="00071A2D">
              <w:rPr>
                <w:sz w:val="28"/>
                <w:szCs w:val="28"/>
              </w:rPr>
              <w:t>10</w:t>
            </w:r>
            <w:r>
              <w:rPr>
                <w:sz w:val="28"/>
                <w:szCs w:val="28"/>
                <w:lang w:val="ky-KG"/>
              </w:rPr>
              <w:t xml:space="preserve"> чейин</w:t>
            </w:r>
          </w:p>
        </w:tc>
      </w:tr>
      <w:tr w:rsidR="00A72BF0" w:rsidRPr="00071A2D" w:rsidTr="00165A71">
        <w:tc>
          <w:tcPr>
            <w:tcW w:w="4503" w:type="dxa"/>
            <w:vAlign w:val="center"/>
          </w:tcPr>
          <w:p w:rsidR="00A72BF0" w:rsidRPr="00071A2D" w:rsidRDefault="00A72BF0" w:rsidP="00165A71">
            <w:pPr>
              <w:widowControl w:val="0"/>
              <w:ind w:firstLine="120"/>
              <w:jc w:val="center"/>
              <w:rPr>
                <w:sz w:val="28"/>
                <w:szCs w:val="28"/>
              </w:rPr>
            </w:pPr>
            <w:r w:rsidRPr="00071A2D">
              <w:rPr>
                <w:sz w:val="28"/>
                <w:szCs w:val="28"/>
              </w:rPr>
              <w:t>III</w:t>
            </w:r>
          </w:p>
        </w:tc>
        <w:tc>
          <w:tcPr>
            <w:tcW w:w="5244" w:type="dxa"/>
            <w:vAlign w:val="center"/>
          </w:tcPr>
          <w:p w:rsidR="00A72BF0" w:rsidRPr="002718C6" w:rsidRDefault="00A72BF0" w:rsidP="00165A71">
            <w:pPr>
              <w:widowControl w:val="0"/>
              <w:ind w:firstLine="120"/>
              <w:jc w:val="center"/>
              <w:rPr>
                <w:sz w:val="28"/>
                <w:szCs w:val="28"/>
                <w:lang w:val="ky-KG"/>
              </w:rPr>
            </w:pPr>
            <w:r w:rsidRPr="00071A2D">
              <w:rPr>
                <w:sz w:val="28"/>
                <w:szCs w:val="28"/>
              </w:rPr>
              <w:t xml:space="preserve"> 10</w:t>
            </w:r>
            <w:r>
              <w:rPr>
                <w:sz w:val="28"/>
                <w:szCs w:val="28"/>
                <w:lang w:val="ky-KG"/>
              </w:rPr>
              <w:t xml:space="preserve">дн </w:t>
            </w:r>
            <w:r w:rsidRPr="00071A2D">
              <w:rPr>
                <w:sz w:val="28"/>
                <w:szCs w:val="28"/>
              </w:rPr>
              <w:t xml:space="preserve"> 15</w:t>
            </w:r>
            <w:r>
              <w:rPr>
                <w:sz w:val="28"/>
                <w:szCs w:val="28"/>
                <w:lang w:val="ky-KG"/>
              </w:rPr>
              <w:t xml:space="preserve"> чейин</w:t>
            </w:r>
          </w:p>
        </w:tc>
      </w:tr>
      <w:tr w:rsidR="00A72BF0" w:rsidRPr="00071A2D" w:rsidTr="00165A71">
        <w:tc>
          <w:tcPr>
            <w:tcW w:w="4503" w:type="dxa"/>
            <w:vAlign w:val="center"/>
          </w:tcPr>
          <w:p w:rsidR="00A72BF0" w:rsidRPr="009F66DE" w:rsidRDefault="00A72BF0" w:rsidP="00165A71">
            <w:pPr>
              <w:widowControl w:val="0"/>
              <w:ind w:firstLine="120"/>
              <w:rPr>
                <w:sz w:val="28"/>
                <w:szCs w:val="28"/>
                <w:lang w:val="ky-KG"/>
              </w:rPr>
            </w:pPr>
            <w:r>
              <w:rPr>
                <w:sz w:val="28"/>
                <w:szCs w:val="28"/>
                <w:lang w:val="ky-KG"/>
              </w:rPr>
              <w:t>Өтө жогорку категориялуу</w:t>
            </w:r>
          </w:p>
        </w:tc>
        <w:tc>
          <w:tcPr>
            <w:tcW w:w="5244" w:type="dxa"/>
            <w:vAlign w:val="center"/>
          </w:tcPr>
          <w:p w:rsidR="00A72BF0" w:rsidRPr="00071A2D" w:rsidRDefault="00A72BF0" w:rsidP="00165A71">
            <w:pPr>
              <w:widowControl w:val="0"/>
              <w:jc w:val="both"/>
              <w:rPr>
                <w:sz w:val="28"/>
                <w:szCs w:val="28"/>
              </w:rPr>
            </w:pPr>
            <w:r w:rsidRPr="00071A2D">
              <w:rPr>
                <w:sz w:val="28"/>
                <w:szCs w:val="28"/>
              </w:rPr>
              <w:t xml:space="preserve">15 </w:t>
            </w:r>
            <w:r>
              <w:rPr>
                <w:sz w:val="28"/>
                <w:szCs w:val="28"/>
                <w:lang w:val="ky-KG"/>
              </w:rPr>
              <w:t>тен жогору</w:t>
            </w:r>
            <w:r w:rsidRPr="00071A2D">
              <w:rPr>
                <w:sz w:val="28"/>
                <w:szCs w:val="28"/>
              </w:rPr>
              <w:t>, суфляр</w:t>
            </w:r>
            <w:r>
              <w:rPr>
                <w:sz w:val="28"/>
                <w:szCs w:val="28"/>
                <w:lang w:val="ky-KG"/>
              </w:rPr>
              <w:t>дык бөлүнүү</w:t>
            </w:r>
          </w:p>
        </w:tc>
      </w:tr>
      <w:tr w:rsidR="00A72BF0" w:rsidRPr="00071A2D" w:rsidTr="00165A71">
        <w:tc>
          <w:tcPr>
            <w:tcW w:w="4503" w:type="dxa"/>
            <w:vAlign w:val="center"/>
          </w:tcPr>
          <w:p w:rsidR="00A72BF0" w:rsidRPr="00071A2D" w:rsidRDefault="00A72BF0" w:rsidP="00165A71">
            <w:pPr>
              <w:widowControl w:val="0"/>
              <w:ind w:firstLine="120"/>
              <w:rPr>
                <w:sz w:val="28"/>
                <w:szCs w:val="28"/>
              </w:rPr>
            </w:pPr>
            <w:r>
              <w:rPr>
                <w:sz w:val="28"/>
                <w:szCs w:val="28"/>
                <w:lang w:val="ky-KG"/>
              </w:rPr>
              <w:t xml:space="preserve">Кокустан бөлүнүп чыгуу кооптуулугу </w:t>
            </w:r>
          </w:p>
        </w:tc>
        <w:tc>
          <w:tcPr>
            <w:tcW w:w="5244" w:type="dxa"/>
            <w:vAlign w:val="center"/>
          </w:tcPr>
          <w:p w:rsidR="00A72BF0" w:rsidRPr="00071A2D" w:rsidRDefault="00A72BF0" w:rsidP="00165A71">
            <w:pPr>
              <w:widowControl w:val="0"/>
              <w:jc w:val="both"/>
              <w:rPr>
                <w:sz w:val="28"/>
                <w:szCs w:val="28"/>
              </w:rPr>
            </w:pPr>
            <w:r>
              <w:rPr>
                <w:sz w:val="28"/>
                <w:szCs w:val="28"/>
                <w:lang w:val="ky-KG"/>
              </w:rPr>
              <w:t>Көмүр жана газдын кокустан өз алдынча бөүнүп чыгуу коркунучу бар пласттар</w:t>
            </w:r>
          </w:p>
        </w:tc>
      </w:tr>
    </w:tbl>
    <w:p w:rsidR="00A72BF0" w:rsidRPr="00071A2D" w:rsidRDefault="00A72BF0" w:rsidP="00165A71">
      <w:pPr>
        <w:widowControl w:val="0"/>
        <w:ind w:firstLine="120"/>
        <w:jc w:val="both"/>
        <w:rPr>
          <w:b/>
        </w:rPr>
      </w:pPr>
    </w:p>
    <w:p w:rsidR="00A72BF0" w:rsidRPr="00071A2D" w:rsidRDefault="00A72BF0" w:rsidP="00165A71">
      <w:pPr>
        <w:widowControl w:val="0"/>
        <w:ind w:firstLine="680"/>
        <w:jc w:val="both"/>
        <w:rPr>
          <w:sz w:val="28"/>
          <w:szCs w:val="28"/>
        </w:rPr>
      </w:pPr>
      <w:r>
        <w:rPr>
          <w:sz w:val="28"/>
          <w:szCs w:val="28"/>
          <w:lang w:val="ky-KG"/>
        </w:rPr>
        <w:t xml:space="preserve">Эгер өзөктөрдү, шурфтарды жана башка казмаларды өздөштүрүүдө метан табылса же анын бөлүнүп чыгуусу күтүлсө бул казмаларда “газ режими” сакталышы керек. </w:t>
      </w:r>
    </w:p>
    <w:p w:rsidR="00A72BF0" w:rsidRPr="00071A2D" w:rsidRDefault="00A72BF0" w:rsidP="00165A71">
      <w:pPr>
        <w:widowControl w:val="0"/>
        <w:ind w:firstLine="680"/>
        <w:jc w:val="both"/>
        <w:rPr>
          <w:sz w:val="28"/>
          <w:szCs w:val="28"/>
        </w:rPr>
      </w:pPr>
      <w:r w:rsidRPr="00071A2D">
        <w:rPr>
          <w:sz w:val="28"/>
          <w:szCs w:val="28"/>
        </w:rPr>
        <w:t xml:space="preserve">352. </w:t>
      </w:r>
      <w:r>
        <w:rPr>
          <w:sz w:val="28"/>
          <w:szCs w:val="28"/>
          <w:lang w:val="ky-KG"/>
        </w:rPr>
        <w:t>Жер алдындагы казмалардагы жана түтүк куурларындагы атмосферада метандын өлчөмү төмөнкү 4-</w:t>
      </w:r>
      <w:r>
        <w:rPr>
          <w:sz w:val="28"/>
          <w:szCs w:val="28"/>
        </w:rPr>
        <w:t>таблицада көрсөтүлгөн нормаларга жооп бериши керек:</w:t>
      </w:r>
    </w:p>
    <w:p w:rsidR="00A72BF0" w:rsidRPr="00071A2D" w:rsidRDefault="00A72BF0" w:rsidP="00165A71">
      <w:pPr>
        <w:widowControl w:val="0"/>
        <w:ind w:firstLine="120"/>
        <w:jc w:val="right"/>
        <w:rPr>
          <w:b/>
          <w:sz w:val="28"/>
          <w:szCs w:val="28"/>
        </w:rPr>
      </w:pPr>
      <w:r w:rsidRPr="00071A2D">
        <w:rPr>
          <w:b/>
          <w:sz w:val="28"/>
          <w:szCs w:val="28"/>
        </w:rPr>
        <w:t>Таблица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52"/>
        <w:gridCol w:w="4636"/>
      </w:tblGrid>
      <w:tr w:rsidR="00A72BF0" w:rsidRPr="00071A2D" w:rsidTr="00165A71">
        <w:tc>
          <w:tcPr>
            <w:tcW w:w="4793" w:type="dxa"/>
            <w:vAlign w:val="center"/>
          </w:tcPr>
          <w:p w:rsidR="00A72BF0" w:rsidRPr="00071A2D" w:rsidRDefault="00A72BF0" w:rsidP="00165A71">
            <w:pPr>
              <w:widowControl w:val="0"/>
              <w:ind w:firstLine="120"/>
              <w:jc w:val="center"/>
              <w:rPr>
                <w:b/>
                <w:sz w:val="28"/>
                <w:szCs w:val="28"/>
              </w:rPr>
            </w:pPr>
            <w:r>
              <w:rPr>
                <w:b/>
                <w:sz w:val="28"/>
                <w:szCs w:val="28"/>
                <w:lang w:val="ky-KG"/>
              </w:rPr>
              <w:t xml:space="preserve">Желдеткич агымы, куур түтүгү </w:t>
            </w:r>
          </w:p>
        </w:tc>
        <w:tc>
          <w:tcPr>
            <w:tcW w:w="4778" w:type="dxa"/>
            <w:vAlign w:val="center"/>
          </w:tcPr>
          <w:p w:rsidR="00A72BF0" w:rsidRPr="00071A2D" w:rsidRDefault="00A72BF0" w:rsidP="00165A71">
            <w:pPr>
              <w:widowControl w:val="0"/>
              <w:ind w:firstLine="120"/>
              <w:jc w:val="center"/>
              <w:rPr>
                <w:b/>
                <w:sz w:val="28"/>
                <w:szCs w:val="28"/>
              </w:rPr>
            </w:pPr>
            <w:r>
              <w:rPr>
                <w:b/>
                <w:sz w:val="28"/>
                <w:szCs w:val="28"/>
                <w:lang w:val="ky-KG"/>
              </w:rPr>
              <w:t xml:space="preserve">Метандын жол берилбеген </w:t>
            </w:r>
            <w:r>
              <w:rPr>
                <w:b/>
                <w:sz w:val="28"/>
                <w:szCs w:val="28"/>
                <w:lang w:val="ky-KG"/>
              </w:rPr>
              <w:lastRenderedPageBreak/>
              <w:t>концентрациясы</w:t>
            </w:r>
            <w:r w:rsidRPr="00071A2D">
              <w:rPr>
                <w:b/>
                <w:sz w:val="28"/>
                <w:szCs w:val="28"/>
              </w:rPr>
              <w:t xml:space="preserve">, % </w:t>
            </w:r>
            <w:r>
              <w:rPr>
                <w:b/>
                <w:sz w:val="28"/>
                <w:szCs w:val="28"/>
                <w:lang w:val="ky-KG"/>
              </w:rPr>
              <w:t>көлөмү боюнча</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lastRenderedPageBreak/>
              <w:t>Тазалоочу, туюк казмалар, камералар, көзөнөк участкалары</w:t>
            </w:r>
          </w:p>
        </w:tc>
        <w:tc>
          <w:tcPr>
            <w:tcW w:w="4778" w:type="dxa"/>
          </w:tcPr>
          <w:p w:rsidR="00A72BF0" w:rsidRPr="00071A2D" w:rsidRDefault="00A72BF0" w:rsidP="00165A71">
            <w:pPr>
              <w:widowControl w:val="0"/>
              <w:ind w:firstLine="120"/>
              <w:jc w:val="center"/>
              <w:rPr>
                <w:sz w:val="28"/>
                <w:szCs w:val="28"/>
              </w:rPr>
            </w:pPr>
          </w:p>
          <w:p w:rsidR="00A72BF0" w:rsidRPr="00C32F10" w:rsidRDefault="00A72BF0" w:rsidP="00165A71">
            <w:pPr>
              <w:widowControl w:val="0"/>
              <w:ind w:firstLine="120"/>
              <w:jc w:val="center"/>
              <w:rPr>
                <w:sz w:val="28"/>
                <w:szCs w:val="28"/>
                <w:lang w:val="ky-KG"/>
              </w:rPr>
            </w:pPr>
            <w:r w:rsidRPr="00071A2D">
              <w:rPr>
                <w:sz w:val="28"/>
                <w:szCs w:val="28"/>
              </w:rPr>
              <w:t xml:space="preserve"> 1</w:t>
            </w:r>
            <w:r>
              <w:rPr>
                <w:sz w:val="28"/>
                <w:szCs w:val="28"/>
                <w:lang w:val="ky-KG"/>
              </w:rPr>
              <w:t>ден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t>Чыгуучу агым</w:t>
            </w:r>
            <w:r>
              <w:rPr>
                <w:sz w:val="28"/>
                <w:szCs w:val="28"/>
              </w:rPr>
              <w:t>, шахта</w:t>
            </w:r>
          </w:p>
        </w:tc>
        <w:tc>
          <w:tcPr>
            <w:tcW w:w="4778" w:type="dxa"/>
          </w:tcPr>
          <w:p w:rsidR="00A72BF0" w:rsidRPr="00C32F10" w:rsidRDefault="00A72BF0" w:rsidP="00165A71">
            <w:pPr>
              <w:widowControl w:val="0"/>
              <w:ind w:firstLine="120"/>
              <w:jc w:val="center"/>
              <w:rPr>
                <w:sz w:val="28"/>
                <w:szCs w:val="28"/>
                <w:lang w:val="ky-KG"/>
              </w:rPr>
            </w:pPr>
            <w:r w:rsidRPr="00071A2D">
              <w:rPr>
                <w:sz w:val="28"/>
                <w:szCs w:val="28"/>
              </w:rPr>
              <w:t xml:space="preserve"> 0,75</w:t>
            </w:r>
            <w:r>
              <w:rPr>
                <w:sz w:val="28"/>
                <w:szCs w:val="28"/>
                <w:lang w:val="ky-KG"/>
              </w:rPr>
              <w:t xml:space="preserve">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t xml:space="preserve">Көзөнөк участкаларына, тазалоочу казмаларга, туюк казмалардын забойлоруна жана камераларга келчу агым </w:t>
            </w:r>
          </w:p>
        </w:tc>
        <w:tc>
          <w:tcPr>
            <w:tcW w:w="4778" w:type="dxa"/>
          </w:tcPr>
          <w:p w:rsidR="00A72BF0" w:rsidRPr="00071A2D" w:rsidRDefault="00A72BF0" w:rsidP="00165A71">
            <w:pPr>
              <w:widowControl w:val="0"/>
              <w:ind w:firstLine="120"/>
              <w:jc w:val="center"/>
              <w:rPr>
                <w:sz w:val="28"/>
                <w:szCs w:val="28"/>
              </w:rPr>
            </w:pPr>
          </w:p>
          <w:p w:rsidR="00A72BF0" w:rsidRPr="00C32F10" w:rsidRDefault="00A72BF0" w:rsidP="00165A71">
            <w:pPr>
              <w:widowControl w:val="0"/>
              <w:ind w:firstLine="120"/>
              <w:jc w:val="center"/>
              <w:rPr>
                <w:sz w:val="28"/>
                <w:szCs w:val="28"/>
                <w:lang w:val="ky-KG"/>
              </w:rPr>
            </w:pPr>
            <w:r w:rsidRPr="00071A2D">
              <w:rPr>
                <w:sz w:val="28"/>
                <w:szCs w:val="28"/>
              </w:rPr>
              <w:t xml:space="preserve"> 0,5</w:t>
            </w:r>
            <w:r>
              <w:rPr>
                <w:sz w:val="28"/>
                <w:szCs w:val="28"/>
                <w:lang w:val="ky-KG"/>
              </w:rPr>
              <w:t xml:space="preserve">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t xml:space="preserve">Тазалоо, туюк жана башка казмалардагы метандын жеринен чогулуусу </w:t>
            </w:r>
          </w:p>
        </w:tc>
        <w:tc>
          <w:tcPr>
            <w:tcW w:w="4778" w:type="dxa"/>
          </w:tcPr>
          <w:p w:rsidR="00A72BF0" w:rsidRPr="00C32F10" w:rsidRDefault="00A72BF0" w:rsidP="00165A71">
            <w:pPr>
              <w:widowControl w:val="0"/>
              <w:ind w:firstLine="120"/>
              <w:jc w:val="center"/>
              <w:rPr>
                <w:sz w:val="28"/>
                <w:szCs w:val="28"/>
                <w:lang w:val="ky-KG"/>
              </w:rPr>
            </w:pPr>
            <w:r w:rsidRPr="00071A2D">
              <w:rPr>
                <w:sz w:val="28"/>
                <w:szCs w:val="28"/>
              </w:rPr>
              <w:t xml:space="preserve"> 2</w:t>
            </w:r>
            <w:r>
              <w:rPr>
                <w:sz w:val="28"/>
                <w:szCs w:val="28"/>
                <w:lang w:val="ky-KG"/>
              </w:rPr>
              <w:t xml:space="preserve">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t xml:space="preserve">Аралаштыруу камерасынын чыга бериши </w:t>
            </w:r>
          </w:p>
        </w:tc>
        <w:tc>
          <w:tcPr>
            <w:tcW w:w="4778" w:type="dxa"/>
          </w:tcPr>
          <w:p w:rsidR="00A72BF0" w:rsidRPr="00C32F10" w:rsidRDefault="00A72BF0" w:rsidP="00165A71">
            <w:pPr>
              <w:widowControl w:val="0"/>
              <w:ind w:firstLine="120"/>
              <w:jc w:val="center"/>
              <w:rPr>
                <w:sz w:val="28"/>
                <w:szCs w:val="28"/>
                <w:lang w:val="ky-KG"/>
              </w:rPr>
            </w:pPr>
            <w:r w:rsidRPr="00071A2D">
              <w:rPr>
                <w:sz w:val="28"/>
                <w:szCs w:val="28"/>
              </w:rPr>
              <w:t xml:space="preserve"> 2</w:t>
            </w:r>
            <w:r>
              <w:rPr>
                <w:sz w:val="28"/>
                <w:szCs w:val="28"/>
                <w:lang w:val="ky-KG"/>
              </w:rPr>
              <w:t xml:space="preserve">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lang w:val="ky-KG"/>
              </w:rPr>
              <w:t>В</w:t>
            </w:r>
            <w:r w:rsidRPr="00071A2D">
              <w:rPr>
                <w:sz w:val="28"/>
                <w:szCs w:val="28"/>
              </w:rPr>
              <w:t>ентилятор</w:t>
            </w:r>
            <w:r>
              <w:rPr>
                <w:sz w:val="28"/>
                <w:szCs w:val="28"/>
                <w:lang w:val="ky-KG"/>
              </w:rPr>
              <w:t xml:space="preserve">лордун жардамы менен метанды жабык түрдө чыгаруу үчүн түтүк куурлары </w:t>
            </w:r>
          </w:p>
        </w:tc>
        <w:tc>
          <w:tcPr>
            <w:tcW w:w="4778" w:type="dxa"/>
          </w:tcPr>
          <w:p w:rsidR="00A72BF0" w:rsidRPr="00C32F10" w:rsidRDefault="00A72BF0" w:rsidP="00165A71">
            <w:pPr>
              <w:widowControl w:val="0"/>
              <w:ind w:firstLine="120"/>
              <w:jc w:val="center"/>
              <w:rPr>
                <w:sz w:val="28"/>
                <w:szCs w:val="28"/>
                <w:lang w:val="ky-KG"/>
              </w:rPr>
            </w:pPr>
            <w:r w:rsidRPr="00071A2D">
              <w:rPr>
                <w:sz w:val="28"/>
                <w:szCs w:val="28"/>
              </w:rPr>
              <w:t>3,5</w:t>
            </w:r>
            <w:r>
              <w:rPr>
                <w:sz w:val="28"/>
                <w:szCs w:val="28"/>
                <w:lang w:val="ky-KG"/>
              </w:rPr>
              <w:t xml:space="preserve"> жогору</w:t>
            </w:r>
          </w:p>
        </w:tc>
      </w:tr>
      <w:tr w:rsidR="00A72BF0" w:rsidRPr="00071A2D" w:rsidTr="00165A71">
        <w:tc>
          <w:tcPr>
            <w:tcW w:w="4793" w:type="dxa"/>
          </w:tcPr>
          <w:p w:rsidR="00A72BF0" w:rsidRPr="00071A2D" w:rsidRDefault="00A72BF0" w:rsidP="00165A71">
            <w:pPr>
              <w:widowControl w:val="0"/>
              <w:ind w:firstLine="120"/>
              <w:jc w:val="both"/>
              <w:rPr>
                <w:sz w:val="28"/>
                <w:szCs w:val="28"/>
              </w:rPr>
            </w:pPr>
            <w:r>
              <w:rPr>
                <w:sz w:val="28"/>
                <w:szCs w:val="28"/>
              </w:rPr>
              <w:t>Газдан тазалоо түтүк куурлары</w:t>
            </w:r>
          </w:p>
        </w:tc>
        <w:tc>
          <w:tcPr>
            <w:tcW w:w="4778" w:type="dxa"/>
          </w:tcPr>
          <w:p w:rsidR="00A72BF0" w:rsidRPr="00C32F10" w:rsidRDefault="00A72BF0" w:rsidP="00165A71">
            <w:pPr>
              <w:widowControl w:val="0"/>
              <w:ind w:firstLine="120"/>
              <w:jc w:val="center"/>
              <w:rPr>
                <w:sz w:val="28"/>
                <w:szCs w:val="28"/>
                <w:lang w:val="ky-KG"/>
              </w:rPr>
            </w:pPr>
            <w:r w:rsidRPr="00071A2D">
              <w:rPr>
                <w:sz w:val="28"/>
                <w:szCs w:val="28"/>
              </w:rPr>
              <w:t xml:space="preserve"> 3,5</w:t>
            </w:r>
            <w:r>
              <w:rPr>
                <w:sz w:val="28"/>
                <w:szCs w:val="28"/>
                <w:lang w:val="ky-KG"/>
              </w:rPr>
              <w:t xml:space="preserve">дан </w:t>
            </w:r>
            <w:r w:rsidRPr="00071A2D">
              <w:rPr>
                <w:sz w:val="28"/>
                <w:szCs w:val="28"/>
              </w:rPr>
              <w:t xml:space="preserve"> 25</w:t>
            </w:r>
            <w:r>
              <w:rPr>
                <w:sz w:val="28"/>
                <w:szCs w:val="28"/>
                <w:lang w:val="ky-KG"/>
              </w:rPr>
              <w:t xml:space="preserve"> чейин</w:t>
            </w:r>
          </w:p>
        </w:tc>
      </w:tr>
    </w:tbl>
    <w:p w:rsidR="00A72BF0" w:rsidRPr="00071A2D" w:rsidRDefault="00A72BF0" w:rsidP="00165A71">
      <w:pPr>
        <w:widowControl w:val="0"/>
        <w:ind w:firstLine="120"/>
        <w:jc w:val="both"/>
        <w:rPr>
          <w:b/>
          <w:sz w:val="28"/>
          <w:szCs w:val="28"/>
        </w:rPr>
      </w:pPr>
    </w:p>
    <w:p w:rsidR="00A72BF0" w:rsidRDefault="00A72BF0" w:rsidP="00165A71">
      <w:pPr>
        <w:widowControl w:val="0"/>
        <w:ind w:firstLine="680"/>
        <w:jc w:val="both"/>
        <w:rPr>
          <w:sz w:val="28"/>
          <w:szCs w:val="28"/>
          <w:lang w:val="ky-KG"/>
        </w:rPr>
      </w:pPr>
      <w:r w:rsidRPr="00071A2D">
        <w:rPr>
          <w:sz w:val="28"/>
          <w:szCs w:val="28"/>
        </w:rPr>
        <w:t xml:space="preserve">353. </w:t>
      </w:r>
      <w:r>
        <w:rPr>
          <w:sz w:val="28"/>
          <w:szCs w:val="28"/>
          <w:lang w:val="ky-KG"/>
        </w:rPr>
        <w:t xml:space="preserve">Бургулоо станокторунда, комбандарында, бургулоо машиналарында 2%га жеткен метан чогулса, машинаны токтотуп, аны камсыздап жаткан кабелдердеги чыңалууну азайтуу керек. Эгер метандын чогулуу концентрациясы дагы көбөйө турган болсо же 15 мүнөт ичинде төмөндөгөнү байкалбаса, адамдар таза аба агымына чыгарылышы керек. Машиналарды  метандын концентрациясы 1% түшкөндө иштетүүгө болот. </w:t>
      </w:r>
    </w:p>
    <w:p w:rsidR="00A72BF0" w:rsidRPr="00B10455" w:rsidRDefault="00A72BF0" w:rsidP="00165A71">
      <w:pPr>
        <w:widowControl w:val="0"/>
        <w:ind w:firstLine="680"/>
        <w:jc w:val="both"/>
        <w:rPr>
          <w:sz w:val="28"/>
          <w:szCs w:val="28"/>
          <w:lang w:val="ky-KG"/>
        </w:rPr>
      </w:pPr>
      <w:r>
        <w:rPr>
          <w:sz w:val="28"/>
          <w:szCs w:val="28"/>
          <w:lang w:val="ky-KG"/>
        </w:rPr>
        <w:t xml:space="preserve">Метандын тутанып кетүүсүн жана өрттү жайылтпоо максатында тиешелүү чаралар (долбоор) иштелип чыгып, өнөр жай коопсуздугу боюнча экспертизадан өткөрүлүшү керек. </w:t>
      </w:r>
    </w:p>
    <w:p w:rsidR="00A72BF0" w:rsidRPr="008F2888" w:rsidRDefault="00A72BF0" w:rsidP="00165A71">
      <w:pPr>
        <w:widowControl w:val="0"/>
        <w:ind w:firstLine="680"/>
        <w:jc w:val="both"/>
        <w:rPr>
          <w:sz w:val="28"/>
          <w:szCs w:val="28"/>
          <w:lang w:val="ky-KG"/>
        </w:rPr>
      </w:pPr>
      <w:r>
        <w:rPr>
          <w:sz w:val="28"/>
          <w:szCs w:val="28"/>
          <w:lang w:val="ky-KG"/>
        </w:rPr>
        <w:t xml:space="preserve">Өзүнчө бир учурларда техникалык каражаттардын жардамы менен метандын концентрациясын 1% түшүрө албаган учурларда, өнөр жай коопсуздугу тармагында атайын укукка ээ болгон аткаруу бийлигинин мамлекеттик органынын уруксаты менен казмалардагы чыгуучу аба агымында метандын концентрациясы 1,3% болгон учурда автоматтык түрдө электрэнергиясы өчүп калгандай кылып стационардык аппаратуралардын датчиктерин жөндөп коюуга жол берилет. </w:t>
      </w:r>
    </w:p>
    <w:p w:rsidR="00A72BF0" w:rsidRPr="00B10455" w:rsidRDefault="00A72BF0" w:rsidP="00165A71">
      <w:pPr>
        <w:widowControl w:val="0"/>
        <w:ind w:firstLine="680"/>
        <w:jc w:val="both"/>
        <w:rPr>
          <w:sz w:val="28"/>
          <w:szCs w:val="28"/>
          <w:lang w:val="ky-KG"/>
        </w:rPr>
      </w:pPr>
      <w:r>
        <w:rPr>
          <w:sz w:val="28"/>
          <w:szCs w:val="28"/>
          <w:lang w:val="ky-KG"/>
        </w:rPr>
        <w:t xml:space="preserve">Эгер бир сменде үчтөн көп жолу метандын концентрациясы чектен ашып кеткендигине байланыштуу автоматтык түрдө электр энергиясы өчө турган болсо  андан ары жумушту улантууга жол берилбейт. </w:t>
      </w:r>
    </w:p>
    <w:p w:rsidR="00A72BF0" w:rsidRPr="00B10455" w:rsidRDefault="00A72BF0" w:rsidP="00165A71">
      <w:pPr>
        <w:widowControl w:val="0"/>
        <w:ind w:firstLine="680"/>
        <w:jc w:val="both"/>
        <w:rPr>
          <w:sz w:val="28"/>
          <w:szCs w:val="28"/>
          <w:lang w:val="ky-KG"/>
        </w:rPr>
      </w:pPr>
      <w:r w:rsidRPr="00B10455">
        <w:rPr>
          <w:sz w:val="28"/>
          <w:szCs w:val="28"/>
          <w:lang w:val="ky-KG"/>
        </w:rPr>
        <w:t xml:space="preserve">354. </w:t>
      </w:r>
      <w:r>
        <w:rPr>
          <w:sz w:val="28"/>
          <w:szCs w:val="28"/>
          <w:lang w:val="ky-KG"/>
        </w:rPr>
        <w:t xml:space="preserve">Лавадан жогору жакта жайгашкан штректерге кетүүчү аба агымынын чыгуусунда желдеткич печтери забойлордун алдында жайгаштырылып, аралыктары бири-биринен 10 метрден 30 метрге чейин болушу керек. Зарыл болгон учурда алар тыкат изоляцияланышы керек. </w:t>
      </w:r>
    </w:p>
    <w:p w:rsidR="00A72BF0" w:rsidRDefault="00A72BF0" w:rsidP="00165A71">
      <w:pPr>
        <w:widowControl w:val="0"/>
        <w:ind w:firstLine="680"/>
        <w:jc w:val="both"/>
        <w:rPr>
          <w:sz w:val="28"/>
          <w:szCs w:val="28"/>
          <w:lang w:val="ky-KG"/>
        </w:rPr>
      </w:pPr>
      <w:r w:rsidRPr="00B10455">
        <w:rPr>
          <w:sz w:val="28"/>
          <w:szCs w:val="28"/>
          <w:lang w:val="ky-KG"/>
        </w:rPr>
        <w:t xml:space="preserve">355. </w:t>
      </w:r>
      <w:r>
        <w:rPr>
          <w:sz w:val="28"/>
          <w:szCs w:val="28"/>
          <w:lang w:val="ky-KG"/>
        </w:rPr>
        <w:t>Газ шахталарындагы казмалардын жантаюу бурчу</w:t>
      </w:r>
      <w:r w:rsidRPr="00B10455">
        <w:rPr>
          <w:sz w:val="28"/>
          <w:szCs w:val="28"/>
          <w:lang w:val="ky-KG"/>
        </w:rPr>
        <w:t xml:space="preserve"> 10° </w:t>
      </w:r>
      <w:r>
        <w:rPr>
          <w:sz w:val="28"/>
          <w:szCs w:val="28"/>
          <w:lang w:val="ky-KG"/>
        </w:rPr>
        <w:t xml:space="preserve">көп болгондо тазалоо казмаларында жана андан аркы жолдун баарында аба </w:t>
      </w:r>
      <w:r>
        <w:rPr>
          <w:sz w:val="28"/>
          <w:szCs w:val="28"/>
          <w:lang w:val="ky-KG"/>
        </w:rPr>
        <w:lastRenderedPageBreak/>
        <w:t xml:space="preserve">кыймылы жогорулоо мүнөзүнө ээ болушу керек. </w:t>
      </w:r>
    </w:p>
    <w:p w:rsidR="00A72BF0" w:rsidRPr="00F33103" w:rsidRDefault="00A72BF0" w:rsidP="00165A71">
      <w:pPr>
        <w:widowControl w:val="0"/>
        <w:ind w:firstLine="680"/>
        <w:jc w:val="both"/>
        <w:rPr>
          <w:sz w:val="28"/>
          <w:szCs w:val="28"/>
          <w:lang w:val="ky-KG"/>
        </w:rPr>
      </w:pPr>
      <w:r>
        <w:rPr>
          <w:sz w:val="28"/>
          <w:szCs w:val="28"/>
          <w:lang w:val="ky-KG"/>
        </w:rPr>
        <w:t xml:space="preserve">Өнөр жай коопсуздугу тармагында атайын укукка ээ болгон аткаруу бийлигинин мамлекеттик органынын уруксаты менен жантаюу бурчу </w:t>
      </w:r>
      <w:r w:rsidRPr="005E2993">
        <w:rPr>
          <w:sz w:val="28"/>
          <w:szCs w:val="28"/>
          <w:lang w:val="ky-KG"/>
        </w:rPr>
        <w:t>10°</w:t>
      </w:r>
      <w:r>
        <w:rPr>
          <w:sz w:val="28"/>
          <w:szCs w:val="28"/>
          <w:lang w:val="ky-KG"/>
        </w:rPr>
        <w:t xml:space="preserve"> жогору болгон казмаларды төмөндөө мүнөзүндөгү аба кыймылы аркылуу желдетүүгө жол берилет, бирок бул учурда желдетүү чыгуучу аба агымын сергитип туруу боюнча түз схеманын негизинде жүргүзүлүшү шарт жана төмөнкү шарттар сакталышы керек</w:t>
      </w:r>
      <w:r w:rsidRPr="00F33103">
        <w:rPr>
          <w:sz w:val="28"/>
          <w:szCs w:val="28"/>
          <w:lang w:val="ky-KG"/>
        </w:rPr>
        <w:t>:</w:t>
      </w:r>
    </w:p>
    <w:p w:rsidR="00A72BF0" w:rsidRPr="00F33103" w:rsidRDefault="00A72BF0" w:rsidP="00165A71">
      <w:pPr>
        <w:widowControl w:val="0"/>
        <w:ind w:firstLine="680"/>
        <w:jc w:val="both"/>
        <w:rPr>
          <w:sz w:val="28"/>
          <w:szCs w:val="28"/>
          <w:lang w:val="ky-KG"/>
        </w:rPr>
      </w:pPr>
      <w:r w:rsidRPr="00071A2D">
        <w:rPr>
          <w:sz w:val="28"/>
          <w:szCs w:val="28"/>
          <w:lang w:val="ky-KG"/>
        </w:rPr>
        <w:t>-</w:t>
      </w:r>
      <w:r>
        <w:rPr>
          <w:sz w:val="28"/>
          <w:szCs w:val="28"/>
          <w:lang w:val="ky-KG"/>
        </w:rPr>
        <w:t xml:space="preserve">тазалоо забойунда абанын ылдамдыгы учурдагы нормативдерге ылайык иштетилип жаткан пласттын түшүү бурчуна, тазалоо забойлорундагы гадын көптүгүнө жараша аныкталып </w:t>
      </w:r>
      <w:r w:rsidRPr="00F33103">
        <w:rPr>
          <w:sz w:val="28"/>
          <w:szCs w:val="28"/>
          <w:lang w:val="ky-KG"/>
        </w:rPr>
        <w:t>1 м/с</w:t>
      </w:r>
      <w:r>
        <w:rPr>
          <w:sz w:val="28"/>
          <w:szCs w:val="28"/>
          <w:lang w:val="ky-KG"/>
        </w:rPr>
        <w:t xml:space="preserve"> кем болбошу керек</w:t>
      </w:r>
      <w:r w:rsidRPr="00F33103">
        <w:rPr>
          <w:sz w:val="28"/>
          <w:szCs w:val="28"/>
          <w:lang w:val="ky-KG"/>
        </w:rPr>
        <w:t>;</w:t>
      </w:r>
    </w:p>
    <w:p w:rsidR="00A72BF0" w:rsidRPr="00F33103" w:rsidRDefault="00A72BF0" w:rsidP="00165A71">
      <w:pPr>
        <w:widowControl w:val="0"/>
        <w:ind w:firstLine="680"/>
        <w:jc w:val="both"/>
        <w:rPr>
          <w:sz w:val="28"/>
          <w:szCs w:val="28"/>
          <w:lang w:val="ky-KG"/>
        </w:rPr>
      </w:pPr>
      <w:r w:rsidRPr="00071A2D">
        <w:rPr>
          <w:sz w:val="28"/>
          <w:szCs w:val="28"/>
          <w:lang w:val="ky-KG"/>
        </w:rPr>
        <w:t>-</w:t>
      </w:r>
      <w:r>
        <w:rPr>
          <w:sz w:val="28"/>
          <w:szCs w:val="28"/>
          <w:lang w:val="ky-KG"/>
        </w:rPr>
        <w:t>казмалардын бекемдегичтери күйбөгөн же өрткө туруктуу материалдан болушу керек</w:t>
      </w:r>
      <w:r w:rsidRPr="00F33103">
        <w:rPr>
          <w:sz w:val="28"/>
          <w:szCs w:val="28"/>
          <w:lang w:val="ky-KG"/>
        </w:rPr>
        <w:t>;</w:t>
      </w:r>
    </w:p>
    <w:p w:rsidR="00A72BF0" w:rsidRPr="00F33103" w:rsidRDefault="00A72BF0" w:rsidP="00165A71">
      <w:pPr>
        <w:widowControl w:val="0"/>
        <w:ind w:firstLine="680"/>
        <w:jc w:val="both"/>
        <w:rPr>
          <w:sz w:val="28"/>
          <w:szCs w:val="28"/>
          <w:lang w:val="ky-KG"/>
        </w:rPr>
      </w:pPr>
      <w:r w:rsidRPr="00071A2D">
        <w:rPr>
          <w:sz w:val="28"/>
          <w:szCs w:val="28"/>
          <w:lang w:val="ky-KG"/>
        </w:rPr>
        <w:t>-</w:t>
      </w:r>
      <w:r>
        <w:rPr>
          <w:sz w:val="28"/>
          <w:szCs w:val="28"/>
          <w:lang w:val="ky-KG"/>
        </w:rPr>
        <w:t>чыгуу аба агымы өтчү казмаларда электрдик жабдыктар жана кабелдер болбошу керек</w:t>
      </w:r>
      <w:r w:rsidRPr="00F33103">
        <w:rPr>
          <w:sz w:val="28"/>
          <w:szCs w:val="28"/>
          <w:lang w:val="ky-KG"/>
        </w:rPr>
        <w:t>.</w:t>
      </w:r>
    </w:p>
    <w:p w:rsidR="00A72BF0" w:rsidRPr="005D3A54" w:rsidRDefault="00A72BF0" w:rsidP="00165A71">
      <w:pPr>
        <w:widowControl w:val="0"/>
        <w:ind w:firstLine="680"/>
        <w:jc w:val="both"/>
        <w:rPr>
          <w:sz w:val="28"/>
          <w:szCs w:val="28"/>
          <w:lang w:val="ky-KG"/>
        </w:rPr>
      </w:pPr>
      <w:r>
        <w:rPr>
          <w:sz w:val="28"/>
          <w:szCs w:val="28"/>
          <w:lang w:val="ky-KG"/>
        </w:rPr>
        <w:t>Көмүр жана газдын өз алдынча кокустан бөлүнүп чыгуу коркунучу жок пласттарды, лаваларды иштетүүдө тазалоочу забойлорго жанаша жайгашкан казмаларда электр жабдыктарын жана кабелдерди пайдаланууга жол берилет, бул учурда төмөнкү шарттар сакталууга тийиш</w:t>
      </w:r>
      <w:r w:rsidRPr="005D3A54">
        <w:rPr>
          <w:sz w:val="28"/>
          <w:szCs w:val="28"/>
          <w:lang w:val="ky-KG"/>
        </w:rPr>
        <w:t>:</w:t>
      </w:r>
    </w:p>
    <w:p w:rsidR="00A72BF0" w:rsidRPr="00071A2D" w:rsidRDefault="00A72BF0" w:rsidP="00165A71">
      <w:pPr>
        <w:widowControl w:val="0"/>
        <w:ind w:firstLine="680"/>
        <w:jc w:val="both"/>
        <w:rPr>
          <w:sz w:val="28"/>
          <w:szCs w:val="28"/>
        </w:rPr>
      </w:pPr>
      <w:r w:rsidRPr="00071A2D">
        <w:rPr>
          <w:sz w:val="28"/>
          <w:szCs w:val="28"/>
          <w:lang w:val="ky-KG"/>
        </w:rPr>
        <w:t>-</w:t>
      </w:r>
      <w:r>
        <w:rPr>
          <w:sz w:val="28"/>
          <w:szCs w:val="28"/>
        </w:rPr>
        <w:t xml:space="preserve"> казманын жантаюу бурчу</w:t>
      </w:r>
      <w:r>
        <w:rPr>
          <w:sz w:val="28"/>
          <w:szCs w:val="28"/>
          <w:lang w:val="ky-KG"/>
        </w:rPr>
        <w:t xml:space="preserve"> 1</w:t>
      </w:r>
      <w:r w:rsidRPr="00071A2D">
        <w:rPr>
          <w:sz w:val="28"/>
          <w:szCs w:val="28"/>
        </w:rPr>
        <w:t>5°</w:t>
      </w:r>
      <w:r>
        <w:rPr>
          <w:sz w:val="28"/>
          <w:szCs w:val="28"/>
          <w:lang w:val="ky-KG"/>
        </w:rPr>
        <w:t xml:space="preserve"> ашпашы керек</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lang w:val="ky-KG"/>
        </w:rPr>
        <w:t>-</w:t>
      </w:r>
      <w:r>
        <w:rPr>
          <w:sz w:val="28"/>
          <w:szCs w:val="28"/>
          <w:lang w:val="ky-KG"/>
        </w:rPr>
        <w:t>казылган столбдун жантаюу узундугу 1000 м</w:t>
      </w:r>
      <w:r w:rsidR="00E10D16">
        <w:rPr>
          <w:sz w:val="28"/>
          <w:szCs w:val="28"/>
          <w:lang w:val="ky-KG"/>
        </w:rPr>
        <w:t xml:space="preserve"> ден</w:t>
      </w:r>
      <w:r>
        <w:rPr>
          <w:sz w:val="28"/>
          <w:szCs w:val="28"/>
          <w:lang w:val="ky-KG"/>
        </w:rPr>
        <w:t xml:space="preserve"> кем болбошу керек жана казмадагы метандын бөлүнүшү </w:t>
      </w:r>
      <w:r w:rsidRPr="00071A2D">
        <w:rPr>
          <w:sz w:val="28"/>
          <w:szCs w:val="28"/>
        </w:rPr>
        <w:t>5 м</w:t>
      </w:r>
      <w:r w:rsidRPr="00071A2D">
        <w:rPr>
          <w:sz w:val="28"/>
          <w:szCs w:val="28"/>
          <w:vertAlign w:val="superscript"/>
        </w:rPr>
        <w:t>3</w:t>
      </w:r>
      <w:r>
        <w:rPr>
          <w:sz w:val="28"/>
          <w:szCs w:val="28"/>
        </w:rPr>
        <w:t>/м ашпашы керек</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lang w:val="ky-KG"/>
        </w:rPr>
        <w:t>-</w:t>
      </w:r>
      <w:r>
        <w:rPr>
          <w:sz w:val="28"/>
          <w:szCs w:val="28"/>
          <w:lang w:val="ky-KG"/>
        </w:rPr>
        <w:t>туюк казмалардын чыккан желдеткич агымдар участканын жаңы аба агымына кошулбашы керек.</w:t>
      </w:r>
      <w:r w:rsidRPr="00071A2D">
        <w:rPr>
          <w:sz w:val="28"/>
          <w:szCs w:val="28"/>
        </w:rPr>
        <w:t>;</w:t>
      </w:r>
    </w:p>
    <w:p w:rsidR="00A72BF0" w:rsidRPr="009B2B8C" w:rsidRDefault="00A72BF0" w:rsidP="00165A71">
      <w:pPr>
        <w:widowControl w:val="0"/>
        <w:ind w:firstLine="680"/>
        <w:jc w:val="both"/>
        <w:rPr>
          <w:sz w:val="28"/>
          <w:szCs w:val="28"/>
          <w:lang w:val="ky-KG"/>
        </w:rPr>
      </w:pPr>
      <w:r w:rsidRPr="00071A2D">
        <w:rPr>
          <w:sz w:val="28"/>
          <w:szCs w:val="28"/>
          <w:lang w:val="ky-KG"/>
        </w:rPr>
        <w:t>-</w:t>
      </w:r>
      <w:r>
        <w:rPr>
          <w:sz w:val="28"/>
          <w:szCs w:val="28"/>
          <w:lang w:val="ky-KG"/>
        </w:rPr>
        <w:t>казманын бекемдегичтери күйбөгөн же өрткө чыдамдуу болушу керек. Чыгуучу желдеткич агым менен жаңы аба агымын бириктирген казмаларда бекемдегичтери өрткө чыдамдуу болуусу керек жана кеминде эки металл реверсивдуу эшиктери бар өрткө туташтыргычтары болушу керек</w:t>
      </w:r>
      <w:r w:rsidRPr="009B2B8C">
        <w:rPr>
          <w:sz w:val="28"/>
          <w:szCs w:val="28"/>
          <w:lang w:val="ky-KG"/>
        </w:rPr>
        <w:t>.</w:t>
      </w:r>
    </w:p>
    <w:p w:rsidR="00A72BF0" w:rsidRPr="00071A2D" w:rsidRDefault="00A72BF0" w:rsidP="00165A71">
      <w:pPr>
        <w:widowControl w:val="0"/>
        <w:ind w:firstLine="680"/>
        <w:jc w:val="both"/>
        <w:rPr>
          <w:sz w:val="28"/>
          <w:szCs w:val="28"/>
        </w:rPr>
      </w:pPr>
      <w:r>
        <w:rPr>
          <w:sz w:val="28"/>
          <w:szCs w:val="28"/>
          <w:lang w:val="ky-KG"/>
        </w:rPr>
        <w:t xml:space="preserve">Казманын жантаюу бурчунун мааниси </w:t>
      </w:r>
      <w:r w:rsidRPr="00071A2D">
        <w:rPr>
          <w:sz w:val="28"/>
          <w:szCs w:val="28"/>
        </w:rPr>
        <w:t>10</w:t>
      </w:r>
      <w:r>
        <w:rPr>
          <w:sz w:val="28"/>
          <w:szCs w:val="28"/>
        </w:rPr>
        <w:t xml:space="preserve">º жана </w:t>
      </w:r>
      <w:r w:rsidRPr="00071A2D">
        <w:rPr>
          <w:sz w:val="28"/>
          <w:szCs w:val="28"/>
        </w:rPr>
        <w:t xml:space="preserve">15° </w:t>
      </w:r>
      <w:r>
        <w:rPr>
          <w:sz w:val="28"/>
          <w:szCs w:val="28"/>
          <w:lang w:val="ky-KG"/>
        </w:rPr>
        <w:t xml:space="preserve">болгондо орто деп саналат. </w:t>
      </w:r>
    </w:p>
    <w:p w:rsidR="00A72BF0" w:rsidRDefault="00A72BF0" w:rsidP="00165A71">
      <w:pPr>
        <w:widowControl w:val="0"/>
        <w:ind w:firstLine="680"/>
        <w:jc w:val="both"/>
        <w:rPr>
          <w:sz w:val="28"/>
          <w:szCs w:val="28"/>
        </w:rPr>
      </w:pPr>
      <w:r w:rsidRPr="00071A2D">
        <w:rPr>
          <w:sz w:val="28"/>
          <w:szCs w:val="28"/>
        </w:rPr>
        <w:t xml:space="preserve">356. </w:t>
      </w:r>
      <w:r>
        <w:rPr>
          <w:sz w:val="28"/>
          <w:szCs w:val="28"/>
          <w:lang w:val="ky-KG"/>
        </w:rPr>
        <w:t xml:space="preserve">Газ кооптулуугу бар шахталардын туюк казмаларын желдетүү алардан чыккан аба агымы тазалоо жана туюк казмаларга жана таза аба агымын берүүчү казмаларга кетпегендей кылып уюштуруу керек. </w:t>
      </w:r>
    </w:p>
    <w:p w:rsidR="00A72BF0" w:rsidRPr="00071A2D" w:rsidRDefault="00A72BF0" w:rsidP="00165A71">
      <w:pPr>
        <w:widowControl w:val="0"/>
        <w:ind w:firstLine="680"/>
        <w:jc w:val="both"/>
        <w:rPr>
          <w:sz w:val="28"/>
          <w:szCs w:val="28"/>
        </w:rPr>
      </w:pPr>
      <w:r>
        <w:rPr>
          <w:sz w:val="28"/>
          <w:szCs w:val="28"/>
        </w:rPr>
        <w:t xml:space="preserve"> I, II, III категориядагы иштеп жаткан шахталарда чыгуучу аба агымын </w:t>
      </w:r>
      <w:r>
        <w:rPr>
          <w:sz w:val="28"/>
          <w:szCs w:val="28"/>
          <w:lang w:val="ky-KG"/>
        </w:rPr>
        <w:t xml:space="preserve">тазалоо забойлору менен жанашпаган </w:t>
      </w:r>
      <w:r>
        <w:rPr>
          <w:sz w:val="28"/>
          <w:szCs w:val="28"/>
        </w:rPr>
        <w:t xml:space="preserve">туюк казмалар аркылуу чыгарууга </w:t>
      </w:r>
      <w:r>
        <w:rPr>
          <w:sz w:val="28"/>
          <w:szCs w:val="28"/>
          <w:lang w:val="ky-KG"/>
        </w:rPr>
        <w:t xml:space="preserve">өнөр жай коопсуздугу тармагында атайын укукка ээ аткаруу бийлигинин мамлекеттик органы менен макулдашылган негизде жол берилет. </w:t>
      </w:r>
    </w:p>
    <w:p w:rsidR="00A72BF0" w:rsidRPr="00071A2D" w:rsidRDefault="00A72BF0" w:rsidP="00165A71">
      <w:pPr>
        <w:widowControl w:val="0"/>
        <w:ind w:firstLine="680"/>
        <w:jc w:val="both"/>
        <w:rPr>
          <w:sz w:val="28"/>
          <w:szCs w:val="28"/>
        </w:rPr>
      </w:pPr>
      <w:r>
        <w:rPr>
          <w:sz w:val="28"/>
          <w:szCs w:val="28"/>
          <w:lang w:val="ky-KG"/>
        </w:rPr>
        <w:t>Курулуп жаткан шахталарда жана жаңы горизонтторду даярдоодо өнөр жай коопсуздугу тармагында атайын укукка ээ аткаруу бийлигинин мамлекеттик органы менен макулдашылганнегизде чыгуучу аба агымын жаңы аба агымы бар казмага жиберүүгө жол берилет, эгер бул чыгуучу аба агымынын курамында метандын өлчөмү 0,5 %</w:t>
      </w:r>
      <w:r w:rsidR="00E10D16">
        <w:rPr>
          <w:sz w:val="28"/>
          <w:szCs w:val="28"/>
          <w:lang w:val="ky-KG"/>
        </w:rPr>
        <w:t xml:space="preserve"> дан</w:t>
      </w:r>
      <w:r>
        <w:rPr>
          <w:sz w:val="28"/>
          <w:szCs w:val="28"/>
          <w:lang w:val="ky-KG"/>
        </w:rPr>
        <w:t xml:space="preserve"> ашпаса, ал эми абанын </w:t>
      </w:r>
      <w:r>
        <w:rPr>
          <w:sz w:val="28"/>
          <w:szCs w:val="28"/>
          <w:lang w:val="ky-KG"/>
        </w:rPr>
        <w:lastRenderedPageBreak/>
        <w:t xml:space="preserve">курамы 2-п. талаптарга дал келиши керек. </w:t>
      </w:r>
    </w:p>
    <w:p w:rsidR="00A72BF0" w:rsidRPr="00071A2D" w:rsidRDefault="00A72BF0" w:rsidP="00165A71">
      <w:pPr>
        <w:widowControl w:val="0"/>
        <w:ind w:firstLine="680"/>
        <w:jc w:val="both"/>
        <w:rPr>
          <w:sz w:val="28"/>
          <w:szCs w:val="28"/>
        </w:rPr>
      </w:pPr>
      <w:r>
        <w:rPr>
          <w:sz w:val="28"/>
          <w:szCs w:val="28"/>
          <w:lang w:val="ky-KG"/>
        </w:rPr>
        <w:t xml:space="preserve">Жаңы горизонттордо өз алдынча бөлүнүп чыгуу коркунучу бар же метандын суфлярдык бөлүнүү коркунучу бар пласттарда казмаларды өткөрүүдө чыгуучу аба агымын горизонттун таза аба агымына жиберүүгө тыюу салынат. </w:t>
      </w:r>
    </w:p>
    <w:p w:rsidR="00A72BF0" w:rsidRDefault="00A72BF0" w:rsidP="00165A71">
      <w:pPr>
        <w:widowControl w:val="0"/>
        <w:ind w:firstLine="680"/>
        <w:jc w:val="both"/>
        <w:rPr>
          <w:sz w:val="28"/>
          <w:szCs w:val="28"/>
          <w:lang w:val="ky-KG"/>
        </w:rPr>
      </w:pPr>
      <w:r w:rsidRPr="00071A2D">
        <w:rPr>
          <w:sz w:val="28"/>
          <w:szCs w:val="28"/>
        </w:rPr>
        <w:t xml:space="preserve">357. </w:t>
      </w:r>
      <w:r>
        <w:rPr>
          <w:sz w:val="28"/>
          <w:szCs w:val="28"/>
          <w:lang w:val="ky-KG"/>
        </w:rPr>
        <w:t xml:space="preserve">Көмүр жана газдын кокустан өз алдынча бөлүнүп чыгуу коркунучуна бар пласттарда жүргүзүлүүчү туюк казмаларды желдетүүдө пневматикалык кыймылдаткычтуу ВМП каражаттарын (сүрүлүү, бири-бирине урунуу учурунда метандын тутанып кетүүсүн жокко чыгара турган вентиляторлорду пайдалануу шарт болуп саналат) орнотуу 43-п. талаптарга ылайык жүргүзүлүшү керек. </w:t>
      </w:r>
    </w:p>
    <w:p w:rsidR="00A72BF0" w:rsidRPr="00B10455" w:rsidRDefault="00A72BF0" w:rsidP="00165A71">
      <w:pPr>
        <w:widowControl w:val="0"/>
        <w:ind w:firstLine="680"/>
        <w:jc w:val="both"/>
        <w:rPr>
          <w:sz w:val="28"/>
          <w:szCs w:val="28"/>
          <w:lang w:val="ky-KG"/>
        </w:rPr>
      </w:pPr>
      <w:r>
        <w:rPr>
          <w:sz w:val="28"/>
          <w:szCs w:val="28"/>
          <w:lang w:val="ky-KG"/>
        </w:rPr>
        <w:t xml:space="preserve">Электркыймылдаткычтуу вентиляторду пайдаланууга төмөнкү шартта жол берилет, эгер орнотмолор таза аба агымы өтчү казмалардан 150 м аралыкта, тазалоо забойлорунан 50 м аралыкта орнотулса, ошондой эле желдеткичтердеги метандын концентрациясы автоматтык түрдө көзөмөлдөнсө.  </w:t>
      </w:r>
    </w:p>
    <w:p w:rsidR="00A72BF0" w:rsidRPr="00165A71" w:rsidRDefault="00A72BF0" w:rsidP="00165A71">
      <w:pPr>
        <w:widowControl w:val="0"/>
        <w:ind w:firstLine="680"/>
        <w:jc w:val="both"/>
        <w:rPr>
          <w:sz w:val="28"/>
          <w:szCs w:val="28"/>
          <w:lang w:val="ky-KG"/>
        </w:rPr>
      </w:pPr>
      <w:r w:rsidRPr="00B10455">
        <w:rPr>
          <w:sz w:val="28"/>
          <w:szCs w:val="28"/>
          <w:lang w:val="ky-KG"/>
        </w:rPr>
        <w:t xml:space="preserve">358. </w:t>
      </w:r>
      <w:r>
        <w:rPr>
          <w:sz w:val="28"/>
          <w:szCs w:val="28"/>
          <w:lang w:val="ky-KG"/>
        </w:rPr>
        <w:t xml:space="preserve">Негизги жана жардамчы желдеткич орнотмолору өчүп калган учурларда же желдетүү эрежелери бузулган учурларда оюк участкалардагы иштерди токтотуп, тезинен адамдарды таза аба агымына чыгарып, электр жабдыктарындагы чыналууларды азайтуу керек. Эгер желдеткичтер 30 мүнөттөн ашык токтоп турса, адамдар өзөккө чыгарылышы керек же жер үстүнө чыгарыш керек. Андан аркы кадамдар кырсыктарды жоюу планы менен аныкталат. </w:t>
      </w:r>
    </w:p>
    <w:p w:rsidR="00A72BF0" w:rsidRPr="003B14B1" w:rsidRDefault="00A72BF0" w:rsidP="00165A71">
      <w:pPr>
        <w:widowControl w:val="0"/>
        <w:ind w:firstLine="680"/>
        <w:jc w:val="both"/>
        <w:rPr>
          <w:sz w:val="28"/>
          <w:szCs w:val="28"/>
          <w:lang w:val="ky-KG"/>
        </w:rPr>
      </w:pPr>
      <w:r w:rsidRPr="00165A71">
        <w:rPr>
          <w:sz w:val="28"/>
          <w:szCs w:val="28"/>
          <w:lang w:val="ky-KG"/>
        </w:rPr>
        <w:t xml:space="preserve">359. </w:t>
      </w:r>
      <w:r>
        <w:rPr>
          <w:sz w:val="28"/>
          <w:szCs w:val="28"/>
          <w:lang w:val="ky-KG"/>
        </w:rPr>
        <w:t xml:space="preserve">Желдеткич каражаттары ар бир токтогон сайын жана желдетүүдө кандайдыр бир бузулуулар орун алганда электрдик машиналарды, аппараттарды  күйгүзүүгө, жумушту кайра жандандырууга желдеткич кадимки режимде иштеп баштаганда гана жана инженердик-техникалык кызматкерлер тарабынан жумуш ордуларындагы метандын өлчөмү ченелгенден кийин гана жол берилет.Аны менен бирге шахтада негизги желдеткич өчүп калгандан кийин электр энергиясы шахтанын желдетүү боюнча жетекчилигинин уруксаты менен гана берилет. Белгиленген талаптар жумуш бир же андан көп смен токтоп туруп кайра жанданган учурларга жана казмаларды газдан тазалоо иштерине да тиешелүү. </w:t>
      </w:r>
    </w:p>
    <w:p w:rsidR="00A72BF0" w:rsidRDefault="00A72BF0" w:rsidP="00165A71">
      <w:pPr>
        <w:widowControl w:val="0"/>
        <w:ind w:firstLine="680"/>
        <w:jc w:val="both"/>
        <w:rPr>
          <w:sz w:val="28"/>
          <w:szCs w:val="28"/>
          <w:lang w:val="ky-KG"/>
        </w:rPr>
      </w:pPr>
      <w:bookmarkStart w:id="1" w:name="OLE_LINK47"/>
      <w:bookmarkStart w:id="2" w:name="OLE_LINK48"/>
      <w:r w:rsidRPr="00B10455">
        <w:rPr>
          <w:sz w:val="28"/>
          <w:szCs w:val="28"/>
          <w:lang w:val="ky-KG"/>
        </w:rPr>
        <w:t>36</w:t>
      </w:r>
      <w:bookmarkEnd w:id="1"/>
      <w:bookmarkEnd w:id="2"/>
      <w:r w:rsidRPr="00B10455">
        <w:rPr>
          <w:sz w:val="28"/>
          <w:szCs w:val="28"/>
          <w:lang w:val="ky-KG"/>
        </w:rPr>
        <w:t xml:space="preserve">0. III </w:t>
      </w:r>
      <w:r>
        <w:rPr>
          <w:sz w:val="28"/>
          <w:szCs w:val="28"/>
          <w:lang w:val="ky-KG"/>
        </w:rPr>
        <w:t xml:space="preserve">жана андан жогорку </w:t>
      </w:r>
      <w:r w:rsidRPr="00B10455">
        <w:rPr>
          <w:sz w:val="28"/>
          <w:szCs w:val="28"/>
          <w:lang w:val="ky-KG"/>
        </w:rPr>
        <w:t xml:space="preserve">категориядагы газ шахталарында метандын жарып чыгуусун прогноздоо </w:t>
      </w:r>
      <w:r>
        <w:rPr>
          <w:sz w:val="28"/>
          <w:szCs w:val="28"/>
          <w:lang w:val="ky-KG"/>
        </w:rPr>
        <w:t xml:space="preserve">өнөр жай коопсуздугу тармагында атайын укукка ээ аткаруу бийлигинин мамлекеттик органы тарабынан белгиленген тартипте ишке ашырылышы керек. </w:t>
      </w:r>
    </w:p>
    <w:p w:rsidR="00A72BF0" w:rsidRPr="00B10455" w:rsidRDefault="00A72BF0" w:rsidP="00165A71">
      <w:pPr>
        <w:widowControl w:val="0"/>
        <w:ind w:firstLine="680"/>
        <w:jc w:val="both"/>
        <w:rPr>
          <w:sz w:val="28"/>
          <w:szCs w:val="28"/>
          <w:lang w:val="ky-KG"/>
        </w:rPr>
      </w:pPr>
      <w:r>
        <w:rPr>
          <w:sz w:val="28"/>
          <w:szCs w:val="28"/>
          <w:lang w:val="ky-KG"/>
        </w:rPr>
        <w:t xml:space="preserve">Жарып чыгуу коркунучтарын, метандын суфлярдык бөлүнүп чыгуусун жоюу үчүн өнөр жай коопсуздугу тармагында атайын укукка ээ аткаруу бийлигинин мамлекеттик органы тарабынан бекитилген иш чаралар иштелип чыгып жана аткарылышы керек. </w:t>
      </w:r>
    </w:p>
    <w:p w:rsidR="00A72BF0" w:rsidRPr="00B10455" w:rsidRDefault="00A72BF0" w:rsidP="00165A71">
      <w:pPr>
        <w:widowControl w:val="0"/>
        <w:ind w:firstLine="680"/>
        <w:jc w:val="both"/>
        <w:rPr>
          <w:sz w:val="28"/>
          <w:szCs w:val="28"/>
          <w:lang w:val="ky-KG"/>
        </w:rPr>
      </w:pPr>
      <w:r w:rsidRPr="00B10455">
        <w:rPr>
          <w:sz w:val="28"/>
          <w:szCs w:val="28"/>
          <w:lang w:val="ky-KG"/>
        </w:rPr>
        <w:t xml:space="preserve">361. </w:t>
      </w:r>
      <w:r>
        <w:rPr>
          <w:sz w:val="28"/>
          <w:szCs w:val="28"/>
          <w:lang w:val="ky-KG"/>
        </w:rPr>
        <w:t xml:space="preserve">Метандын абадагы өлчөмүн жол берилген чекте кармап турууну желдеткич каражаттары камсыздай албаган шахталарда дегазация, газдан </w:t>
      </w:r>
      <w:r>
        <w:rPr>
          <w:sz w:val="28"/>
          <w:szCs w:val="28"/>
          <w:lang w:val="ky-KG"/>
        </w:rPr>
        <w:lastRenderedPageBreak/>
        <w:t xml:space="preserve">тазалоо иштери жүргүзүлүүгө тийиш. Шахталарды куруу, реконструкциялоо, горизонтторду, блокторду, панелдерди ачуу жана даярдоо долбоорлорунда желдетүү боюнча негиздемелер берилиши керек, анын ичинде дегазация боюнча да. </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362. </w:t>
      </w:r>
      <w:r>
        <w:rPr>
          <w:sz w:val="28"/>
          <w:szCs w:val="28"/>
          <w:lang w:val="ky-KG"/>
        </w:rPr>
        <w:t xml:space="preserve">Иштеп жаткан жана ликвидацияланган газ шахталарында , көп жылдык тоң аймактарындагы шахталардан башка, аймактарды метан бөлүнүп чыгуу коркунучу боюнча баалоо жүргүзүлүп, зарыл болсо имараттардагы метандын өлчөмү көзөмөлдөнүп жана газдан уулануудан сактануу боюнча чаралар көрүлүүгө тийиш. </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363. </w:t>
      </w:r>
      <w:r>
        <w:rPr>
          <w:sz w:val="28"/>
          <w:szCs w:val="28"/>
          <w:lang w:val="ky-KG"/>
        </w:rPr>
        <w:t xml:space="preserve">Күкүрт кычкыл газы же күкүрт суутек бөлүнүп чыккан шахталарда казуу участкаларынын паспортторунда бул газдардын бөлүнүп чыгуу шартында иш алып барууну коопсуздандыруу боюнча кошумча чаралар каралышы керек. </w:t>
      </w:r>
    </w:p>
    <w:p w:rsidR="00A72BF0" w:rsidRPr="00165A71" w:rsidRDefault="00A72BF0" w:rsidP="00165A71">
      <w:pPr>
        <w:widowControl w:val="0"/>
        <w:ind w:firstLine="680"/>
        <w:jc w:val="both"/>
        <w:rPr>
          <w:sz w:val="28"/>
          <w:szCs w:val="28"/>
          <w:lang w:val="ky-KG"/>
        </w:rPr>
      </w:pPr>
    </w:p>
    <w:p w:rsidR="00A72BF0" w:rsidRDefault="00AB6B46" w:rsidP="00AB6B46">
      <w:pPr>
        <w:widowControl w:val="0"/>
        <w:ind w:firstLine="680"/>
        <w:jc w:val="center"/>
        <w:rPr>
          <w:b/>
          <w:sz w:val="28"/>
          <w:szCs w:val="28"/>
          <w:lang w:val="ky-KG"/>
        </w:rPr>
      </w:pPr>
      <w:r>
        <w:rPr>
          <w:b/>
          <w:sz w:val="28"/>
          <w:szCs w:val="28"/>
          <w:lang w:val="en-US"/>
        </w:rPr>
        <w:t>IV</w:t>
      </w:r>
      <w:r w:rsidR="002975A6">
        <w:rPr>
          <w:b/>
          <w:sz w:val="28"/>
          <w:szCs w:val="28"/>
          <w:lang w:val="ky-KG"/>
        </w:rPr>
        <w:t xml:space="preserve"> Б</w:t>
      </w:r>
      <w:r w:rsidR="00A72BF0">
        <w:rPr>
          <w:b/>
          <w:sz w:val="28"/>
          <w:szCs w:val="28"/>
          <w:lang w:val="ky-KG"/>
        </w:rPr>
        <w:t>өлү</w:t>
      </w:r>
      <w:r w:rsidR="00A72BF0" w:rsidRPr="00165A71">
        <w:rPr>
          <w:b/>
          <w:sz w:val="28"/>
          <w:szCs w:val="28"/>
          <w:lang w:val="ky-KG"/>
        </w:rPr>
        <w:t xml:space="preserve">м. </w:t>
      </w:r>
      <w:r>
        <w:rPr>
          <w:b/>
          <w:sz w:val="28"/>
          <w:szCs w:val="28"/>
          <w:lang w:val="ky-KG"/>
        </w:rPr>
        <w:t>Жер алдындагы тоо</w:t>
      </w:r>
      <w:r>
        <w:rPr>
          <w:b/>
          <w:sz w:val="28"/>
          <w:szCs w:val="28"/>
        </w:rPr>
        <w:t>-кен</w:t>
      </w:r>
      <w:r w:rsidR="00CA5DC4">
        <w:rPr>
          <w:b/>
          <w:sz w:val="28"/>
          <w:szCs w:val="28"/>
          <w:lang w:val="ky-KG"/>
        </w:rPr>
        <w:t xml:space="preserve"> иштеринин механизациясы</w:t>
      </w:r>
    </w:p>
    <w:p w:rsidR="00B07DA5" w:rsidRPr="00165A71" w:rsidRDefault="00B07DA5" w:rsidP="00AB6B46">
      <w:pPr>
        <w:widowControl w:val="0"/>
        <w:ind w:firstLine="680"/>
        <w:jc w:val="center"/>
        <w:rPr>
          <w:b/>
          <w:sz w:val="28"/>
          <w:szCs w:val="28"/>
          <w:lang w:val="ky-KG"/>
        </w:rPr>
      </w:pPr>
      <w:r>
        <w:rPr>
          <w:b/>
          <w:sz w:val="28"/>
          <w:szCs w:val="28"/>
          <w:lang w:val="ky-KG"/>
        </w:rPr>
        <w:t>6-Глава. Жер алдындагы тоо</w:t>
      </w:r>
      <w:r w:rsidR="00AB6B46">
        <w:rPr>
          <w:b/>
          <w:sz w:val="28"/>
          <w:szCs w:val="28"/>
          <w:lang w:val="ky-KG"/>
        </w:rPr>
        <w:t>-кен</w:t>
      </w:r>
      <w:r>
        <w:rPr>
          <w:b/>
          <w:sz w:val="28"/>
          <w:szCs w:val="28"/>
          <w:lang w:val="ky-KG"/>
        </w:rPr>
        <w:t xml:space="preserve"> иштерин механиза</w:t>
      </w:r>
      <w:r w:rsidR="00AB6B46">
        <w:rPr>
          <w:b/>
          <w:sz w:val="28"/>
          <w:szCs w:val="28"/>
          <w:lang w:val="ky-KG"/>
        </w:rPr>
        <w:t>ц</w:t>
      </w:r>
      <w:r>
        <w:rPr>
          <w:b/>
          <w:sz w:val="28"/>
          <w:szCs w:val="28"/>
          <w:lang w:val="ky-KG"/>
        </w:rPr>
        <w:t>иялоодо коюл</w:t>
      </w:r>
      <w:r w:rsidR="00AB6B46">
        <w:rPr>
          <w:b/>
          <w:sz w:val="28"/>
          <w:szCs w:val="28"/>
          <w:lang w:val="ky-KG"/>
        </w:rPr>
        <w:t>у</w:t>
      </w:r>
      <w:r w:rsidR="00CA5DC4">
        <w:rPr>
          <w:b/>
          <w:sz w:val="28"/>
          <w:szCs w:val="28"/>
          <w:lang w:val="ky-KG"/>
        </w:rPr>
        <w:t>чу коопсуздук талаптары</w:t>
      </w:r>
    </w:p>
    <w:p w:rsidR="00A72BF0" w:rsidRPr="00165A71" w:rsidRDefault="00A72BF0" w:rsidP="00AB6B46">
      <w:pPr>
        <w:widowControl w:val="0"/>
        <w:ind w:firstLine="120"/>
        <w:jc w:val="center"/>
        <w:rPr>
          <w:b/>
          <w:sz w:val="28"/>
          <w:szCs w:val="28"/>
          <w:lang w:val="ky-KG"/>
        </w:rPr>
      </w:pPr>
      <w:r w:rsidRPr="00165A71">
        <w:rPr>
          <w:b/>
          <w:sz w:val="28"/>
          <w:szCs w:val="28"/>
          <w:lang w:val="ky-KG"/>
        </w:rPr>
        <w:t xml:space="preserve">§1. </w:t>
      </w:r>
      <w:r>
        <w:rPr>
          <w:b/>
          <w:sz w:val="28"/>
          <w:szCs w:val="28"/>
          <w:lang w:val="ky-KG"/>
        </w:rPr>
        <w:t>Жалпы жоболор</w:t>
      </w:r>
    </w:p>
    <w:p w:rsidR="00A72BF0" w:rsidRPr="00165A71" w:rsidRDefault="00A72BF0" w:rsidP="00165A71">
      <w:pPr>
        <w:widowControl w:val="0"/>
        <w:ind w:firstLine="120"/>
        <w:jc w:val="center"/>
        <w:rPr>
          <w:b/>
          <w:sz w:val="28"/>
          <w:szCs w:val="28"/>
          <w:lang w:val="ky-KG"/>
        </w:rPr>
      </w:pPr>
    </w:p>
    <w:p w:rsidR="00A72BF0" w:rsidRPr="00165A71" w:rsidRDefault="00A72BF0" w:rsidP="00165A71">
      <w:pPr>
        <w:widowControl w:val="0"/>
        <w:ind w:firstLine="680"/>
        <w:jc w:val="both"/>
        <w:rPr>
          <w:sz w:val="28"/>
          <w:szCs w:val="28"/>
          <w:lang w:val="ky-KG"/>
        </w:rPr>
      </w:pPr>
      <w:r w:rsidRPr="00165A71">
        <w:rPr>
          <w:sz w:val="28"/>
          <w:szCs w:val="28"/>
          <w:lang w:val="ky-KG"/>
        </w:rPr>
        <w:t xml:space="preserve">364. </w:t>
      </w:r>
      <w:r>
        <w:rPr>
          <w:sz w:val="28"/>
          <w:szCs w:val="28"/>
          <w:lang w:val="ky-KG"/>
        </w:rPr>
        <w:t>Тоо</w:t>
      </w:r>
      <w:r w:rsidR="00AB6B46">
        <w:rPr>
          <w:sz w:val="28"/>
          <w:szCs w:val="28"/>
          <w:lang w:val="ky-KG"/>
        </w:rPr>
        <w:t>-</w:t>
      </w:r>
      <w:r>
        <w:rPr>
          <w:sz w:val="28"/>
          <w:szCs w:val="28"/>
          <w:lang w:val="ky-KG"/>
        </w:rPr>
        <w:t xml:space="preserve">кен өндүрүшүндөгү технологиялык процесстерди механизаациялаштыруу максатында  улам жаңы келип түшүп жаткан жана колдонууга киргизилип жаткан тоо-шахта жабдыктардын баары тиешелүү техникалык документтерге, коопсузду пайдалануу, монтаждоо жана ремонттоо боюнча нускамаларга, паспортторго ээ болуусу керек. </w:t>
      </w:r>
    </w:p>
    <w:p w:rsidR="00A72BF0" w:rsidRPr="00165A71" w:rsidRDefault="00A72BF0" w:rsidP="00165A71">
      <w:pPr>
        <w:widowControl w:val="0"/>
        <w:ind w:firstLine="680"/>
        <w:jc w:val="both"/>
        <w:rPr>
          <w:sz w:val="28"/>
          <w:szCs w:val="28"/>
          <w:lang w:val="ky-KG"/>
        </w:rPr>
      </w:pPr>
      <w:r>
        <w:rPr>
          <w:sz w:val="28"/>
          <w:szCs w:val="28"/>
          <w:lang w:val="ky-KG"/>
        </w:rPr>
        <w:t>Нускамаларда, паспорттордо жана башка пайдаланууга арналган документтерде жабдыкта коопсуз иштөөнүн талаптары көрсөтүлүүгө тийиш, ыктымалдуу коркунучтардын жана зыяндуулуктардын тизмеси келтирилүүгө тийиш, жабдыкты сактоо жана ремонттоонун шарттары, пайдалануу мөөнөтү берилиши керек.</w:t>
      </w:r>
    </w:p>
    <w:p w:rsidR="00A72BF0" w:rsidRPr="00165A71" w:rsidRDefault="00A72BF0" w:rsidP="00165A71">
      <w:pPr>
        <w:widowControl w:val="0"/>
        <w:ind w:firstLine="680"/>
        <w:jc w:val="both"/>
        <w:rPr>
          <w:sz w:val="28"/>
          <w:szCs w:val="28"/>
          <w:lang w:val="ky-KG"/>
        </w:rPr>
      </w:pPr>
      <w:r>
        <w:rPr>
          <w:sz w:val="28"/>
          <w:szCs w:val="28"/>
          <w:lang w:val="ky-KG"/>
        </w:rPr>
        <w:t>Өндүрүчү-заводдун техникалык документтеринин негизинде тоо</w:t>
      </w:r>
      <w:r w:rsidR="005C4DA1">
        <w:rPr>
          <w:sz w:val="28"/>
          <w:szCs w:val="28"/>
          <w:lang w:val="ky-KG"/>
        </w:rPr>
        <w:t>-</w:t>
      </w:r>
      <w:r>
        <w:rPr>
          <w:sz w:val="28"/>
          <w:szCs w:val="28"/>
          <w:lang w:val="ky-KG"/>
        </w:rPr>
        <w:t xml:space="preserve">кен ишканалары тарабынан ар бир өндүрүштүн конкреттүү шарттарын эске алуу менен жабдыкты пайдалануу, сактоо жана ремонттоо боюнча практикалык технологиялык карталар иштелип чыгып, анда бардык пайдалануу мөөнөтү ичинде коопсуздук талаптары камсыздалышы керек. </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365. </w:t>
      </w:r>
      <w:r>
        <w:rPr>
          <w:sz w:val="28"/>
          <w:szCs w:val="28"/>
          <w:lang w:val="ky-KG"/>
        </w:rPr>
        <w:t xml:space="preserve">Пайдалануудагы тоо-шахта жабдыгы эч кандай бузулуусуз болушу керек, сигнализация, автоматташуу, телемеханика жана аралыктан башкарылчу каражаттары, тормоздук бөгөт коючу жана ашыкча кч келүүдөн сактачу системалары, өрткө каршы каражаттары жана жарыктандыруучу каражаттары менен техникалык паспортуна ылайык камсыздалышы керек, </w:t>
      </w:r>
    </w:p>
    <w:p w:rsidR="00A72BF0" w:rsidRPr="00071A2D" w:rsidRDefault="00A72BF0" w:rsidP="00165A71">
      <w:pPr>
        <w:widowControl w:val="0"/>
        <w:ind w:firstLine="680"/>
        <w:jc w:val="both"/>
        <w:rPr>
          <w:sz w:val="28"/>
          <w:szCs w:val="28"/>
        </w:rPr>
      </w:pPr>
      <w:r w:rsidRPr="00165A71">
        <w:rPr>
          <w:sz w:val="28"/>
          <w:szCs w:val="28"/>
          <w:lang w:val="ky-KG"/>
        </w:rPr>
        <w:t xml:space="preserve">366. </w:t>
      </w:r>
      <w:r>
        <w:rPr>
          <w:sz w:val="28"/>
          <w:szCs w:val="28"/>
          <w:lang w:val="ky-KG"/>
        </w:rPr>
        <w:t xml:space="preserve">Жабдыктын адамдар үчүн кооптуулук жарата турган кыймылдай турган бөлүгү тосмого алынышы керек, тосмого алууга анын функционалдык максатына туура келбеген учурлардан башка шарттарда.  Тосмолор техникалык каражаттар менен бирге келиши керек же долбоордо </w:t>
      </w:r>
      <w:r>
        <w:rPr>
          <w:sz w:val="28"/>
          <w:szCs w:val="28"/>
          <w:lang w:val="ky-KG"/>
        </w:rPr>
        <w:lastRenderedPageBreak/>
        <w:t xml:space="preserve">каралышы керек. Тосмолору чечилип коюлган же бузулган техникалык каражаттар менен иштөөгө тыюу салынат. </w:t>
      </w:r>
    </w:p>
    <w:p w:rsidR="00A72BF0" w:rsidRPr="00071A2D" w:rsidRDefault="00A72BF0" w:rsidP="00165A71">
      <w:pPr>
        <w:widowControl w:val="0"/>
        <w:ind w:firstLine="680"/>
        <w:jc w:val="both"/>
        <w:rPr>
          <w:sz w:val="28"/>
          <w:szCs w:val="28"/>
        </w:rPr>
      </w:pPr>
      <w:r w:rsidRPr="00071A2D">
        <w:rPr>
          <w:sz w:val="28"/>
          <w:szCs w:val="28"/>
        </w:rPr>
        <w:t xml:space="preserve">367. </w:t>
      </w:r>
      <w:r>
        <w:rPr>
          <w:sz w:val="28"/>
          <w:szCs w:val="28"/>
          <w:lang w:val="ky-KG"/>
        </w:rPr>
        <w:t xml:space="preserve">Кокустан электрэнергиясы өчүп калган учурларда механизмдерди башкарган персонал электркыймылдаткычтарды “СТОП” абалына (баштапкы абал) келтирүү боюнча чараларды тезинен көрүүсү керек. </w:t>
      </w:r>
    </w:p>
    <w:p w:rsidR="00A72BF0" w:rsidRPr="00071A2D" w:rsidRDefault="00A72BF0" w:rsidP="00165A71">
      <w:pPr>
        <w:widowControl w:val="0"/>
        <w:ind w:firstLine="680"/>
        <w:jc w:val="both"/>
        <w:rPr>
          <w:sz w:val="28"/>
          <w:szCs w:val="28"/>
        </w:rPr>
      </w:pPr>
      <w:r w:rsidRPr="00071A2D">
        <w:rPr>
          <w:sz w:val="28"/>
          <w:szCs w:val="28"/>
        </w:rPr>
        <w:t xml:space="preserve">368. </w:t>
      </w:r>
      <w:r>
        <w:rPr>
          <w:sz w:val="28"/>
          <w:szCs w:val="28"/>
          <w:lang w:val="ky-KG"/>
        </w:rPr>
        <w:t>Автоматика, телемеханика жана машиналарды аралыктан башкаруу системаларын кандайдыр бир бузулуу учурунда электр энергиясын автоматтык түрдө өткөрбөй коюучу бөгөт тосмолору бар болгон учурда гана пайдаланууга жол берилет.</w:t>
      </w:r>
    </w:p>
    <w:p w:rsidR="00A72BF0" w:rsidRDefault="00A72BF0" w:rsidP="00165A71">
      <w:pPr>
        <w:widowControl w:val="0"/>
        <w:ind w:firstLine="680"/>
        <w:jc w:val="both"/>
        <w:rPr>
          <w:sz w:val="28"/>
          <w:szCs w:val="28"/>
        </w:rPr>
      </w:pPr>
      <w:bookmarkStart w:id="3" w:name="OLE_LINK49"/>
      <w:bookmarkStart w:id="4" w:name="OLE_LINK50"/>
      <w:r w:rsidRPr="00071A2D">
        <w:rPr>
          <w:sz w:val="28"/>
          <w:szCs w:val="28"/>
        </w:rPr>
        <w:t>3</w:t>
      </w:r>
      <w:bookmarkEnd w:id="3"/>
      <w:bookmarkEnd w:id="4"/>
      <w:r w:rsidRPr="00071A2D">
        <w:rPr>
          <w:sz w:val="28"/>
          <w:szCs w:val="28"/>
        </w:rPr>
        <w:t xml:space="preserve">69. </w:t>
      </w:r>
      <w:r>
        <w:rPr>
          <w:sz w:val="28"/>
          <w:szCs w:val="28"/>
          <w:lang w:val="ky-KG"/>
        </w:rPr>
        <w:t xml:space="preserve">Техникалык каражатты ишке салаардан мурда жабдык жылып жүрө турган түйүндөрдө 5 с кем эмес үн жана жарык белгилери берилиши керек. </w:t>
      </w:r>
    </w:p>
    <w:p w:rsidR="00A72BF0" w:rsidRPr="00071A2D" w:rsidRDefault="00A72BF0" w:rsidP="00165A71">
      <w:pPr>
        <w:widowControl w:val="0"/>
        <w:ind w:firstLine="680"/>
        <w:jc w:val="both"/>
        <w:rPr>
          <w:b/>
          <w:sz w:val="28"/>
          <w:szCs w:val="28"/>
        </w:rPr>
      </w:pPr>
    </w:p>
    <w:p w:rsidR="00A72BF0" w:rsidRPr="00071A2D" w:rsidRDefault="00A72BF0" w:rsidP="00165A71">
      <w:pPr>
        <w:widowControl w:val="0"/>
        <w:ind w:firstLine="120"/>
        <w:jc w:val="center"/>
        <w:rPr>
          <w:b/>
          <w:sz w:val="28"/>
          <w:szCs w:val="28"/>
        </w:rPr>
      </w:pPr>
      <w:r w:rsidRPr="00071A2D">
        <w:rPr>
          <w:b/>
          <w:sz w:val="28"/>
          <w:szCs w:val="28"/>
        </w:rPr>
        <w:t xml:space="preserve">§2. </w:t>
      </w:r>
      <w:r>
        <w:rPr>
          <w:b/>
          <w:sz w:val="28"/>
          <w:szCs w:val="28"/>
          <w:lang w:val="ky-KG"/>
        </w:rPr>
        <w:t>Шпуралар менен скважиналарды бургулоо</w:t>
      </w:r>
    </w:p>
    <w:p w:rsidR="00A72BF0" w:rsidRPr="00071A2D" w:rsidRDefault="00A72BF0" w:rsidP="00165A71">
      <w:pPr>
        <w:widowControl w:val="0"/>
        <w:ind w:firstLine="120"/>
        <w:jc w:val="center"/>
        <w:rPr>
          <w:b/>
          <w:sz w:val="28"/>
          <w:szCs w:val="28"/>
          <w:u w:val="single"/>
        </w:rPr>
      </w:pPr>
    </w:p>
    <w:p w:rsidR="00A72BF0" w:rsidRPr="00071A2D" w:rsidRDefault="00A72BF0" w:rsidP="00165A71">
      <w:pPr>
        <w:widowControl w:val="0"/>
        <w:ind w:firstLine="708"/>
        <w:jc w:val="both"/>
        <w:rPr>
          <w:sz w:val="28"/>
          <w:szCs w:val="28"/>
        </w:rPr>
      </w:pPr>
      <w:r w:rsidRPr="00071A2D">
        <w:rPr>
          <w:sz w:val="28"/>
          <w:szCs w:val="28"/>
        </w:rPr>
        <w:t xml:space="preserve">370. </w:t>
      </w:r>
      <w:r>
        <w:rPr>
          <w:sz w:val="28"/>
          <w:szCs w:val="28"/>
          <w:lang w:val="ky-KG"/>
        </w:rPr>
        <w:t xml:space="preserve">Бургулоо иштерин жүргүзүүдө тиешелүү жумуш фронту даярдалышы керек, ал эми жумуш орду төмөнкүлөр менен камсыздалууга тийиш: </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 xml:space="preserve">керектүү резервдик жабдыктары менен </w:t>
      </w:r>
      <w:r w:rsidRPr="00071A2D">
        <w:rPr>
          <w:sz w:val="28"/>
          <w:szCs w:val="28"/>
        </w:rPr>
        <w:t>(перфоратор, податчик</w:t>
      </w:r>
      <w:r>
        <w:rPr>
          <w:sz w:val="28"/>
          <w:szCs w:val="28"/>
        </w:rPr>
        <w:t>, вибрацияны азайтуучу каретка</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бургулоо жабдыктарынын комплекти</w:t>
      </w:r>
      <w:r w:rsidRPr="00071A2D">
        <w:rPr>
          <w:sz w:val="28"/>
          <w:szCs w:val="28"/>
        </w:rPr>
        <w:t xml:space="preserve"> (бур</w:t>
      </w:r>
      <w:r>
        <w:rPr>
          <w:sz w:val="28"/>
          <w:szCs w:val="28"/>
          <w:lang w:val="ky-KG"/>
        </w:rPr>
        <w:t>гулоо штангалары, чечилүүчү корнокалар, бириктиргич муфталар, ачкыч ж.б.</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скважинанын терендиги, багытын көзөмөлдөй турган инструменттер</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скважиналардагы кырсыктарды жоюу үчүн инструменттер</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тиешелүү узундуктагы шланг жана ийкемдүү кабель</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бургулоо жабдыктарынын паспортунда аныкталгандай кысылган басым алдындагы аба, ал эми электр менен кыймылга келүүчү машиналарды пайдаланууда талапка ылайык деңгээлдеги чыңалуу болуусу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суу менен чайкоо коштой турган бургулоо жумуштарында  суу түтүктөрү менен</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убактылуу беемдегичтерди, полка, сактангычтарды куруу үчүн жетиштүү өлчөмдө тактай материалдарынын запасы</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бургулоо паспорту</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чан соро турган орнотмолор</w:t>
      </w:r>
      <w:r w:rsidRPr="00071A2D">
        <w:rPr>
          <w:sz w:val="28"/>
          <w:szCs w:val="28"/>
        </w:rPr>
        <w:t>;</w:t>
      </w:r>
    </w:p>
    <w:p w:rsidR="00A72BF0" w:rsidRDefault="00A72BF0" w:rsidP="00165A71">
      <w:pPr>
        <w:widowControl w:val="0"/>
        <w:ind w:firstLine="708"/>
        <w:jc w:val="both"/>
        <w:rPr>
          <w:sz w:val="28"/>
          <w:szCs w:val="28"/>
        </w:rPr>
      </w:pPr>
      <w:r w:rsidRPr="00071A2D">
        <w:rPr>
          <w:sz w:val="28"/>
          <w:szCs w:val="28"/>
        </w:rPr>
        <w:t xml:space="preserve">- </w:t>
      </w:r>
      <w:r>
        <w:rPr>
          <w:sz w:val="28"/>
          <w:szCs w:val="28"/>
          <w:lang w:val="ky-KG"/>
        </w:rPr>
        <w:t>казманын жандарын, төбөсүн каптай турган атайын инструмент</w:t>
      </w:r>
      <w:r w:rsidRPr="00071A2D">
        <w:rPr>
          <w:sz w:val="28"/>
          <w:szCs w:val="28"/>
        </w:rPr>
        <w:t>.</w:t>
      </w:r>
    </w:p>
    <w:p w:rsidR="00A72BF0" w:rsidRPr="00165A71" w:rsidRDefault="00A72BF0" w:rsidP="00165A71">
      <w:pPr>
        <w:widowControl w:val="0"/>
        <w:ind w:firstLine="680"/>
        <w:jc w:val="both"/>
        <w:rPr>
          <w:sz w:val="28"/>
          <w:szCs w:val="28"/>
          <w:lang w:val="ky-KG"/>
        </w:rPr>
      </w:pPr>
      <w:r w:rsidRPr="00071A2D">
        <w:rPr>
          <w:sz w:val="28"/>
          <w:szCs w:val="28"/>
        </w:rPr>
        <w:t xml:space="preserve">371. </w:t>
      </w:r>
      <w:r>
        <w:rPr>
          <w:sz w:val="28"/>
          <w:szCs w:val="28"/>
          <w:lang w:val="ky-KG"/>
        </w:rPr>
        <w:t>Терең жылчыксыз забойлорду өздөштүрүүдө вентиляциялык трубалардын же кысылган аба трубаларынын арттка калуусуна жол берилбеши керек. Эгер желдетүү кысылган абанын эсебинен жүргүзүлсө, кысылган аба трубасынын артта калуусу забойдун төш жагынан баштаганда 10 м</w:t>
      </w:r>
      <w:r w:rsidR="005C4DA1">
        <w:rPr>
          <w:sz w:val="28"/>
          <w:szCs w:val="28"/>
          <w:lang w:val="ky-KG"/>
        </w:rPr>
        <w:t xml:space="preserve"> ден</w:t>
      </w:r>
      <w:r>
        <w:rPr>
          <w:sz w:val="28"/>
          <w:szCs w:val="28"/>
          <w:lang w:val="ky-KG"/>
        </w:rPr>
        <w:t xml:space="preserve"> ашпашы керек. Казманын узундугу 30 м</w:t>
      </w:r>
      <w:r w:rsidR="005C4DA1">
        <w:rPr>
          <w:sz w:val="28"/>
          <w:szCs w:val="28"/>
          <w:lang w:val="ky-KG"/>
        </w:rPr>
        <w:t xml:space="preserve"> ден</w:t>
      </w:r>
      <w:r>
        <w:rPr>
          <w:sz w:val="28"/>
          <w:szCs w:val="28"/>
          <w:lang w:val="ky-KG"/>
        </w:rPr>
        <w:t xml:space="preserve"> ашык болгон учурларда кошмуча ВМП орнотулат, бул учурда желдетүү </w:t>
      </w:r>
      <w:r>
        <w:rPr>
          <w:sz w:val="28"/>
          <w:szCs w:val="28"/>
          <w:lang w:val="ky-KG"/>
        </w:rPr>
        <w:lastRenderedPageBreak/>
        <w:t>трубаларынын арттка калуусу 10 м</w:t>
      </w:r>
      <w:r w:rsidR="005C4DA1">
        <w:rPr>
          <w:sz w:val="28"/>
          <w:szCs w:val="28"/>
          <w:lang w:val="ky-KG"/>
        </w:rPr>
        <w:t xml:space="preserve"> ден</w:t>
      </w:r>
      <w:r>
        <w:rPr>
          <w:sz w:val="28"/>
          <w:szCs w:val="28"/>
          <w:lang w:val="ky-KG"/>
        </w:rPr>
        <w:t xml:space="preserve"> ашпашы керек. </w:t>
      </w:r>
    </w:p>
    <w:p w:rsidR="00A72BF0" w:rsidRPr="00165A71" w:rsidRDefault="00A72BF0" w:rsidP="00165A71">
      <w:pPr>
        <w:widowControl w:val="0"/>
        <w:ind w:firstLine="680"/>
        <w:jc w:val="both"/>
        <w:rPr>
          <w:sz w:val="28"/>
          <w:szCs w:val="28"/>
          <w:lang w:val="ky-KG"/>
        </w:rPr>
      </w:pPr>
      <w:r w:rsidRPr="00165A71">
        <w:rPr>
          <w:sz w:val="28"/>
          <w:szCs w:val="28"/>
          <w:lang w:val="ky-KG"/>
        </w:rPr>
        <w:t>372. Бур</w:t>
      </w:r>
      <w:r>
        <w:rPr>
          <w:sz w:val="28"/>
          <w:szCs w:val="28"/>
          <w:lang w:val="ky-KG"/>
        </w:rPr>
        <w:t>гулоочуга кескин түрдө тыюу салынат</w:t>
      </w:r>
      <w:r w:rsidRPr="00165A71">
        <w:rPr>
          <w:sz w:val="28"/>
          <w:szCs w:val="28"/>
          <w:lang w:val="ky-KG"/>
        </w:rPr>
        <w:t>:</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 </w:t>
      </w:r>
      <w:r>
        <w:rPr>
          <w:sz w:val="28"/>
          <w:szCs w:val="28"/>
          <w:lang w:val="ky-KG"/>
        </w:rPr>
        <w:t>баш тартылган учурларда забойдо эч кандай жумуш иштери жүргүзүлбөш керек</w:t>
      </w:r>
      <w:r w:rsidRPr="00165A71">
        <w:rPr>
          <w:sz w:val="28"/>
          <w:szCs w:val="28"/>
          <w:lang w:val="ky-KG"/>
        </w:rPr>
        <w:t xml:space="preserve"> (</w:t>
      </w:r>
      <w:r>
        <w:rPr>
          <w:sz w:val="28"/>
          <w:szCs w:val="28"/>
          <w:lang w:val="ky-KG"/>
        </w:rPr>
        <w:t>электрдетонатору бар жарылбай калган заряд же “стакандардагы” жардыргыч заттардын калдыктары</w:t>
      </w:r>
      <w:r w:rsidRPr="00165A71">
        <w:rPr>
          <w:sz w:val="28"/>
          <w:szCs w:val="28"/>
          <w:lang w:val="ky-KG"/>
        </w:rPr>
        <w:t>);</w:t>
      </w:r>
    </w:p>
    <w:p w:rsidR="00A72BF0" w:rsidRPr="00071A2D" w:rsidRDefault="00A72BF0" w:rsidP="00165A71">
      <w:pPr>
        <w:widowControl w:val="0"/>
        <w:ind w:firstLine="680"/>
        <w:jc w:val="both"/>
        <w:rPr>
          <w:sz w:val="28"/>
          <w:szCs w:val="28"/>
        </w:rPr>
      </w:pPr>
      <w:r>
        <w:rPr>
          <w:sz w:val="28"/>
          <w:szCs w:val="28"/>
        </w:rPr>
        <w:t xml:space="preserve">- </w:t>
      </w:r>
      <w:r w:rsidRPr="00071A2D">
        <w:rPr>
          <w:sz w:val="28"/>
          <w:szCs w:val="28"/>
        </w:rPr>
        <w:t>СН</w:t>
      </w:r>
      <w:r w:rsidRPr="00071A2D">
        <w:rPr>
          <w:sz w:val="28"/>
          <w:szCs w:val="28"/>
          <w:vertAlign w:val="subscript"/>
        </w:rPr>
        <w:t>4</w:t>
      </w:r>
      <w:r w:rsidR="005C4DA1">
        <w:rPr>
          <w:sz w:val="28"/>
          <w:szCs w:val="28"/>
          <w:vertAlign w:val="subscript"/>
        </w:rPr>
        <w:t xml:space="preserve"> </w:t>
      </w:r>
      <w:r>
        <w:rPr>
          <w:sz w:val="28"/>
          <w:szCs w:val="28"/>
          <w:lang w:val="ky-KG"/>
        </w:rPr>
        <w:t>курамы 2%</w:t>
      </w:r>
      <w:r w:rsidR="005C4DA1">
        <w:rPr>
          <w:sz w:val="28"/>
          <w:szCs w:val="28"/>
          <w:lang w:val="ky-KG"/>
        </w:rPr>
        <w:t>дан</w:t>
      </w:r>
      <w:r>
        <w:rPr>
          <w:sz w:val="28"/>
          <w:szCs w:val="28"/>
          <w:lang w:val="ky-KG"/>
        </w:rPr>
        <w:t xml:space="preserve"> ашкан учурларда забойдо </w:t>
      </w:r>
      <w:r>
        <w:rPr>
          <w:sz w:val="28"/>
          <w:szCs w:val="28"/>
        </w:rPr>
        <w:t>«стакан</w:t>
      </w:r>
      <w:r w:rsidRPr="00071A2D">
        <w:rPr>
          <w:sz w:val="28"/>
          <w:szCs w:val="28"/>
        </w:rPr>
        <w:t>»</w:t>
      </w:r>
      <w:r>
        <w:rPr>
          <w:sz w:val="28"/>
          <w:szCs w:val="28"/>
          <w:lang w:val="ky-KG"/>
        </w:rPr>
        <w:t xml:space="preserve"> менен бургулоо жана кандайдыр бир иш алып барууга</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залбойдо желдетүү системасы жөнгө салына электе ишке киришүүгө</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 xml:space="preserve">басым алдында </w:t>
      </w:r>
      <w:r w:rsidRPr="00071A2D">
        <w:rPr>
          <w:sz w:val="28"/>
          <w:szCs w:val="28"/>
        </w:rPr>
        <w:t>перфоратор</w:t>
      </w:r>
      <w:r>
        <w:rPr>
          <w:sz w:val="28"/>
          <w:szCs w:val="28"/>
          <w:lang w:val="ky-KG"/>
        </w:rPr>
        <w:t>ду, аба шланганларын жана алардын бирикмекелерин ремонттоого</w:t>
      </w:r>
      <w:r w:rsidRPr="00071A2D">
        <w:rPr>
          <w:sz w:val="28"/>
          <w:szCs w:val="28"/>
        </w:rPr>
        <w:t>.</w:t>
      </w:r>
    </w:p>
    <w:p w:rsidR="00A72BF0" w:rsidRPr="00071A2D" w:rsidRDefault="00A72BF0" w:rsidP="00165A71">
      <w:pPr>
        <w:widowControl w:val="0"/>
        <w:ind w:firstLine="120"/>
        <w:jc w:val="both"/>
        <w:rPr>
          <w:b/>
          <w:sz w:val="28"/>
          <w:szCs w:val="28"/>
        </w:rPr>
      </w:pPr>
    </w:p>
    <w:p w:rsidR="00A72BF0" w:rsidRPr="00071A2D" w:rsidRDefault="00A72BF0" w:rsidP="00165A71">
      <w:pPr>
        <w:widowControl w:val="0"/>
        <w:ind w:firstLine="120"/>
        <w:jc w:val="center"/>
        <w:rPr>
          <w:b/>
          <w:sz w:val="28"/>
          <w:szCs w:val="28"/>
        </w:rPr>
      </w:pPr>
      <w:r w:rsidRPr="00071A2D">
        <w:rPr>
          <w:b/>
          <w:sz w:val="28"/>
          <w:szCs w:val="28"/>
        </w:rPr>
        <w:t>§3. Скрепер</w:t>
      </w:r>
      <w:r>
        <w:rPr>
          <w:b/>
          <w:sz w:val="28"/>
          <w:szCs w:val="28"/>
          <w:lang w:val="ky-KG"/>
        </w:rPr>
        <w:t>дик жеткирүү</w:t>
      </w:r>
    </w:p>
    <w:p w:rsidR="00A72BF0" w:rsidRPr="00071A2D" w:rsidRDefault="00A72BF0" w:rsidP="00165A71">
      <w:pPr>
        <w:widowControl w:val="0"/>
        <w:ind w:firstLine="120"/>
        <w:jc w:val="both"/>
        <w:rPr>
          <w:b/>
          <w:sz w:val="28"/>
          <w:szCs w:val="28"/>
          <w:u w:val="single"/>
        </w:rPr>
      </w:pPr>
    </w:p>
    <w:p w:rsidR="00A72BF0" w:rsidRPr="00071A2D" w:rsidRDefault="00A72BF0" w:rsidP="00165A71">
      <w:pPr>
        <w:widowControl w:val="0"/>
        <w:ind w:firstLine="708"/>
        <w:jc w:val="both"/>
        <w:rPr>
          <w:sz w:val="28"/>
          <w:szCs w:val="28"/>
        </w:rPr>
      </w:pPr>
      <w:r w:rsidRPr="00071A2D">
        <w:rPr>
          <w:sz w:val="28"/>
          <w:szCs w:val="28"/>
        </w:rPr>
        <w:t xml:space="preserve">373. </w:t>
      </w:r>
      <w:r>
        <w:rPr>
          <w:sz w:val="28"/>
          <w:szCs w:val="28"/>
          <w:lang w:val="ky-KG"/>
        </w:rPr>
        <w:t>Тазалоо мейкиндиктеринде  скрепердик лебедкалардын жардамы менен руда жеткируу баштан аяк казылган оюктар системасында, камералык-столба системасында, өздөштүрүлгөн мейкиндиктердеги горизонталдуу толтуруу катмарларында колдонулушу мүмкүн</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374. </w:t>
      </w:r>
      <w:r>
        <w:rPr>
          <w:sz w:val="28"/>
          <w:szCs w:val="28"/>
          <w:lang w:val="ky-KG"/>
        </w:rPr>
        <w:t>Жантайынкы жерди тегиздөөдө тартыпуучу, түртүүчү роликтер менен блоктор орнотулушу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375. </w:t>
      </w:r>
      <w:r>
        <w:rPr>
          <w:sz w:val="28"/>
          <w:szCs w:val="28"/>
          <w:lang w:val="ky-KG"/>
        </w:rPr>
        <w:t>Тоо казмаларында иш алып барууда эки же андаш ашык скрепердик орнотмолор пайдаланылган учурларда скрепердик лебедкалардын кооптулугунан сактоочу эки тараптуу сигнализация орнотулушу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376. </w:t>
      </w:r>
      <w:r>
        <w:rPr>
          <w:sz w:val="28"/>
          <w:szCs w:val="28"/>
          <w:lang w:val="ky-KG"/>
        </w:rPr>
        <w:t>Скрепердик лебедкаларды пайдаланууда төмөнкүлөргө кескин тыюу салынат</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желдетүү каражаттары бузулууга учураган забойлордо тоо массасын тегиздөө иштерин жүргүзүүгө</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СН</w:t>
      </w:r>
      <w:r w:rsidRPr="00071A2D">
        <w:rPr>
          <w:sz w:val="28"/>
          <w:szCs w:val="28"/>
          <w:vertAlign w:val="subscript"/>
        </w:rPr>
        <w:t>4</w:t>
      </w:r>
      <w:r w:rsidR="005C4DA1">
        <w:rPr>
          <w:sz w:val="28"/>
          <w:szCs w:val="28"/>
          <w:vertAlign w:val="subscript"/>
        </w:rPr>
        <w:t xml:space="preserve"> </w:t>
      </w:r>
      <w:r>
        <w:rPr>
          <w:sz w:val="28"/>
          <w:szCs w:val="28"/>
          <w:lang w:val="ky-KG"/>
        </w:rPr>
        <w:t>курамы 2% ашкан учурларда забойлор тоо массасын тегиздөө же башка иштерди жүргүзүүгө</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“баш тартылган” казмаларда кандайдыр бир иштерди жүргүзүүгө</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скрепердик тросс жана ковштун таасири тарай турган зоналарда бөтөн адамдардын болуусуна</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барабандарында, муфтасында жана электр кыймылдаткачынын желдеткичинде коргогуч каптамаларында бузуктук бар учурда скрепердик лебедка менен иштөөгө</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лебедканын электркыймылдаткычы иштеп турган учурда кандайдыр бир ремонт иштерин жүргүзүүгө</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электрокыймылдаткычтарды өчүрбөй туруп жумуш зонасын таштып кетүүгө</w:t>
      </w:r>
      <w:r w:rsidRPr="00071A2D">
        <w:rPr>
          <w:sz w:val="28"/>
          <w:szCs w:val="28"/>
        </w:rPr>
        <w:t>.</w:t>
      </w:r>
    </w:p>
    <w:p w:rsidR="00A72BF0" w:rsidRPr="00071A2D" w:rsidRDefault="00A72BF0" w:rsidP="00165A71">
      <w:pPr>
        <w:widowControl w:val="0"/>
        <w:ind w:firstLine="120"/>
        <w:jc w:val="center"/>
        <w:rPr>
          <w:b/>
          <w:sz w:val="28"/>
          <w:szCs w:val="28"/>
          <w:u w:val="single"/>
        </w:rPr>
      </w:pPr>
    </w:p>
    <w:p w:rsidR="00A72BF0" w:rsidRPr="00071A2D" w:rsidRDefault="00A72BF0" w:rsidP="00165A71">
      <w:pPr>
        <w:widowControl w:val="0"/>
        <w:ind w:firstLine="120"/>
        <w:jc w:val="center"/>
        <w:rPr>
          <w:b/>
          <w:sz w:val="28"/>
          <w:szCs w:val="28"/>
        </w:rPr>
      </w:pPr>
      <w:r w:rsidRPr="00071A2D">
        <w:rPr>
          <w:b/>
          <w:sz w:val="28"/>
          <w:szCs w:val="28"/>
        </w:rPr>
        <w:t xml:space="preserve">§4. </w:t>
      </w:r>
      <w:r>
        <w:rPr>
          <w:b/>
          <w:sz w:val="28"/>
          <w:szCs w:val="28"/>
          <w:lang w:val="ky-KG"/>
        </w:rPr>
        <w:t>Жер алдындагы лифттер</w:t>
      </w:r>
    </w:p>
    <w:p w:rsidR="00A72BF0" w:rsidRPr="00071A2D" w:rsidRDefault="00A72BF0" w:rsidP="00165A71">
      <w:pPr>
        <w:widowControl w:val="0"/>
        <w:ind w:firstLine="120"/>
        <w:jc w:val="center"/>
        <w:rPr>
          <w:b/>
          <w:sz w:val="28"/>
          <w:szCs w:val="28"/>
          <w:u w:val="single"/>
        </w:rPr>
      </w:pPr>
    </w:p>
    <w:p w:rsidR="00A72BF0" w:rsidRPr="00165A71" w:rsidRDefault="00A72BF0" w:rsidP="00165A71">
      <w:pPr>
        <w:widowControl w:val="0"/>
        <w:ind w:firstLine="680"/>
        <w:jc w:val="both"/>
        <w:rPr>
          <w:sz w:val="28"/>
          <w:szCs w:val="28"/>
          <w:lang w:val="ky-KG"/>
        </w:rPr>
      </w:pPr>
      <w:r w:rsidRPr="00071A2D">
        <w:rPr>
          <w:sz w:val="28"/>
          <w:szCs w:val="28"/>
        </w:rPr>
        <w:t xml:space="preserve">377. </w:t>
      </w:r>
      <w:r>
        <w:rPr>
          <w:sz w:val="28"/>
          <w:szCs w:val="28"/>
          <w:lang w:val="ky-KG"/>
        </w:rPr>
        <w:t xml:space="preserve">Шахта, рудниктердин жер алдындагы казмаларында жүк жана </w:t>
      </w:r>
      <w:r>
        <w:rPr>
          <w:sz w:val="28"/>
          <w:szCs w:val="28"/>
          <w:lang w:val="ky-KG"/>
        </w:rPr>
        <w:lastRenderedPageBreak/>
        <w:t>адамдарды ташый турган лифт орнотмолорун пайдаланууга жол берилет. Лифттер эксплуатация чөйрөсүнүн талаптарына (нымдуулук, жарылуу коркунучу ж.б.) жооп бериши керек</w:t>
      </w:r>
      <w:r w:rsidRPr="003B66D3">
        <w:rPr>
          <w:sz w:val="28"/>
          <w:szCs w:val="28"/>
          <w:lang w:val="ky-KG"/>
        </w:rPr>
        <w:t>.</w:t>
      </w:r>
      <w:r>
        <w:rPr>
          <w:sz w:val="28"/>
          <w:szCs w:val="28"/>
          <w:lang w:val="ky-KG"/>
        </w:rPr>
        <w:t xml:space="preserve"> Лифттин кабинасында телефон же шахта диспетчери, машиналык бөлүмдөрү менен эки тараптуу байланыш орнотулушу керек. Ал эми жүк ташууда кабыл алуучу аянттар менен байланыш болуусу керек. Лифттин электро</w:t>
      </w:r>
      <w:r w:rsidR="005C4DA1">
        <w:rPr>
          <w:sz w:val="28"/>
          <w:szCs w:val="28"/>
          <w:lang w:val="ky-KG"/>
        </w:rPr>
        <w:t xml:space="preserve"> </w:t>
      </w:r>
      <w:r>
        <w:rPr>
          <w:sz w:val="28"/>
          <w:szCs w:val="28"/>
          <w:lang w:val="ky-KG"/>
        </w:rPr>
        <w:t xml:space="preserve">жабдыктары аларды пайдалануу шарттарына ылайык болушу керек. </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378. </w:t>
      </w:r>
      <w:r>
        <w:rPr>
          <w:sz w:val="28"/>
          <w:szCs w:val="28"/>
          <w:lang w:val="ky-KG"/>
        </w:rPr>
        <w:t>Курулуш жана монтаж иштери уюштурулуп бүткөн соң, лифтти сыноо, жөнгө салуу иштери жүргүзүлүшү керек. Сыноолордуон оң натыйжа алган соң лифттин техникалык жактан даярдыгы боюнча акт түзүлөт. Акт менен бирге заказчикке төмөнкүлөр кошо берилиши керек</w:t>
      </w:r>
      <w:r w:rsidRPr="00165A71">
        <w:rPr>
          <w:sz w:val="28"/>
          <w:szCs w:val="28"/>
          <w:lang w:val="ky-KG"/>
        </w:rPr>
        <w:t>:</w:t>
      </w:r>
    </w:p>
    <w:p w:rsidR="00A72BF0" w:rsidRPr="00165A71" w:rsidRDefault="00A72BF0" w:rsidP="00165A71">
      <w:pPr>
        <w:widowControl w:val="0"/>
        <w:ind w:firstLine="680"/>
        <w:jc w:val="both"/>
        <w:rPr>
          <w:sz w:val="28"/>
          <w:szCs w:val="28"/>
          <w:lang w:val="ky-KG"/>
        </w:rPr>
      </w:pPr>
      <w:r w:rsidRPr="00165A71">
        <w:rPr>
          <w:sz w:val="28"/>
          <w:szCs w:val="28"/>
          <w:lang w:val="ky-KG"/>
        </w:rPr>
        <w:t>-</w:t>
      </w:r>
      <w:r>
        <w:rPr>
          <w:sz w:val="28"/>
          <w:szCs w:val="28"/>
          <w:lang w:val="ky-KG"/>
        </w:rPr>
        <w:t xml:space="preserve"> сактагычтарды жана блокировкаларды текшерүү протоколу</w:t>
      </w:r>
      <w:r w:rsidRPr="00165A71">
        <w:rPr>
          <w:sz w:val="28"/>
          <w:szCs w:val="28"/>
          <w:lang w:val="ky-KG"/>
        </w:rPr>
        <w:t>;</w:t>
      </w:r>
    </w:p>
    <w:p w:rsidR="00A72BF0" w:rsidRPr="00165A71" w:rsidRDefault="00A72BF0" w:rsidP="00165A71">
      <w:pPr>
        <w:widowControl w:val="0"/>
        <w:ind w:firstLine="680"/>
        <w:jc w:val="both"/>
        <w:rPr>
          <w:sz w:val="28"/>
          <w:szCs w:val="28"/>
          <w:lang w:val="ky-KG"/>
        </w:rPr>
      </w:pPr>
      <w:r w:rsidRPr="00165A71">
        <w:rPr>
          <w:sz w:val="28"/>
          <w:szCs w:val="28"/>
          <w:lang w:val="ky-KG"/>
        </w:rPr>
        <w:t>-</w:t>
      </w:r>
      <w:r>
        <w:rPr>
          <w:sz w:val="28"/>
          <w:szCs w:val="28"/>
          <w:lang w:val="ky-KG"/>
        </w:rPr>
        <w:t xml:space="preserve">токту жердештирүүну текшерүү протоколу </w:t>
      </w:r>
      <w:r w:rsidRPr="00165A71">
        <w:rPr>
          <w:sz w:val="28"/>
          <w:szCs w:val="28"/>
          <w:lang w:val="ky-KG"/>
        </w:rPr>
        <w:t>;</w:t>
      </w:r>
    </w:p>
    <w:p w:rsidR="00A72BF0" w:rsidRPr="00165A71" w:rsidRDefault="00A72BF0" w:rsidP="00165A71">
      <w:pPr>
        <w:widowControl w:val="0"/>
        <w:ind w:firstLine="680"/>
        <w:jc w:val="both"/>
        <w:rPr>
          <w:sz w:val="28"/>
          <w:szCs w:val="28"/>
          <w:lang w:val="ky-KG"/>
        </w:rPr>
      </w:pPr>
      <w:r w:rsidRPr="00165A71">
        <w:rPr>
          <w:sz w:val="28"/>
          <w:szCs w:val="28"/>
          <w:lang w:val="ky-KG"/>
        </w:rPr>
        <w:t>-</w:t>
      </w:r>
      <w:r>
        <w:rPr>
          <w:sz w:val="28"/>
          <w:szCs w:val="28"/>
          <w:lang w:val="ky-KG"/>
        </w:rPr>
        <w:t xml:space="preserve"> күчтүк жабдыктардын изоляциясын текшерүү протоколу</w:t>
      </w:r>
      <w:r w:rsidRPr="00165A71">
        <w:rPr>
          <w:sz w:val="28"/>
          <w:szCs w:val="28"/>
          <w:lang w:val="ky-KG"/>
        </w:rPr>
        <w:t>;</w:t>
      </w:r>
    </w:p>
    <w:p w:rsidR="00A72BF0" w:rsidRPr="00165A71" w:rsidRDefault="00A72BF0" w:rsidP="00165A71">
      <w:pPr>
        <w:widowControl w:val="0"/>
        <w:ind w:firstLine="680"/>
        <w:jc w:val="both"/>
        <w:rPr>
          <w:sz w:val="28"/>
          <w:szCs w:val="28"/>
          <w:lang w:val="ky-KG"/>
        </w:rPr>
      </w:pPr>
      <w:r w:rsidRPr="00165A71">
        <w:rPr>
          <w:sz w:val="28"/>
          <w:szCs w:val="28"/>
          <w:lang w:val="ky-KG"/>
        </w:rPr>
        <w:t xml:space="preserve">- </w:t>
      </w:r>
      <w:r>
        <w:rPr>
          <w:sz w:val="28"/>
          <w:szCs w:val="28"/>
          <w:lang w:val="ky-KG"/>
        </w:rPr>
        <w:t>электр менен камсыздоонун текшерилген схемасы жана лифтин кыймылдаткычын башкаруу схемасы</w:t>
      </w:r>
      <w:r w:rsidRPr="00165A71">
        <w:rPr>
          <w:sz w:val="28"/>
          <w:szCs w:val="28"/>
          <w:lang w:val="ky-KG"/>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лифти пайдалануунун техникалык документтери</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жабык иштердин актысы</w:t>
      </w:r>
      <w:r w:rsidRPr="00071A2D">
        <w:rPr>
          <w:sz w:val="28"/>
          <w:szCs w:val="28"/>
        </w:rPr>
        <w:t xml:space="preserve">. </w:t>
      </w:r>
    </w:p>
    <w:p w:rsidR="00A72BF0" w:rsidRDefault="00A72BF0" w:rsidP="00165A71">
      <w:pPr>
        <w:widowControl w:val="0"/>
        <w:ind w:firstLine="680"/>
        <w:jc w:val="both"/>
        <w:rPr>
          <w:sz w:val="28"/>
          <w:szCs w:val="28"/>
        </w:rPr>
      </w:pPr>
      <w:r>
        <w:rPr>
          <w:sz w:val="28"/>
          <w:szCs w:val="28"/>
          <w:lang w:val="ky-KG"/>
        </w:rPr>
        <w:t xml:space="preserve">Эгер курулуш, монтаж жана жөндөө иштери өз күчү менен жүргүзүлсө комиссияга бардык тиешелүү документтерди лифттин ээси даярдоого тийиш. </w:t>
      </w:r>
    </w:p>
    <w:p w:rsidR="00A72BF0" w:rsidRDefault="00A72BF0" w:rsidP="00165A71">
      <w:pPr>
        <w:widowControl w:val="0"/>
        <w:jc w:val="both"/>
        <w:rPr>
          <w:sz w:val="28"/>
          <w:szCs w:val="28"/>
        </w:rPr>
      </w:pPr>
      <w:r>
        <w:rPr>
          <w:sz w:val="28"/>
          <w:szCs w:val="28"/>
          <w:lang w:val="ky-KG"/>
        </w:rPr>
        <w:t>Л</w:t>
      </w:r>
      <w:r>
        <w:rPr>
          <w:sz w:val="28"/>
          <w:szCs w:val="28"/>
        </w:rPr>
        <w:t>ифттин ээси лифтти пайдаланууга берүүну кабыл алуу боюнча комиссия уюштурушу керек.</w:t>
      </w:r>
    </w:p>
    <w:p w:rsidR="00A72BF0" w:rsidRPr="00165A71" w:rsidRDefault="00A72BF0" w:rsidP="00165A71">
      <w:pPr>
        <w:widowControl w:val="0"/>
        <w:jc w:val="both"/>
        <w:rPr>
          <w:sz w:val="28"/>
          <w:szCs w:val="28"/>
          <w:lang w:val="ky-KG"/>
        </w:rPr>
      </w:pPr>
      <w:r>
        <w:rPr>
          <w:sz w:val="28"/>
          <w:szCs w:val="28"/>
          <w:lang w:val="ky-KG"/>
        </w:rPr>
        <w:t xml:space="preserve">Лифтти кабыл алуу боюнча комиссия кароо иштерин, техникалык жактан күбөлөндүрүү иштерин жүргүзүп, лифтти кабыл алуу актысын түзөт. Лифттин жакшы иштешине бөгөт боло турган дефектилерди табуу учурунда  комиссия себептерин көрсөткөн акт тузүп ээсине берет. </w:t>
      </w:r>
    </w:p>
    <w:p w:rsidR="00A72BF0" w:rsidRDefault="00A72BF0" w:rsidP="00165A71">
      <w:pPr>
        <w:widowControl w:val="0"/>
        <w:ind w:firstLine="680"/>
        <w:jc w:val="both"/>
        <w:rPr>
          <w:sz w:val="28"/>
          <w:szCs w:val="28"/>
        </w:rPr>
      </w:pPr>
      <w:bookmarkStart w:id="5" w:name="OLE_LINK51"/>
      <w:bookmarkStart w:id="6" w:name="OLE_LINK52"/>
      <w:r w:rsidRPr="00071A2D">
        <w:rPr>
          <w:sz w:val="28"/>
          <w:szCs w:val="28"/>
        </w:rPr>
        <w:t>3</w:t>
      </w:r>
      <w:bookmarkEnd w:id="5"/>
      <w:bookmarkEnd w:id="6"/>
      <w:r w:rsidRPr="00071A2D">
        <w:rPr>
          <w:sz w:val="28"/>
          <w:szCs w:val="28"/>
        </w:rPr>
        <w:t xml:space="preserve">79. </w:t>
      </w:r>
      <w:r>
        <w:rPr>
          <w:sz w:val="28"/>
          <w:szCs w:val="28"/>
          <w:lang w:val="ky-KG"/>
        </w:rPr>
        <w:t xml:space="preserve">Лифт кабиналарында бир эле убакта жүк жана адамдарды ташууга тыюу салынат. </w:t>
      </w:r>
    </w:p>
    <w:p w:rsidR="00A72BF0" w:rsidRDefault="00A72BF0" w:rsidP="00165A71">
      <w:pPr>
        <w:widowControl w:val="0"/>
        <w:ind w:firstLine="680"/>
        <w:jc w:val="both"/>
        <w:rPr>
          <w:sz w:val="28"/>
          <w:szCs w:val="28"/>
          <w:lang w:val="ky-KG"/>
        </w:rPr>
      </w:pPr>
      <w:r w:rsidRPr="00071A2D">
        <w:rPr>
          <w:sz w:val="28"/>
          <w:szCs w:val="28"/>
        </w:rPr>
        <w:t>380.</w:t>
      </w:r>
      <w:r>
        <w:rPr>
          <w:sz w:val="28"/>
          <w:szCs w:val="28"/>
          <w:lang w:val="ky-KG"/>
        </w:rPr>
        <w:t xml:space="preserve"> Лифт к</w:t>
      </w:r>
      <w:r w:rsidRPr="00071A2D">
        <w:rPr>
          <w:sz w:val="28"/>
          <w:szCs w:val="28"/>
        </w:rPr>
        <w:t>абина</w:t>
      </w:r>
      <w:r>
        <w:rPr>
          <w:sz w:val="28"/>
          <w:szCs w:val="28"/>
          <w:lang w:val="ky-KG"/>
        </w:rPr>
        <w:t xml:space="preserve">сы өрткө чыдамдуу мамтериалдан даярдалышы керек. Кабинанын чатырында лифт токтоп калган учурларга арналган сойлоп чыгуучу оюк, адамдарды эвакуациялаганга ылайыкташкан шаты болушу керек. </w:t>
      </w:r>
    </w:p>
    <w:p w:rsidR="00A72BF0" w:rsidRPr="00211CD4" w:rsidRDefault="00A72BF0" w:rsidP="00165A71">
      <w:pPr>
        <w:widowControl w:val="0"/>
        <w:ind w:firstLine="680"/>
        <w:jc w:val="both"/>
        <w:rPr>
          <w:sz w:val="28"/>
          <w:szCs w:val="28"/>
          <w:lang w:val="ky-KG"/>
        </w:rPr>
      </w:pPr>
      <w:r w:rsidRPr="00165A71">
        <w:rPr>
          <w:sz w:val="28"/>
          <w:szCs w:val="28"/>
          <w:lang w:val="ky-KG"/>
        </w:rPr>
        <w:t xml:space="preserve">381. </w:t>
      </w:r>
      <w:r>
        <w:rPr>
          <w:sz w:val="28"/>
          <w:szCs w:val="28"/>
          <w:lang w:val="ky-KG"/>
        </w:rPr>
        <w:t xml:space="preserve">Өзөктөдүн бардык горизонтунда лифт көтөргүчтүн темир тосмолору болууга тийиш. Тосмолор темир зымдардан токулган торчолордо болушу мүмкүн, алардын торчолору </w:t>
      </w:r>
      <w:r w:rsidRPr="00211CD4">
        <w:rPr>
          <w:sz w:val="28"/>
          <w:szCs w:val="28"/>
          <w:lang w:val="ky-KG"/>
        </w:rPr>
        <w:t xml:space="preserve">20х20 мм </w:t>
      </w:r>
      <w:r>
        <w:rPr>
          <w:sz w:val="28"/>
          <w:szCs w:val="28"/>
          <w:lang w:val="ky-KG"/>
        </w:rPr>
        <w:t xml:space="preserve">кем болбошу керек жана зымдын </w:t>
      </w:r>
      <w:r w:rsidRPr="00211CD4">
        <w:rPr>
          <w:sz w:val="28"/>
          <w:szCs w:val="28"/>
          <w:lang w:val="ky-KG"/>
        </w:rPr>
        <w:t>диаметр</w:t>
      </w:r>
      <w:r>
        <w:rPr>
          <w:sz w:val="28"/>
          <w:szCs w:val="28"/>
          <w:lang w:val="ky-KG"/>
        </w:rPr>
        <w:t>и</w:t>
      </w:r>
      <w:r w:rsidRPr="00211CD4">
        <w:rPr>
          <w:sz w:val="28"/>
          <w:szCs w:val="28"/>
          <w:lang w:val="ky-KG"/>
        </w:rPr>
        <w:t>1,2 мм</w:t>
      </w:r>
      <w:r>
        <w:rPr>
          <w:sz w:val="28"/>
          <w:szCs w:val="28"/>
          <w:lang w:val="ky-KG"/>
        </w:rPr>
        <w:t xml:space="preserve"> </w:t>
      </w:r>
      <w:r w:rsidR="005C4DA1">
        <w:rPr>
          <w:sz w:val="28"/>
          <w:szCs w:val="28"/>
          <w:lang w:val="ky-KG"/>
        </w:rPr>
        <w:t xml:space="preserve">ден </w:t>
      </w:r>
      <w:r>
        <w:rPr>
          <w:sz w:val="28"/>
          <w:szCs w:val="28"/>
          <w:lang w:val="ky-KG"/>
        </w:rPr>
        <w:t>кем болбошу керек же калындыгы</w:t>
      </w:r>
      <w:r w:rsidRPr="00211CD4">
        <w:rPr>
          <w:sz w:val="28"/>
          <w:szCs w:val="28"/>
          <w:lang w:val="ky-KG"/>
        </w:rPr>
        <w:t>1,2 мм</w:t>
      </w:r>
      <w:r w:rsidR="005C4DA1">
        <w:rPr>
          <w:sz w:val="28"/>
          <w:szCs w:val="28"/>
          <w:lang w:val="ky-KG"/>
        </w:rPr>
        <w:t xml:space="preserve"> ден</w:t>
      </w:r>
      <w:r>
        <w:rPr>
          <w:sz w:val="28"/>
          <w:szCs w:val="28"/>
          <w:lang w:val="ky-KG"/>
        </w:rPr>
        <w:t xml:space="preserve"> жогору болгон болот листтеринен болушу мүмкүн</w:t>
      </w:r>
      <w:r w:rsidRPr="00211CD4">
        <w:rPr>
          <w:sz w:val="28"/>
          <w:szCs w:val="28"/>
          <w:lang w:val="ky-KG"/>
        </w:rPr>
        <w:t>.</w:t>
      </w:r>
    </w:p>
    <w:p w:rsidR="00A72BF0" w:rsidRPr="00165A71" w:rsidRDefault="00A72BF0" w:rsidP="00165A71">
      <w:pPr>
        <w:widowControl w:val="0"/>
        <w:ind w:firstLine="680"/>
        <w:jc w:val="both"/>
        <w:rPr>
          <w:sz w:val="28"/>
          <w:szCs w:val="28"/>
          <w:lang w:val="ky-KG"/>
        </w:rPr>
      </w:pPr>
      <w:r w:rsidRPr="00211CD4">
        <w:rPr>
          <w:sz w:val="28"/>
          <w:szCs w:val="28"/>
          <w:lang w:val="ky-KG"/>
        </w:rPr>
        <w:t xml:space="preserve">382. </w:t>
      </w:r>
      <w:r>
        <w:rPr>
          <w:sz w:val="28"/>
          <w:szCs w:val="28"/>
          <w:lang w:val="ky-KG"/>
        </w:rPr>
        <w:t xml:space="preserve">Өзөктүн бекемдегичтеринин, армировкаларынын абалдары күн сайын атайын бекитилген экиден кем эмес адамдар тарабынан, ал эми руднитин техникалык жетекчилиги тарабынан ай сайын текшерилип турушу керек. </w:t>
      </w:r>
    </w:p>
    <w:p w:rsidR="00A72BF0" w:rsidRDefault="00A72BF0" w:rsidP="00165A71">
      <w:pPr>
        <w:widowControl w:val="0"/>
        <w:ind w:firstLine="680"/>
        <w:jc w:val="both"/>
        <w:rPr>
          <w:sz w:val="28"/>
          <w:szCs w:val="28"/>
          <w:lang w:val="ky-KG"/>
        </w:rPr>
      </w:pPr>
      <w:r w:rsidRPr="00165A71">
        <w:rPr>
          <w:sz w:val="28"/>
          <w:szCs w:val="28"/>
          <w:lang w:val="ky-KG"/>
        </w:rPr>
        <w:t xml:space="preserve">383. </w:t>
      </w:r>
      <w:r>
        <w:rPr>
          <w:sz w:val="28"/>
          <w:szCs w:val="28"/>
          <w:lang w:val="ky-KG"/>
        </w:rPr>
        <w:t xml:space="preserve">Тиштүү рейкалар жана тиштүү дөңгөлөктөр менен жабдылган  лифттер эгер анын төмөн бараткандагы ылдамдыгы анын кадыресе </w:t>
      </w:r>
      <w:r>
        <w:rPr>
          <w:sz w:val="28"/>
          <w:szCs w:val="28"/>
          <w:lang w:val="ky-KG"/>
        </w:rPr>
        <w:lastRenderedPageBreak/>
        <w:t>ылдамдыгынан 15%</w:t>
      </w:r>
      <w:r w:rsidR="005C4DA1">
        <w:rPr>
          <w:sz w:val="28"/>
          <w:szCs w:val="28"/>
          <w:lang w:val="ky-KG"/>
        </w:rPr>
        <w:t xml:space="preserve"> дан</w:t>
      </w:r>
      <w:r>
        <w:rPr>
          <w:sz w:val="28"/>
          <w:szCs w:val="28"/>
          <w:lang w:val="ky-KG"/>
        </w:rPr>
        <w:t xml:space="preserve"> ашса, лифтти жай токтото турган жабдыктар менен жабдылышы керек. </w:t>
      </w:r>
    </w:p>
    <w:p w:rsidR="00A72BF0" w:rsidRPr="00165A71" w:rsidRDefault="00A72BF0" w:rsidP="00165A71">
      <w:pPr>
        <w:widowControl w:val="0"/>
        <w:ind w:firstLine="680"/>
        <w:jc w:val="both"/>
        <w:rPr>
          <w:sz w:val="28"/>
          <w:szCs w:val="28"/>
          <w:lang w:val="ky-KG"/>
        </w:rPr>
      </w:pPr>
      <w:r>
        <w:rPr>
          <w:sz w:val="28"/>
          <w:szCs w:val="28"/>
          <w:lang w:val="ky-KG"/>
        </w:rPr>
        <w:t>Кеминде ар бир жарым жылда бир жолу жай токтоткучтардын заводдук нускамаларга шайкештигин динамикалык сыноо жүргүзүлүшү керек.</w:t>
      </w:r>
    </w:p>
    <w:p w:rsidR="00A72BF0" w:rsidRPr="00165A71" w:rsidRDefault="00A72BF0" w:rsidP="00165A71">
      <w:pPr>
        <w:widowControl w:val="0"/>
        <w:ind w:firstLine="680"/>
        <w:jc w:val="both"/>
        <w:rPr>
          <w:sz w:val="28"/>
          <w:szCs w:val="28"/>
          <w:lang w:val="ky-KG"/>
        </w:rPr>
      </w:pPr>
      <w:r>
        <w:rPr>
          <w:sz w:val="28"/>
          <w:szCs w:val="28"/>
          <w:lang w:val="ky-KG"/>
        </w:rPr>
        <w:t xml:space="preserve">Мындай лифттерди техникалык жактан тейлөө мезгил-мезгили менен заводдук нускамаларда көрсөтүлгөн өлчөмдө жүргүзүлүшү керек. </w:t>
      </w:r>
    </w:p>
    <w:p w:rsidR="00A72BF0" w:rsidRPr="00071A2D" w:rsidRDefault="00A72BF0" w:rsidP="00165A71">
      <w:pPr>
        <w:widowControl w:val="0"/>
        <w:ind w:firstLine="680"/>
        <w:jc w:val="both"/>
        <w:rPr>
          <w:b/>
          <w:sz w:val="28"/>
          <w:szCs w:val="28"/>
          <w:u w:val="single"/>
          <w:lang w:val="ky-KG"/>
        </w:rPr>
      </w:pPr>
    </w:p>
    <w:p w:rsidR="00A72BF0" w:rsidRPr="00165A71" w:rsidRDefault="00A72BF0" w:rsidP="00165A71">
      <w:pPr>
        <w:widowControl w:val="0"/>
        <w:ind w:firstLine="120"/>
        <w:jc w:val="center"/>
        <w:rPr>
          <w:b/>
          <w:sz w:val="28"/>
          <w:szCs w:val="28"/>
          <w:lang w:val="ky-KG"/>
        </w:rPr>
      </w:pPr>
      <w:r w:rsidRPr="00064C37">
        <w:rPr>
          <w:b/>
          <w:sz w:val="28"/>
          <w:szCs w:val="28"/>
          <w:lang w:val="ky-KG"/>
        </w:rPr>
        <w:t xml:space="preserve">§5. </w:t>
      </w:r>
      <w:r>
        <w:rPr>
          <w:b/>
          <w:sz w:val="28"/>
          <w:szCs w:val="28"/>
          <w:lang w:val="ky-KG"/>
        </w:rPr>
        <w:t>Электр менен кыймылга келүүчү жүктөөчү жана жеткирүүчү жабдыктар</w:t>
      </w:r>
    </w:p>
    <w:p w:rsidR="00A72BF0" w:rsidRPr="00165A71" w:rsidRDefault="00A72BF0" w:rsidP="00165A71">
      <w:pPr>
        <w:widowControl w:val="0"/>
        <w:ind w:firstLine="120"/>
        <w:jc w:val="center"/>
        <w:rPr>
          <w:b/>
          <w:sz w:val="28"/>
          <w:szCs w:val="28"/>
          <w:u w:val="single"/>
          <w:lang w:val="ky-KG"/>
        </w:rPr>
      </w:pPr>
    </w:p>
    <w:p w:rsidR="00A72BF0" w:rsidRPr="00165A71" w:rsidRDefault="00A72BF0" w:rsidP="00165A71">
      <w:pPr>
        <w:widowControl w:val="0"/>
        <w:ind w:firstLine="708"/>
        <w:jc w:val="both"/>
        <w:rPr>
          <w:sz w:val="28"/>
          <w:szCs w:val="28"/>
          <w:lang w:val="ky-KG"/>
        </w:rPr>
      </w:pPr>
      <w:r w:rsidRPr="00165A71">
        <w:rPr>
          <w:sz w:val="28"/>
          <w:szCs w:val="28"/>
          <w:lang w:val="ky-KG"/>
        </w:rPr>
        <w:t xml:space="preserve">384. </w:t>
      </w:r>
      <w:r>
        <w:rPr>
          <w:sz w:val="28"/>
          <w:szCs w:val="28"/>
          <w:lang w:val="ky-KG"/>
        </w:rPr>
        <w:t>Электр менен кыймылга келүүчү өзү жүргөн жабдыктар төмөнкүлөр менен жабдылышы керек</w:t>
      </w:r>
      <w:r w:rsidRPr="00165A71">
        <w:rPr>
          <w:sz w:val="28"/>
          <w:szCs w:val="28"/>
          <w:lang w:val="ky-KG"/>
        </w:rPr>
        <w:t>:</w:t>
      </w:r>
    </w:p>
    <w:p w:rsidR="00A72BF0" w:rsidRPr="00165A71" w:rsidRDefault="00A72BF0" w:rsidP="00165A71">
      <w:pPr>
        <w:widowControl w:val="0"/>
        <w:ind w:firstLine="708"/>
        <w:jc w:val="both"/>
        <w:rPr>
          <w:sz w:val="28"/>
          <w:szCs w:val="28"/>
          <w:lang w:val="ky-KG"/>
        </w:rPr>
      </w:pPr>
      <w:r w:rsidRPr="00165A71">
        <w:rPr>
          <w:sz w:val="28"/>
          <w:szCs w:val="28"/>
          <w:lang w:val="ky-KG"/>
        </w:rPr>
        <w:t xml:space="preserve">- </w:t>
      </w:r>
      <w:r>
        <w:rPr>
          <w:sz w:val="28"/>
          <w:szCs w:val="28"/>
          <w:lang w:val="ky-KG"/>
        </w:rPr>
        <w:t>машинанын ылдамдыгын көрсөткөн прибор машинистке көрүнүп тургандай жерге орнотулушу керек</w:t>
      </w:r>
      <w:r w:rsidRPr="00165A71">
        <w:rPr>
          <w:sz w:val="28"/>
          <w:szCs w:val="28"/>
          <w:lang w:val="ky-KG"/>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үн</w:t>
      </w:r>
      <w:r w:rsidRPr="00071A2D">
        <w:rPr>
          <w:sz w:val="28"/>
          <w:szCs w:val="28"/>
        </w:rPr>
        <w:t xml:space="preserve"> сигнализаци</w:t>
      </w:r>
      <w:r>
        <w:rPr>
          <w:sz w:val="28"/>
          <w:szCs w:val="28"/>
          <w:lang w:val="ky-KG"/>
        </w:rPr>
        <w:t>ясы</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амперметр</w:t>
      </w:r>
      <w:r>
        <w:rPr>
          <w:sz w:val="28"/>
          <w:szCs w:val="28"/>
          <w:lang w:val="ky-KG"/>
        </w:rPr>
        <w:t>лер жана</w:t>
      </w:r>
      <w:r w:rsidRPr="00071A2D">
        <w:rPr>
          <w:sz w:val="28"/>
          <w:szCs w:val="28"/>
        </w:rPr>
        <w:t xml:space="preserve"> вольтметр</w:t>
      </w:r>
      <w:r>
        <w:rPr>
          <w:sz w:val="28"/>
          <w:szCs w:val="28"/>
          <w:lang w:val="ky-KG"/>
        </w:rPr>
        <w:t>лер</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w:t>
      </w:r>
      <w:r>
        <w:rPr>
          <w:sz w:val="28"/>
          <w:szCs w:val="28"/>
          <w:lang w:val="ky-KG"/>
        </w:rPr>
        <w:t xml:space="preserve"> мотосаат эсептегичтери же километрдик эсептегичтер</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жарык берүүчү каражаттар</w:t>
      </w:r>
      <w:r w:rsidRPr="00071A2D">
        <w:rPr>
          <w:sz w:val="28"/>
          <w:szCs w:val="28"/>
        </w:rPr>
        <w:t xml:space="preserve"> (фара, стоп-сигнал</w:t>
      </w:r>
      <w:r>
        <w:rPr>
          <w:sz w:val="28"/>
          <w:szCs w:val="28"/>
          <w:lang w:val="ky-KG"/>
        </w:rPr>
        <w:t>дар</w:t>
      </w:r>
      <w:r w:rsidRPr="00071A2D">
        <w:rPr>
          <w:sz w:val="28"/>
          <w:szCs w:val="28"/>
        </w:rPr>
        <w:t>, габарит</w:t>
      </w:r>
      <w:r>
        <w:rPr>
          <w:sz w:val="28"/>
          <w:szCs w:val="28"/>
          <w:lang w:val="ky-KG"/>
        </w:rPr>
        <w:t>тик жазы</w:t>
      </w:r>
      <w:r w:rsidRPr="00071A2D">
        <w:rPr>
          <w:sz w:val="28"/>
          <w:szCs w:val="28"/>
        </w:rPr>
        <w:t xml:space="preserve"> сигнал</w:t>
      </w:r>
      <w:r>
        <w:rPr>
          <w:sz w:val="28"/>
          <w:szCs w:val="28"/>
          <w:lang w:val="ky-KG"/>
        </w:rPr>
        <w:t>дар</w:t>
      </w:r>
      <w:r w:rsidRPr="00071A2D">
        <w:rPr>
          <w:sz w:val="28"/>
          <w:szCs w:val="28"/>
        </w:rPr>
        <w:t xml:space="preserve">), </w:t>
      </w:r>
      <w:r>
        <w:rPr>
          <w:sz w:val="28"/>
          <w:szCs w:val="28"/>
          <w:lang w:val="ky-KG"/>
        </w:rPr>
        <w:t>алар адамдардын коопсуз иш алып баруусуна шарт түзөт, зарыл болгон учурларда машиналарга арттты жарык кылуучу фаралар орнотулушу мүмкүн, транспорттук машина сөзсүз түрдө арткы стоп-сигнал менен жабдылышы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385. </w:t>
      </w:r>
      <w:r w:rsidR="005C4DA1">
        <w:rPr>
          <w:sz w:val="28"/>
          <w:szCs w:val="28"/>
          <w:lang w:val="ky-KG"/>
        </w:rPr>
        <w:t>Э</w:t>
      </w:r>
      <w:r>
        <w:rPr>
          <w:sz w:val="28"/>
          <w:szCs w:val="28"/>
          <w:lang w:val="ky-KG"/>
        </w:rPr>
        <w:t>лектр менен кыймылга келүүчү өзү жүргөн жабдыктардын чыгып турган бөлүктөрү менен казмалардын капталдарынынын ортосундагы аралык казманын түрүнө жана машинанын ылдамдыгына жараша аныкталат.</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руда ташууга арналган казмаларда аралыктар адамдар өткөн тарабынан</w:t>
      </w:r>
      <w:r w:rsidR="005C4DA1">
        <w:rPr>
          <w:sz w:val="28"/>
          <w:szCs w:val="28"/>
          <w:lang w:val="ky-KG"/>
        </w:rPr>
        <w:t xml:space="preserve"> </w:t>
      </w:r>
      <w:r w:rsidRPr="00071A2D">
        <w:rPr>
          <w:sz w:val="28"/>
          <w:szCs w:val="28"/>
        </w:rPr>
        <w:t>1,2 м</w:t>
      </w:r>
      <w:r w:rsidR="005C4DA1">
        <w:rPr>
          <w:sz w:val="28"/>
          <w:szCs w:val="28"/>
        </w:rPr>
        <w:t xml:space="preserve"> ден </w:t>
      </w:r>
      <w:r>
        <w:rPr>
          <w:sz w:val="28"/>
          <w:szCs w:val="28"/>
          <w:lang w:val="ky-KG"/>
        </w:rPr>
        <w:t>кем болбошу керек, ал эми каршы тарабында 0,5 м болушу керек; бийиктиги 0,3 м болгон жөө адамдар жүрүүчү жолдор бар учурда же 25 м нишалар орнотулган учурда ада</w:t>
      </w:r>
      <w:r w:rsidR="005C4DA1">
        <w:rPr>
          <w:sz w:val="28"/>
          <w:szCs w:val="28"/>
          <w:lang w:val="ky-KG"/>
        </w:rPr>
        <w:t xml:space="preserve">мдар өткөн тараптагы аралык 1 м ге </w:t>
      </w:r>
      <w:r>
        <w:rPr>
          <w:sz w:val="28"/>
          <w:szCs w:val="28"/>
          <w:lang w:val="ky-KG"/>
        </w:rPr>
        <w:t>чейин кыскартылышы мүмкүн</w:t>
      </w:r>
      <w:r w:rsidRPr="00071A2D">
        <w:rPr>
          <w:sz w:val="28"/>
          <w:szCs w:val="28"/>
        </w:rPr>
        <w:t>; ниш</w:t>
      </w:r>
      <w:r>
        <w:rPr>
          <w:sz w:val="28"/>
          <w:szCs w:val="28"/>
          <w:lang w:val="ky-KG"/>
        </w:rPr>
        <w:t>алар бийиктиги</w:t>
      </w:r>
      <w:r w:rsidRPr="00071A2D">
        <w:rPr>
          <w:sz w:val="28"/>
          <w:szCs w:val="28"/>
        </w:rPr>
        <w:t xml:space="preserve">1,8 м, </w:t>
      </w:r>
      <w:r>
        <w:rPr>
          <w:sz w:val="28"/>
          <w:szCs w:val="28"/>
          <w:lang w:val="ky-KG"/>
        </w:rPr>
        <w:t>туурасы</w:t>
      </w:r>
      <w:r w:rsidRPr="00071A2D">
        <w:rPr>
          <w:sz w:val="28"/>
          <w:szCs w:val="28"/>
        </w:rPr>
        <w:t xml:space="preserve">1,2 м, </w:t>
      </w:r>
      <w:r>
        <w:rPr>
          <w:sz w:val="28"/>
          <w:szCs w:val="28"/>
          <w:lang w:val="ky-KG"/>
        </w:rPr>
        <w:t>тереңдиги</w:t>
      </w:r>
      <w:r w:rsidRPr="00071A2D">
        <w:rPr>
          <w:sz w:val="28"/>
          <w:szCs w:val="28"/>
        </w:rPr>
        <w:t>0,7 м</w:t>
      </w:r>
      <w:r>
        <w:rPr>
          <w:sz w:val="28"/>
          <w:szCs w:val="28"/>
          <w:lang w:val="ky-KG"/>
        </w:rPr>
        <w:t xml:space="preserve"> болуп орнотулушу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 </w:t>
      </w:r>
      <w:r>
        <w:rPr>
          <w:sz w:val="28"/>
          <w:szCs w:val="28"/>
          <w:lang w:val="ky-KG"/>
        </w:rPr>
        <w:t xml:space="preserve">тазалоочу блоктордун жүктөөчү-жеткирүүчү казмаларында, өздөштүрүүдөгү казмаларда машинанын ылдамдыгы 10 км/сааттан ашпаган учурда жана бул жерлерде бөтөн адамдардын болуу ыктымалдыгы жок болгон учурда эки тараптагы аралыктар </w:t>
      </w:r>
      <w:r w:rsidRPr="00071A2D">
        <w:rPr>
          <w:sz w:val="28"/>
          <w:szCs w:val="28"/>
        </w:rPr>
        <w:t>500 мм</w:t>
      </w:r>
      <w:r w:rsidR="005C4DA1">
        <w:rPr>
          <w:sz w:val="28"/>
          <w:szCs w:val="28"/>
        </w:rPr>
        <w:t xml:space="preserve"> ден </w:t>
      </w:r>
      <w:r>
        <w:rPr>
          <w:sz w:val="28"/>
          <w:szCs w:val="28"/>
          <w:lang w:val="ky-KG"/>
        </w:rPr>
        <w:t>кем болбошу керек</w:t>
      </w:r>
      <w:r w:rsidRPr="00071A2D">
        <w:rPr>
          <w:sz w:val="28"/>
          <w:szCs w:val="28"/>
        </w:rPr>
        <w:t>;</w:t>
      </w:r>
    </w:p>
    <w:p w:rsidR="00A72BF0" w:rsidRPr="00071A2D" w:rsidRDefault="00A72BF0" w:rsidP="00165A71">
      <w:pPr>
        <w:widowControl w:val="0"/>
        <w:ind w:firstLine="708"/>
        <w:jc w:val="both"/>
        <w:rPr>
          <w:sz w:val="28"/>
          <w:szCs w:val="28"/>
          <w:lang w:val="ky-KG"/>
        </w:rPr>
      </w:pPr>
      <w:r w:rsidRPr="00071A2D">
        <w:rPr>
          <w:sz w:val="28"/>
          <w:szCs w:val="28"/>
        </w:rPr>
        <w:t xml:space="preserve">- </w:t>
      </w:r>
      <w:r>
        <w:rPr>
          <w:sz w:val="28"/>
          <w:szCs w:val="28"/>
          <w:lang w:val="ky-KG"/>
        </w:rPr>
        <w:t xml:space="preserve">тазалоо блокторуна жабдыктарды, материалдарды жана адамдарды жеткирүүгө арналган жеткирүү казмаларында машинанын ылдамдыгы 10 км/сааттан өйдө болгон учурда жөө адамдардын кыймылы жок болсо ар бир тараптан 600 мм аралык калтырылат, жөө адамдардын өтүү ыктымалдыгы бар болгон учурда  адамдар өтчү тараптан </w:t>
      </w:r>
      <w:r w:rsidRPr="00071A2D">
        <w:rPr>
          <w:sz w:val="28"/>
          <w:szCs w:val="28"/>
        </w:rPr>
        <w:t>– 1200 мм</w:t>
      </w:r>
      <w:r>
        <w:rPr>
          <w:sz w:val="28"/>
          <w:szCs w:val="28"/>
        </w:rPr>
        <w:t>, экинчи тарабынан</w:t>
      </w:r>
      <w:r w:rsidRPr="00071A2D">
        <w:rPr>
          <w:sz w:val="28"/>
          <w:szCs w:val="28"/>
        </w:rPr>
        <w:t>500 мм</w:t>
      </w:r>
      <w:r w:rsidR="005C4DA1">
        <w:rPr>
          <w:sz w:val="28"/>
          <w:szCs w:val="28"/>
        </w:rPr>
        <w:t xml:space="preserve"> </w:t>
      </w:r>
      <w:r>
        <w:rPr>
          <w:sz w:val="28"/>
          <w:szCs w:val="28"/>
          <w:lang w:val="ky-KG"/>
        </w:rPr>
        <w:t>болушу керек</w:t>
      </w:r>
      <w:r w:rsidRPr="00071A2D">
        <w:rPr>
          <w:sz w:val="28"/>
          <w:szCs w:val="28"/>
          <w:lang w:val="ky-KG"/>
        </w:rPr>
        <w:t>;</w:t>
      </w:r>
    </w:p>
    <w:p w:rsidR="00A72BF0" w:rsidRPr="00510738" w:rsidRDefault="00A72BF0" w:rsidP="00165A71">
      <w:pPr>
        <w:widowControl w:val="0"/>
        <w:ind w:firstLine="708"/>
        <w:jc w:val="both"/>
        <w:rPr>
          <w:sz w:val="28"/>
          <w:szCs w:val="28"/>
          <w:lang w:val="ky-KG"/>
        </w:rPr>
      </w:pPr>
      <w:r w:rsidRPr="00510738">
        <w:rPr>
          <w:sz w:val="28"/>
          <w:szCs w:val="28"/>
          <w:lang w:val="ky-KG"/>
        </w:rPr>
        <w:lastRenderedPageBreak/>
        <w:t xml:space="preserve">- </w:t>
      </w:r>
      <w:r>
        <w:rPr>
          <w:sz w:val="28"/>
          <w:szCs w:val="28"/>
          <w:lang w:val="ky-KG"/>
        </w:rPr>
        <w:t>бардык учурларда адамдардын эркин өтүүсү үчүн казманын бийиктиги 1,8 м</w:t>
      </w:r>
      <w:r w:rsidR="005C4DA1">
        <w:rPr>
          <w:sz w:val="28"/>
          <w:szCs w:val="28"/>
          <w:lang w:val="ky-KG"/>
        </w:rPr>
        <w:t xml:space="preserve"> ден</w:t>
      </w:r>
      <w:r>
        <w:rPr>
          <w:sz w:val="28"/>
          <w:szCs w:val="28"/>
          <w:lang w:val="ky-KG"/>
        </w:rPr>
        <w:t xml:space="preserve"> кем болбошу керек. Өзү жүрүүчү транспорттук каражаттар иштеген, адамдардын болуусу каралбаган казмалардын бащ жактарында тыюу салган жарык бергич белгилер орнотулушу керек. Машинанын чыгып турган бөлүгү менен казманын төбөсүнө чейинки аралык </w:t>
      </w:r>
      <w:r w:rsidRPr="00510738">
        <w:rPr>
          <w:sz w:val="28"/>
          <w:szCs w:val="28"/>
          <w:lang w:val="ky-KG"/>
        </w:rPr>
        <w:t>0,5 м</w:t>
      </w:r>
      <w:r w:rsidR="005C4DA1">
        <w:rPr>
          <w:sz w:val="28"/>
          <w:szCs w:val="28"/>
          <w:lang w:val="ky-KG"/>
        </w:rPr>
        <w:t xml:space="preserve"> ден</w:t>
      </w:r>
      <w:r>
        <w:rPr>
          <w:sz w:val="28"/>
          <w:szCs w:val="28"/>
          <w:lang w:val="ky-KG"/>
        </w:rPr>
        <w:t xml:space="preserve"> кем болбошу керек</w:t>
      </w:r>
      <w:r w:rsidRPr="00510738">
        <w:rPr>
          <w:sz w:val="28"/>
          <w:szCs w:val="28"/>
          <w:lang w:val="ky-KG"/>
        </w:rPr>
        <w:t>.</w:t>
      </w:r>
    </w:p>
    <w:p w:rsidR="00A72BF0" w:rsidRPr="00510738" w:rsidRDefault="00A72BF0" w:rsidP="00165A71">
      <w:pPr>
        <w:widowControl w:val="0"/>
        <w:ind w:firstLine="708"/>
        <w:jc w:val="both"/>
        <w:rPr>
          <w:sz w:val="28"/>
          <w:szCs w:val="28"/>
          <w:lang w:val="ky-KG"/>
        </w:rPr>
      </w:pPr>
      <w:r w:rsidRPr="00510738">
        <w:rPr>
          <w:sz w:val="28"/>
          <w:szCs w:val="28"/>
          <w:lang w:val="ky-KG"/>
        </w:rPr>
        <w:t xml:space="preserve">386. </w:t>
      </w:r>
      <w:r>
        <w:rPr>
          <w:sz w:val="28"/>
          <w:szCs w:val="28"/>
          <w:lang w:val="ky-KG"/>
        </w:rPr>
        <w:t>Жабдыктын э</w:t>
      </w:r>
      <w:r w:rsidRPr="00510738">
        <w:rPr>
          <w:sz w:val="28"/>
          <w:szCs w:val="28"/>
          <w:lang w:val="ky-KG"/>
        </w:rPr>
        <w:t>ксплуатация</w:t>
      </w:r>
      <w:r>
        <w:rPr>
          <w:sz w:val="28"/>
          <w:szCs w:val="28"/>
          <w:lang w:val="ky-KG"/>
        </w:rPr>
        <w:t>сы</w:t>
      </w:r>
      <w:r w:rsidRPr="00510738">
        <w:rPr>
          <w:sz w:val="28"/>
          <w:szCs w:val="28"/>
          <w:lang w:val="ky-KG"/>
        </w:rPr>
        <w:t>, техни</w:t>
      </w:r>
      <w:r>
        <w:rPr>
          <w:sz w:val="28"/>
          <w:szCs w:val="28"/>
          <w:lang w:val="ky-KG"/>
        </w:rPr>
        <w:t>калык тейлөөсү, ремонт, монтаж, демонтаж иштери эксплуатация боюнча нускамалардын, өндүргүч-заводдун нормативдик документтеринин, техникалык паспортунун алкагында гана жүргүзүлүшү керек.</w:t>
      </w:r>
    </w:p>
    <w:p w:rsidR="00A72BF0" w:rsidRPr="00071A2D" w:rsidRDefault="00A72BF0" w:rsidP="00165A71">
      <w:pPr>
        <w:widowControl w:val="0"/>
        <w:ind w:firstLine="708"/>
        <w:jc w:val="both"/>
        <w:rPr>
          <w:sz w:val="28"/>
          <w:szCs w:val="28"/>
        </w:rPr>
      </w:pPr>
      <w:r w:rsidRPr="00510738">
        <w:rPr>
          <w:sz w:val="28"/>
          <w:szCs w:val="28"/>
          <w:lang w:val="ky-KG"/>
        </w:rPr>
        <w:t xml:space="preserve">387. </w:t>
      </w:r>
      <w:r>
        <w:rPr>
          <w:sz w:val="28"/>
          <w:szCs w:val="28"/>
          <w:lang w:val="ky-KG"/>
        </w:rPr>
        <w:t xml:space="preserve">Тоо-шахта жабдыктарынын техникалык тейлөөсү жана ремонту пландуу ремонт иштерин жүргүзүү боюнча графиктин негизинде жүргүзүлүшү керек. Ремонтторду пландоо ремонт жүргүзүүнүн жылдык жана күнүмдүк графиктерине негизделиши керек. </w:t>
      </w:r>
    </w:p>
    <w:p w:rsidR="00A72BF0" w:rsidRPr="003E0C7B" w:rsidRDefault="00A72BF0" w:rsidP="00165A71">
      <w:pPr>
        <w:widowControl w:val="0"/>
        <w:ind w:firstLine="708"/>
        <w:jc w:val="both"/>
        <w:rPr>
          <w:sz w:val="28"/>
          <w:szCs w:val="28"/>
          <w:lang w:val="ky-KG"/>
        </w:rPr>
      </w:pPr>
      <w:r w:rsidRPr="00071A2D">
        <w:rPr>
          <w:sz w:val="28"/>
          <w:szCs w:val="28"/>
        </w:rPr>
        <w:t xml:space="preserve">388. </w:t>
      </w:r>
      <w:r>
        <w:rPr>
          <w:sz w:val="28"/>
          <w:szCs w:val="28"/>
          <w:lang w:val="ky-KG"/>
        </w:rPr>
        <w:t>Тоо-шахта жабдыктарын техникалык жактан тейлөө жана ремонт иштеринин мезгилдүүлүгүн жөнгө салууда өндүргүч заводдордун рекомендациялары негиз болуп бериши керек. Муну менен бирге мезг</w:t>
      </w:r>
      <w:r w:rsidR="00720320">
        <w:rPr>
          <w:sz w:val="28"/>
          <w:szCs w:val="28"/>
          <w:lang w:val="ky-KG"/>
        </w:rPr>
        <w:t>илдүүлүкту жөнгө салууну машина-</w:t>
      </w:r>
      <w:r>
        <w:rPr>
          <w:sz w:val="28"/>
          <w:szCs w:val="28"/>
          <w:lang w:val="ky-KG"/>
        </w:rPr>
        <w:t xml:space="preserve">саат аркылуу жүргүзүүгө кеңеш берилет. </w:t>
      </w:r>
    </w:p>
    <w:p w:rsidR="00A72BF0" w:rsidRPr="00C637C1" w:rsidRDefault="00A72BF0" w:rsidP="00165A71">
      <w:pPr>
        <w:widowControl w:val="0"/>
        <w:ind w:firstLine="708"/>
        <w:jc w:val="both"/>
        <w:rPr>
          <w:sz w:val="28"/>
          <w:szCs w:val="28"/>
          <w:lang w:val="ky-KG"/>
        </w:rPr>
      </w:pPr>
      <w:r>
        <w:rPr>
          <w:sz w:val="28"/>
          <w:szCs w:val="28"/>
          <w:lang w:val="ky-KG"/>
        </w:rPr>
        <w:t xml:space="preserve">Транспорттук машиналар үчүн мезгилдүүлүктү жөнгө салууга аткарылган жумуштардын көлөмү негиз болуп бере алат. Мезгилдүүлүктү жөнгө салуу жана ремонт циклдерынын структурасы боюнча рекомендациялар жок болгон учурларда негиз катары өндүргүч заводдун рекомендацияларына ылайыкташып иштелип чыккан ишкананын пландык-алдын алуу ремонт иштери жөнүндөгү жобосу алынышы мүмкүн. </w:t>
      </w:r>
    </w:p>
    <w:p w:rsidR="00A72BF0" w:rsidRPr="00165A71" w:rsidRDefault="00A72BF0" w:rsidP="00165A71">
      <w:pPr>
        <w:widowControl w:val="0"/>
        <w:ind w:firstLine="708"/>
        <w:jc w:val="both"/>
        <w:rPr>
          <w:sz w:val="28"/>
          <w:szCs w:val="28"/>
          <w:lang w:val="ky-KG"/>
        </w:rPr>
      </w:pPr>
    </w:p>
    <w:p w:rsidR="00A72BF0" w:rsidRPr="00165A71" w:rsidRDefault="00AB6B46" w:rsidP="00AB6B46">
      <w:pPr>
        <w:widowControl w:val="0"/>
        <w:ind w:firstLine="120"/>
        <w:jc w:val="center"/>
        <w:rPr>
          <w:b/>
          <w:sz w:val="28"/>
          <w:szCs w:val="28"/>
          <w:lang w:val="ky-KG"/>
        </w:rPr>
      </w:pPr>
      <w:r w:rsidRPr="00AB6B46">
        <w:rPr>
          <w:b/>
          <w:sz w:val="28"/>
          <w:szCs w:val="28"/>
          <w:lang w:val="ky-KG"/>
        </w:rPr>
        <w:t>V</w:t>
      </w:r>
      <w:r w:rsidR="002975A6">
        <w:rPr>
          <w:b/>
          <w:sz w:val="28"/>
          <w:szCs w:val="28"/>
          <w:lang w:val="ky-KG"/>
        </w:rPr>
        <w:t xml:space="preserve"> Б</w:t>
      </w:r>
      <w:r>
        <w:rPr>
          <w:b/>
          <w:sz w:val="28"/>
          <w:szCs w:val="28"/>
          <w:lang w:val="ky-KG"/>
        </w:rPr>
        <w:t>өлүм</w:t>
      </w:r>
      <w:r w:rsidRPr="00165A71">
        <w:rPr>
          <w:b/>
          <w:sz w:val="28"/>
          <w:szCs w:val="28"/>
          <w:lang w:val="ky-KG"/>
        </w:rPr>
        <w:t>.</w:t>
      </w:r>
      <w:r w:rsidR="00881F4A">
        <w:rPr>
          <w:b/>
          <w:sz w:val="28"/>
          <w:szCs w:val="28"/>
          <w:lang w:val="ky-KG"/>
        </w:rPr>
        <w:t xml:space="preserve"> </w:t>
      </w:r>
      <w:r w:rsidR="00F854C1">
        <w:rPr>
          <w:b/>
          <w:sz w:val="28"/>
          <w:szCs w:val="28"/>
          <w:lang w:val="ky-KG"/>
        </w:rPr>
        <w:t xml:space="preserve">Рудниктин </w:t>
      </w:r>
      <w:r>
        <w:rPr>
          <w:b/>
          <w:sz w:val="28"/>
          <w:szCs w:val="28"/>
          <w:lang w:val="ky-KG"/>
        </w:rPr>
        <w:t>транспор</w:t>
      </w:r>
      <w:r w:rsidR="00881F4A">
        <w:rPr>
          <w:b/>
          <w:sz w:val="28"/>
          <w:szCs w:val="28"/>
          <w:lang w:val="ky-KG"/>
        </w:rPr>
        <w:t>т</w:t>
      </w:r>
      <w:r w:rsidR="00F854C1">
        <w:rPr>
          <w:b/>
          <w:sz w:val="28"/>
          <w:szCs w:val="28"/>
          <w:lang w:val="ky-KG"/>
        </w:rPr>
        <w:t>т</w:t>
      </w:r>
      <w:r w:rsidR="00881F4A">
        <w:rPr>
          <w:b/>
          <w:sz w:val="28"/>
          <w:szCs w:val="28"/>
          <w:lang w:val="ky-KG"/>
        </w:rPr>
        <w:t xml:space="preserve">у </w:t>
      </w:r>
      <w:r>
        <w:rPr>
          <w:b/>
          <w:sz w:val="28"/>
          <w:szCs w:val="28"/>
          <w:lang w:val="ky-KG"/>
        </w:rPr>
        <w:t>жана</w:t>
      </w:r>
      <w:r w:rsidRPr="00881F4A">
        <w:rPr>
          <w:b/>
          <w:sz w:val="28"/>
          <w:szCs w:val="28"/>
          <w:lang w:val="ky-KG"/>
        </w:rPr>
        <w:t xml:space="preserve"> </w:t>
      </w:r>
      <w:r w:rsidR="00CA5DC4">
        <w:rPr>
          <w:b/>
          <w:sz w:val="28"/>
          <w:szCs w:val="28"/>
          <w:lang w:val="ky-KG"/>
        </w:rPr>
        <w:t>көтөрүү</w:t>
      </w:r>
    </w:p>
    <w:p w:rsidR="00A72BF0" w:rsidRDefault="00AB6B46" w:rsidP="00165A71">
      <w:pPr>
        <w:widowControl w:val="0"/>
        <w:jc w:val="center"/>
        <w:rPr>
          <w:b/>
          <w:sz w:val="28"/>
          <w:szCs w:val="28"/>
          <w:lang w:val="ky-KG"/>
        </w:rPr>
      </w:pPr>
      <w:r w:rsidRPr="00AB6B46">
        <w:rPr>
          <w:b/>
          <w:sz w:val="28"/>
          <w:szCs w:val="28"/>
          <w:lang w:val="ky-KG"/>
        </w:rPr>
        <w:t>7-Глава</w:t>
      </w:r>
      <w:r w:rsidR="00A72BF0" w:rsidRPr="00165A71">
        <w:rPr>
          <w:b/>
          <w:sz w:val="28"/>
          <w:szCs w:val="28"/>
          <w:lang w:val="ky-KG"/>
        </w:rPr>
        <w:t xml:space="preserve">. </w:t>
      </w:r>
      <w:r w:rsidR="00A72BF0">
        <w:rPr>
          <w:b/>
          <w:sz w:val="28"/>
          <w:szCs w:val="28"/>
          <w:lang w:val="ky-KG"/>
        </w:rPr>
        <w:t>Технологиялык транспортторду жана шахта көтөргүчтөрүн пайдалануудагы коопсуздук талаптар</w:t>
      </w:r>
    </w:p>
    <w:p w:rsidR="00A72BF0" w:rsidRPr="00165A71" w:rsidRDefault="00A72BF0" w:rsidP="00165A71">
      <w:pPr>
        <w:widowControl w:val="0"/>
        <w:ind w:firstLine="120"/>
        <w:jc w:val="both"/>
        <w:rPr>
          <w:b/>
          <w:sz w:val="28"/>
          <w:szCs w:val="28"/>
          <w:lang w:val="ky-KG"/>
        </w:rPr>
      </w:pPr>
    </w:p>
    <w:p w:rsidR="00881F4A" w:rsidRDefault="00A72BF0" w:rsidP="00165A71">
      <w:pPr>
        <w:widowControl w:val="0"/>
        <w:ind w:firstLine="680"/>
        <w:jc w:val="both"/>
        <w:rPr>
          <w:sz w:val="28"/>
          <w:szCs w:val="28"/>
          <w:lang w:val="ky-KG"/>
        </w:rPr>
      </w:pPr>
      <w:bookmarkStart w:id="7" w:name="OLE_LINK53"/>
      <w:bookmarkStart w:id="8" w:name="OLE_LINK54"/>
      <w:r w:rsidRPr="00165A71">
        <w:rPr>
          <w:sz w:val="28"/>
          <w:szCs w:val="28"/>
          <w:lang w:val="ky-KG"/>
        </w:rPr>
        <w:t>3</w:t>
      </w:r>
      <w:bookmarkEnd w:id="7"/>
      <w:bookmarkEnd w:id="8"/>
      <w:r w:rsidRPr="00165A71">
        <w:rPr>
          <w:sz w:val="28"/>
          <w:szCs w:val="28"/>
          <w:lang w:val="ky-KG"/>
        </w:rPr>
        <w:t xml:space="preserve">89. </w:t>
      </w:r>
      <w:r>
        <w:rPr>
          <w:sz w:val="28"/>
          <w:szCs w:val="28"/>
          <w:lang w:val="ky-KG"/>
        </w:rPr>
        <w:t xml:space="preserve">Шахталардагы транспорттук каражаттарды пайдалануу ушул эрежелерде бекитилген тартиптин чегинде ишке ашат. </w:t>
      </w:r>
    </w:p>
    <w:p w:rsidR="00A72BF0" w:rsidRPr="00165A71" w:rsidRDefault="00A72BF0" w:rsidP="00165A71">
      <w:pPr>
        <w:widowControl w:val="0"/>
        <w:ind w:firstLine="680"/>
        <w:jc w:val="both"/>
        <w:rPr>
          <w:sz w:val="28"/>
          <w:szCs w:val="28"/>
          <w:lang w:val="ky-KG"/>
        </w:rPr>
      </w:pPr>
      <w:r>
        <w:rPr>
          <w:sz w:val="28"/>
          <w:szCs w:val="28"/>
          <w:lang w:val="ky-KG"/>
        </w:rPr>
        <w:t xml:space="preserve">Транспорттордо, көтөргүчтөрдө техникалык каражаттарды пайдалануу жана ишти уюштуруу адамдарды жана жүктөрдү ташууда коопсуздукту камсыздап, кырсык болушун жокко чыгарышы керек. </w:t>
      </w:r>
    </w:p>
    <w:p w:rsidR="00A72BF0" w:rsidRPr="00165A71" w:rsidRDefault="00A72BF0" w:rsidP="00165A71">
      <w:pPr>
        <w:widowControl w:val="0"/>
        <w:ind w:firstLine="120"/>
        <w:jc w:val="both"/>
        <w:rPr>
          <w:b/>
          <w:sz w:val="28"/>
          <w:szCs w:val="28"/>
          <w:lang w:val="ky-KG"/>
        </w:rPr>
      </w:pPr>
    </w:p>
    <w:p w:rsidR="00A72BF0" w:rsidRPr="00A92FC7" w:rsidRDefault="00A72BF0" w:rsidP="00165A71">
      <w:pPr>
        <w:widowControl w:val="0"/>
        <w:ind w:firstLine="120"/>
        <w:jc w:val="center"/>
        <w:rPr>
          <w:b/>
          <w:sz w:val="28"/>
          <w:szCs w:val="28"/>
        </w:rPr>
      </w:pPr>
      <w:r w:rsidRPr="00A92FC7">
        <w:rPr>
          <w:b/>
          <w:sz w:val="28"/>
          <w:szCs w:val="28"/>
        </w:rPr>
        <w:t xml:space="preserve">§1. </w:t>
      </w:r>
      <w:r w:rsidRPr="00A92FC7">
        <w:rPr>
          <w:b/>
          <w:sz w:val="28"/>
          <w:szCs w:val="28"/>
          <w:lang w:val="ky-KG"/>
        </w:rPr>
        <w:t>Горизонталдуу жана жантык казмаларда адамдардын жылышы жана аларды ташуу</w:t>
      </w:r>
    </w:p>
    <w:p w:rsidR="00A72BF0" w:rsidRPr="00A92FC7" w:rsidRDefault="00A72BF0" w:rsidP="00165A71">
      <w:pPr>
        <w:widowControl w:val="0"/>
        <w:jc w:val="both"/>
        <w:rPr>
          <w:sz w:val="28"/>
          <w:szCs w:val="28"/>
          <w:u w:val="single"/>
          <w:lang w:val="ky-KG"/>
        </w:rPr>
      </w:pPr>
    </w:p>
    <w:p w:rsidR="00A72BF0" w:rsidRPr="00A92FC7" w:rsidRDefault="00A72BF0" w:rsidP="00165A71">
      <w:pPr>
        <w:widowControl w:val="0"/>
        <w:ind w:firstLine="708"/>
        <w:jc w:val="both"/>
        <w:rPr>
          <w:sz w:val="28"/>
          <w:szCs w:val="28"/>
          <w:lang w:val="ky-KG"/>
        </w:rPr>
      </w:pPr>
      <w:r w:rsidRPr="00A92FC7">
        <w:rPr>
          <w:sz w:val="28"/>
          <w:szCs w:val="28"/>
          <w:lang w:val="ky-KG"/>
        </w:rPr>
        <w:t xml:space="preserve">390. </w:t>
      </w:r>
      <w:r>
        <w:rPr>
          <w:sz w:val="28"/>
          <w:szCs w:val="28"/>
          <w:lang w:val="ky-KG"/>
        </w:rPr>
        <w:t>Адамдарды ташуу милдеттүү мүнөзго ээ болот, эгер</w:t>
      </w:r>
      <w:r w:rsidRPr="00A92FC7">
        <w:rPr>
          <w:sz w:val="28"/>
          <w:szCs w:val="28"/>
          <w:lang w:val="ky-KG"/>
        </w:rPr>
        <w:t>:</w:t>
      </w:r>
    </w:p>
    <w:p w:rsidR="00A72BF0" w:rsidRPr="00A92FC7" w:rsidRDefault="00A72BF0" w:rsidP="00165A71">
      <w:pPr>
        <w:widowControl w:val="0"/>
        <w:ind w:firstLine="708"/>
        <w:jc w:val="both"/>
        <w:rPr>
          <w:sz w:val="28"/>
          <w:szCs w:val="28"/>
        </w:rPr>
      </w:pPr>
      <w:r w:rsidRPr="00A92FC7">
        <w:rPr>
          <w:sz w:val="28"/>
          <w:szCs w:val="28"/>
          <w:lang w:val="ky-KG"/>
        </w:rPr>
        <w:t>-</w:t>
      </w:r>
      <w:r>
        <w:rPr>
          <w:sz w:val="28"/>
          <w:szCs w:val="28"/>
          <w:lang w:val="ky-KG"/>
        </w:rPr>
        <w:t>горизанталдуу казмаларда жумуш ордуна чейинки аралык 1 км</w:t>
      </w:r>
      <w:r w:rsidR="00720320">
        <w:rPr>
          <w:sz w:val="28"/>
          <w:szCs w:val="28"/>
          <w:lang w:val="ky-KG"/>
        </w:rPr>
        <w:t xml:space="preserve"> ден</w:t>
      </w:r>
      <w:r>
        <w:rPr>
          <w:sz w:val="28"/>
          <w:szCs w:val="28"/>
          <w:lang w:val="ky-KG"/>
        </w:rPr>
        <w:t xml:space="preserve"> ашса</w:t>
      </w:r>
      <w:r w:rsidRPr="00A92FC7">
        <w:rPr>
          <w:sz w:val="28"/>
          <w:szCs w:val="28"/>
        </w:rPr>
        <w:t>;</w:t>
      </w:r>
    </w:p>
    <w:p w:rsidR="00A72BF0" w:rsidRPr="00A92FC7" w:rsidRDefault="00A72BF0" w:rsidP="00165A71">
      <w:pPr>
        <w:widowControl w:val="0"/>
        <w:ind w:firstLine="708"/>
        <w:jc w:val="both"/>
        <w:rPr>
          <w:sz w:val="28"/>
          <w:szCs w:val="28"/>
        </w:rPr>
      </w:pPr>
      <w:r w:rsidRPr="00A92FC7">
        <w:rPr>
          <w:sz w:val="28"/>
          <w:szCs w:val="28"/>
          <w:lang w:val="ky-KG"/>
        </w:rPr>
        <w:t>-</w:t>
      </w:r>
      <w:r>
        <w:rPr>
          <w:sz w:val="28"/>
          <w:szCs w:val="28"/>
          <w:lang w:val="ky-KG"/>
        </w:rPr>
        <w:t>жантык жана вертикалдуу казмалар жер үстүнө чыгуу катары кызмат кылса.</w:t>
      </w:r>
    </w:p>
    <w:p w:rsidR="00A72BF0" w:rsidRDefault="00A72BF0" w:rsidP="00165A71">
      <w:pPr>
        <w:widowControl w:val="0"/>
        <w:ind w:firstLine="709"/>
        <w:jc w:val="both"/>
        <w:rPr>
          <w:sz w:val="28"/>
          <w:szCs w:val="28"/>
        </w:rPr>
      </w:pPr>
      <w:r>
        <w:rPr>
          <w:sz w:val="28"/>
          <w:szCs w:val="28"/>
          <w:lang w:val="ky-KG"/>
        </w:rPr>
        <w:lastRenderedPageBreak/>
        <w:t xml:space="preserve">Адамдарды ташуу үчүн атайын жабдылган транспорттук каражаттар (вагон, автобус, автомашина) пайдаланылышы керек. </w:t>
      </w:r>
    </w:p>
    <w:p w:rsidR="00A72BF0" w:rsidRPr="00F959B0" w:rsidRDefault="00A72BF0" w:rsidP="00165A71">
      <w:pPr>
        <w:widowControl w:val="0"/>
        <w:ind w:firstLine="709"/>
        <w:jc w:val="both"/>
        <w:rPr>
          <w:sz w:val="28"/>
          <w:szCs w:val="28"/>
          <w:lang w:val="ky-KG"/>
        </w:rPr>
      </w:pPr>
      <w:r w:rsidRPr="00071A2D">
        <w:rPr>
          <w:sz w:val="28"/>
          <w:szCs w:val="28"/>
        </w:rPr>
        <w:t xml:space="preserve">391. </w:t>
      </w:r>
      <w:r>
        <w:rPr>
          <w:sz w:val="28"/>
          <w:szCs w:val="28"/>
          <w:lang w:val="ky-KG"/>
        </w:rPr>
        <w:t xml:space="preserve">Горизонталдуу казмаларда адамдарды ташууда атайын жүргүнчүлөр вагонеткасы менен автобустарынын ылдамдыктары </w:t>
      </w:r>
      <w:r w:rsidRPr="00071A2D">
        <w:rPr>
          <w:sz w:val="28"/>
          <w:szCs w:val="28"/>
        </w:rPr>
        <w:t>20 км/</w:t>
      </w:r>
      <w:r>
        <w:rPr>
          <w:sz w:val="28"/>
          <w:szCs w:val="28"/>
          <w:lang w:val="ky-KG"/>
        </w:rPr>
        <w:t xml:space="preserve">с ашпашы керек, ал эми айрылыштарда жана адамдарды атайын жабдылган жүк вагонеткалары менен ташууда </w:t>
      </w:r>
      <w:r>
        <w:rPr>
          <w:sz w:val="28"/>
          <w:szCs w:val="28"/>
        </w:rPr>
        <w:t>12 км/с</w:t>
      </w:r>
      <w:r>
        <w:rPr>
          <w:sz w:val="28"/>
          <w:szCs w:val="28"/>
          <w:lang w:val="ky-KG"/>
        </w:rPr>
        <w:t xml:space="preserve"> ашпашы керек.</w:t>
      </w:r>
    </w:p>
    <w:p w:rsidR="00A72BF0" w:rsidRPr="00F959B0" w:rsidRDefault="00A72BF0" w:rsidP="00165A71">
      <w:pPr>
        <w:widowControl w:val="0"/>
        <w:ind w:firstLine="709"/>
        <w:jc w:val="both"/>
        <w:rPr>
          <w:sz w:val="28"/>
          <w:szCs w:val="28"/>
          <w:lang w:val="ky-KG"/>
        </w:rPr>
      </w:pPr>
      <w:r>
        <w:rPr>
          <w:sz w:val="28"/>
          <w:szCs w:val="28"/>
          <w:lang w:val="ky-KG"/>
        </w:rPr>
        <w:t xml:space="preserve">Материалдар менен жабдыктар жүктөлгөн составдарды коштоп жүргөн адамдарды ташуу, жана сменага келчү адамдарды ташууда жүк составынын курамына бир жүргүнчү вагонеткасын кошууга жол берилип, ал составдын башына локомотивден кийин жайгаштырылат. Мындай вагонеткалардын ылдамдыгы </w:t>
      </w:r>
      <w:r w:rsidR="00720320">
        <w:rPr>
          <w:sz w:val="28"/>
          <w:szCs w:val="28"/>
          <w:lang w:val="ky-KG"/>
        </w:rPr>
        <w:t>12 км/с</w:t>
      </w:r>
      <w:r>
        <w:rPr>
          <w:sz w:val="28"/>
          <w:szCs w:val="28"/>
          <w:lang w:val="ky-KG"/>
        </w:rPr>
        <w:t xml:space="preserve"> ашпашы керек.</w:t>
      </w:r>
    </w:p>
    <w:p w:rsidR="00A72BF0" w:rsidRPr="00165A71" w:rsidRDefault="00A72BF0" w:rsidP="00165A71">
      <w:pPr>
        <w:widowControl w:val="0"/>
        <w:ind w:firstLine="708"/>
        <w:jc w:val="both"/>
        <w:rPr>
          <w:sz w:val="28"/>
          <w:szCs w:val="28"/>
          <w:lang w:val="ky-KG"/>
        </w:rPr>
      </w:pPr>
      <w:r w:rsidRPr="00F959B0">
        <w:rPr>
          <w:sz w:val="28"/>
          <w:szCs w:val="28"/>
          <w:lang w:val="ky-KG"/>
        </w:rPr>
        <w:t>392.</w:t>
      </w:r>
      <w:r>
        <w:rPr>
          <w:sz w:val="28"/>
          <w:szCs w:val="28"/>
          <w:lang w:val="ky-KG"/>
        </w:rPr>
        <w:t xml:space="preserve">Адамдарды ташууга арналган транспорттук каражаттар менен инструменттер жана запастык бөлүктөрду ганаташууга болот, алардын габариттери транспорттук каражаттыкынан ашык болбошу керек. </w:t>
      </w:r>
    </w:p>
    <w:p w:rsidR="00A72BF0" w:rsidRPr="00165A71" w:rsidRDefault="00A72BF0" w:rsidP="00165A71">
      <w:pPr>
        <w:widowControl w:val="0"/>
        <w:ind w:firstLine="709"/>
        <w:jc w:val="both"/>
        <w:rPr>
          <w:sz w:val="28"/>
          <w:szCs w:val="28"/>
          <w:lang w:val="ky-KG"/>
        </w:rPr>
      </w:pPr>
      <w:r w:rsidRPr="00165A71">
        <w:rPr>
          <w:sz w:val="28"/>
          <w:szCs w:val="28"/>
          <w:lang w:val="ky-KG"/>
        </w:rPr>
        <w:t>Тыюу салынат:</w:t>
      </w:r>
    </w:p>
    <w:p w:rsidR="00A72BF0" w:rsidRPr="00165A71"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адамдарды ташууга арналган транспорттук каражаттар менен жардыргыч заттарды, бат от алуучу жана уулуу материалдарды жеткирүүгө</w:t>
      </w:r>
      <w:r w:rsidRPr="00165A71">
        <w:rPr>
          <w:sz w:val="28"/>
          <w:szCs w:val="28"/>
          <w:lang w:val="ky-KG"/>
        </w:rPr>
        <w:t>;</w:t>
      </w:r>
    </w:p>
    <w:p w:rsidR="00A72BF0" w:rsidRPr="00165A71"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жүк ташуучу вагонеткаларды адамдарды ташуучу составдарга чиркөөгө (горизонталдуу казмаларда составдын артына инструменттерди жеткире турган экиден ашпаган вагонеткаларды чиркөөгө жол берилет)</w:t>
      </w:r>
      <w:r w:rsidRPr="00165A71">
        <w:rPr>
          <w:sz w:val="28"/>
          <w:szCs w:val="28"/>
          <w:lang w:val="ky-KG"/>
        </w:rPr>
        <w:t>.</w:t>
      </w:r>
    </w:p>
    <w:p w:rsidR="00A72BF0" w:rsidRDefault="00A72BF0" w:rsidP="00165A71">
      <w:pPr>
        <w:widowControl w:val="0"/>
        <w:ind w:firstLine="708"/>
        <w:jc w:val="both"/>
        <w:rPr>
          <w:sz w:val="28"/>
          <w:szCs w:val="28"/>
          <w:lang w:val="ky-KG"/>
        </w:rPr>
      </w:pPr>
      <w:r w:rsidRPr="00165A71">
        <w:rPr>
          <w:sz w:val="28"/>
          <w:szCs w:val="28"/>
          <w:lang w:val="ky-KG"/>
        </w:rPr>
        <w:t xml:space="preserve">393. </w:t>
      </w:r>
      <w:r>
        <w:rPr>
          <w:sz w:val="28"/>
          <w:szCs w:val="28"/>
          <w:lang w:val="ky-KG"/>
        </w:rPr>
        <w:t>Жантык казмаларда адамдарды ташуучу составдар бекитилген ылдамдыктын чегинен 25%</w:t>
      </w:r>
      <w:r w:rsidR="00720320">
        <w:rPr>
          <w:sz w:val="28"/>
          <w:szCs w:val="28"/>
          <w:lang w:val="ky-KG"/>
        </w:rPr>
        <w:t xml:space="preserve"> дан</w:t>
      </w:r>
      <w:r>
        <w:rPr>
          <w:sz w:val="28"/>
          <w:szCs w:val="28"/>
          <w:lang w:val="ky-KG"/>
        </w:rPr>
        <w:t xml:space="preserve"> ашкан учурда, канат үзүлүп кеткен учурда поезддин урунбай жай токтошун камсыздай турган ишенимдүү, мыкты иштеген автоматтык шаймандар менен жабдылышы керек (парашюттар).</w:t>
      </w:r>
    </w:p>
    <w:p w:rsidR="00A72BF0" w:rsidRDefault="00A72BF0" w:rsidP="00165A71">
      <w:pPr>
        <w:widowControl w:val="0"/>
        <w:ind w:firstLine="709"/>
        <w:jc w:val="both"/>
        <w:rPr>
          <w:sz w:val="28"/>
          <w:szCs w:val="28"/>
        </w:rPr>
      </w:pPr>
      <w:r>
        <w:rPr>
          <w:sz w:val="28"/>
          <w:szCs w:val="28"/>
          <w:lang w:val="ky-KG"/>
        </w:rPr>
        <w:t>Поезд (вагонетка) атайын окуудан өткөн тоо</w:t>
      </w:r>
      <w:r w:rsidR="00720320">
        <w:rPr>
          <w:sz w:val="28"/>
          <w:szCs w:val="28"/>
          <w:lang w:val="ky-KG"/>
        </w:rPr>
        <w:t>-</w:t>
      </w:r>
      <w:r>
        <w:rPr>
          <w:sz w:val="28"/>
          <w:szCs w:val="28"/>
          <w:lang w:val="ky-KG"/>
        </w:rPr>
        <w:t xml:space="preserve">кен кызматкери (кондуктор) тарабынан тейлениши керек, ал кыймылдын багытына карай биринчи вагонетканын алды жагынан орун алат. Ушул жерде парашюттарды кол менен кыймылга келтире турган рукоятка жайгашкан. </w:t>
      </w:r>
    </w:p>
    <w:p w:rsidR="00A72BF0" w:rsidRDefault="00A72BF0" w:rsidP="00165A71">
      <w:pPr>
        <w:widowControl w:val="0"/>
        <w:ind w:firstLine="709"/>
        <w:jc w:val="both"/>
        <w:rPr>
          <w:sz w:val="28"/>
          <w:szCs w:val="28"/>
        </w:rPr>
      </w:pPr>
      <w:r>
        <w:rPr>
          <w:sz w:val="28"/>
          <w:szCs w:val="28"/>
          <w:lang w:val="ky-KG"/>
        </w:rPr>
        <w:t xml:space="preserve">Жантык казмаларда адамдарды ташууга арналган вагонеткаларды пайдаланууга киргизүүдө жана ар бир алты айдан кем эмес убакыт ичинде парашюттарды сыноо иштери жүргүзүлүп турушу керек. </w:t>
      </w:r>
    </w:p>
    <w:p w:rsidR="00A72BF0" w:rsidRDefault="00A72BF0" w:rsidP="00165A71">
      <w:pPr>
        <w:widowControl w:val="0"/>
        <w:ind w:firstLine="709"/>
        <w:jc w:val="both"/>
        <w:rPr>
          <w:sz w:val="28"/>
          <w:szCs w:val="28"/>
          <w:lang w:val="ky-KG"/>
        </w:rPr>
      </w:pPr>
      <w:r>
        <w:rPr>
          <w:sz w:val="28"/>
          <w:szCs w:val="28"/>
          <w:lang w:val="ky-KG"/>
        </w:rPr>
        <w:t xml:space="preserve">Жантык казмаларда адамдарды ташууга арналган ар бир поезд кыймылдын багытына жараша биринчи вагонеткада жарык белгилери менен жабдылышы керек. </w:t>
      </w:r>
    </w:p>
    <w:p w:rsidR="00A72BF0" w:rsidRPr="00165A71" w:rsidRDefault="00A72BF0" w:rsidP="00165A71">
      <w:pPr>
        <w:widowControl w:val="0"/>
        <w:ind w:firstLine="709"/>
        <w:jc w:val="both"/>
        <w:rPr>
          <w:sz w:val="28"/>
          <w:szCs w:val="28"/>
          <w:lang w:val="ky-KG"/>
        </w:rPr>
      </w:pPr>
      <w:r>
        <w:rPr>
          <w:sz w:val="28"/>
          <w:szCs w:val="28"/>
          <w:lang w:val="ky-KG"/>
        </w:rPr>
        <w:t>Жантык казмаларда адамдарды ташууга арналган вагонеткалар өз ара кош илмек менен чиркелиши керек же бир илмек жана сактагыч чынжырлары болууга тийиш. Адамдарды ташыган вагондор менен клеттердин илмектеринин борбордук өзөгү, илгичтер жана сактагыч чынжырлар 13 эселүү бекемдүүлүк камына ээ болушу керек.</w:t>
      </w:r>
    </w:p>
    <w:p w:rsidR="00A72BF0" w:rsidRPr="00F654D9" w:rsidRDefault="00A72BF0" w:rsidP="00165A71">
      <w:pPr>
        <w:widowControl w:val="0"/>
        <w:ind w:firstLine="709"/>
        <w:jc w:val="both"/>
        <w:rPr>
          <w:sz w:val="28"/>
          <w:szCs w:val="28"/>
          <w:lang w:val="ky-KG"/>
        </w:rPr>
      </w:pPr>
      <w:r w:rsidRPr="00165A71">
        <w:rPr>
          <w:sz w:val="28"/>
          <w:szCs w:val="28"/>
          <w:lang w:val="ky-KG"/>
        </w:rPr>
        <w:t>394.</w:t>
      </w:r>
      <w:r>
        <w:rPr>
          <w:sz w:val="28"/>
          <w:szCs w:val="28"/>
          <w:lang w:val="ky-KG"/>
        </w:rPr>
        <w:t xml:space="preserve"> Адамдарды түшүрүп-чыгарууга арналган казмалар көтөрүлүү машинистине авариялык жана жумушчу белги берүү сигнализация жабдыктары менен жабдылышы керек. Авариялык сигнализация көтөрүлүүчү сосуддагы </w:t>
      </w:r>
      <w:r w:rsidRPr="00F654D9">
        <w:rPr>
          <w:sz w:val="28"/>
          <w:szCs w:val="28"/>
          <w:lang w:val="ky-KG"/>
        </w:rPr>
        <w:t>(клеть, вагонетка)</w:t>
      </w:r>
      <w:r>
        <w:rPr>
          <w:sz w:val="28"/>
          <w:szCs w:val="28"/>
          <w:lang w:val="ky-KG"/>
        </w:rPr>
        <w:t xml:space="preserve"> адамдарга жеткиликтүү болушу </w:t>
      </w:r>
      <w:r>
        <w:rPr>
          <w:sz w:val="28"/>
          <w:szCs w:val="28"/>
          <w:lang w:val="ky-KG"/>
        </w:rPr>
        <w:lastRenderedPageBreak/>
        <w:t>керек</w:t>
      </w:r>
      <w:r w:rsidRPr="00F654D9">
        <w:rPr>
          <w:sz w:val="28"/>
          <w:szCs w:val="28"/>
          <w:lang w:val="ky-KG"/>
        </w:rPr>
        <w:t>.</w:t>
      </w:r>
    </w:p>
    <w:p w:rsidR="00A72BF0" w:rsidRDefault="00A72BF0" w:rsidP="00165A71">
      <w:pPr>
        <w:widowControl w:val="0"/>
        <w:ind w:firstLine="709"/>
        <w:jc w:val="both"/>
        <w:rPr>
          <w:sz w:val="28"/>
          <w:szCs w:val="28"/>
          <w:lang w:val="ky-KG"/>
        </w:rPr>
      </w:pPr>
      <w:r>
        <w:rPr>
          <w:sz w:val="28"/>
          <w:szCs w:val="28"/>
          <w:lang w:val="ky-KG"/>
        </w:rPr>
        <w:t xml:space="preserve">Жумушчу сигнализация машинистке кайсы горизонттон белги берилгенин көрсөтүшү керек. Сигналдарды көрсөткөн такталар сигнал берүү жана кабыл алуучу бардык жерлерде илинет. Машинист менен адамдарды отургузуу аянттарынын ортосунда телефон байланышы орнотулушу керек. </w:t>
      </w:r>
    </w:p>
    <w:p w:rsidR="00A72BF0" w:rsidRPr="00C01A5B" w:rsidRDefault="00A72BF0" w:rsidP="00165A71">
      <w:pPr>
        <w:widowControl w:val="0"/>
        <w:ind w:firstLine="708"/>
        <w:jc w:val="both"/>
        <w:rPr>
          <w:sz w:val="28"/>
          <w:szCs w:val="28"/>
          <w:lang w:val="ky-KG"/>
        </w:rPr>
      </w:pPr>
      <w:r w:rsidRPr="00C01A5B">
        <w:rPr>
          <w:sz w:val="28"/>
          <w:szCs w:val="28"/>
          <w:lang w:val="ky-KG"/>
        </w:rPr>
        <w:t xml:space="preserve">395. </w:t>
      </w:r>
      <w:r>
        <w:rPr>
          <w:sz w:val="28"/>
          <w:szCs w:val="28"/>
          <w:lang w:val="ky-KG"/>
        </w:rPr>
        <w:t>Ай сайын адамдарды ташуунун алдында</w:t>
      </w:r>
      <w:r w:rsidRPr="00C01A5B">
        <w:rPr>
          <w:sz w:val="28"/>
          <w:szCs w:val="28"/>
          <w:lang w:val="ky-KG"/>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локомотивдин машинисти вагонеткаларды, илмек, сигнализация жабдыктарын, тормоздорду карап чыгуусу керек</w:t>
      </w:r>
      <w:r w:rsidRPr="00071A2D">
        <w:rPr>
          <w:sz w:val="28"/>
          <w:szCs w:val="28"/>
        </w:rPr>
        <w:t>.</w:t>
      </w:r>
    </w:p>
    <w:p w:rsidR="00A72BF0" w:rsidRPr="00071A2D" w:rsidRDefault="00A72BF0" w:rsidP="00165A71">
      <w:pPr>
        <w:widowControl w:val="0"/>
        <w:ind w:firstLine="709"/>
        <w:jc w:val="both"/>
        <w:rPr>
          <w:sz w:val="28"/>
          <w:szCs w:val="28"/>
        </w:rPr>
      </w:pPr>
      <w:r>
        <w:rPr>
          <w:sz w:val="28"/>
          <w:szCs w:val="28"/>
          <w:lang w:val="ky-KG"/>
        </w:rPr>
        <w:t>Кароонун жыйынтыгы туурасында машинист тоо мастерине кабарлайт. Адамдарды ташууга уруксат берүү то</w:t>
      </w:r>
      <w:r w:rsidR="00720320">
        <w:rPr>
          <w:sz w:val="28"/>
          <w:szCs w:val="28"/>
          <w:lang w:val="ky-KG"/>
        </w:rPr>
        <w:t>о</w:t>
      </w:r>
      <w:r>
        <w:rPr>
          <w:sz w:val="28"/>
          <w:szCs w:val="28"/>
          <w:lang w:val="ky-KG"/>
        </w:rPr>
        <w:t xml:space="preserve"> мастери тарабынан машинистин жол баракчасына жазылат</w:t>
      </w:r>
      <w:r w:rsidRPr="00071A2D">
        <w:rPr>
          <w:sz w:val="28"/>
          <w:szCs w:val="28"/>
        </w:rPr>
        <w:t>;</w:t>
      </w:r>
    </w:p>
    <w:p w:rsidR="00A72BF0" w:rsidRPr="00165A71"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күзөттөгү э</w:t>
      </w:r>
      <w:r w:rsidRPr="00071A2D">
        <w:rPr>
          <w:sz w:val="28"/>
          <w:szCs w:val="28"/>
        </w:rPr>
        <w:t xml:space="preserve">лектрослесарь </w:t>
      </w:r>
      <w:r>
        <w:rPr>
          <w:sz w:val="28"/>
          <w:szCs w:val="28"/>
          <w:lang w:val="ky-KG"/>
        </w:rPr>
        <w:t>жана тоо</w:t>
      </w:r>
      <w:r w:rsidR="00720320">
        <w:rPr>
          <w:sz w:val="28"/>
          <w:szCs w:val="28"/>
          <w:lang w:val="ky-KG"/>
        </w:rPr>
        <w:t>-</w:t>
      </w:r>
      <w:r>
        <w:rPr>
          <w:sz w:val="28"/>
          <w:szCs w:val="28"/>
          <w:lang w:val="ky-KG"/>
        </w:rPr>
        <w:t>кен жумушчусу</w:t>
      </w:r>
      <w:r w:rsidRPr="00071A2D">
        <w:rPr>
          <w:sz w:val="28"/>
          <w:szCs w:val="28"/>
        </w:rPr>
        <w:t xml:space="preserve"> (кондуктор) </w:t>
      </w:r>
      <w:r>
        <w:rPr>
          <w:sz w:val="28"/>
          <w:szCs w:val="28"/>
          <w:lang w:val="ky-KG"/>
        </w:rPr>
        <w:t>адамдарды жантык казмаларга түшүрүп-чыгарууга арналган вагонеткалар менен клеттерди, чиркештирүү жабдыктарын, парашюттук жабдыктарды карап чыгуулар керек. Кароонун жыйынтыгы атайын бекитилген форма боюнча атайын китепке жазылат</w:t>
      </w:r>
      <w:r w:rsidRPr="00165A71">
        <w:rPr>
          <w:sz w:val="28"/>
          <w:szCs w:val="28"/>
          <w:lang w:val="ky-KG"/>
        </w:rPr>
        <w:t>;</w:t>
      </w:r>
    </w:p>
    <w:p w:rsidR="00A72BF0" w:rsidRPr="00165A71"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 xml:space="preserve">жантык казмада вагонеткалар эки тарапка бир жолу жөнөтүлүшү керек. </w:t>
      </w:r>
    </w:p>
    <w:p w:rsidR="00A72BF0" w:rsidRPr="00165A71" w:rsidRDefault="00A72BF0" w:rsidP="00165A71">
      <w:pPr>
        <w:widowControl w:val="0"/>
        <w:ind w:firstLine="708"/>
        <w:jc w:val="both"/>
        <w:rPr>
          <w:sz w:val="28"/>
          <w:szCs w:val="28"/>
          <w:lang w:val="ky-KG"/>
        </w:rPr>
      </w:pPr>
      <w:r w:rsidRPr="00165A71">
        <w:rPr>
          <w:sz w:val="28"/>
          <w:szCs w:val="28"/>
          <w:lang w:val="ky-KG"/>
        </w:rPr>
        <w:t xml:space="preserve">396. </w:t>
      </w:r>
      <w:r>
        <w:rPr>
          <w:sz w:val="28"/>
          <w:szCs w:val="28"/>
          <w:lang w:val="ky-KG"/>
        </w:rPr>
        <w:t>Жантык казмаларда адамдарды вагонеткалар менен түшүрүп-чыгарууга арналган сонку откатка адамдарды көтөрүү талаптарына жооп берип өзүнчө казмада жайгашышы керек. Бул талап жантык казмаларды өткөрүү жана ремонттоо учурларына таркатылбайт.</w:t>
      </w:r>
    </w:p>
    <w:p w:rsidR="00A72BF0" w:rsidRPr="00165A71" w:rsidRDefault="00A72BF0" w:rsidP="00165A71">
      <w:pPr>
        <w:widowControl w:val="0"/>
        <w:ind w:firstLine="708"/>
        <w:jc w:val="both"/>
        <w:rPr>
          <w:sz w:val="28"/>
          <w:szCs w:val="28"/>
          <w:lang w:val="ky-KG"/>
        </w:rPr>
      </w:pPr>
      <w:r>
        <w:rPr>
          <w:sz w:val="28"/>
          <w:szCs w:val="28"/>
          <w:lang w:val="ky-KG"/>
        </w:rPr>
        <w:t>Бир жантык казмада бир эле убакта адамдарды түшүрүп-чыгаруучу каражат менен жүктөрдү түшүрүп-чыгаруучу ресльтик тран</w:t>
      </w:r>
      <w:r w:rsidR="00C01A5B">
        <w:rPr>
          <w:sz w:val="28"/>
          <w:szCs w:val="28"/>
          <w:lang w:val="ky-KG"/>
        </w:rPr>
        <w:t xml:space="preserve">спорттун иштешине тыюу салынат </w:t>
      </w:r>
      <w:r>
        <w:rPr>
          <w:sz w:val="28"/>
          <w:szCs w:val="28"/>
          <w:lang w:val="ky-KG"/>
        </w:rPr>
        <w:t>(бул казманын ремонтунан башка учурларда)</w:t>
      </w:r>
      <w:r w:rsidR="00C01A5B">
        <w:rPr>
          <w:sz w:val="28"/>
          <w:szCs w:val="28"/>
          <w:lang w:val="ky-KG"/>
        </w:rPr>
        <w:t>.</w:t>
      </w:r>
    </w:p>
    <w:p w:rsidR="00A72BF0" w:rsidRPr="0029511D" w:rsidRDefault="00A72BF0" w:rsidP="00165A71">
      <w:pPr>
        <w:widowControl w:val="0"/>
        <w:ind w:firstLine="708"/>
        <w:jc w:val="both"/>
        <w:rPr>
          <w:sz w:val="28"/>
          <w:szCs w:val="28"/>
          <w:lang w:val="ky-KG"/>
        </w:rPr>
      </w:pPr>
      <w:r>
        <w:rPr>
          <w:sz w:val="28"/>
          <w:szCs w:val="28"/>
          <w:lang w:val="ky-KG"/>
        </w:rPr>
        <w:t xml:space="preserve">Адамдар менен жүктөрдү түшүрүп-чыгарууда бир эле көтөргүч орнотмолорду пайдалануу ташыгыч сосуддардын алмашуусу жүргүзүлбөгөн учурда гана жол берилет. </w:t>
      </w:r>
    </w:p>
    <w:p w:rsidR="00A72BF0" w:rsidRDefault="00A72BF0" w:rsidP="00165A71">
      <w:pPr>
        <w:widowControl w:val="0"/>
        <w:ind w:firstLine="708"/>
        <w:jc w:val="both"/>
        <w:rPr>
          <w:sz w:val="28"/>
          <w:szCs w:val="28"/>
          <w:lang w:val="ky-KG"/>
        </w:rPr>
      </w:pPr>
      <w:r w:rsidRPr="00165A71">
        <w:rPr>
          <w:sz w:val="28"/>
          <w:szCs w:val="28"/>
          <w:lang w:val="ky-KG"/>
        </w:rPr>
        <w:t xml:space="preserve">397. </w:t>
      </w:r>
      <w:r>
        <w:rPr>
          <w:sz w:val="28"/>
          <w:szCs w:val="28"/>
          <w:lang w:val="ky-KG"/>
        </w:rPr>
        <w:t xml:space="preserve">Жантык казмаларды өткөрүү, тереңдетүү, капиталдык ремонт иштери бүтө электе клет жана вагонеткалар менен адамдарды түшүрүп-чыгаруу парашюттук жабдыктарсыз ишке ашырууга жол берилет, эгер машинистке ташыгыч каражаттан туруп белги бергенге мүмкүнчүлүк бар болсо. </w:t>
      </w:r>
    </w:p>
    <w:p w:rsidR="00A72BF0" w:rsidRPr="00165A71" w:rsidRDefault="00A72BF0" w:rsidP="00165A71">
      <w:pPr>
        <w:widowControl w:val="0"/>
        <w:ind w:firstLine="709"/>
        <w:jc w:val="both"/>
        <w:rPr>
          <w:sz w:val="28"/>
          <w:szCs w:val="28"/>
          <w:lang w:val="ky-KG"/>
        </w:rPr>
      </w:pPr>
      <w:r>
        <w:rPr>
          <w:sz w:val="28"/>
          <w:szCs w:val="28"/>
          <w:lang w:val="ky-KG"/>
        </w:rPr>
        <w:t>Жөө адамдарга арналган өткөөлдөрдүн ремонту учурунда материалдарды жеткирүү үчүн адамдарды ташууга механикалык жактан жабдылган жүк вагонеткаларын бош пассажирдик поездге чиркештирүүгө уруксат берилет. Бул учурда төмөнкү талаптар сакталышы керек</w:t>
      </w:r>
      <w:r w:rsidRPr="00165A71">
        <w:rPr>
          <w:sz w:val="28"/>
          <w:szCs w:val="28"/>
          <w:lang w:val="ky-KG"/>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жүк вагонеткасы чиркелген пассажирдик поезд менен адамдарды ташууга тыюу салынат. Бул талап аталган казмада ремонт иштерин жүргүзүп жаткан адамдарга тарабайт.</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поезддин ылдамдыгы</w:t>
      </w:r>
      <w:r w:rsidRPr="00071A2D">
        <w:rPr>
          <w:sz w:val="28"/>
          <w:szCs w:val="28"/>
        </w:rPr>
        <w:t xml:space="preserve"> 3 м/с</w:t>
      </w:r>
      <w:r>
        <w:rPr>
          <w:sz w:val="28"/>
          <w:szCs w:val="28"/>
          <w:lang w:val="ky-KG"/>
        </w:rPr>
        <w:t xml:space="preserve"> ашпашы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жүк вагонеткасын чиркештирүүдө заводдо даярдалган чиркегич жабдыктар пайдаланылышы керек</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lastRenderedPageBreak/>
        <w:t>-</w:t>
      </w:r>
      <w:r>
        <w:rPr>
          <w:sz w:val="28"/>
          <w:szCs w:val="28"/>
          <w:lang w:val="ky-KG"/>
        </w:rPr>
        <w:t>башкы пассажирдик вагонетканын чиркегич шайманына күч келүү белгиленген эсептен ашпашы керек</w:t>
      </w:r>
      <w:r w:rsidRPr="00071A2D">
        <w:rPr>
          <w:sz w:val="28"/>
          <w:szCs w:val="28"/>
        </w:rPr>
        <w:t xml:space="preserve">. </w:t>
      </w:r>
    </w:p>
    <w:p w:rsidR="00A72BF0" w:rsidRPr="00071A2D" w:rsidRDefault="00A72BF0" w:rsidP="00165A71">
      <w:pPr>
        <w:widowControl w:val="0"/>
        <w:ind w:firstLine="120"/>
        <w:jc w:val="both"/>
        <w:rPr>
          <w:b/>
          <w:sz w:val="28"/>
          <w:szCs w:val="28"/>
        </w:rPr>
      </w:pPr>
    </w:p>
    <w:p w:rsidR="00A72BF0" w:rsidRPr="00071A2D" w:rsidRDefault="00A72BF0" w:rsidP="00165A71">
      <w:pPr>
        <w:widowControl w:val="0"/>
        <w:ind w:firstLine="120"/>
        <w:jc w:val="center"/>
        <w:rPr>
          <w:b/>
          <w:sz w:val="28"/>
          <w:szCs w:val="28"/>
        </w:rPr>
      </w:pPr>
      <w:r w:rsidRPr="00071A2D">
        <w:rPr>
          <w:b/>
          <w:sz w:val="28"/>
          <w:szCs w:val="28"/>
        </w:rPr>
        <w:t xml:space="preserve">§2. </w:t>
      </w:r>
      <w:r>
        <w:rPr>
          <w:b/>
          <w:sz w:val="28"/>
          <w:szCs w:val="28"/>
          <w:lang w:val="ky-KG"/>
        </w:rPr>
        <w:t>Ленталык конвейерлер менен адамдарды ташуу</w:t>
      </w:r>
    </w:p>
    <w:p w:rsidR="00A72BF0" w:rsidRPr="00071A2D" w:rsidRDefault="00A72BF0" w:rsidP="00165A71">
      <w:pPr>
        <w:widowControl w:val="0"/>
        <w:ind w:firstLine="120"/>
        <w:jc w:val="center"/>
        <w:rPr>
          <w:b/>
          <w:sz w:val="28"/>
          <w:szCs w:val="28"/>
          <w:u w:val="single"/>
        </w:rPr>
      </w:pPr>
    </w:p>
    <w:p w:rsidR="00A72BF0" w:rsidRDefault="00A72BF0" w:rsidP="00165A71">
      <w:pPr>
        <w:widowControl w:val="0"/>
        <w:ind w:firstLine="680"/>
        <w:jc w:val="both"/>
        <w:rPr>
          <w:sz w:val="28"/>
          <w:szCs w:val="28"/>
        </w:rPr>
      </w:pPr>
      <w:r w:rsidRPr="00071A2D">
        <w:rPr>
          <w:sz w:val="28"/>
          <w:szCs w:val="28"/>
        </w:rPr>
        <w:t xml:space="preserve">398. </w:t>
      </w:r>
      <w:r>
        <w:rPr>
          <w:sz w:val="28"/>
          <w:szCs w:val="28"/>
          <w:lang w:val="ky-KG"/>
        </w:rPr>
        <w:t xml:space="preserve">Конвейерлешкен казмаларда адамдарды ленталык конвейерлер менен ташуу казманын узундугу 500 м, жантаюу бурчу </w:t>
      </w:r>
      <w:r w:rsidRPr="00071A2D">
        <w:rPr>
          <w:sz w:val="28"/>
          <w:szCs w:val="28"/>
        </w:rPr>
        <w:t xml:space="preserve">6° </w:t>
      </w:r>
      <w:r>
        <w:rPr>
          <w:sz w:val="28"/>
          <w:szCs w:val="28"/>
          <w:lang w:val="ky-KG"/>
        </w:rPr>
        <w:t>чейин болгондо мүмкүн, ал эми узундугу 200 м жана жантаюу бурчу 6дан</w:t>
      </w:r>
      <w:r w:rsidRPr="00071A2D">
        <w:rPr>
          <w:sz w:val="28"/>
          <w:szCs w:val="28"/>
        </w:rPr>
        <w:t xml:space="preserve"> 18°</w:t>
      </w:r>
      <w:r>
        <w:rPr>
          <w:sz w:val="28"/>
          <w:szCs w:val="28"/>
          <w:lang w:val="ky-KG"/>
        </w:rPr>
        <w:t xml:space="preserve"> чейин болгон учурда адамдарды жумуш ордуна жеткирүү үчүн башка каражат жок болгондо жол берилет.</w:t>
      </w:r>
    </w:p>
    <w:p w:rsidR="00A72BF0" w:rsidRPr="00165A71" w:rsidRDefault="00A72BF0" w:rsidP="00165A71">
      <w:pPr>
        <w:widowControl w:val="0"/>
        <w:ind w:firstLine="680"/>
        <w:jc w:val="both"/>
        <w:rPr>
          <w:sz w:val="28"/>
          <w:szCs w:val="28"/>
          <w:lang w:val="ky-KG"/>
        </w:rPr>
      </w:pPr>
      <w:r>
        <w:rPr>
          <w:sz w:val="28"/>
          <w:szCs w:val="28"/>
          <w:lang w:val="ky-KG"/>
        </w:rPr>
        <w:t xml:space="preserve">Ленталык конвейерлер менен адамдарды ташуу  жантаюу бурчу </w:t>
      </w:r>
      <w:r w:rsidRPr="00071A2D">
        <w:rPr>
          <w:sz w:val="28"/>
          <w:szCs w:val="28"/>
        </w:rPr>
        <w:t>18°</w:t>
      </w:r>
      <w:r>
        <w:rPr>
          <w:sz w:val="28"/>
          <w:szCs w:val="28"/>
          <w:lang w:val="ky-KG"/>
        </w:rPr>
        <w:t xml:space="preserve"> чейинки казмаларда лентанын номиналдык ылдамдыгы  3,15 м/с ашпаган учурда уруксат берилет. Аны менен бирге лентанын жазылыгы жантюу бурчу </w:t>
      </w:r>
      <w:r w:rsidRPr="001D7FDA">
        <w:rPr>
          <w:sz w:val="28"/>
          <w:szCs w:val="28"/>
          <w:lang w:val="ky-KG"/>
        </w:rPr>
        <w:t>10°</w:t>
      </w:r>
      <w:r>
        <w:rPr>
          <w:sz w:val="28"/>
          <w:szCs w:val="28"/>
          <w:lang w:val="ky-KG"/>
        </w:rPr>
        <w:t xml:space="preserve"> чейин болсо 800 мм</w:t>
      </w:r>
      <w:r w:rsidR="00720320">
        <w:rPr>
          <w:sz w:val="28"/>
          <w:szCs w:val="28"/>
          <w:lang w:val="ky-KG"/>
        </w:rPr>
        <w:t xml:space="preserve"> ден</w:t>
      </w:r>
      <w:r>
        <w:rPr>
          <w:sz w:val="28"/>
          <w:szCs w:val="28"/>
          <w:lang w:val="ky-KG"/>
        </w:rPr>
        <w:t xml:space="preserve"> кем болбошу керек, ал эми жантаюу бурчу </w:t>
      </w:r>
      <w:r w:rsidRPr="001D7FDA">
        <w:rPr>
          <w:sz w:val="28"/>
          <w:szCs w:val="28"/>
          <w:lang w:val="ky-KG"/>
        </w:rPr>
        <w:t>10°</w:t>
      </w:r>
      <w:r>
        <w:rPr>
          <w:sz w:val="28"/>
          <w:szCs w:val="28"/>
          <w:lang w:val="ky-KG"/>
        </w:rPr>
        <w:t xml:space="preserve"> ашса 1000 мм</w:t>
      </w:r>
      <w:r w:rsidR="00720320">
        <w:rPr>
          <w:sz w:val="28"/>
          <w:szCs w:val="28"/>
          <w:lang w:val="ky-KG"/>
        </w:rPr>
        <w:t xml:space="preserve"> ден</w:t>
      </w:r>
      <w:r>
        <w:rPr>
          <w:sz w:val="28"/>
          <w:szCs w:val="28"/>
          <w:lang w:val="ky-KG"/>
        </w:rPr>
        <w:t xml:space="preserve"> кем болбошу керек. </w:t>
      </w:r>
    </w:p>
    <w:p w:rsidR="00A72BF0" w:rsidRPr="00165A71" w:rsidRDefault="00A72BF0" w:rsidP="00165A71">
      <w:pPr>
        <w:widowControl w:val="0"/>
        <w:ind w:firstLine="680"/>
        <w:jc w:val="both"/>
        <w:rPr>
          <w:sz w:val="28"/>
          <w:szCs w:val="28"/>
          <w:lang w:val="ky-KG"/>
        </w:rPr>
      </w:pPr>
      <w:r>
        <w:rPr>
          <w:sz w:val="28"/>
          <w:szCs w:val="28"/>
          <w:lang w:val="ky-KG"/>
        </w:rPr>
        <w:t xml:space="preserve">Адамдарды ташуу ленталык конвейердин төмөнкү жана жогорку бутактары аркылуу жүргүзүлүшү мүмкүн. </w:t>
      </w:r>
    </w:p>
    <w:p w:rsidR="00A72BF0" w:rsidRPr="00165A71" w:rsidRDefault="00A72BF0" w:rsidP="00165A71">
      <w:pPr>
        <w:widowControl w:val="0"/>
        <w:ind w:firstLine="680"/>
        <w:jc w:val="both"/>
        <w:rPr>
          <w:sz w:val="28"/>
          <w:szCs w:val="28"/>
          <w:lang w:val="ky-KG"/>
        </w:rPr>
      </w:pPr>
      <w:r>
        <w:rPr>
          <w:sz w:val="28"/>
          <w:szCs w:val="28"/>
          <w:lang w:val="ky-KG"/>
        </w:rPr>
        <w:t>Адамдар менен бирге тоо массасын ташуу эгер ташылып бараткан бөлүктөрдүн өлчөмдөрү 150 мм</w:t>
      </w:r>
      <w:r w:rsidR="00720320">
        <w:rPr>
          <w:sz w:val="28"/>
          <w:szCs w:val="28"/>
          <w:lang w:val="ky-KG"/>
        </w:rPr>
        <w:t xml:space="preserve"> ден</w:t>
      </w:r>
      <w:r>
        <w:rPr>
          <w:sz w:val="28"/>
          <w:szCs w:val="28"/>
          <w:lang w:val="ky-KG"/>
        </w:rPr>
        <w:t xml:space="preserve"> ашпаган учурда жол берилет.</w:t>
      </w:r>
    </w:p>
    <w:p w:rsidR="00A72BF0" w:rsidRPr="00071A2D" w:rsidRDefault="00A72BF0" w:rsidP="00165A71">
      <w:pPr>
        <w:widowControl w:val="0"/>
        <w:ind w:firstLine="680"/>
        <w:jc w:val="both"/>
        <w:rPr>
          <w:sz w:val="28"/>
          <w:szCs w:val="28"/>
        </w:rPr>
      </w:pPr>
      <w:r>
        <w:rPr>
          <w:sz w:val="28"/>
          <w:szCs w:val="28"/>
          <w:lang w:val="ky-KG"/>
        </w:rPr>
        <w:t>Адамдарды ташуучу конвейер кошумча жабдылышы керек</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өтүргүзүү жана түшүрүү станциялары</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станцияларга жакындаганда белги берүүчү каражаттары</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жүргүнчү акыркы станциядан өтүп кеткен учурда конвейерди автоматтык түрдө өчүрүүчү жабдыктар</w:t>
      </w:r>
      <w:r>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кыймылдагы ленатадан конвейерди өчүрүү жабдыктары</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конвейер үзүлгөн учурда автоматтык түрдө лентаны чогултуу жана конвейерди өчүрүүчү жабдыктар</w:t>
      </w:r>
      <w:r w:rsidRPr="00071A2D">
        <w:rPr>
          <w:sz w:val="28"/>
          <w:szCs w:val="28"/>
        </w:rPr>
        <w:t>;</w:t>
      </w:r>
    </w:p>
    <w:p w:rsidR="00A72BF0" w:rsidRDefault="00A72BF0" w:rsidP="00165A71">
      <w:pPr>
        <w:widowControl w:val="0"/>
        <w:ind w:firstLine="680"/>
        <w:jc w:val="both"/>
        <w:rPr>
          <w:sz w:val="28"/>
          <w:szCs w:val="28"/>
        </w:rPr>
      </w:pPr>
      <w:r w:rsidRPr="00071A2D">
        <w:rPr>
          <w:sz w:val="28"/>
          <w:szCs w:val="28"/>
        </w:rPr>
        <w:t xml:space="preserve">- </w:t>
      </w:r>
      <w:r w:rsidR="00DF2CF6">
        <w:rPr>
          <w:sz w:val="28"/>
          <w:szCs w:val="28"/>
        </w:rPr>
        <w:t>л</w:t>
      </w:r>
      <w:r>
        <w:rPr>
          <w:sz w:val="28"/>
          <w:szCs w:val="28"/>
          <w:lang w:val="ky-KG"/>
        </w:rPr>
        <w:t>ента капталга кыйшайып жылып кеткен учурда конвейерди автоматтык түрдө өчүрүүчү жабдыктар менен жабдылышы керек</w:t>
      </w:r>
      <w:r w:rsidRPr="00071A2D">
        <w:rPr>
          <w:sz w:val="28"/>
          <w:szCs w:val="28"/>
        </w:rPr>
        <w:t>.</w:t>
      </w:r>
    </w:p>
    <w:p w:rsidR="00A72BF0" w:rsidRPr="00165A71" w:rsidRDefault="00A72BF0" w:rsidP="00165A71">
      <w:pPr>
        <w:widowControl w:val="0"/>
        <w:ind w:firstLine="680"/>
        <w:jc w:val="both"/>
        <w:rPr>
          <w:sz w:val="28"/>
          <w:szCs w:val="28"/>
          <w:lang w:val="ky-KG"/>
        </w:rPr>
      </w:pPr>
      <w:r>
        <w:rPr>
          <w:sz w:val="28"/>
          <w:szCs w:val="28"/>
          <w:lang w:val="ky-KG"/>
        </w:rPr>
        <w:t xml:space="preserve">Жүктөөчү орнотмолордун алдындагы жүк ташыган бутак менен адамдарды ташууга жол берилбейт. Конвейердин адамдарды ташыган участкаларында жүктөгүч орнотмолорунун алдында түшүү станциялары, жүктөгүч орнотмолорунан кийин отургузуу станциялары болушу керек. </w:t>
      </w:r>
    </w:p>
    <w:p w:rsidR="00A72BF0" w:rsidRPr="00165A71" w:rsidRDefault="00A72BF0" w:rsidP="00165A71">
      <w:pPr>
        <w:widowControl w:val="0"/>
        <w:ind w:firstLine="680"/>
        <w:jc w:val="both"/>
        <w:rPr>
          <w:sz w:val="28"/>
          <w:szCs w:val="28"/>
          <w:lang w:val="ky-KG"/>
        </w:rPr>
      </w:pPr>
      <w:r>
        <w:rPr>
          <w:sz w:val="28"/>
          <w:szCs w:val="28"/>
          <w:lang w:val="ky-KG"/>
        </w:rPr>
        <w:t>Конвейерлерде адамдардын жүрүшү үчүн бош мейкиндиктердин туурасы жана бийиктиги 0,8 м</w:t>
      </w:r>
      <w:r w:rsidR="00720320">
        <w:rPr>
          <w:sz w:val="28"/>
          <w:szCs w:val="28"/>
          <w:lang w:val="ky-KG"/>
        </w:rPr>
        <w:t xml:space="preserve"> ден</w:t>
      </w:r>
      <w:r>
        <w:rPr>
          <w:sz w:val="28"/>
          <w:szCs w:val="28"/>
          <w:lang w:val="ky-KG"/>
        </w:rPr>
        <w:t xml:space="preserve"> кем болбошу керек. Тутуп алуу орнотмолору бар жерлерде бош мейкиндиктин туурасын 0,7 м</w:t>
      </w:r>
      <w:r w:rsidR="00720320">
        <w:rPr>
          <w:sz w:val="28"/>
          <w:szCs w:val="28"/>
          <w:lang w:val="ky-KG"/>
        </w:rPr>
        <w:t xml:space="preserve"> ге</w:t>
      </w:r>
      <w:r>
        <w:rPr>
          <w:sz w:val="28"/>
          <w:szCs w:val="28"/>
          <w:lang w:val="ky-KG"/>
        </w:rPr>
        <w:t xml:space="preserve"> чейин кыскартууга болот. </w:t>
      </w:r>
    </w:p>
    <w:p w:rsidR="00A72BF0" w:rsidRPr="00561294" w:rsidRDefault="00A72BF0" w:rsidP="00165A71">
      <w:pPr>
        <w:widowControl w:val="0"/>
        <w:ind w:firstLine="680"/>
        <w:jc w:val="both"/>
        <w:rPr>
          <w:sz w:val="28"/>
          <w:szCs w:val="28"/>
          <w:lang w:val="ky-KG"/>
        </w:rPr>
      </w:pPr>
      <w:r>
        <w:rPr>
          <w:sz w:val="28"/>
          <w:szCs w:val="28"/>
          <w:lang w:val="ky-KG"/>
        </w:rPr>
        <w:t>Бош мейкиндиктен 100 мм</w:t>
      </w:r>
      <w:r w:rsidR="00720320">
        <w:rPr>
          <w:sz w:val="28"/>
          <w:szCs w:val="28"/>
          <w:lang w:val="ky-KG"/>
        </w:rPr>
        <w:t xml:space="preserve"> ге</w:t>
      </w:r>
      <w:r>
        <w:rPr>
          <w:sz w:val="28"/>
          <w:szCs w:val="28"/>
          <w:lang w:val="ky-KG"/>
        </w:rPr>
        <w:t xml:space="preserve"> жакын жайгашкан башка тоскоолдуктар (тутуп алуучу, өткөөл көпүрөлөр ж.б.) жарыктанган эскертме белгилер менен белгилениши керек, жылмакай тосмолору болушу керек. </w:t>
      </w:r>
    </w:p>
    <w:p w:rsidR="00A72BF0" w:rsidRPr="00561294" w:rsidRDefault="00A72BF0" w:rsidP="00165A71">
      <w:pPr>
        <w:widowControl w:val="0"/>
        <w:ind w:firstLine="680"/>
        <w:jc w:val="both"/>
        <w:rPr>
          <w:sz w:val="28"/>
          <w:szCs w:val="28"/>
          <w:lang w:val="ky-KG"/>
        </w:rPr>
      </w:pPr>
      <w:r>
        <w:rPr>
          <w:sz w:val="28"/>
          <w:szCs w:val="28"/>
          <w:lang w:val="ky-KG"/>
        </w:rPr>
        <w:t xml:space="preserve">Конвейердин жогорку бутагы адамдар жүрүчү жерлерде казманын түбүнөн же адамдар жүрчү тротуарлардан 2,5 м </w:t>
      </w:r>
      <w:r w:rsidR="00720320">
        <w:rPr>
          <w:sz w:val="28"/>
          <w:szCs w:val="28"/>
          <w:lang w:val="ky-KG"/>
        </w:rPr>
        <w:t xml:space="preserve">ден </w:t>
      </w:r>
      <w:r>
        <w:rPr>
          <w:sz w:val="28"/>
          <w:szCs w:val="28"/>
          <w:lang w:val="ky-KG"/>
        </w:rPr>
        <w:t xml:space="preserve">ашык өйдөлөбөшү керек. </w:t>
      </w:r>
    </w:p>
    <w:p w:rsidR="00A72BF0" w:rsidRDefault="00A72BF0" w:rsidP="00165A71">
      <w:pPr>
        <w:widowControl w:val="0"/>
        <w:ind w:firstLine="680"/>
        <w:jc w:val="both"/>
        <w:rPr>
          <w:sz w:val="28"/>
          <w:szCs w:val="28"/>
        </w:rPr>
      </w:pPr>
      <w:r>
        <w:rPr>
          <w:sz w:val="28"/>
          <w:szCs w:val="28"/>
          <w:lang w:val="ky-KG"/>
        </w:rPr>
        <w:lastRenderedPageBreak/>
        <w:t xml:space="preserve">Адамдарды ташуучу жолдун баарында казмада жердин деңгээлинен алганда жарыктандыруу деңгээли 2 лк кем болбогондой жарыктандырчу стационардык жарык берүүчүлөр орнотулушу керек. Ал эми отургузуу жана түшүрүү станцияларында 15 лк кем болбошу керек. </w:t>
      </w:r>
    </w:p>
    <w:p w:rsidR="00A72BF0" w:rsidRPr="00165A71" w:rsidRDefault="00A72BF0" w:rsidP="00165A71">
      <w:pPr>
        <w:widowControl w:val="0"/>
        <w:ind w:firstLine="680"/>
        <w:jc w:val="both"/>
        <w:rPr>
          <w:sz w:val="28"/>
          <w:szCs w:val="28"/>
          <w:lang w:val="ky-KG"/>
        </w:rPr>
      </w:pPr>
      <w:r>
        <w:rPr>
          <w:sz w:val="28"/>
          <w:szCs w:val="28"/>
          <w:lang w:val="ky-KG"/>
        </w:rPr>
        <w:t>Отургузуу станциялары 0,6 м</w:t>
      </w:r>
      <w:r w:rsidR="00720320">
        <w:rPr>
          <w:sz w:val="28"/>
          <w:szCs w:val="28"/>
          <w:lang w:val="ky-KG"/>
        </w:rPr>
        <w:t xml:space="preserve"> ден</w:t>
      </w:r>
      <w:r>
        <w:rPr>
          <w:sz w:val="28"/>
          <w:szCs w:val="28"/>
          <w:lang w:val="ky-KG"/>
        </w:rPr>
        <w:t xml:space="preserve"> кем эмес жазылыктагы аянтчалар менен жабдылышы керек. Отургузуу аянтчаларынын узундугу “туруп турган” жана “отурган абалдагы”режимде 0,8 м, ал эми “жаткан абалда” 1,9 м</w:t>
      </w:r>
      <w:r w:rsidR="00720320">
        <w:rPr>
          <w:sz w:val="28"/>
          <w:szCs w:val="28"/>
          <w:lang w:val="ky-KG"/>
        </w:rPr>
        <w:t xml:space="preserve"> ден</w:t>
      </w:r>
      <w:r>
        <w:rPr>
          <w:sz w:val="28"/>
          <w:szCs w:val="28"/>
          <w:lang w:val="ky-KG"/>
        </w:rPr>
        <w:t xml:space="preserve"> кем болбошу керек. </w:t>
      </w:r>
    </w:p>
    <w:p w:rsidR="00A72BF0" w:rsidRPr="00561294" w:rsidRDefault="00A72BF0" w:rsidP="00165A71">
      <w:pPr>
        <w:widowControl w:val="0"/>
        <w:ind w:firstLine="680"/>
        <w:jc w:val="both"/>
        <w:rPr>
          <w:sz w:val="28"/>
          <w:szCs w:val="28"/>
          <w:lang w:val="ky-KG"/>
        </w:rPr>
      </w:pPr>
      <w:r>
        <w:rPr>
          <w:sz w:val="28"/>
          <w:szCs w:val="28"/>
          <w:lang w:val="ky-KG"/>
        </w:rPr>
        <w:t>Лентанын ортонку бөлүгүнүн бийиктигине карата отургузуу аянтчаларынын кыйшаюсу адамдарды “отурган абалда” ташууда 100 мм</w:t>
      </w:r>
      <w:r w:rsidR="00720320">
        <w:rPr>
          <w:sz w:val="28"/>
          <w:szCs w:val="28"/>
          <w:lang w:val="ky-KG"/>
        </w:rPr>
        <w:t xml:space="preserve"> ден</w:t>
      </w:r>
      <w:r>
        <w:rPr>
          <w:sz w:val="28"/>
          <w:szCs w:val="28"/>
          <w:lang w:val="ky-KG"/>
        </w:rPr>
        <w:t xml:space="preserve"> ашпашы керек, ал эми башка учурларда 200 мм. </w:t>
      </w:r>
    </w:p>
    <w:p w:rsidR="00A72BF0" w:rsidRPr="00561294" w:rsidRDefault="00A72BF0" w:rsidP="00165A71">
      <w:pPr>
        <w:widowControl w:val="0"/>
        <w:ind w:firstLine="680"/>
        <w:jc w:val="both"/>
        <w:rPr>
          <w:sz w:val="28"/>
          <w:szCs w:val="28"/>
          <w:lang w:val="ky-KG"/>
        </w:rPr>
      </w:pPr>
      <w:r>
        <w:rPr>
          <w:sz w:val="28"/>
          <w:szCs w:val="28"/>
          <w:lang w:val="ky-KG"/>
        </w:rPr>
        <w:t>Отургузуу аянтчаларынын бүт узундугу менен жана алардын артында 10 м</w:t>
      </w:r>
      <w:r w:rsidR="00720320">
        <w:rPr>
          <w:sz w:val="28"/>
          <w:szCs w:val="28"/>
          <w:lang w:val="ky-KG"/>
        </w:rPr>
        <w:t xml:space="preserve"> ден</w:t>
      </w:r>
      <w:r>
        <w:rPr>
          <w:sz w:val="28"/>
          <w:szCs w:val="28"/>
          <w:lang w:val="ky-KG"/>
        </w:rPr>
        <w:t xml:space="preserve"> кем эмес аралыкта бийиктиги 1,2 м</w:t>
      </w:r>
      <w:r w:rsidR="00720320">
        <w:rPr>
          <w:sz w:val="28"/>
          <w:szCs w:val="28"/>
          <w:lang w:val="ky-KG"/>
        </w:rPr>
        <w:t xml:space="preserve"> ден</w:t>
      </w:r>
      <w:r>
        <w:rPr>
          <w:sz w:val="28"/>
          <w:szCs w:val="28"/>
          <w:lang w:val="ky-KG"/>
        </w:rPr>
        <w:t xml:space="preserve"> кем эмес бош мейкиндик болушу керек. </w:t>
      </w:r>
    </w:p>
    <w:p w:rsidR="00A72BF0" w:rsidRPr="00561294" w:rsidRDefault="00A72BF0" w:rsidP="00165A71">
      <w:pPr>
        <w:widowControl w:val="0"/>
        <w:ind w:firstLine="680"/>
        <w:jc w:val="both"/>
        <w:rPr>
          <w:sz w:val="28"/>
          <w:szCs w:val="28"/>
          <w:lang w:val="ky-KG"/>
        </w:rPr>
      </w:pPr>
      <w:r>
        <w:rPr>
          <w:sz w:val="28"/>
          <w:szCs w:val="28"/>
          <w:lang w:val="ky-KG"/>
        </w:rPr>
        <w:t>Кыймылдагы лентага тоголотуу аркылуу “жаткан абалда” отургузууга арналган станцияларда бош мейкиндиктин бийиктиги ылдыйкы лентадан 0,8 м</w:t>
      </w:r>
      <w:r w:rsidR="00F53F38">
        <w:rPr>
          <w:sz w:val="28"/>
          <w:szCs w:val="28"/>
          <w:lang w:val="ky-KG"/>
        </w:rPr>
        <w:t xml:space="preserve"> ге</w:t>
      </w:r>
      <w:r>
        <w:rPr>
          <w:sz w:val="28"/>
          <w:szCs w:val="28"/>
          <w:lang w:val="ky-KG"/>
        </w:rPr>
        <w:t xml:space="preserve"> чейин кыскартууга жол берилет. </w:t>
      </w:r>
    </w:p>
    <w:p w:rsidR="00A72BF0" w:rsidRPr="00165A71" w:rsidRDefault="00A72BF0" w:rsidP="00165A71">
      <w:pPr>
        <w:widowControl w:val="0"/>
        <w:ind w:firstLine="680"/>
        <w:jc w:val="both"/>
        <w:rPr>
          <w:sz w:val="28"/>
          <w:szCs w:val="28"/>
          <w:lang w:val="ky-KG"/>
        </w:rPr>
      </w:pPr>
      <w:r>
        <w:rPr>
          <w:sz w:val="28"/>
          <w:szCs w:val="28"/>
          <w:lang w:val="ky-KG"/>
        </w:rPr>
        <w:t>Адамдарды түшүрүү станциялары конвейердин капталында жайгашкан жазылыгы 0,7 м</w:t>
      </w:r>
      <w:r w:rsidR="00F53F38">
        <w:rPr>
          <w:sz w:val="28"/>
          <w:szCs w:val="28"/>
          <w:lang w:val="ky-KG"/>
        </w:rPr>
        <w:t xml:space="preserve"> ден</w:t>
      </w:r>
      <w:r>
        <w:rPr>
          <w:sz w:val="28"/>
          <w:szCs w:val="28"/>
          <w:lang w:val="ky-KG"/>
        </w:rPr>
        <w:t xml:space="preserve"> кем эмес аянтча менен жабдылышы керек. Аянтта кыймылдагы лентадан аттап түшүүгө участок болушу керек жана андан кийин түшкөндөн кийин токтоого боло турган участок болушу керек. </w:t>
      </w:r>
    </w:p>
    <w:p w:rsidR="00A72BF0" w:rsidRPr="00165A71" w:rsidRDefault="00A72BF0" w:rsidP="00165A71">
      <w:pPr>
        <w:widowControl w:val="0"/>
        <w:ind w:firstLine="680"/>
        <w:jc w:val="both"/>
        <w:rPr>
          <w:sz w:val="28"/>
          <w:szCs w:val="28"/>
          <w:lang w:val="ky-KG"/>
        </w:rPr>
      </w:pPr>
      <w:r>
        <w:rPr>
          <w:sz w:val="28"/>
          <w:szCs w:val="28"/>
          <w:lang w:val="ky-KG"/>
        </w:rPr>
        <w:t>Түшүрүү жана отургузуу станциялары жайгашкан жайларда  жазылыгы 0,7 м</w:t>
      </w:r>
      <w:r w:rsidR="00F53F38">
        <w:rPr>
          <w:sz w:val="28"/>
          <w:szCs w:val="28"/>
          <w:lang w:val="ky-KG"/>
        </w:rPr>
        <w:t xml:space="preserve"> ден</w:t>
      </w:r>
      <w:r>
        <w:rPr>
          <w:sz w:val="28"/>
          <w:szCs w:val="28"/>
          <w:lang w:val="ky-KG"/>
        </w:rPr>
        <w:t xml:space="preserve"> кем эмес жана бийиктиги 1,8 м </w:t>
      </w:r>
      <w:r w:rsidR="00F53F38">
        <w:rPr>
          <w:sz w:val="28"/>
          <w:szCs w:val="28"/>
          <w:lang w:val="ky-KG"/>
        </w:rPr>
        <w:t xml:space="preserve">ден </w:t>
      </w:r>
      <w:r>
        <w:rPr>
          <w:sz w:val="28"/>
          <w:szCs w:val="28"/>
          <w:lang w:val="ky-KG"/>
        </w:rPr>
        <w:t xml:space="preserve">кем эмес кенири өткөөл болушу керек. Адамдарды өтүшү үчүн өткөрмө катары станциялардын аянттары пайдаланылышы мүмкүн, ал эки тарабынан тебн казманын жөө жүргөн тарабына өтүп кетүүгө ыңгайлаштырылгандай жабдылат. </w:t>
      </w:r>
    </w:p>
    <w:p w:rsidR="00A72BF0" w:rsidRPr="00165A71" w:rsidRDefault="00A72BF0" w:rsidP="00165A71">
      <w:pPr>
        <w:widowControl w:val="0"/>
        <w:ind w:firstLine="680"/>
        <w:jc w:val="both"/>
        <w:rPr>
          <w:sz w:val="28"/>
          <w:szCs w:val="28"/>
          <w:lang w:val="ky-KG"/>
        </w:rPr>
      </w:pPr>
      <w:r>
        <w:rPr>
          <w:sz w:val="28"/>
          <w:szCs w:val="28"/>
          <w:lang w:val="ky-KG"/>
        </w:rPr>
        <w:t xml:space="preserve">Конвейердин бут узундугу менен жүргүнчүлөргө жылып бараткан лентадан конвейерди токтотууга мүмкүнчүлүк бере турган жабдыктар менен жабдылышы керек. Лентанын ар бир бутагы үчүн токтотуучу каражаттар лентанын өйдө жагында анын четинен 0,2-0,4 м  аралыкта орнотулушу керек. </w:t>
      </w:r>
    </w:p>
    <w:p w:rsidR="00A72BF0" w:rsidRDefault="00A72BF0" w:rsidP="00165A71">
      <w:pPr>
        <w:widowControl w:val="0"/>
        <w:ind w:firstLine="680"/>
        <w:jc w:val="both"/>
        <w:rPr>
          <w:sz w:val="28"/>
          <w:szCs w:val="28"/>
        </w:rPr>
      </w:pPr>
      <w:r>
        <w:rPr>
          <w:sz w:val="28"/>
          <w:szCs w:val="28"/>
          <w:lang w:val="ky-KG"/>
        </w:rPr>
        <w:t xml:space="preserve">Жантаюу бурчу </w:t>
      </w:r>
      <w:r w:rsidRPr="00165A71">
        <w:rPr>
          <w:sz w:val="28"/>
          <w:szCs w:val="28"/>
          <w:lang w:val="ky-KG"/>
        </w:rPr>
        <w:t>10°</w:t>
      </w:r>
      <w:r>
        <w:rPr>
          <w:sz w:val="28"/>
          <w:szCs w:val="28"/>
          <w:lang w:val="ky-KG"/>
        </w:rPr>
        <w:t xml:space="preserve"> болгон казмаларда конвейер үзүлгөн ленталарды тута турган кеминде эки жабдык менен камсыздалышы керек, алар жогорку барабандын ылдай жагына  </w:t>
      </w:r>
      <w:r w:rsidR="00F53F38">
        <w:rPr>
          <w:sz w:val="28"/>
          <w:szCs w:val="28"/>
          <w:lang w:val="ky-KG"/>
        </w:rPr>
        <w:t>40-80 м</w:t>
      </w:r>
      <w:r w:rsidRPr="00165A71">
        <w:rPr>
          <w:sz w:val="28"/>
          <w:szCs w:val="28"/>
          <w:lang w:val="ky-KG"/>
        </w:rPr>
        <w:t xml:space="preserve"> </w:t>
      </w:r>
      <w:r>
        <w:rPr>
          <w:sz w:val="28"/>
          <w:szCs w:val="28"/>
          <w:lang w:val="ky-KG"/>
        </w:rPr>
        <w:t xml:space="preserve">интервалы менен жайгаштырылат. Ар бир тутуучу эки бутакты тең кармоого эсептелинет. </w:t>
      </w:r>
    </w:p>
    <w:p w:rsidR="00A72BF0" w:rsidRPr="00071A2D" w:rsidRDefault="00A72BF0" w:rsidP="00165A71">
      <w:pPr>
        <w:widowControl w:val="0"/>
        <w:ind w:firstLine="680"/>
        <w:jc w:val="both"/>
        <w:rPr>
          <w:sz w:val="28"/>
          <w:szCs w:val="28"/>
        </w:rPr>
      </w:pPr>
      <w:r>
        <w:rPr>
          <w:sz w:val="28"/>
          <w:szCs w:val="28"/>
          <w:lang w:val="ky-KG"/>
        </w:rPr>
        <w:t>Тутуп алгычтардын милдети</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w:t>
      </w:r>
      <w:r>
        <w:rPr>
          <w:sz w:val="28"/>
          <w:szCs w:val="28"/>
          <w:lang w:val="ky-KG"/>
        </w:rPr>
        <w:t xml:space="preserve"> адамдардын коопсуз жүрүүсүнө тоскоол болбоо</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лента үзүлгөн учурда 2 с ашпаган убакыт эичинде ишке кирүү</w:t>
      </w:r>
      <w:r w:rsidRPr="00071A2D">
        <w:rPr>
          <w:sz w:val="28"/>
          <w:szCs w:val="28"/>
        </w:rPr>
        <w:t>;</w:t>
      </w:r>
    </w:p>
    <w:p w:rsidR="00A72BF0" w:rsidRPr="00071A2D" w:rsidRDefault="00A72BF0" w:rsidP="00165A71">
      <w:pPr>
        <w:widowControl w:val="0"/>
        <w:ind w:firstLine="680"/>
        <w:jc w:val="both"/>
        <w:rPr>
          <w:sz w:val="28"/>
          <w:szCs w:val="28"/>
        </w:rPr>
      </w:pPr>
      <w:r w:rsidRPr="00071A2D">
        <w:rPr>
          <w:sz w:val="28"/>
          <w:szCs w:val="28"/>
        </w:rPr>
        <w:t xml:space="preserve">- </w:t>
      </w:r>
      <w:r>
        <w:rPr>
          <w:sz w:val="28"/>
          <w:szCs w:val="28"/>
          <w:lang w:val="ky-KG"/>
        </w:rPr>
        <w:t>ишке киргенде конвейерди токтотуп ленталарды бекем кармап калуу</w:t>
      </w:r>
      <w:r w:rsidRPr="00071A2D">
        <w:rPr>
          <w:sz w:val="28"/>
          <w:szCs w:val="28"/>
        </w:rPr>
        <w:t>;</w:t>
      </w:r>
    </w:p>
    <w:p w:rsidR="00A72BF0" w:rsidRDefault="00A72BF0" w:rsidP="00165A71">
      <w:pPr>
        <w:widowControl w:val="0"/>
        <w:ind w:firstLine="680"/>
        <w:jc w:val="both"/>
        <w:rPr>
          <w:sz w:val="28"/>
          <w:szCs w:val="28"/>
        </w:rPr>
      </w:pPr>
      <w:r w:rsidRPr="00071A2D">
        <w:rPr>
          <w:sz w:val="28"/>
          <w:szCs w:val="28"/>
        </w:rPr>
        <w:t xml:space="preserve">- </w:t>
      </w:r>
      <w:r>
        <w:rPr>
          <w:sz w:val="28"/>
          <w:szCs w:val="28"/>
          <w:lang w:val="ky-KG"/>
        </w:rPr>
        <w:t>иштегенде жүргүнчүлөрдү жаракаттандырбаш керек</w:t>
      </w:r>
      <w:r w:rsidRPr="00071A2D">
        <w:rPr>
          <w:sz w:val="28"/>
          <w:szCs w:val="28"/>
        </w:rPr>
        <w:t>.</w:t>
      </w:r>
    </w:p>
    <w:p w:rsidR="00A72BF0" w:rsidRPr="00165A71" w:rsidRDefault="00A72BF0" w:rsidP="00165A71">
      <w:pPr>
        <w:widowControl w:val="0"/>
        <w:ind w:firstLine="680"/>
        <w:jc w:val="both"/>
        <w:rPr>
          <w:sz w:val="28"/>
          <w:szCs w:val="28"/>
          <w:lang w:val="ky-KG"/>
        </w:rPr>
      </w:pPr>
      <w:r>
        <w:rPr>
          <w:sz w:val="28"/>
          <w:szCs w:val="28"/>
          <w:lang w:val="ky-KG"/>
        </w:rPr>
        <w:t xml:space="preserve">Адамдарды ташып бараткан учурда коргоочу каражаттар иштеп </w:t>
      </w:r>
      <w:r>
        <w:rPr>
          <w:sz w:val="28"/>
          <w:szCs w:val="28"/>
          <w:lang w:val="ky-KG"/>
        </w:rPr>
        <w:lastRenderedPageBreak/>
        <w:t xml:space="preserve">кеткен учурда конвейерди кайра иштетүү конвейердин токтоп калуу себебин аныктоо жана жоюу иштери жүргүзүлүп, токтоткучтарды кол менен алгандан кийин гана жол берилет. Коргоочу жабдыктардын кайра калыбына келтирилиши конвейердин автоматтык түрдө иштешине алып келбеши керек. </w:t>
      </w:r>
    </w:p>
    <w:p w:rsidR="00A72BF0" w:rsidRPr="00071A2D" w:rsidRDefault="00A72BF0" w:rsidP="00165A71">
      <w:pPr>
        <w:widowControl w:val="0"/>
        <w:ind w:firstLine="680"/>
        <w:jc w:val="both"/>
        <w:rPr>
          <w:sz w:val="28"/>
          <w:szCs w:val="28"/>
        </w:rPr>
      </w:pPr>
      <w:r>
        <w:rPr>
          <w:sz w:val="28"/>
          <w:szCs w:val="28"/>
          <w:lang w:val="ky-KG"/>
        </w:rPr>
        <w:t>Адамдарды ташуучу конвейерлерде ленталар өрткө туруктуу материалдан болушу зарыл</w:t>
      </w:r>
      <w:r w:rsidRPr="00071A2D">
        <w:rPr>
          <w:sz w:val="28"/>
          <w:szCs w:val="28"/>
        </w:rPr>
        <w:t>.</w:t>
      </w:r>
    </w:p>
    <w:p w:rsidR="00A72BF0" w:rsidRPr="00071A2D" w:rsidRDefault="00A72BF0" w:rsidP="00DF2CF6">
      <w:pPr>
        <w:widowControl w:val="0"/>
        <w:ind w:firstLine="680"/>
        <w:jc w:val="both"/>
        <w:rPr>
          <w:sz w:val="28"/>
          <w:szCs w:val="28"/>
        </w:rPr>
      </w:pPr>
      <w:r>
        <w:rPr>
          <w:sz w:val="28"/>
          <w:szCs w:val="28"/>
          <w:lang w:val="ky-KG"/>
        </w:rPr>
        <w:t>Ленталардын бекемдүүлүгүнүн  төмөнкүдөй болушу керек</w:t>
      </w:r>
      <w:r w:rsidRPr="00071A2D">
        <w:rPr>
          <w:sz w:val="28"/>
          <w:szCs w:val="28"/>
        </w:rPr>
        <w:t xml:space="preserve">: </w:t>
      </w:r>
    </w:p>
    <w:p w:rsidR="00A72BF0" w:rsidRPr="00071A2D" w:rsidRDefault="00A72BF0" w:rsidP="00DF2CF6">
      <w:pPr>
        <w:widowControl w:val="0"/>
        <w:ind w:firstLine="680"/>
        <w:jc w:val="both"/>
        <w:rPr>
          <w:sz w:val="28"/>
          <w:szCs w:val="28"/>
        </w:rPr>
      </w:pPr>
      <w:r w:rsidRPr="00071A2D">
        <w:rPr>
          <w:sz w:val="28"/>
          <w:szCs w:val="28"/>
        </w:rPr>
        <w:t xml:space="preserve">- </w:t>
      </w:r>
      <w:r>
        <w:rPr>
          <w:sz w:val="28"/>
          <w:szCs w:val="28"/>
          <w:lang w:val="ky-KG"/>
        </w:rPr>
        <w:t>конвейердин жантаюу бурчу</w:t>
      </w:r>
      <w:r w:rsidRPr="00071A2D">
        <w:rPr>
          <w:sz w:val="28"/>
          <w:szCs w:val="28"/>
        </w:rPr>
        <w:t xml:space="preserve"> 10°</w:t>
      </w:r>
      <w:r>
        <w:rPr>
          <w:sz w:val="28"/>
          <w:szCs w:val="28"/>
          <w:lang w:val="ky-KG"/>
        </w:rPr>
        <w:t xml:space="preserve"> болсо </w:t>
      </w:r>
      <w:r>
        <w:rPr>
          <w:sz w:val="28"/>
          <w:szCs w:val="28"/>
        </w:rPr>
        <w:t>–</w:t>
      </w:r>
      <w:r>
        <w:rPr>
          <w:sz w:val="28"/>
          <w:szCs w:val="28"/>
          <w:lang w:val="ky-KG"/>
        </w:rPr>
        <w:t>резина маталык материалдар үчүн</w:t>
      </w:r>
      <w:r w:rsidRPr="00071A2D">
        <w:rPr>
          <w:sz w:val="28"/>
          <w:szCs w:val="28"/>
        </w:rPr>
        <w:t xml:space="preserve"> 9,5</w:t>
      </w:r>
      <w:r>
        <w:rPr>
          <w:sz w:val="28"/>
          <w:szCs w:val="28"/>
          <w:lang w:val="ky-KG"/>
        </w:rPr>
        <w:t xml:space="preserve"> кем эмес жана резина тростору үчүн</w:t>
      </w:r>
      <w:r w:rsidRPr="00071A2D">
        <w:rPr>
          <w:sz w:val="28"/>
          <w:szCs w:val="28"/>
        </w:rPr>
        <w:t xml:space="preserve">  8</w:t>
      </w:r>
      <w:r>
        <w:rPr>
          <w:sz w:val="28"/>
          <w:szCs w:val="28"/>
          <w:lang w:val="ky-KG"/>
        </w:rPr>
        <w:t xml:space="preserve"> кем эмес</w:t>
      </w:r>
      <w:r w:rsidRPr="00071A2D">
        <w:rPr>
          <w:sz w:val="28"/>
          <w:szCs w:val="28"/>
        </w:rPr>
        <w:t>;</w:t>
      </w:r>
    </w:p>
    <w:p w:rsidR="00A72BF0" w:rsidRDefault="00A72BF0" w:rsidP="00DF2CF6">
      <w:pPr>
        <w:widowControl w:val="0"/>
        <w:ind w:firstLine="680"/>
        <w:jc w:val="both"/>
        <w:rPr>
          <w:sz w:val="28"/>
          <w:szCs w:val="28"/>
        </w:rPr>
      </w:pPr>
      <w:r w:rsidRPr="00071A2D">
        <w:rPr>
          <w:sz w:val="28"/>
          <w:szCs w:val="28"/>
        </w:rPr>
        <w:t xml:space="preserve">- </w:t>
      </w:r>
      <w:r>
        <w:rPr>
          <w:sz w:val="28"/>
          <w:szCs w:val="28"/>
          <w:lang w:val="ky-KG"/>
        </w:rPr>
        <w:t>конвейердин жантаюу бурчу</w:t>
      </w:r>
      <w:r w:rsidRPr="00071A2D">
        <w:rPr>
          <w:sz w:val="28"/>
          <w:szCs w:val="28"/>
        </w:rPr>
        <w:t xml:space="preserve"> 10°</w:t>
      </w:r>
      <w:r>
        <w:rPr>
          <w:sz w:val="28"/>
          <w:szCs w:val="28"/>
          <w:lang w:val="ky-KG"/>
        </w:rPr>
        <w:t xml:space="preserve"> ашса</w:t>
      </w:r>
      <w:r>
        <w:rPr>
          <w:sz w:val="28"/>
          <w:szCs w:val="28"/>
        </w:rPr>
        <w:t>––</w:t>
      </w:r>
      <w:r>
        <w:rPr>
          <w:sz w:val="28"/>
          <w:szCs w:val="28"/>
          <w:lang w:val="ky-KG"/>
        </w:rPr>
        <w:t>резина маталык материалдар үчүн</w:t>
      </w:r>
      <w:r>
        <w:rPr>
          <w:sz w:val="28"/>
          <w:szCs w:val="28"/>
        </w:rPr>
        <w:t xml:space="preserve"> 10</w:t>
      </w:r>
      <w:r>
        <w:rPr>
          <w:sz w:val="28"/>
          <w:szCs w:val="28"/>
          <w:lang w:val="ky-KG"/>
        </w:rPr>
        <w:t xml:space="preserve"> кем эмес жана резина тростору үчүн</w:t>
      </w:r>
      <w:r>
        <w:rPr>
          <w:sz w:val="28"/>
          <w:szCs w:val="28"/>
        </w:rPr>
        <w:t xml:space="preserve">  9,5</w:t>
      </w:r>
      <w:r>
        <w:rPr>
          <w:sz w:val="28"/>
          <w:szCs w:val="28"/>
          <w:lang w:val="ky-KG"/>
        </w:rPr>
        <w:t xml:space="preserve"> кем эмес. </w:t>
      </w:r>
    </w:p>
    <w:p w:rsidR="00A72BF0" w:rsidRPr="008F1762" w:rsidRDefault="00A72BF0" w:rsidP="00165A71">
      <w:pPr>
        <w:widowControl w:val="0"/>
        <w:ind w:firstLine="680"/>
        <w:jc w:val="both"/>
      </w:pPr>
    </w:p>
    <w:p w:rsidR="00A72BF0" w:rsidRDefault="00A72BF0" w:rsidP="00165A71">
      <w:pPr>
        <w:widowControl w:val="0"/>
        <w:ind w:firstLine="120"/>
        <w:jc w:val="center"/>
        <w:rPr>
          <w:b/>
          <w:sz w:val="28"/>
          <w:szCs w:val="28"/>
          <w:lang w:val="ky-KG"/>
        </w:rPr>
      </w:pPr>
      <w:r w:rsidRPr="00071A2D">
        <w:rPr>
          <w:b/>
          <w:sz w:val="28"/>
          <w:szCs w:val="28"/>
        </w:rPr>
        <w:t xml:space="preserve">§3. </w:t>
      </w:r>
      <w:r>
        <w:rPr>
          <w:b/>
          <w:sz w:val="28"/>
          <w:szCs w:val="28"/>
          <w:lang w:val="ky-KG"/>
        </w:rPr>
        <w:t>Горизонталдык ж</w:t>
      </w:r>
      <w:r w:rsidR="00CA5DC4">
        <w:rPr>
          <w:b/>
          <w:sz w:val="28"/>
          <w:szCs w:val="28"/>
          <w:lang w:val="ky-KG"/>
        </w:rPr>
        <w:t>ана жантык казмаларда жүк ташуу</w:t>
      </w:r>
    </w:p>
    <w:p w:rsidR="00881F4A" w:rsidRPr="00071A2D" w:rsidRDefault="00881F4A" w:rsidP="00165A71">
      <w:pPr>
        <w:widowControl w:val="0"/>
        <w:ind w:firstLine="120"/>
        <w:jc w:val="center"/>
        <w:rPr>
          <w:b/>
          <w:sz w:val="28"/>
          <w:szCs w:val="28"/>
          <w:u w:val="single"/>
        </w:rPr>
      </w:pPr>
    </w:p>
    <w:p w:rsidR="00A72BF0" w:rsidRDefault="00A72BF0" w:rsidP="00165A71">
      <w:pPr>
        <w:widowControl w:val="0"/>
        <w:ind w:firstLine="708"/>
        <w:jc w:val="both"/>
        <w:rPr>
          <w:sz w:val="28"/>
          <w:szCs w:val="28"/>
          <w:lang w:val="ky-KG"/>
        </w:rPr>
      </w:pPr>
      <w:r w:rsidRPr="00071A2D">
        <w:rPr>
          <w:sz w:val="28"/>
          <w:szCs w:val="28"/>
        </w:rPr>
        <w:t xml:space="preserve">399. </w:t>
      </w:r>
      <w:r>
        <w:rPr>
          <w:sz w:val="28"/>
          <w:szCs w:val="28"/>
          <w:lang w:val="ky-KG"/>
        </w:rPr>
        <w:t xml:space="preserve">Жүк ташуучу вагонеткаларды,  секциялык поезд тибиндеги унаа бирдиктерин, жалкы рельстүү транспортторду жана кара жолдорго ылайыкташкан транспорт бирдиктерди жумушка салууга төмөнкү учурда тыюу салынат: </w:t>
      </w:r>
    </w:p>
    <w:p w:rsidR="00A72BF0" w:rsidRPr="00C26A99" w:rsidRDefault="00F53F38" w:rsidP="00165A71">
      <w:pPr>
        <w:widowControl w:val="0"/>
        <w:jc w:val="both"/>
        <w:rPr>
          <w:sz w:val="28"/>
          <w:szCs w:val="28"/>
          <w:lang w:val="ky-KG"/>
        </w:rPr>
      </w:pPr>
      <w:r>
        <w:rPr>
          <w:sz w:val="28"/>
          <w:szCs w:val="28"/>
          <w:lang w:val="ky-KG"/>
        </w:rPr>
        <w:t xml:space="preserve">        </w:t>
      </w:r>
      <w:r w:rsidR="00A72BF0" w:rsidRPr="00071A2D">
        <w:rPr>
          <w:sz w:val="28"/>
          <w:szCs w:val="28"/>
          <w:lang w:val="ky-KG"/>
        </w:rPr>
        <w:t>-</w:t>
      </w:r>
      <w:r w:rsidR="00A72BF0">
        <w:rPr>
          <w:sz w:val="28"/>
          <w:szCs w:val="28"/>
          <w:lang w:val="ky-KG"/>
        </w:rPr>
        <w:t xml:space="preserve">ишке жарамсыз жарымскаттар (бошоп кеткен дөңгөлөктөрү, бекитүүчү буроолор жана валиктердин жетишсиздиги, жуп дөңөлөктөрдүн кыйшык жана жараңкасы бар </w:t>
      </w:r>
      <w:r w:rsidR="00A72BF0" w:rsidRPr="00DC4E88">
        <w:rPr>
          <w:color w:val="000000"/>
          <w:sz w:val="28"/>
          <w:szCs w:val="28"/>
          <w:lang w:val="ky-KG"/>
        </w:rPr>
        <w:t>огу,</w:t>
      </w:r>
      <w:r w:rsidR="00A72BF0">
        <w:rPr>
          <w:sz w:val="28"/>
          <w:szCs w:val="28"/>
          <w:lang w:val="ky-KG"/>
        </w:rPr>
        <w:t xml:space="preserve"> терең сыныктары бар дөңгөлөктөр ж.б.у.с.)</w:t>
      </w:r>
      <w:r w:rsidR="00A72BF0" w:rsidRPr="00C26A99">
        <w:rPr>
          <w:sz w:val="28"/>
          <w:szCs w:val="28"/>
          <w:lang w:val="ky-KG"/>
        </w:rPr>
        <w:t>;</w:t>
      </w:r>
    </w:p>
    <w:p w:rsidR="00A72BF0" w:rsidRPr="00C26A99" w:rsidRDefault="00A72BF0" w:rsidP="00165A71">
      <w:pPr>
        <w:widowControl w:val="0"/>
        <w:ind w:firstLine="708"/>
        <w:jc w:val="both"/>
        <w:rPr>
          <w:sz w:val="28"/>
          <w:szCs w:val="28"/>
          <w:lang w:val="ky-KG"/>
        </w:rPr>
      </w:pPr>
      <w:r w:rsidRPr="00071A2D">
        <w:rPr>
          <w:sz w:val="28"/>
          <w:szCs w:val="28"/>
          <w:lang w:val="ky-KG"/>
        </w:rPr>
        <w:t>-</w:t>
      </w:r>
      <w:r>
        <w:rPr>
          <w:sz w:val="28"/>
          <w:szCs w:val="28"/>
          <w:lang w:val="ky-KG"/>
        </w:rPr>
        <w:t xml:space="preserve">жараксыз чиркегичтер, </w:t>
      </w:r>
      <w:r w:rsidRPr="00F27888">
        <w:rPr>
          <w:color w:val="000000"/>
          <w:sz w:val="28"/>
          <w:szCs w:val="28"/>
          <w:lang w:val="ky-KG"/>
        </w:rPr>
        <w:t>сыргалар</w:t>
      </w:r>
      <w:r>
        <w:rPr>
          <w:sz w:val="28"/>
          <w:szCs w:val="28"/>
          <w:lang w:val="ky-KG"/>
        </w:rPr>
        <w:t xml:space="preserve"> жана башка тартуучу бөлүктөр, ошондой эле нормадан төмөн эскилиги жеткен чиркегичтери менен</w:t>
      </w:r>
      <w:r w:rsidRPr="00C26A99">
        <w:rPr>
          <w:sz w:val="28"/>
          <w:szCs w:val="28"/>
          <w:lang w:val="ky-KG"/>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жараксыз буферлер жана тормоздору менен</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жараксыз тыгындоочу механизмдери менен, түбү аркылуу жүк түшүрүүчү вагонеткалар (секциялык поезддер) үчүн, түбү бекем жабылбаган учурда</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вагон алдындагы тирөөчтөрү деформация болгон же бузулган учурда</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кузовунун капталы б</w:t>
      </w:r>
      <w:r w:rsidR="00F53F38">
        <w:rPr>
          <w:sz w:val="28"/>
          <w:szCs w:val="28"/>
          <w:lang w:val="ky-KG"/>
        </w:rPr>
        <w:t>узулуп же сыртын көздөй 50 см де</w:t>
      </w:r>
      <w:r>
        <w:rPr>
          <w:sz w:val="28"/>
          <w:szCs w:val="28"/>
          <w:lang w:val="ky-KG"/>
        </w:rPr>
        <w:t>н ашык көөп кеткен вагонеткалар менен</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lang w:val="ky-KG"/>
        </w:rPr>
        <w:t>-</w:t>
      </w:r>
      <w:r>
        <w:rPr>
          <w:sz w:val="28"/>
          <w:szCs w:val="28"/>
          <w:lang w:val="ky-KG"/>
        </w:rPr>
        <w:t>секциялардын арасындагы калкалоочтору бузуган секциялык поезддер менен</w:t>
      </w:r>
      <w:r w:rsidRPr="00071A2D">
        <w:rPr>
          <w:sz w:val="28"/>
          <w:szCs w:val="28"/>
        </w:rPr>
        <w:t>.</w:t>
      </w:r>
    </w:p>
    <w:p w:rsidR="00A72BF0" w:rsidRPr="00071A2D" w:rsidRDefault="00A72BF0" w:rsidP="00165A71">
      <w:pPr>
        <w:widowControl w:val="0"/>
        <w:ind w:firstLine="708"/>
        <w:jc w:val="both"/>
        <w:rPr>
          <w:sz w:val="28"/>
          <w:szCs w:val="28"/>
        </w:rPr>
      </w:pPr>
      <w:r w:rsidRPr="00071A2D">
        <w:rPr>
          <w:sz w:val="28"/>
          <w:szCs w:val="28"/>
        </w:rPr>
        <w:t xml:space="preserve">400. </w:t>
      </w:r>
      <w:r w:rsidR="00C01A5B">
        <w:rPr>
          <w:sz w:val="28"/>
          <w:szCs w:val="28"/>
          <w:lang w:val="ky-KG"/>
        </w:rPr>
        <w:t>Т</w:t>
      </w:r>
      <w:r>
        <w:rPr>
          <w:sz w:val="28"/>
          <w:szCs w:val="28"/>
          <w:lang w:val="ky-KG"/>
        </w:rPr>
        <w:t>ыюу салынат</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 xml:space="preserve">чиркелбеген </w:t>
      </w:r>
      <w:r w:rsidRPr="00DC4E88">
        <w:rPr>
          <w:color w:val="000000"/>
          <w:sz w:val="28"/>
          <w:szCs w:val="28"/>
          <w:lang w:val="ky-KG"/>
        </w:rPr>
        <w:t xml:space="preserve">составдарды </w:t>
      </w:r>
      <w:r>
        <w:rPr>
          <w:sz w:val="28"/>
          <w:szCs w:val="28"/>
          <w:lang w:val="ky-KG"/>
        </w:rPr>
        <w:t>түртүүгө, платформанын локомотивине же узун материалдар жүктөлгөн вагонеткаларга, ошондой эле тактай же шаймандар жүктөлгөн жана алар транспорттук каражаттын үстүнөн чыгып калган учурда вагонетка же планформаны түздөн-түз чиркөөгө</w:t>
      </w:r>
      <w:r w:rsidR="00F53F38">
        <w:rPr>
          <w:sz w:val="28"/>
          <w:szCs w:val="28"/>
          <w:lang w:val="ky-KG"/>
        </w:rPr>
        <w:t xml:space="preserve"> ажыратууга</w:t>
      </w:r>
      <w:r w:rsidRPr="00071A2D">
        <w:rPr>
          <w:sz w:val="28"/>
          <w:szCs w:val="28"/>
        </w:rPr>
        <w:t>;</w:t>
      </w:r>
    </w:p>
    <w:p w:rsidR="00A72BF0" w:rsidRPr="006A7A27" w:rsidRDefault="00A72BF0" w:rsidP="00AF09DF">
      <w:pPr>
        <w:ind w:firstLine="708"/>
        <w:jc w:val="both"/>
        <w:rPr>
          <w:color w:val="000000"/>
        </w:rPr>
      </w:pPr>
      <w:r w:rsidRPr="00F53F38">
        <w:rPr>
          <w:sz w:val="28"/>
          <w:lang w:val="ky-KG"/>
        </w:rPr>
        <w:t xml:space="preserve">-состав жүрүп бара жатканда вагонеткаларды кол менен чиркөөгө же ажыратууга, ошондой эле </w:t>
      </w:r>
      <w:r w:rsidRPr="00F53F38">
        <w:rPr>
          <w:color w:val="000000"/>
          <w:sz w:val="28"/>
          <w:lang w:val="ky-KG"/>
        </w:rPr>
        <w:t>илмекчиркегичтерди</w:t>
      </w:r>
      <w:r w:rsidRPr="00F53F38">
        <w:rPr>
          <w:sz w:val="28"/>
          <w:lang w:val="ky-KG"/>
        </w:rPr>
        <w:t xml:space="preserve"> атайын шаймандарды</w:t>
      </w:r>
      <w:r w:rsidR="00F53F38">
        <w:rPr>
          <w:sz w:val="28"/>
          <w:lang w:val="ky-KG"/>
        </w:rPr>
        <w:t xml:space="preserve"> </w:t>
      </w:r>
      <w:r w:rsidR="00F53F38" w:rsidRPr="00AF09DF">
        <w:rPr>
          <w:sz w:val="28"/>
          <w:lang w:val="ky-KG"/>
        </w:rPr>
        <w:t>колдонбой</w:t>
      </w:r>
      <w:r w:rsidR="00F53F38" w:rsidRPr="00AF09DF">
        <w:rPr>
          <w:sz w:val="28"/>
        </w:rPr>
        <w:t xml:space="preserve"> </w:t>
      </w:r>
      <w:r w:rsidR="00F53F38" w:rsidRPr="00AF09DF">
        <w:rPr>
          <w:sz w:val="28"/>
          <w:lang w:val="ky-KG"/>
        </w:rPr>
        <w:t xml:space="preserve">  чиркөөгө  </w:t>
      </w:r>
      <w:r w:rsidR="00F53F38">
        <w:rPr>
          <w:sz w:val="28"/>
          <w:lang w:val="ky-KG"/>
        </w:rPr>
        <w:t>ажыратууга.</w:t>
      </w:r>
    </w:p>
    <w:p w:rsidR="00A72BF0" w:rsidRPr="00071A2D" w:rsidRDefault="00A72BF0" w:rsidP="00AF09DF">
      <w:pPr>
        <w:widowControl w:val="0"/>
        <w:ind w:firstLine="708"/>
        <w:jc w:val="both"/>
        <w:rPr>
          <w:sz w:val="28"/>
          <w:szCs w:val="28"/>
        </w:rPr>
      </w:pPr>
      <w:r w:rsidRPr="00071A2D">
        <w:rPr>
          <w:sz w:val="28"/>
          <w:szCs w:val="28"/>
          <w:lang w:val="ky-KG"/>
        </w:rPr>
        <w:lastRenderedPageBreak/>
        <w:t>-</w:t>
      </w:r>
      <w:r w:rsidR="00AF09DF">
        <w:rPr>
          <w:sz w:val="28"/>
          <w:szCs w:val="28"/>
        </w:rPr>
        <w:t>ж</w:t>
      </w:r>
      <w:r w:rsidR="00F53F38">
        <w:rPr>
          <w:sz w:val="28"/>
          <w:szCs w:val="28"/>
        </w:rPr>
        <w:t>антык казмаларда, энк</w:t>
      </w:r>
      <w:r>
        <w:rPr>
          <w:sz w:val="28"/>
          <w:szCs w:val="28"/>
        </w:rPr>
        <w:t>ейиштеги казмаларда жана имерилиштерде вагонеткаларды чирк</w:t>
      </w:r>
      <w:r>
        <w:rPr>
          <w:sz w:val="28"/>
          <w:szCs w:val="28"/>
          <w:lang w:val="ky-KG"/>
        </w:rPr>
        <w:t>өөгө жана ажыратууга</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составдарды эңкейиштеги казмаларга калтырууга</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ар кандай типтеги чиркегичтүү вагонеткалардан состав түзүүгө</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составды локомотив, тирөөч, дөңгөч, тактай жана жанаша жолдо жүрүүчү локомотив менен түртүүгө</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вагонеткаларды төккүч жабдыктарга, желдетүүчү эшиктер</w:t>
      </w:r>
      <w:r w:rsidR="00F53F38">
        <w:rPr>
          <w:sz w:val="28"/>
          <w:szCs w:val="28"/>
          <w:lang w:val="ky-KG"/>
        </w:rPr>
        <w:t>ге же башка тоскоолдуктарга 5 м ге</w:t>
      </w:r>
      <w:r>
        <w:rPr>
          <w:sz w:val="28"/>
          <w:szCs w:val="28"/>
          <w:lang w:val="ky-KG"/>
        </w:rPr>
        <w:t xml:space="preserve"> жакын аралыкта чиркөөгө же ажыратууга</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составдарды токтотууга же кармап турууга колго тийген каражаттарды колдонууга</w:t>
      </w:r>
      <w:r w:rsidRPr="00071A2D">
        <w:rPr>
          <w:sz w:val="28"/>
          <w:szCs w:val="28"/>
        </w:rPr>
        <w:t>;</w:t>
      </w:r>
    </w:p>
    <w:p w:rsidR="00A72BF0" w:rsidRPr="00071A2D" w:rsidRDefault="00A72BF0" w:rsidP="00AF09DF">
      <w:pPr>
        <w:widowControl w:val="0"/>
        <w:ind w:firstLine="708"/>
        <w:jc w:val="both"/>
        <w:rPr>
          <w:sz w:val="28"/>
          <w:szCs w:val="28"/>
        </w:rPr>
      </w:pPr>
      <w:r w:rsidRPr="00071A2D">
        <w:rPr>
          <w:sz w:val="28"/>
          <w:szCs w:val="28"/>
          <w:lang w:val="ky-KG"/>
        </w:rPr>
        <w:t>-</w:t>
      </w:r>
      <w:r>
        <w:rPr>
          <w:sz w:val="28"/>
          <w:szCs w:val="28"/>
          <w:lang w:val="ky-KG"/>
        </w:rPr>
        <w:t>вагондорду, составдарды же локомотивдерди жолдордун ажырымын тескөөчү шаймандарга 4 м</w:t>
      </w:r>
      <w:r w:rsidR="00F53F38">
        <w:rPr>
          <w:sz w:val="28"/>
          <w:szCs w:val="28"/>
          <w:lang w:val="ky-KG"/>
        </w:rPr>
        <w:t xml:space="preserve"> ге</w:t>
      </w:r>
      <w:r>
        <w:rPr>
          <w:sz w:val="28"/>
          <w:szCs w:val="28"/>
          <w:lang w:val="ky-KG"/>
        </w:rPr>
        <w:t xml:space="preserve"> жакын жерге калтырууга</w:t>
      </w:r>
      <w:r w:rsidRPr="00071A2D">
        <w:rPr>
          <w:sz w:val="28"/>
          <w:szCs w:val="28"/>
        </w:rPr>
        <w:t>.</w:t>
      </w:r>
    </w:p>
    <w:p w:rsidR="00A72BF0" w:rsidRPr="00071A2D" w:rsidRDefault="00A72BF0" w:rsidP="00AF09DF">
      <w:pPr>
        <w:widowControl w:val="0"/>
        <w:ind w:firstLine="708"/>
        <w:jc w:val="both"/>
        <w:rPr>
          <w:sz w:val="28"/>
          <w:szCs w:val="28"/>
        </w:rPr>
      </w:pPr>
      <w:r>
        <w:rPr>
          <w:sz w:val="28"/>
          <w:szCs w:val="28"/>
          <w:lang w:val="ky-KG"/>
        </w:rPr>
        <w:t xml:space="preserve">Иштеп жаткан составдардын токтоочу жерлери талапка ылайык белгилер менен белгилениши керек.  </w:t>
      </w:r>
    </w:p>
    <w:p w:rsidR="00A72BF0" w:rsidRPr="008934F1" w:rsidRDefault="00A72BF0" w:rsidP="005432D8">
      <w:pPr>
        <w:widowControl w:val="0"/>
        <w:ind w:firstLine="680"/>
        <w:jc w:val="both"/>
        <w:rPr>
          <w:sz w:val="28"/>
          <w:szCs w:val="28"/>
          <w:lang w:val="ky-KG"/>
        </w:rPr>
      </w:pPr>
      <w:r w:rsidRPr="00071A2D">
        <w:rPr>
          <w:sz w:val="28"/>
          <w:szCs w:val="28"/>
        </w:rPr>
        <w:t xml:space="preserve">401. </w:t>
      </w:r>
      <w:r>
        <w:rPr>
          <w:sz w:val="28"/>
          <w:szCs w:val="28"/>
          <w:lang w:val="ky-KG"/>
        </w:rPr>
        <w:t>Узун өлчөмдөгү материалдарды же жабдыктарды жеткирүүдө составдарда атайын буга ылайыкташтырылган, өз ара тыкыс чиркегичтер менен чиркелген вагонеткаларды же платформаларды колдонуу керек. Тыкыс чиркегичтин узундугу катар платформалардагы узун өлчөмдөгү материалдар же жабдыктардын аралыгы 300 мм</w:t>
      </w:r>
      <w:r w:rsidR="00F53F38">
        <w:rPr>
          <w:sz w:val="28"/>
          <w:szCs w:val="28"/>
          <w:lang w:val="ky-KG"/>
        </w:rPr>
        <w:t xml:space="preserve"> ден</w:t>
      </w:r>
      <w:r>
        <w:rPr>
          <w:sz w:val="28"/>
          <w:szCs w:val="28"/>
          <w:lang w:val="ky-KG"/>
        </w:rPr>
        <w:t xml:space="preserve"> кем болбошун эске алуу менен тандалышы керек. </w:t>
      </w:r>
    </w:p>
    <w:p w:rsidR="00A72BF0" w:rsidRPr="008934F1" w:rsidRDefault="00A72BF0" w:rsidP="005432D8">
      <w:pPr>
        <w:widowControl w:val="0"/>
        <w:ind w:firstLine="680"/>
        <w:jc w:val="both"/>
        <w:rPr>
          <w:sz w:val="28"/>
          <w:szCs w:val="28"/>
          <w:lang w:val="ky-KG"/>
        </w:rPr>
      </w:pPr>
      <w:r w:rsidRPr="008934F1">
        <w:rPr>
          <w:sz w:val="28"/>
          <w:szCs w:val="28"/>
          <w:lang w:val="ky-KG"/>
        </w:rPr>
        <w:t>4</w:t>
      </w:r>
      <w:bookmarkStart w:id="9" w:name="OLE_LINK57"/>
      <w:bookmarkStart w:id="10" w:name="OLE_LINK58"/>
      <w:r w:rsidRPr="008934F1">
        <w:rPr>
          <w:sz w:val="28"/>
          <w:szCs w:val="28"/>
          <w:lang w:val="ky-KG"/>
        </w:rPr>
        <w:t>0</w:t>
      </w:r>
      <w:bookmarkEnd w:id="9"/>
      <w:bookmarkEnd w:id="10"/>
      <w:r w:rsidRPr="008934F1">
        <w:rPr>
          <w:sz w:val="28"/>
          <w:szCs w:val="28"/>
          <w:lang w:val="ky-KG"/>
        </w:rPr>
        <w:t xml:space="preserve">2. </w:t>
      </w:r>
      <w:r>
        <w:rPr>
          <w:sz w:val="28"/>
          <w:szCs w:val="28"/>
          <w:lang w:val="ky-KG"/>
        </w:rPr>
        <w:t xml:space="preserve">Стационардык жүктөөчү пункттарда жана төккүч шаймандарынын жанында түртүүчү шаймандар колдонулушу керек. Түртүүчү шаймандарды башкаруу тейлөөчү персоналга коопсуз болгон, оюктарда  же башка жерлерде жайгашкан пункттардан жүргүзүлүшү керек. Ошол эле учурда төккүч шайманы менен түртүүчү шаймандын бир убакта иштеп кетишин токтотуп тургуч сөзсүз болушу зарыл. </w:t>
      </w:r>
    </w:p>
    <w:p w:rsidR="00A72BF0" w:rsidRPr="008934F1" w:rsidRDefault="00A72BF0" w:rsidP="005432D8">
      <w:pPr>
        <w:widowControl w:val="0"/>
        <w:ind w:firstLine="680"/>
        <w:jc w:val="both"/>
        <w:rPr>
          <w:sz w:val="28"/>
          <w:szCs w:val="28"/>
          <w:lang w:val="ky-KG"/>
        </w:rPr>
      </w:pPr>
      <w:r>
        <w:rPr>
          <w:sz w:val="28"/>
          <w:szCs w:val="28"/>
          <w:lang w:val="ky-KG"/>
        </w:rPr>
        <w:t>Башка жүктөөчү пункттарда, коопсуздук эрежелерин аткарган учурда лебедка же локомотивдерди колдонууга уруксат берилет.</w:t>
      </w:r>
    </w:p>
    <w:p w:rsidR="00A72BF0" w:rsidRPr="008934F1" w:rsidRDefault="00A72BF0" w:rsidP="005432D8">
      <w:pPr>
        <w:widowControl w:val="0"/>
        <w:ind w:firstLine="709"/>
        <w:jc w:val="both"/>
        <w:rPr>
          <w:sz w:val="28"/>
          <w:szCs w:val="28"/>
          <w:lang w:val="ky-KG"/>
        </w:rPr>
      </w:pPr>
      <w:r>
        <w:rPr>
          <w:sz w:val="28"/>
          <w:szCs w:val="28"/>
          <w:lang w:val="ky-KG"/>
        </w:rPr>
        <w:t>Жантык казмаларда сүйрөп жүрүүчү транспорттук каражаттарды жылдырууда канат, чиркөөчү шайман же чиркегич үзүлүп кетсе вагонетканын орто аралыктагы жана ылдыйкы кабыл алуучу аянтка сыйгаланып түшүшүнө тоскоол болуучу атайын шаймандар каралышы керек</w:t>
      </w:r>
      <w:r w:rsidRPr="008934F1">
        <w:rPr>
          <w:sz w:val="28"/>
          <w:szCs w:val="28"/>
          <w:lang w:val="ky-KG"/>
        </w:rPr>
        <w:t>:</w:t>
      </w:r>
    </w:p>
    <w:p w:rsidR="00A72BF0" w:rsidRPr="008934F1"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Үстүңкү кабыл алуучу аянты горизонталдуу болгон жантык казмаларда токтотуучу стопорлор орнотулушу керек</w:t>
      </w:r>
      <w:r w:rsidRPr="008934F1">
        <w:rPr>
          <w:sz w:val="28"/>
          <w:szCs w:val="28"/>
          <w:lang w:val="ky-KG"/>
        </w:rPr>
        <w:t>;</w:t>
      </w:r>
    </w:p>
    <w:p w:rsidR="00A72BF0" w:rsidRPr="00071A2D"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Ылдыйкы кабыл алуучу аянттардан өйдөрөөк, жумшартуучу каражаттар менен жабдылган жана автоматтык же аралыктан башкарылуучу  сактоочу барьерлер орнотулушу зарыл. Жантык казмаларды жумшартуучу барьерлер менен жабдыганга чейин вагонеткаларды тутуп алуучу чечилме шайман же сактоочу канаттар жана аралыктан башкарылуучу  тыкыс барьерлер колдонулушу керек</w:t>
      </w:r>
      <w:r w:rsidRPr="00071A2D">
        <w:rPr>
          <w:sz w:val="28"/>
          <w:szCs w:val="28"/>
          <w:lang w:val="ky-KG"/>
        </w:rPr>
        <w:t>;</w:t>
      </w:r>
    </w:p>
    <w:p w:rsidR="00A72BF0" w:rsidRPr="006F5947"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 xml:space="preserve">Үстүңкү кабыл алуучу аянттан ылдыйыраак, ошондой эле орто аралыктагы  казмалардын кире беришине тыгыз типтеги барьерлер орнолушу мүмкүн. Алардын бышыктыгы эсептөөлөр менен аныкталат. </w:t>
      </w:r>
      <w:r>
        <w:rPr>
          <w:sz w:val="28"/>
          <w:szCs w:val="28"/>
          <w:lang w:val="ky-KG"/>
        </w:rPr>
        <w:lastRenderedPageBreak/>
        <w:t>Мындай барьерлер аралыктан башкарылышы керек. Көмөкчү материалдарды жана жабдыктарды жеткирүүгө арналган 30 м</w:t>
      </w:r>
      <w:r w:rsidR="00867AF3">
        <w:rPr>
          <w:sz w:val="28"/>
          <w:szCs w:val="28"/>
          <w:lang w:val="ky-KG"/>
        </w:rPr>
        <w:t xml:space="preserve"> ге</w:t>
      </w:r>
      <w:r>
        <w:rPr>
          <w:sz w:val="28"/>
          <w:szCs w:val="28"/>
          <w:lang w:val="ky-KG"/>
        </w:rPr>
        <w:t xml:space="preserve"> чейинки казмаларда кол менен башкарылуучу барерлерди колдонууга жол берилет. </w:t>
      </w:r>
    </w:p>
    <w:p w:rsidR="00A72BF0" w:rsidRPr="00071A2D" w:rsidRDefault="00A72BF0" w:rsidP="005432D8">
      <w:pPr>
        <w:widowControl w:val="0"/>
        <w:ind w:firstLine="680"/>
        <w:jc w:val="both"/>
        <w:rPr>
          <w:sz w:val="28"/>
          <w:szCs w:val="28"/>
          <w:lang w:val="ky-KG"/>
        </w:rPr>
      </w:pPr>
      <w:r>
        <w:rPr>
          <w:sz w:val="28"/>
          <w:szCs w:val="28"/>
          <w:lang w:val="ky-KG"/>
        </w:rPr>
        <w:t xml:space="preserve">Жантаюу бурчу </w:t>
      </w:r>
      <w:r w:rsidRPr="006F5947">
        <w:rPr>
          <w:sz w:val="28"/>
          <w:szCs w:val="28"/>
          <w:lang w:val="ky-KG"/>
        </w:rPr>
        <w:t xml:space="preserve">10° </w:t>
      </w:r>
      <w:r>
        <w:rPr>
          <w:sz w:val="28"/>
          <w:szCs w:val="28"/>
          <w:lang w:val="ky-KG"/>
        </w:rPr>
        <w:t xml:space="preserve">чейин болгон казмаларда составында аз сандагы вагонетка (бир-эки) болсо тыкыс типтеги барьерлерди колдонууга жол берилет. </w:t>
      </w:r>
    </w:p>
    <w:p w:rsidR="00A72BF0" w:rsidRPr="008934F1" w:rsidRDefault="00A72BF0" w:rsidP="005432D8">
      <w:pPr>
        <w:widowControl w:val="0"/>
        <w:ind w:firstLine="680"/>
        <w:jc w:val="both"/>
        <w:rPr>
          <w:sz w:val="28"/>
          <w:szCs w:val="28"/>
          <w:lang w:val="ky-KG"/>
        </w:rPr>
      </w:pPr>
      <w:r>
        <w:rPr>
          <w:sz w:val="28"/>
          <w:szCs w:val="28"/>
          <w:lang w:val="ky-KG"/>
        </w:rPr>
        <w:t xml:space="preserve">Казмалардын горизонталдуу тилкелериндеги ылдыйкы жана орто аралыктагы кабыл алуучу аянттарда жумучулар жашынуу үчүн, башкаруу жана байланыш пульттарын жайгаштырууга оюктар жасалышы керек. </w:t>
      </w:r>
    </w:p>
    <w:p w:rsidR="00A72BF0" w:rsidRPr="008934F1" w:rsidRDefault="00A72BF0" w:rsidP="005432D8">
      <w:pPr>
        <w:widowControl w:val="0"/>
        <w:ind w:firstLine="680"/>
        <w:jc w:val="both"/>
        <w:rPr>
          <w:sz w:val="28"/>
          <w:szCs w:val="28"/>
          <w:lang w:val="ky-KG"/>
        </w:rPr>
      </w:pPr>
      <w:r>
        <w:rPr>
          <w:sz w:val="28"/>
          <w:szCs w:val="28"/>
          <w:lang w:val="ky-KG"/>
        </w:rPr>
        <w:t>Аталган пункт эл ташуучу же жүк-эл ташуучу, парашюттук жабдык менен жабдылган транспорттук каражаттар менен адамдарды ташууга колдонулган жантык казмаларга жайылтылбайт.</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403. </w:t>
      </w:r>
      <w:r>
        <w:rPr>
          <w:sz w:val="28"/>
          <w:szCs w:val="28"/>
          <w:lang w:val="ky-KG"/>
        </w:rPr>
        <w:t xml:space="preserve">Көтөрүүчү шаймандар иштеп жатканда жантык казмаларда адамдардын жылып жүрүүсүнө тыюу салынат. </w:t>
      </w:r>
    </w:p>
    <w:p w:rsidR="00A72BF0" w:rsidRPr="008934F1" w:rsidRDefault="00A72BF0" w:rsidP="005432D8">
      <w:pPr>
        <w:widowControl w:val="0"/>
        <w:ind w:firstLine="680"/>
        <w:jc w:val="both"/>
        <w:rPr>
          <w:sz w:val="28"/>
          <w:szCs w:val="28"/>
          <w:lang w:val="ky-KG"/>
        </w:rPr>
      </w:pPr>
      <w:r>
        <w:rPr>
          <w:sz w:val="28"/>
          <w:szCs w:val="28"/>
          <w:lang w:val="ky-KG"/>
        </w:rPr>
        <w:t xml:space="preserve">Орто аралыктагы бремсбергтүү, кыйшык жана жантык өзөктүү штректердин кесилишинде браьерлер, жарыктандырылган табло жана эскертүүчү белгилер орнотулушу керек.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404. </w:t>
      </w:r>
      <w:r>
        <w:rPr>
          <w:sz w:val="28"/>
          <w:szCs w:val="28"/>
          <w:lang w:val="ky-KG"/>
        </w:rPr>
        <w:t xml:space="preserve">Көтөрүүчү шаймандар иштеп жаткан учурда жантык казманын вагонеткаларды чиркөө жана ажыратуучу аянтына бул жумушка катышпаган адамдардын кирүүсүнө тыюу салынат. Буга ылайык тыюу салуучу белгилер илиниши керек.  </w:t>
      </w:r>
    </w:p>
    <w:p w:rsidR="00A72BF0" w:rsidRPr="00EA1094" w:rsidRDefault="00A72BF0" w:rsidP="005432D8">
      <w:pPr>
        <w:widowControl w:val="0"/>
        <w:ind w:firstLine="680"/>
        <w:jc w:val="both"/>
        <w:rPr>
          <w:sz w:val="28"/>
          <w:szCs w:val="28"/>
          <w:lang w:val="ky-KG"/>
        </w:rPr>
      </w:pPr>
      <w:r w:rsidRPr="008934F1">
        <w:rPr>
          <w:sz w:val="28"/>
          <w:szCs w:val="28"/>
          <w:lang w:val="ky-KG"/>
        </w:rPr>
        <w:t xml:space="preserve">405. </w:t>
      </w:r>
      <w:r>
        <w:rPr>
          <w:sz w:val="28"/>
          <w:szCs w:val="28"/>
          <w:lang w:val="ky-KG"/>
        </w:rPr>
        <w:t xml:space="preserve">Рельстерден чыгып кеткен вагонеткаларды же лакомотивдерди кайра рельстерге тургузуу атайын техникалык каражаттар менен жүргүзүлүшү керек. Бул үчүн ар бир локомотивде, ошондой эле шахта өзөгүнүн жанындагы короодо, жантык казманын кабыл алуучу жана жөнөтүүчү аянттарында домкраттар, самоставдар же башка рельсага тургузуучу атайын каражаттар, ошондой эле башмактар жана вагонеткаларды чиркөөчү, ажыратуучу шаймандар болушу керек.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406. </w:t>
      </w:r>
      <w:r>
        <w:rPr>
          <w:sz w:val="28"/>
          <w:szCs w:val="28"/>
          <w:lang w:val="ky-KG"/>
        </w:rPr>
        <w:t>кол менен түртүүдө вагонетканын алдына күйгүзүлгөн атайын жарык бергич илиниши керек. Эңкейиши 0,005 чейин болгон жолдордо вагонеткаларды кол менен түртүүдө алардын аралыгы 10 м. жана эңкейиши андан көп болгон жолдордо 30</w:t>
      </w:r>
      <w:r w:rsidR="00867AF3">
        <w:rPr>
          <w:sz w:val="28"/>
          <w:szCs w:val="28"/>
          <w:lang w:val="ky-KG"/>
        </w:rPr>
        <w:t xml:space="preserve"> м ден</w:t>
      </w:r>
      <w:r>
        <w:rPr>
          <w:sz w:val="28"/>
          <w:szCs w:val="28"/>
          <w:lang w:val="ky-KG"/>
        </w:rPr>
        <w:t xml:space="preserve"> кем болбошу керек.  Эңкейиши 0,01 болгон жолдо вагонетканы кол менен түртүүгө тыюу салынат.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407. </w:t>
      </w:r>
      <w:r>
        <w:rPr>
          <w:sz w:val="28"/>
          <w:szCs w:val="28"/>
          <w:lang w:val="ky-KG"/>
        </w:rPr>
        <w:t xml:space="preserve">Вагонеткаларды (платформаларды) аяк башы жок жана аяк баштуу канат менен сүйрөөдө өз алдынча ачылып кетүү мүмкүнчүлүгү жок чиркөөчү жана жармаштыруучу каражаттар колдонулушу керек, ал эми жантаюу бурчу </w:t>
      </w:r>
      <w:r w:rsidRPr="008934F1">
        <w:rPr>
          <w:sz w:val="28"/>
          <w:szCs w:val="28"/>
          <w:lang w:val="ky-KG"/>
        </w:rPr>
        <w:t>18°</w:t>
      </w:r>
      <w:r>
        <w:rPr>
          <w:sz w:val="28"/>
          <w:szCs w:val="28"/>
          <w:lang w:val="ky-KG"/>
        </w:rPr>
        <w:t xml:space="preserve"> ашкан казмаларда аяк башы жок канат менен сүйрөөдө контрканаттар да болушу керек.</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408. </w:t>
      </w:r>
      <w:r>
        <w:rPr>
          <w:sz w:val="28"/>
          <w:szCs w:val="28"/>
          <w:lang w:val="ky-KG"/>
        </w:rPr>
        <w:t xml:space="preserve">Шахталарда вагонеткалардын чиркегичин, аяк башы жок же аяк баштуу канат менен сүйрөө үчүн жармаштыруучу каражаттарын, жана ошондой эле локомотивдердин чиркегичтерин даярдап чыгууга тыюу салынат. </w:t>
      </w:r>
    </w:p>
    <w:p w:rsidR="00A72BF0" w:rsidRPr="008934F1" w:rsidRDefault="00A72BF0" w:rsidP="00165A71">
      <w:pPr>
        <w:widowControl w:val="0"/>
        <w:ind w:firstLine="120"/>
        <w:jc w:val="both"/>
        <w:rPr>
          <w:b/>
          <w:sz w:val="28"/>
          <w:szCs w:val="28"/>
          <w:u w:val="single"/>
          <w:lang w:val="ky-KG"/>
        </w:rPr>
      </w:pPr>
    </w:p>
    <w:p w:rsidR="00A72BF0" w:rsidRDefault="00A72BF0" w:rsidP="00165A71">
      <w:pPr>
        <w:widowControl w:val="0"/>
        <w:ind w:firstLine="120"/>
        <w:jc w:val="center"/>
        <w:rPr>
          <w:b/>
          <w:sz w:val="28"/>
          <w:szCs w:val="28"/>
          <w:lang w:val="ky-KG"/>
        </w:rPr>
      </w:pPr>
      <w:r w:rsidRPr="008934F1">
        <w:rPr>
          <w:b/>
          <w:sz w:val="28"/>
          <w:szCs w:val="28"/>
          <w:lang w:val="ky-KG"/>
        </w:rPr>
        <w:lastRenderedPageBreak/>
        <w:t xml:space="preserve">§4. </w:t>
      </w:r>
      <w:r>
        <w:rPr>
          <w:b/>
          <w:sz w:val="28"/>
          <w:szCs w:val="28"/>
          <w:lang w:val="ky-KG"/>
        </w:rPr>
        <w:t>Вертикалдуу казмаларда адамдарды жана ж</w:t>
      </w:r>
      <w:r w:rsidR="00CA5DC4">
        <w:rPr>
          <w:b/>
          <w:sz w:val="28"/>
          <w:szCs w:val="28"/>
          <w:lang w:val="ky-KG"/>
        </w:rPr>
        <w:t>үктөрдү ташуу жана жылып жүрүү</w:t>
      </w:r>
    </w:p>
    <w:p w:rsidR="00881F4A" w:rsidRPr="00E23E10" w:rsidRDefault="00881F4A" w:rsidP="00165A71">
      <w:pPr>
        <w:widowControl w:val="0"/>
        <w:ind w:firstLine="120"/>
        <w:jc w:val="center"/>
        <w:rPr>
          <w:b/>
          <w:sz w:val="28"/>
          <w:szCs w:val="28"/>
          <w:lang w:val="ky-KG"/>
        </w:rPr>
      </w:pPr>
    </w:p>
    <w:p w:rsidR="00A72BF0" w:rsidRPr="00C24ACE" w:rsidRDefault="00A72BF0" w:rsidP="005432D8">
      <w:pPr>
        <w:widowControl w:val="0"/>
        <w:ind w:firstLine="708"/>
        <w:jc w:val="both"/>
        <w:rPr>
          <w:sz w:val="28"/>
          <w:szCs w:val="28"/>
          <w:lang w:val="ky-KG"/>
        </w:rPr>
      </w:pPr>
      <w:r w:rsidRPr="00E23E10">
        <w:rPr>
          <w:sz w:val="28"/>
          <w:szCs w:val="28"/>
          <w:lang w:val="ky-KG"/>
        </w:rPr>
        <w:t xml:space="preserve">409. </w:t>
      </w:r>
      <w:r>
        <w:rPr>
          <w:sz w:val="28"/>
          <w:szCs w:val="28"/>
          <w:lang w:val="ky-KG"/>
        </w:rPr>
        <w:t>Вертикалдуу казмалар менен адамдарды түшүрүү жана көтөрүү клеттерде жүргүзүлүшү керек. Казмаларды өткөрүүдө, тереңдетүүдө, вертикалдык казмаларды даярдоодо жана аларды бекемдөөдө адамдарды түшүрүү жана көтөрүү бадьялар менен ишке ашырылышы мүмкүн</w:t>
      </w:r>
      <w:r w:rsidRPr="00C24ACE">
        <w:rPr>
          <w:sz w:val="28"/>
          <w:szCs w:val="28"/>
          <w:lang w:val="ky-KG"/>
        </w:rPr>
        <w:t>.</w:t>
      </w:r>
    </w:p>
    <w:p w:rsidR="00A72BF0" w:rsidRPr="008934F1" w:rsidRDefault="00A72BF0" w:rsidP="005432D8">
      <w:pPr>
        <w:widowControl w:val="0"/>
        <w:ind w:firstLine="680"/>
        <w:jc w:val="both"/>
        <w:rPr>
          <w:sz w:val="28"/>
          <w:szCs w:val="28"/>
          <w:lang w:val="ky-KG"/>
        </w:rPr>
      </w:pPr>
      <w:r w:rsidRPr="00E37227">
        <w:rPr>
          <w:sz w:val="28"/>
          <w:szCs w:val="28"/>
          <w:lang w:val="ky-KG"/>
        </w:rPr>
        <w:t>4</w:t>
      </w:r>
      <w:bookmarkStart w:id="11" w:name="OLE_LINK59"/>
      <w:bookmarkStart w:id="12" w:name="OLE_LINK60"/>
      <w:r w:rsidRPr="00E37227">
        <w:rPr>
          <w:sz w:val="28"/>
          <w:szCs w:val="28"/>
          <w:lang w:val="ky-KG"/>
        </w:rPr>
        <w:t>1</w:t>
      </w:r>
      <w:bookmarkEnd w:id="11"/>
      <w:bookmarkEnd w:id="12"/>
      <w:r w:rsidRPr="00E37227">
        <w:rPr>
          <w:sz w:val="28"/>
          <w:szCs w:val="28"/>
          <w:lang w:val="ky-KG"/>
        </w:rPr>
        <w:t xml:space="preserve">0. </w:t>
      </w:r>
      <w:r>
        <w:rPr>
          <w:sz w:val="28"/>
          <w:szCs w:val="28"/>
          <w:lang w:val="ky-KG"/>
        </w:rPr>
        <w:t xml:space="preserve">Адамдарды түшүрүү жана көтөрүүгө кызмат кылган клеттердин төбөсү текши темирден болуп толук ачылма же ачыла турган эшиги жана астанасы тегиз жана бышык болушу керек. Жаңы жасалган клеттердин астанасында көтөрүлүп турган бөлүгү болбошу керек.Узун тараптары толук бойдон темир чарчылар менен капталышы керек. Клеттерди каптоодо темир чарчылардын тешиктери өткөргүчтөрдүн тушунда келүүсүнө тыюу салынат.  Клеттин узун тараптарына бойлото кармагычтар орнотулат. Клеттин кыска тараптарына эшиктер же адамдардын клеттер кулап кетүүсүнүн алдын алган бекем жабылуучу каражат орнотулушу керек. Эшиктердин конструкциясы клет кыймылга келгенде чыгып кетпеши керек. </w:t>
      </w:r>
    </w:p>
    <w:p w:rsidR="00A72BF0" w:rsidRPr="008934F1" w:rsidRDefault="00A72BF0" w:rsidP="005432D8">
      <w:pPr>
        <w:widowControl w:val="0"/>
        <w:ind w:firstLine="680"/>
        <w:jc w:val="both"/>
        <w:rPr>
          <w:sz w:val="28"/>
          <w:szCs w:val="28"/>
          <w:lang w:val="ky-KG"/>
        </w:rPr>
      </w:pPr>
      <w:r>
        <w:rPr>
          <w:sz w:val="28"/>
          <w:szCs w:val="28"/>
          <w:lang w:val="ky-KG"/>
        </w:rPr>
        <w:t>Эшиктер клеттин ичин көздөй ачылып ал эми бекитүүчү каражат сыртына орнотулушу керек. Эшиктин же башка тосмо каражатта</w:t>
      </w:r>
      <w:r w:rsidR="00867AF3">
        <w:rPr>
          <w:sz w:val="28"/>
          <w:szCs w:val="28"/>
          <w:lang w:val="ky-KG"/>
        </w:rPr>
        <w:t>рынын астанадан бийиктиги 1,2 м ден</w:t>
      </w:r>
      <w:r>
        <w:rPr>
          <w:sz w:val="28"/>
          <w:szCs w:val="28"/>
          <w:lang w:val="ky-KG"/>
        </w:rPr>
        <w:t xml:space="preserve"> кем эмес ал эми ылдый жагы 150 мм</w:t>
      </w:r>
      <w:r w:rsidR="00867AF3">
        <w:rPr>
          <w:sz w:val="28"/>
          <w:szCs w:val="28"/>
          <w:lang w:val="ky-KG"/>
        </w:rPr>
        <w:t xml:space="preserve"> ден</w:t>
      </w:r>
      <w:r>
        <w:rPr>
          <w:sz w:val="28"/>
          <w:szCs w:val="28"/>
          <w:lang w:val="ky-KG"/>
        </w:rPr>
        <w:t xml:space="preserve"> көп болбошу керек. </w:t>
      </w:r>
    </w:p>
    <w:p w:rsidR="00A72BF0" w:rsidRPr="00180DAC" w:rsidRDefault="00A72BF0" w:rsidP="005432D8">
      <w:pPr>
        <w:widowControl w:val="0"/>
        <w:ind w:firstLine="680"/>
        <w:jc w:val="both"/>
        <w:rPr>
          <w:sz w:val="28"/>
          <w:szCs w:val="28"/>
          <w:lang w:val="ky-KG"/>
        </w:rPr>
      </w:pPr>
      <w:r>
        <w:rPr>
          <w:sz w:val="28"/>
          <w:szCs w:val="28"/>
          <w:lang w:val="ky-KG"/>
        </w:rPr>
        <w:t xml:space="preserve">Клет шахта өзөгү менен кыймылга келгенде вагонеткаларда ишенимдүү кармалсын үчүн ага стопорлор орнотулушу керек. Клеттин ар бир кабатында бир маалда жүрө ала турган адамдардын саны, клеттин астанасынын </w:t>
      </w:r>
      <w:r w:rsidRPr="00180DAC">
        <w:rPr>
          <w:sz w:val="28"/>
          <w:szCs w:val="28"/>
          <w:lang w:val="ky-KG"/>
        </w:rPr>
        <w:t>1 м</w:t>
      </w:r>
      <w:r w:rsidRPr="00180DAC">
        <w:rPr>
          <w:sz w:val="28"/>
          <w:szCs w:val="28"/>
          <w:vertAlign w:val="superscript"/>
          <w:lang w:val="ky-KG"/>
        </w:rPr>
        <w:t>2</w:t>
      </w:r>
      <w:r w:rsidR="00867AF3">
        <w:rPr>
          <w:sz w:val="28"/>
          <w:szCs w:val="28"/>
          <w:vertAlign w:val="superscript"/>
          <w:lang w:val="ky-KG"/>
        </w:rPr>
        <w:t xml:space="preserve"> </w:t>
      </w:r>
      <w:r>
        <w:rPr>
          <w:sz w:val="28"/>
          <w:szCs w:val="28"/>
          <w:lang w:val="ky-KG"/>
        </w:rPr>
        <w:t xml:space="preserve">5 адам туура келет деген эсептөөлөр менен аныкталат жана ал ички эмгек тартибинде көрсөтүлүшү керек. </w:t>
      </w:r>
    </w:p>
    <w:p w:rsidR="00A72BF0" w:rsidRPr="00A0066C" w:rsidRDefault="00A72BF0" w:rsidP="005432D8">
      <w:pPr>
        <w:widowControl w:val="0"/>
        <w:ind w:firstLine="680"/>
        <w:jc w:val="both"/>
        <w:rPr>
          <w:sz w:val="28"/>
          <w:szCs w:val="28"/>
          <w:lang w:val="ky-KG"/>
        </w:rPr>
      </w:pPr>
      <w:r w:rsidRPr="00A0066C">
        <w:rPr>
          <w:sz w:val="28"/>
          <w:szCs w:val="28"/>
          <w:lang w:val="ky-KG"/>
        </w:rPr>
        <w:t xml:space="preserve">411. </w:t>
      </w:r>
      <w:r>
        <w:rPr>
          <w:sz w:val="28"/>
          <w:szCs w:val="28"/>
          <w:lang w:val="ky-KG"/>
        </w:rPr>
        <w:t>Адамдарды түшүрүүгө жана көтөрүүгө багытталган клеттер, каршы салмактар, адамдарды жана адам-жүктөрдү көтөрүүчү шаймандар жай тормуздоо же көтөрүүчү канаттар үзүлүп кеткен учурда токтотуу үчүн атайын шаймандар (парашют) менен жабдылышы керек.</w:t>
      </w:r>
    </w:p>
    <w:p w:rsidR="00A72BF0" w:rsidRPr="00A0066C" w:rsidRDefault="00A72BF0" w:rsidP="005432D8">
      <w:pPr>
        <w:widowControl w:val="0"/>
        <w:ind w:firstLine="680"/>
        <w:jc w:val="both"/>
        <w:rPr>
          <w:sz w:val="28"/>
          <w:szCs w:val="28"/>
          <w:lang w:val="ky-KG"/>
        </w:rPr>
      </w:pPr>
      <w:r>
        <w:rPr>
          <w:sz w:val="28"/>
          <w:szCs w:val="28"/>
          <w:lang w:val="ky-KG"/>
        </w:rPr>
        <w:t>Төмөнкү учурларда парашюттун жок болушуна жол берилет</w:t>
      </w:r>
      <w:r w:rsidRPr="00A0066C">
        <w:rPr>
          <w:sz w:val="28"/>
          <w:szCs w:val="28"/>
          <w:lang w:val="ky-KG"/>
        </w:rPr>
        <w:t xml:space="preserve">: </w:t>
      </w:r>
    </w:p>
    <w:p w:rsidR="00A72BF0" w:rsidRPr="00071A2D" w:rsidRDefault="00A72BF0" w:rsidP="005432D8">
      <w:pPr>
        <w:widowControl w:val="0"/>
        <w:ind w:firstLine="680"/>
        <w:jc w:val="both"/>
        <w:rPr>
          <w:sz w:val="28"/>
          <w:szCs w:val="28"/>
          <w:lang w:val="ky-KG"/>
        </w:rPr>
      </w:pPr>
      <w:r w:rsidRPr="00EA1094">
        <w:rPr>
          <w:sz w:val="28"/>
          <w:szCs w:val="28"/>
          <w:lang w:val="ky-KG"/>
        </w:rPr>
        <w:t>-</w:t>
      </w:r>
      <w:r>
        <w:rPr>
          <w:sz w:val="28"/>
          <w:szCs w:val="28"/>
          <w:lang w:val="ky-KG"/>
        </w:rPr>
        <w:t>көп канаттуу, канаттарынын саны төрт же андан көп көтөрүүчү каражаттардын клеттеринде же каршы салмактарында</w:t>
      </w:r>
      <w:r w:rsidRPr="00EA1094">
        <w:rPr>
          <w:sz w:val="28"/>
          <w:szCs w:val="28"/>
          <w:lang w:val="ky-KG"/>
        </w:rPr>
        <w:t>;</w:t>
      </w:r>
    </w:p>
    <w:p w:rsidR="00A72BF0" w:rsidRPr="00EA1094" w:rsidRDefault="00A72BF0" w:rsidP="005432D8">
      <w:pPr>
        <w:widowControl w:val="0"/>
        <w:ind w:firstLine="680"/>
        <w:jc w:val="both"/>
        <w:rPr>
          <w:sz w:val="28"/>
          <w:szCs w:val="28"/>
          <w:lang w:val="ky-KG"/>
        </w:rPr>
      </w:pPr>
      <w:r w:rsidRPr="00EA1094">
        <w:rPr>
          <w:sz w:val="28"/>
          <w:szCs w:val="28"/>
          <w:lang w:val="ky-KG"/>
        </w:rPr>
        <w:t>-</w:t>
      </w:r>
      <w:r w:rsidR="00DF2CF6">
        <w:rPr>
          <w:sz w:val="28"/>
          <w:szCs w:val="28"/>
          <w:lang w:val="ky-KG"/>
        </w:rPr>
        <w:t>э</w:t>
      </w:r>
      <w:r>
        <w:rPr>
          <w:sz w:val="28"/>
          <w:szCs w:val="28"/>
          <w:lang w:val="ky-KG"/>
        </w:rPr>
        <w:t>ки жана үч канаттуу көтөрүүчү каражаттын клеттеринде же каршы салмактарында, канаттарды тандоо жана жараксыз деп табуу шарты менен</w:t>
      </w:r>
      <w:r w:rsidRPr="00EA1094">
        <w:rPr>
          <w:sz w:val="28"/>
          <w:szCs w:val="28"/>
          <w:lang w:val="ky-KG"/>
        </w:rPr>
        <w:t xml:space="preserve">; </w:t>
      </w:r>
    </w:p>
    <w:p w:rsidR="00A72BF0" w:rsidRPr="00EA1094" w:rsidRDefault="00A72BF0" w:rsidP="005432D8">
      <w:pPr>
        <w:widowControl w:val="0"/>
        <w:ind w:firstLine="680"/>
        <w:jc w:val="both"/>
        <w:rPr>
          <w:sz w:val="28"/>
          <w:szCs w:val="28"/>
          <w:lang w:val="ky-KG"/>
        </w:rPr>
      </w:pPr>
      <w:r w:rsidRPr="00EA1094">
        <w:rPr>
          <w:sz w:val="28"/>
          <w:szCs w:val="28"/>
          <w:lang w:val="ky-KG"/>
        </w:rPr>
        <w:t>-</w:t>
      </w:r>
      <w:r w:rsidR="00DF2CF6">
        <w:rPr>
          <w:sz w:val="28"/>
          <w:szCs w:val="28"/>
          <w:lang w:val="ky-KG"/>
        </w:rPr>
        <w:t>а</w:t>
      </w:r>
      <w:r>
        <w:rPr>
          <w:sz w:val="28"/>
          <w:szCs w:val="28"/>
          <w:lang w:val="ky-KG"/>
        </w:rPr>
        <w:t>вариялык оңдоочу жана жүк ташый турган көтөрүүчү каражаттардын клеттеринде жана каршы салмактарында</w:t>
      </w:r>
      <w:r w:rsidRPr="00EA1094">
        <w:rPr>
          <w:sz w:val="28"/>
          <w:szCs w:val="28"/>
          <w:lang w:val="ky-KG"/>
        </w:rPr>
        <w:t xml:space="preserve">; </w:t>
      </w:r>
    </w:p>
    <w:p w:rsidR="00A72BF0" w:rsidRPr="00EA1094" w:rsidRDefault="00A72BF0" w:rsidP="005432D8">
      <w:pPr>
        <w:widowControl w:val="0"/>
        <w:ind w:firstLine="708"/>
        <w:jc w:val="both"/>
        <w:rPr>
          <w:sz w:val="28"/>
          <w:szCs w:val="28"/>
          <w:lang w:val="ky-KG"/>
        </w:rPr>
      </w:pPr>
      <w:r w:rsidRPr="00EA1094">
        <w:rPr>
          <w:sz w:val="28"/>
          <w:szCs w:val="28"/>
          <w:lang w:val="ky-KG"/>
        </w:rPr>
        <w:t>-</w:t>
      </w:r>
      <w:r w:rsidR="00DF2CF6">
        <w:rPr>
          <w:sz w:val="28"/>
          <w:szCs w:val="28"/>
          <w:lang w:val="ky-KG"/>
        </w:rPr>
        <w:t>ф</w:t>
      </w:r>
      <w:r>
        <w:rPr>
          <w:sz w:val="28"/>
          <w:szCs w:val="28"/>
          <w:lang w:val="ky-KG"/>
        </w:rPr>
        <w:t>лангдык шахта өзөктөрдөгү көтөрүүчү каражаттардын клеттеринде жана каршы салмактарында, эгер алар адамдарды түшүрүү жана көтөрүү үчүн дайыма колдонулбаса</w:t>
      </w:r>
      <w:r w:rsidRPr="00EA1094">
        <w:rPr>
          <w:sz w:val="28"/>
          <w:szCs w:val="28"/>
          <w:lang w:val="ky-KG"/>
        </w:rPr>
        <w:t xml:space="preserve">; </w:t>
      </w:r>
    </w:p>
    <w:p w:rsidR="00A72BF0" w:rsidRPr="008934F1" w:rsidRDefault="00A72BF0" w:rsidP="005432D8">
      <w:pPr>
        <w:widowControl w:val="0"/>
        <w:ind w:firstLine="708"/>
        <w:jc w:val="both"/>
        <w:rPr>
          <w:sz w:val="28"/>
          <w:szCs w:val="28"/>
          <w:lang w:val="ky-KG"/>
        </w:rPr>
      </w:pPr>
      <w:r w:rsidRPr="008934F1">
        <w:rPr>
          <w:sz w:val="28"/>
          <w:szCs w:val="28"/>
          <w:lang w:val="ky-KG"/>
        </w:rPr>
        <w:t>-</w:t>
      </w:r>
      <w:r>
        <w:rPr>
          <w:sz w:val="28"/>
          <w:szCs w:val="28"/>
          <w:lang w:val="ky-KG"/>
        </w:rPr>
        <w:t>иштеп жаткан жантык көтөрүүчү каражаттардын каршы салмактарында</w:t>
      </w:r>
      <w:r w:rsidRPr="008934F1">
        <w:rPr>
          <w:sz w:val="28"/>
          <w:szCs w:val="28"/>
          <w:lang w:val="ky-KG"/>
        </w:rPr>
        <w:t xml:space="preserve">; </w:t>
      </w:r>
    </w:p>
    <w:p w:rsidR="00A72BF0" w:rsidRPr="008934F1" w:rsidRDefault="00A72BF0" w:rsidP="005432D8">
      <w:pPr>
        <w:widowControl w:val="0"/>
        <w:ind w:firstLine="680"/>
        <w:jc w:val="both"/>
        <w:rPr>
          <w:sz w:val="28"/>
          <w:szCs w:val="28"/>
          <w:lang w:val="ky-KG"/>
        </w:rPr>
      </w:pPr>
      <w:r w:rsidRPr="008934F1">
        <w:rPr>
          <w:sz w:val="28"/>
          <w:szCs w:val="28"/>
          <w:lang w:val="ky-KG"/>
        </w:rPr>
        <w:t>-</w:t>
      </w:r>
      <w:r w:rsidR="00DF2CF6">
        <w:rPr>
          <w:sz w:val="28"/>
          <w:szCs w:val="28"/>
          <w:lang w:val="ky-KG"/>
        </w:rPr>
        <w:t>в</w:t>
      </w:r>
      <w:r>
        <w:rPr>
          <w:sz w:val="28"/>
          <w:szCs w:val="28"/>
          <w:lang w:val="ky-KG"/>
        </w:rPr>
        <w:t xml:space="preserve">ертикалдык шахта өзөгүнүн иштеп жаткан көтөрүүчү </w:t>
      </w:r>
      <w:r>
        <w:rPr>
          <w:sz w:val="28"/>
          <w:szCs w:val="28"/>
          <w:lang w:val="ky-KG"/>
        </w:rPr>
        <w:lastRenderedPageBreak/>
        <w:t xml:space="preserve">каражаттарынын кысылган шарттарында, эгер клет жана каршы салмактын бөлүктөрү бири биринен рельсалар же канаттар менен тосулуп ажыратылган учурда.  </w:t>
      </w:r>
    </w:p>
    <w:p w:rsidR="00A72BF0" w:rsidRPr="0065272D" w:rsidRDefault="00A72BF0" w:rsidP="005432D8">
      <w:pPr>
        <w:widowControl w:val="0"/>
        <w:ind w:firstLine="680"/>
        <w:jc w:val="both"/>
        <w:rPr>
          <w:sz w:val="28"/>
          <w:szCs w:val="28"/>
          <w:lang w:val="ky-KG"/>
        </w:rPr>
      </w:pPr>
      <w:r>
        <w:rPr>
          <w:sz w:val="28"/>
          <w:szCs w:val="28"/>
          <w:lang w:val="ky-KG"/>
        </w:rPr>
        <w:t xml:space="preserve">Эгер </w:t>
      </w:r>
      <w:r w:rsidRPr="002975A6">
        <w:rPr>
          <w:sz w:val="28"/>
          <w:szCs w:val="28"/>
          <w:lang w:val="ky-KG"/>
        </w:rPr>
        <w:t>өткөрүүчүлөр эки тараптан болгондо каршы салмактын рамасы бекемдөөдөн (армировка) эки кадам, ал эми өткөрүүчүлөр бир тараптан болгондо бекемдөөдөн (армировка) бир</w:t>
      </w:r>
      <w:r>
        <w:rPr>
          <w:sz w:val="28"/>
          <w:szCs w:val="28"/>
          <w:lang w:val="ky-KG"/>
        </w:rPr>
        <w:t xml:space="preserve"> кадамдан кем эмес ашык болсо тосмонун жок болушуна жол берилет. Бул учурда каршы салмак узундугу 400 мм</w:t>
      </w:r>
      <w:r w:rsidR="00867AF3">
        <w:rPr>
          <w:sz w:val="28"/>
          <w:szCs w:val="28"/>
          <w:lang w:val="ky-KG"/>
        </w:rPr>
        <w:t xml:space="preserve"> ден</w:t>
      </w:r>
      <w:r>
        <w:rPr>
          <w:sz w:val="28"/>
          <w:szCs w:val="28"/>
          <w:lang w:val="ky-KG"/>
        </w:rPr>
        <w:t xml:space="preserve"> кем болбогон, нормаланган талаптарга ылайык жылчыктуу сактагыч башмактары менен жабдылышы керек. </w:t>
      </w:r>
    </w:p>
    <w:p w:rsidR="00A72BF0" w:rsidRPr="00071A2D" w:rsidRDefault="00A72BF0" w:rsidP="005432D8">
      <w:pPr>
        <w:widowControl w:val="0"/>
        <w:ind w:firstLine="680"/>
        <w:jc w:val="both"/>
        <w:rPr>
          <w:sz w:val="28"/>
          <w:szCs w:val="28"/>
        </w:rPr>
      </w:pPr>
      <w:r>
        <w:rPr>
          <w:sz w:val="28"/>
          <w:szCs w:val="28"/>
          <w:lang w:val="ky-KG"/>
        </w:rPr>
        <w:t xml:space="preserve">Бош клеттерди парашюттар менен жайлатууда тормоздоо </w:t>
      </w:r>
      <w:r w:rsidRPr="00C84431">
        <w:rPr>
          <w:sz w:val="28"/>
          <w:szCs w:val="28"/>
          <w:lang w:val="ky-KG"/>
        </w:rPr>
        <w:t>50 м/с</w:t>
      </w:r>
      <w:r w:rsidRPr="00C84431">
        <w:rPr>
          <w:sz w:val="28"/>
          <w:szCs w:val="28"/>
          <w:vertAlign w:val="superscript"/>
          <w:lang w:val="ky-KG"/>
        </w:rPr>
        <w:t>2</w:t>
      </w:r>
      <w:r>
        <w:rPr>
          <w:sz w:val="28"/>
          <w:szCs w:val="28"/>
          <w:lang w:val="ky-KG"/>
        </w:rPr>
        <w:t xml:space="preserve">, ал эми максималдуу адамдын саны менен клетти тормоздоодо </w:t>
      </w:r>
      <w:r w:rsidRPr="00071A2D">
        <w:rPr>
          <w:sz w:val="28"/>
          <w:szCs w:val="28"/>
        </w:rPr>
        <w:t>6 м/с</w:t>
      </w:r>
      <w:r w:rsidRPr="00071A2D">
        <w:rPr>
          <w:sz w:val="28"/>
          <w:szCs w:val="28"/>
          <w:vertAlign w:val="superscript"/>
        </w:rPr>
        <w:t>2</w:t>
      </w:r>
      <w:r>
        <w:rPr>
          <w:sz w:val="28"/>
          <w:szCs w:val="28"/>
          <w:lang w:val="ky-KG"/>
        </w:rPr>
        <w:t xml:space="preserve"> ашпашы керек. </w:t>
      </w:r>
    </w:p>
    <w:p w:rsidR="00A72BF0" w:rsidRPr="00071A2D" w:rsidRDefault="00A72BF0" w:rsidP="005432D8">
      <w:pPr>
        <w:widowControl w:val="0"/>
        <w:ind w:firstLine="680"/>
        <w:jc w:val="both"/>
        <w:rPr>
          <w:sz w:val="28"/>
          <w:szCs w:val="28"/>
        </w:rPr>
      </w:pPr>
      <w:r>
        <w:rPr>
          <w:sz w:val="28"/>
          <w:szCs w:val="28"/>
          <w:lang w:val="ky-KG"/>
        </w:rPr>
        <w:t xml:space="preserve">Парашюттарды алты айда бир жолудан сейрек эмес, парашюттун аталган тибинин көрсөтмөлөрүн колдонуу менен текшерүүдөн өткөрүп туруу керек. </w:t>
      </w:r>
    </w:p>
    <w:p w:rsidR="00A72BF0" w:rsidRPr="008934F1" w:rsidRDefault="00A72BF0" w:rsidP="005432D8">
      <w:pPr>
        <w:widowControl w:val="0"/>
        <w:ind w:firstLine="680"/>
        <w:jc w:val="both"/>
        <w:rPr>
          <w:sz w:val="28"/>
          <w:szCs w:val="28"/>
          <w:lang w:val="ky-KG"/>
        </w:rPr>
      </w:pPr>
      <w:r>
        <w:rPr>
          <w:sz w:val="28"/>
          <w:szCs w:val="28"/>
          <w:lang w:val="ky-KG"/>
        </w:rPr>
        <w:t xml:space="preserve">Парашюттук жабдыктар клеттин алмашылышы менен жаңысына алмаштырылышы керек. Тормуздук канаттары бар парашюттарды эске албаганда. Булар илингенден беш жылдан көп эмес убакытта бир алмаштырылып турушу керек. </w:t>
      </w:r>
    </w:p>
    <w:p w:rsidR="00A72BF0" w:rsidRDefault="00A72BF0" w:rsidP="005432D8">
      <w:pPr>
        <w:widowControl w:val="0"/>
        <w:ind w:firstLine="680"/>
        <w:jc w:val="both"/>
        <w:rPr>
          <w:sz w:val="28"/>
          <w:szCs w:val="28"/>
          <w:lang w:val="ky-KG"/>
        </w:rPr>
      </w:pPr>
      <w:r>
        <w:rPr>
          <w:sz w:val="28"/>
          <w:szCs w:val="28"/>
          <w:lang w:val="ky-KG"/>
        </w:rPr>
        <w:t xml:space="preserve">Тормоздук канаттары бар парашюттартын кызмат кылуу мөөнөтүн узартууга жол берилет. Кызмат кылуу мөөнөтүн узартуу чечими комиссия тарабынан кабыл алынат. Эгер мүчүлүштүктөр табылбаса, шарнирдик бирикмелердин эскириши парашюттун техникалык документтеринде көрсөтүлгөн нормалардан ашпаса жана парашюттун иштешин текшерүү канааттандыраарлык болгон учурда.  </w:t>
      </w:r>
    </w:p>
    <w:p w:rsidR="00A72BF0" w:rsidRPr="008934F1" w:rsidRDefault="00A72BF0" w:rsidP="005432D8">
      <w:pPr>
        <w:widowControl w:val="0"/>
        <w:ind w:firstLine="680"/>
        <w:jc w:val="both"/>
        <w:rPr>
          <w:sz w:val="28"/>
          <w:szCs w:val="28"/>
          <w:lang w:val="ky-KG"/>
        </w:rPr>
      </w:pPr>
      <w:r w:rsidRPr="009E6A40">
        <w:rPr>
          <w:sz w:val="28"/>
          <w:szCs w:val="28"/>
          <w:lang w:val="ky-KG"/>
        </w:rPr>
        <w:t xml:space="preserve">412. </w:t>
      </w:r>
      <w:r w:rsidR="00867AF3">
        <w:rPr>
          <w:sz w:val="28"/>
          <w:szCs w:val="28"/>
          <w:lang w:val="ky-KG"/>
        </w:rPr>
        <w:t>Ж</w:t>
      </w:r>
      <w:r>
        <w:rPr>
          <w:sz w:val="28"/>
          <w:szCs w:val="28"/>
          <w:lang w:val="ky-KG"/>
        </w:rPr>
        <w:t xml:space="preserve">антык жана вертикалдуу казмаларда адамдарды жана жүктөрдү көтөрүүгө жана түшүрүүгө багытталганкаршы салмак менен көтөрүлүү төмөнкү талаптарга жооп бериши керек: </w:t>
      </w:r>
    </w:p>
    <w:p w:rsidR="00A72BF0" w:rsidRPr="00071A2D"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каршы салмактын көтөрүүчү канатынын диаметри менен адамдарды жана жүк көтөрүүчү каражаттын канатынын диаметри дал келиши керек</w:t>
      </w:r>
      <w:r w:rsidRPr="008934F1">
        <w:rPr>
          <w:sz w:val="28"/>
          <w:szCs w:val="28"/>
          <w:lang w:val="ky-KG"/>
        </w:rPr>
        <w:t>;</w:t>
      </w:r>
    </w:p>
    <w:p w:rsidR="00A72BF0" w:rsidRPr="008934F1"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 xml:space="preserve">адамдарды гана көтөрүү жана түшүрүүгө арналган каражаттын каршы салмагы, каражаттын салмагына жана каражатка максималдуу бата турган адамдардын салмагынын жарымына барабар болушу керек, ал эми адам-жүк ташуучу каражаттар үчүн клеттин салмагы жана ал көтөрө ала турган максималдуу жүктүн жарым салмагына барабар. Айрым учурларда каршы салмактын оордугун бош вагонеткалар жүктөлгөн клеттин салмагына чейин төмөндөтүүгө жол берилет.  </w:t>
      </w:r>
    </w:p>
    <w:p w:rsidR="00A72BF0" w:rsidRPr="008934F1" w:rsidRDefault="00867AF3" w:rsidP="005432D8">
      <w:pPr>
        <w:widowControl w:val="0"/>
        <w:ind w:firstLine="680"/>
        <w:jc w:val="both"/>
        <w:rPr>
          <w:sz w:val="28"/>
          <w:szCs w:val="28"/>
          <w:lang w:val="ky-KG"/>
        </w:rPr>
      </w:pPr>
      <w:r>
        <w:rPr>
          <w:sz w:val="28"/>
          <w:szCs w:val="28"/>
          <w:lang w:val="ky-KG"/>
        </w:rPr>
        <w:t>900 м ден</w:t>
      </w:r>
      <w:r w:rsidR="00A72BF0">
        <w:rPr>
          <w:sz w:val="28"/>
          <w:szCs w:val="28"/>
          <w:lang w:val="ky-KG"/>
        </w:rPr>
        <w:t xml:space="preserve"> </w:t>
      </w:r>
      <w:r>
        <w:rPr>
          <w:sz w:val="28"/>
          <w:szCs w:val="28"/>
          <w:lang w:val="ky-KG"/>
        </w:rPr>
        <w:t>а</w:t>
      </w:r>
      <w:r w:rsidR="00A72BF0">
        <w:rPr>
          <w:sz w:val="28"/>
          <w:szCs w:val="28"/>
          <w:lang w:val="ky-KG"/>
        </w:rPr>
        <w:t xml:space="preserve">шык өзөктөрдөгү көп канаттуу адам-жүк ташуучу каражаттарда канатты айлантуучу шкивде канат жылмышып калбагандай кылып каршы салмактын салмагын орнотууга жол берилет.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413. </w:t>
      </w:r>
      <w:r>
        <w:rPr>
          <w:sz w:val="28"/>
          <w:szCs w:val="28"/>
          <w:lang w:val="ky-KG"/>
        </w:rPr>
        <w:t>Адамдарды бадьяларда көтөрүү жана түшүрүү учурунда</w:t>
      </w:r>
      <w:r w:rsidRPr="008934F1">
        <w:rPr>
          <w:sz w:val="28"/>
          <w:szCs w:val="28"/>
          <w:lang w:val="ky-KG"/>
        </w:rPr>
        <w:t>:</w:t>
      </w:r>
    </w:p>
    <w:p w:rsidR="00A72BF0" w:rsidRPr="008934F1" w:rsidRDefault="00A72BF0" w:rsidP="005432D8">
      <w:pPr>
        <w:widowControl w:val="0"/>
        <w:ind w:firstLine="680"/>
        <w:jc w:val="both"/>
        <w:rPr>
          <w:sz w:val="28"/>
          <w:szCs w:val="28"/>
          <w:lang w:val="ky-KG"/>
        </w:rPr>
      </w:pPr>
      <w:r w:rsidRPr="00071A2D">
        <w:rPr>
          <w:sz w:val="28"/>
          <w:szCs w:val="28"/>
          <w:lang w:val="ky-KG"/>
        </w:rPr>
        <w:t>-</w:t>
      </w:r>
      <w:r w:rsidR="00867AF3">
        <w:rPr>
          <w:sz w:val="28"/>
          <w:szCs w:val="28"/>
          <w:lang w:val="ky-KG"/>
        </w:rPr>
        <w:t>б</w:t>
      </w:r>
      <w:r>
        <w:rPr>
          <w:sz w:val="28"/>
          <w:szCs w:val="28"/>
          <w:lang w:val="ky-KG"/>
        </w:rPr>
        <w:t xml:space="preserve">адялар багытоочтор менен жылып жүрүшү керек; багытоочу жок бадьялардын кыймылы казмадан 20 м алыс эмес аралыкка гана уруксат берилет. Вертикалдык казмаларды өткөрүүдө проходкалык каражаттар </w:t>
      </w:r>
      <w:r>
        <w:rPr>
          <w:sz w:val="28"/>
          <w:szCs w:val="28"/>
          <w:lang w:val="ky-KG"/>
        </w:rPr>
        <w:lastRenderedPageBreak/>
        <w:t xml:space="preserve">(жүктөөчү машина, грейферлерди ж.б.у.с.) колдонулса бул аралык 40 м. Чейин узартылышы мүмкүн;  </w:t>
      </w:r>
    </w:p>
    <w:p w:rsidR="00A72BF0" w:rsidRPr="008934F1"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 xml:space="preserve">багытоочу рамалары жана зонттору жок бадьяларда адамдарды көтөрүүгө жана түшүрүүгө тыюу салынат. Багытоочу рама анын токтоп калганын билдирүүчү белги бергич менен жабдылышы керек. </w:t>
      </w:r>
    </w:p>
    <w:p w:rsidR="00A72BF0" w:rsidRPr="003D0639" w:rsidRDefault="00A72BF0" w:rsidP="005432D8">
      <w:pPr>
        <w:widowControl w:val="0"/>
        <w:ind w:firstLine="680"/>
        <w:jc w:val="both"/>
        <w:rPr>
          <w:sz w:val="28"/>
          <w:szCs w:val="28"/>
          <w:lang w:val="ky-KG"/>
        </w:rPr>
      </w:pPr>
      <w:r>
        <w:rPr>
          <w:sz w:val="28"/>
          <w:szCs w:val="28"/>
          <w:lang w:val="ky-KG"/>
        </w:rPr>
        <w:t xml:space="preserve">Өзөктө авариялык жана оңдоо иштерин жүргүзгөн маалда адамдарды багытоочу рамасы жок бадьяларда көтөрүүгө жана түшүрүүгө жол берилет. Бул учурда: </w:t>
      </w:r>
    </w:p>
    <w:p w:rsidR="00A72BF0" w:rsidRPr="003D0639" w:rsidRDefault="00A72BF0" w:rsidP="005432D8">
      <w:pPr>
        <w:widowControl w:val="0"/>
        <w:ind w:firstLine="680"/>
        <w:jc w:val="both"/>
        <w:rPr>
          <w:sz w:val="28"/>
          <w:szCs w:val="28"/>
          <w:lang w:val="ky-KG"/>
        </w:rPr>
      </w:pPr>
      <w:r w:rsidRPr="003D0639">
        <w:rPr>
          <w:sz w:val="28"/>
          <w:szCs w:val="28"/>
          <w:lang w:val="ky-KG"/>
        </w:rPr>
        <w:t xml:space="preserve">- </w:t>
      </w:r>
      <w:r w:rsidR="00867AF3">
        <w:rPr>
          <w:sz w:val="28"/>
          <w:szCs w:val="28"/>
          <w:lang w:val="ky-KG"/>
        </w:rPr>
        <w:t>б</w:t>
      </w:r>
      <w:r>
        <w:rPr>
          <w:sz w:val="28"/>
          <w:szCs w:val="28"/>
          <w:lang w:val="ky-KG"/>
        </w:rPr>
        <w:t>адьянын өзөктөгү жылып жүрүү ылдамдыгы 0,3 м/с ашпашы, терең өзөктөрдө 1 м/с,</w:t>
      </w:r>
      <w:r w:rsidR="00867AF3">
        <w:rPr>
          <w:sz w:val="28"/>
          <w:szCs w:val="28"/>
          <w:lang w:val="ky-KG"/>
        </w:rPr>
        <w:t xml:space="preserve"> ал эми иштей турган жерге 15 м ге</w:t>
      </w:r>
      <w:r>
        <w:rPr>
          <w:sz w:val="28"/>
          <w:szCs w:val="28"/>
          <w:lang w:val="ky-KG"/>
        </w:rPr>
        <w:t xml:space="preserve"> чейинки аралыкта жакындаганда 0,3 м/с көп болбошу керек</w:t>
      </w:r>
      <w:r w:rsidRPr="003D0639">
        <w:rPr>
          <w:sz w:val="28"/>
          <w:szCs w:val="28"/>
          <w:lang w:val="ky-KG"/>
        </w:rPr>
        <w:t>;</w:t>
      </w:r>
    </w:p>
    <w:p w:rsidR="00A72BF0" w:rsidRPr="003D0639" w:rsidRDefault="00A72BF0" w:rsidP="005432D8">
      <w:pPr>
        <w:widowControl w:val="0"/>
        <w:ind w:firstLine="680"/>
        <w:jc w:val="both"/>
        <w:rPr>
          <w:sz w:val="28"/>
          <w:szCs w:val="28"/>
          <w:lang w:val="ky-KG"/>
        </w:rPr>
      </w:pPr>
      <w:r w:rsidRPr="003D0639">
        <w:rPr>
          <w:sz w:val="28"/>
          <w:szCs w:val="28"/>
          <w:lang w:val="ky-KG"/>
        </w:rPr>
        <w:t xml:space="preserve">- </w:t>
      </w:r>
      <w:r>
        <w:rPr>
          <w:sz w:val="28"/>
          <w:szCs w:val="28"/>
          <w:lang w:val="ky-KG"/>
        </w:rPr>
        <w:t>бадьянын сырты менен өзөктөгү сыртка чыгып турган темир конструкциялардын арасындагы жылчык 400 мм</w:t>
      </w:r>
      <w:r w:rsidR="00867AF3">
        <w:rPr>
          <w:sz w:val="28"/>
          <w:szCs w:val="28"/>
          <w:lang w:val="ky-KG"/>
        </w:rPr>
        <w:t xml:space="preserve"> ден</w:t>
      </w:r>
      <w:r>
        <w:rPr>
          <w:sz w:val="28"/>
          <w:szCs w:val="28"/>
          <w:lang w:val="ky-KG"/>
        </w:rPr>
        <w:t xml:space="preserve"> кем болбошу керек; </w:t>
      </w:r>
    </w:p>
    <w:p w:rsidR="00A72BF0" w:rsidRPr="003D0639" w:rsidRDefault="00A72BF0" w:rsidP="005432D8">
      <w:pPr>
        <w:widowControl w:val="0"/>
        <w:ind w:firstLine="680"/>
        <w:jc w:val="both"/>
        <w:rPr>
          <w:sz w:val="28"/>
          <w:szCs w:val="28"/>
          <w:lang w:val="ky-KG"/>
        </w:rPr>
      </w:pPr>
      <w:r w:rsidRPr="003D0639">
        <w:rPr>
          <w:sz w:val="28"/>
          <w:szCs w:val="28"/>
          <w:lang w:val="ky-KG"/>
        </w:rPr>
        <w:t xml:space="preserve">- </w:t>
      </w:r>
      <w:r>
        <w:rPr>
          <w:sz w:val="28"/>
          <w:szCs w:val="28"/>
          <w:lang w:val="ky-KG"/>
        </w:rPr>
        <w:t>бадьянын үстүнө сактоочу зонт орнотулушу керек</w:t>
      </w:r>
      <w:r w:rsidRPr="003D0639">
        <w:rPr>
          <w:sz w:val="28"/>
          <w:szCs w:val="28"/>
          <w:lang w:val="ky-KG"/>
        </w:rPr>
        <w:t>;</w:t>
      </w:r>
    </w:p>
    <w:p w:rsidR="00A72BF0" w:rsidRPr="003D0639" w:rsidRDefault="00A72BF0" w:rsidP="005432D8">
      <w:pPr>
        <w:widowControl w:val="0"/>
        <w:ind w:firstLine="680"/>
        <w:jc w:val="both"/>
        <w:rPr>
          <w:sz w:val="28"/>
          <w:szCs w:val="28"/>
          <w:lang w:val="ky-KG"/>
        </w:rPr>
      </w:pPr>
      <w:r w:rsidRPr="003D0639">
        <w:rPr>
          <w:sz w:val="28"/>
          <w:szCs w:val="28"/>
          <w:lang w:val="ky-KG"/>
        </w:rPr>
        <w:t xml:space="preserve">- </w:t>
      </w:r>
      <w:r>
        <w:rPr>
          <w:sz w:val="28"/>
          <w:szCs w:val="28"/>
          <w:lang w:val="ky-KG"/>
        </w:rPr>
        <w:t>багытоочу рама жеңлдетүүчү аянтта бекем бекитилиши, ал эми жеңилдетүүчү лядалар керек</w:t>
      </w:r>
      <w:r w:rsidRPr="003D0639">
        <w:rPr>
          <w:sz w:val="28"/>
          <w:szCs w:val="28"/>
          <w:lang w:val="ky-KG"/>
        </w:rPr>
        <w:t>;</w:t>
      </w:r>
    </w:p>
    <w:p w:rsidR="00A72BF0" w:rsidRPr="003D0639"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адамдарды бадьяларга отургузуу жана андан түшүрүү төмөнкү кабыл алуу аянтында атайын шаты аркылуу же бадьянын тепкичи менен, лядалар жабык болгондо жана бадья токтоп турган учурда гана жүргүзүлөт</w:t>
      </w:r>
      <w:r w:rsidRPr="003D0639">
        <w:rPr>
          <w:sz w:val="28"/>
          <w:szCs w:val="28"/>
          <w:lang w:val="ky-KG"/>
        </w:rPr>
        <w:t>;</w:t>
      </w:r>
    </w:p>
    <w:p w:rsidR="00A72BF0" w:rsidRPr="003D0639" w:rsidRDefault="00A72BF0" w:rsidP="005432D8">
      <w:pPr>
        <w:widowControl w:val="0"/>
        <w:ind w:firstLine="680"/>
        <w:jc w:val="both"/>
        <w:rPr>
          <w:sz w:val="28"/>
          <w:szCs w:val="28"/>
          <w:lang w:val="ky-KG"/>
        </w:rPr>
      </w:pPr>
      <w:r w:rsidRPr="00071A2D">
        <w:rPr>
          <w:sz w:val="28"/>
          <w:szCs w:val="28"/>
          <w:lang w:val="ky-KG"/>
        </w:rPr>
        <w:t>-</w:t>
      </w:r>
      <w:r>
        <w:rPr>
          <w:sz w:val="28"/>
          <w:szCs w:val="28"/>
          <w:lang w:val="ky-KG"/>
        </w:rPr>
        <w:t>адамдарды бадьяларга отургузуу жана андан түшүрүү орто аралык горизонттордо атайын аянттардан жүргүзүлүшү керек, ал эми текчелер жана керме рамаларда качан гана токтотулган бадьянын кыры астана менен тен абалга келгенде жүргүзүүгө болот</w:t>
      </w:r>
      <w:r w:rsidRPr="003D0639">
        <w:rPr>
          <w:sz w:val="28"/>
          <w:szCs w:val="28"/>
          <w:lang w:val="ky-KG"/>
        </w:rPr>
        <w:t>;</w:t>
      </w:r>
    </w:p>
    <w:p w:rsidR="00A72BF0" w:rsidRPr="008934F1" w:rsidRDefault="00A72BF0" w:rsidP="005432D8">
      <w:pPr>
        <w:widowControl w:val="0"/>
        <w:ind w:firstLine="680"/>
        <w:jc w:val="both"/>
        <w:rPr>
          <w:sz w:val="28"/>
          <w:szCs w:val="28"/>
          <w:lang w:val="ky-KG"/>
        </w:rPr>
      </w:pPr>
      <w:r w:rsidRPr="00071A2D">
        <w:rPr>
          <w:sz w:val="28"/>
          <w:szCs w:val="28"/>
          <w:lang w:val="ky-KG"/>
        </w:rPr>
        <w:t>-</w:t>
      </w:r>
      <w:r w:rsidR="00867AF3">
        <w:rPr>
          <w:sz w:val="28"/>
          <w:szCs w:val="28"/>
          <w:lang w:val="ky-KG"/>
        </w:rPr>
        <w:t>б</w:t>
      </w:r>
      <w:r>
        <w:rPr>
          <w:sz w:val="28"/>
          <w:szCs w:val="28"/>
          <w:lang w:val="ky-KG"/>
        </w:rPr>
        <w:t>адьянын кырына “туруп” же “олтуруп” алып көтөрүлүүгө же түшүүгө, ошондой эле жүгү бар бадьяда адамдарды көтөрүүгө же түшүрүүгө  тыюу салынат</w:t>
      </w:r>
      <w:r w:rsidRPr="003D0639">
        <w:rPr>
          <w:sz w:val="28"/>
          <w:szCs w:val="28"/>
          <w:lang w:val="ky-KG"/>
        </w:rPr>
        <w:t xml:space="preserve">. </w:t>
      </w:r>
      <w:r>
        <w:rPr>
          <w:sz w:val="28"/>
          <w:szCs w:val="28"/>
          <w:lang w:val="ky-KG"/>
        </w:rPr>
        <w:t>Жүктөрдү көтөрүүдө түшүрүүдө жүк бадьянын бортунун үстүңкү кырына 100 мм</w:t>
      </w:r>
      <w:r w:rsidR="00867AF3">
        <w:rPr>
          <w:sz w:val="28"/>
          <w:szCs w:val="28"/>
          <w:lang w:val="ky-KG"/>
        </w:rPr>
        <w:t xml:space="preserve"> ге</w:t>
      </w:r>
      <w:r>
        <w:rPr>
          <w:sz w:val="28"/>
          <w:szCs w:val="28"/>
          <w:lang w:val="ky-KG"/>
        </w:rPr>
        <w:t xml:space="preserve"> жетпегендей болуп салынышы керек. Дужкалары (кулачок) түшүп турган абалда аларды колдоочу шаймандары жок бадьяларды колдонууга тыюу салынат. Кулачоктордун бийиктиги 40 мм</w:t>
      </w:r>
      <w:r w:rsidR="00867AF3">
        <w:rPr>
          <w:sz w:val="28"/>
          <w:szCs w:val="28"/>
          <w:lang w:val="ky-KG"/>
        </w:rPr>
        <w:t xml:space="preserve"> ден</w:t>
      </w:r>
      <w:r>
        <w:rPr>
          <w:sz w:val="28"/>
          <w:szCs w:val="28"/>
          <w:lang w:val="ky-KG"/>
        </w:rPr>
        <w:t xml:space="preserve"> кем болбошу керек. </w:t>
      </w:r>
    </w:p>
    <w:p w:rsidR="00A72BF0" w:rsidRPr="008934F1" w:rsidRDefault="00A72BF0" w:rsidP="005432D8">
      <w:pPr>
        <w:widowControl w:val="0"/>
        <w:ind w:firstLine="680"/>
        <w:jc w:val="both"/>
        <w:rPr>
          <w:sz w:val="28"/>
          <w:szCs w:val="28"/>
          <w:lang w:val="ky-KG"/>
        </w:rPr>
      </w:pPr>
      <w:r>
        <w:rPr>
          <w:sz w:val="28"/>
          <w:szCs w:val="28"/>
          <w:lang w:val="ky-KG"/>
        </w:rPr>
        <w:t xml:space="preserve">Адамдарды жана жүктөрдү бадья менен көтөрүү же түшүрүүдө проходкалык көтөрмө орнотмолору, астыңкы текченин алдында жүктөөчү шайман турган учурда бадья текчеден өтүп кетпеш үчүн тосуучу жабдыктар менен жабдылышы керек.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414. </w:t>
      </w:r>
      <w:r>
        <w:rPr>
          <w:sz w:val="28"/>
          <w:szCs w:val="28"/>
          <w:lang w:val="ky-KG"/>
        </w:rPr>
        <w:t xml:space="preserve">Адамдарды скиптер жана жүк ташуучу клеттерде көтөрүүгө же түшүрүүгө тыюу салынат, өзөктү карап чыгуу жана оңдоо, маркшейдердик жумуштарды жүргүзүү жана кырсык учурларын эске албаганда.   </w:t>
      </w:r>
    </w:p>
    <w:p w:rsidR="00A72BF0" w:rsidRPr="008934F1" w:rsidRDefault="00A72BF0" w:rsidP="005432D8">
      <w:pPr>
        <w:jc w:val="both"/>
        <w:rPr>
          <w:lang w:val="ky-KG"/>
        </w:rPr>
      </w:pPr>
      <w:r>
        <w:rPr>
          <w:sz w:val="28"/>
          <w:szCs w:val="28"/>
          <w:lang w:val="ky-KG"/>
        </w:rPr>
        <w:t xml:space="preserve">Өзү төкмө клеттерде адамдарды көтөрүүгө же түшүрүүгө, адамдарды бункерге төгүп салуу, ошондой эле клеттин өзөк менен жылып жүргөн учурда төгүп салуу мүмкүнчүлүгүн жокко чыгарган токтотмолор бар болгон учурда гана уруксат берилет. </w:t>
      </w:r>
    </w:p>
    <w:p w:rsidR="00A72BF0" w:rsidRPr="008934F1" w:rsidRDefault="00A72BF0" w:rsidP="005432D8">
      <w:pPr>
        <w:widowControl w:val="0"/>
        <w:ind w:firstLine="680"/>
        <w:jc w:val="both"/>
        <w:rPr>
          <w:sz w:val="28"/>
          <w:szCs w:val="28"/>
          <w:lang w:val="ky-KG"/>
        </w:rPr>
      </w:pPr>
      <w:r>
        <w:rPr>
          <w:sz w:val="28"/>
          <w:szCs w:val="28"/>
          <w:lang w:val="ky-KG"/>
        </w:rPr>
        <w:t xml:space="preserve">Адамдарды толук же аз бөлүгүнө жүк салынган клеттерде көтөрүүгө же түшүрүүгөтыюу салынат. </w:t>
      </w:r>
    </w:p>
    <w:p w:rsidR="00A72BF0" w:rsidRPr="008934F1" w:rsidRDefault="00A72BF0" w:rsidP="005432D8">
      <w:pPr>
        <w:widowControl w:val="0"/>
        <w:ind w:firstLine="680"/>
        <w:jc w:val="both"/>
        <w:rPr>
          <w:sz w:val="28"/>
          <w:szCs w:val="28"/>
          <w:lang w:val="ky-KG"/>
        </w:rPr>
      </w:pPr>
      <w:r>
        <w:rPr>
          <w:sz w:val="28"/>
          <w:szCs w:val="28"/>
          <w:lang w:val="ky-KG"/>
        </w:rPr>
        <w:lastRenderedPageBreak/>
        <w:t xml:space="preserve">Эгер бир өзөктө адам-жүк ташуучу жана жүк клет бар болсо анда, адамдарды көтөрүү же түшүрүү учурунда жүк ташуучу клетти дагы иштетүүгө тыюу салынат. </w:t>
      </w:r>
    </w:p>
    <w:p w:rsidR="00A72BF0" w:rsidRPr="008934F1" w:rsidRDefault="00A72BF0" w:rsidP="005432D8">
      <w:pPr>
        <w:widowControl w:val="0"/>
        <w:ind w:firstLine="680"/>
        <w:jc w:val="both"/>
        <w:rPr>
          <w:sz w:val="28"/>
          <w:szCs w:val="28"/>
          <w:lang w:val="ky-KG"/>
        </w:rPr>
      </w:pPr>
      <w:r w:rsidRPr="008934F1">
        <w:rPr>
          <w:sz w:val="28"/>
          <w:szCs w:val="28"/>
          <w:lang w:val="ky-KG"/>
        </w:rPr>
        <w:t xml:space="preserve">415. </w:t>
      </w:r>
      <w:r w:rsidR="0032534E">
        <w:rPr>
          <w:sz w:val="28"/>
          <w:szCs w:val="28"/>
          <w:lang w:val="ky-KG"/>
        </w:rPr>
        <w:t>Ө</w:t>
      </w:r>
      <w:r>
        <w:rPr>
          <w:sz w:val="28"/>
          <w:szCs w:val="28"/>
          <w:lang w:val="ky-KG"/>
        </w:rPr>
        <w:t xml:space="preserve">зөктө оңдоп-түзөө иштерин жүргүзүүгө же карап чыгууга бош клеттин чатырынан, же атайын жабдылган скиптен, же каршы салмактын кароочу аянтынан уруксат берилет. Аянттын жалпы аянты </w:t>
      </w:r>
      <w:r w:rsidRPr="00564362">
        <w:rPr>
          <w:sz w:val="28"/>
          <w:szCs w:val="28"/>
          <w:lang w:val="ky-KG"/>
        </w:rPr>
        <w:t>0,6 м</w:t>
      </w:r>
      <w:r w:rsidRPr="00564362">
        <w:rPr>
          <w:sz w:val="28"/>
          <w:szCs w:val="28"/>
          <w:vertAlign w:val="superscript"/>
          <w:lang w:val="ky-KG"/>
        </w:rPr>
        <w:t>2</w:t>
      </w:r>
      <w:r w:rsidR="0032534E">
        <w:rPr>
          <w:sz w:val="28"/>
          <w:szCs w:val="28"/>
          <w:vertAlign w:val="superscript"/>
          <w:lang w:val="ky-KG"/>
        </w:rPr>
        <w:t xml:space="preserve"> </w:t>
      </w:r>
      <w:r>
        <w:rPr>
          <w:sz w:val="28"/>
          <w:szCs w:val="28"/>
          <w:lang w:val="ky-KG"/>
        </w:rPr>
        <w:t>кем эмес жана би</w:t>
      </w:r>
      <w:r w:rsidR="0032534E">
        <w:rPr>
          <w:sz w:val="28"/>
          <w:szCs w:val="28"/>
          <w:lang w:val="ky-KG"/>
        </w:rPr>
        <w:t>р жак капталынын узундугу 0,4 м тосмосунун бийиктиги 1,2 м ден</w:t>
      </w:r>
      <w:r>
        <w:rPr>
          <w:sz w:val="28"/>
          <w:szCs w:val="28"/>
          <w:lang w:val="ky-KG"/>
        </w:rPr>
        <w:t xml:space="preserve"> кем болбошу керек. Өзөктө адамдар атайын каражаттын же каршы салмактын жардамы менен жылып жүрүүдө көтөрүүчү канатка же жылып жүрүүчү каражаттын элементтерине сактоочу бел кур менен бекинип жана кокусунан түшүп кеткен предметтерден бекитилген коргоочу зонттун жардамы менен корголуп турушу керек. </w:t>
      </w:r>
    </w:p>
    <w:p w:rsidR="00A72BF0" w:rsidRPr="00BF3D02" w:rsidRDefault="00A72BF0" w:rsidP="005432D8">
      <w:pPr>
        <w:widowControl w:val="0"/>
        <w:ind w:firstLine="680"/>
        <w:jc w:val="both"/>
        <w:rPr>
          <w:sz w:val="28"/>
          <w:szCs w:val="28"/>
          <w:lang w:val="ky-KG"/>
        </w:rPr>
      </w:pPr>
      <w:r>
        <w:rPr>
          <w:sz w:val="28"/>
          <w:szCs w:val="28"/>
          <w:lang w:val="ky-KG"/>
        </w:rPr>
        <w:t xml:space="preserve">Сактоочу бел курлар ар бир алты ай сайын бышыктыгына текшерилип турушу керек. </w:t>
      </w:r>
    </w:p>
    <w:p w:rsidR="00A72BF0" w:rsidRPr="008934F1" w:rsidRDefault="00A72BF0" w:rsidP="005432D8">
      <w:pPr>
        <w:widowControl w:val="0"/>
        <w:ind w:firstLine="680"/>
        <w:jc w:val="both"/>
        <w:rPr>
          <w:sz w:val="28"/>
          <w:szCs w:val="28"/>
          <w:lang w:val="ky-KG"/>
        </w:rPr>
      </w:pPr>
      <w:r>
        <w:rPr>
          <w:sz w:val="28"/>
          <w:szCs w:val="28"/>
          <w:lang w:val="ky-KG"/>
        </w:rPr>
        <w:t xml:space="preserve">Атайын жылып жүрүүчү (көтөрүүчү) каражаттын үстүндө жана ичинде түздөн-түз оңдоп-түзөө (карап чыгуу) иштерин жүргүзгөн гана адамдар болушу керек. Атайын жылып жүрүүчү (көтөрүүчү) каражаттан алыс жайгашкан бекемдөөлөр, байламталарды карап чыгууга жана оңдоп-түзөө иштерин жүргүзүүдө скипке ишенимдүү бекитилген ачылма (чечилме) текчени колдонууга уруксат берилет.  </w:t>
      </w:r>
    </w:p>
    <w:p w:rsidR="00A72BF0" w:rsidRPr="008934F1" w:rsidRDefault="00A72BF0" w:rsidP="005432D8">
      <w:pPr>
        <w:widowControl w:val="0"/>
        <w:ind w:firstLine="680"/>
        <w:jc w:val="both"/>
        <w:rPr>
          <w:sz w:val="28"/>
          <w:szCs w:val="28"/>
          <w:lang w:val="ky-KG"/>
        </w:rPr>
      </w:pPr>
      <w:r>
        <w:rPr>
          <w:sz w:val="28"/>
          <w:szCs w:val="28"/>
          <w:lang w:val="ky-KG"/>
        </w:rPr>
        <w:t xml:space="preserve">Өзөктү карап чыгуу жана оңдоп-түзөө иштерин жүргүзүүдө каршы салмагы бар көтөрүүчү орнотмолор колдонулса, анда тең салмактоочу жүктү колдонуу менен   атайын жылып жүрүүчү (көтөрүүчү) каражатты пайдаланууга жол берилет.  </w:t>
      </w:r>
    </w:p>
    <w:p w:rsidR="00A72BF0" w:rsidRPr="008934F1" w:rsidRDefault="00A72BF0" w:rsidP="00165A71">
      <w:pPr>
        <w:widowControl w:val="0"/>
        <w:ind w:firstLine="120"/>
        <w:jc w:val="both"/>
        <w:rPr>
          <w:b/>
          <w:sz w:val="28"/>
          <w:szCs w:val="28"/>
          <w:lang w:val="ky-KG"/>
        </w:rPr>
      </w:pPr>
    </w:p>
    <w:p w:rsidR="00A72BF0" w:rsidRPr="00BF3D02" w:rsidRDefault="00A72BF0" w:rsidP="00165A71">
      <w:pPr>
        <w:widowControl w:val="0"/>
        <w:ind w:firstLine="120"/>
        <w:jc w:val="center"/>
        <w:rPr>
          <w:b/>
          <w:sz w:val="28"/>
          <w:szCs w:val="28"/>
          <w:lang w:val="ky-KG"/>
        </w:rPr>
      </w:pPr>
      <w:r w:rsidRPr="00BF3D02">
        <w:rPr>
          <w:b/>
          <w:sz w:val="28"/>
          <w:szCs w:val="28"/>
          <w:lang w:val="ky-KG"/>
        </w:rPr>
        <w:t xml:space="preserve">§5. </w:t>
      </w:r>
      <w:r>
        <w:rPr>
          <w:b/>
          <w:sz w:val="28"/>
          <w:szCs w:val="28"/>
          <w:lang w:val="ky-KG"/>
        </w:rPr>
        <w:t>Шахталык транспорт каражаттары</w:t>
      </w:r>
    </w:p>
    <w:p w:rsidR="00A72BF0" w:rsidRPr="00BF3D02" w:rsidRDefault="00A72BF0" w:rsidP="00165A71">
      <w:pPr>
        <w:widowControl w:val="0"/>
        <w:rPr>
          <w:b/>
          <w:sz w:val="28"/>
          <w:szCs w:val="28"/>
          <w:u w:val="single"/>
          <w:lang w:val="ky-KG"/>
        </w:rPr>
      </w:pPr>
    </w:p>
    <w:p w:rsidR="00A72BF0" w:rsidRPr="00BF3D02" w:rsidRDefault="00A72BF0" w:rsidP="005432D8">
      <w:pPr>
        <w:widowControl w:val="0"/>
        <w:ind w:firstLine="680"/>
        <w:jc w:val="both"/>
        <w:rPr>
          <w:sz w:val="28"/>
          <w:szCs w:val="28"/>
          <w:lang w:val="ky-KG"/>
        </w:rPr>
      </w:pPr>
      <w:r w:rsidRPr="00BF3D02">
        <w:rPr>
          <w:sz w:val="28"/>
          <w:szCs w:val="28"/>
          <w:lang w:val="ky-KG"/>
        </w:rPr>
        <w:t xml:space="preserve">416. </w:t>
      </w:r>
      <w:r>
        <w:rPr>
          <w:sz w:val="28"/>
          <w:szCs w:val="28"/>
          <w:lang w:val="ky-KG"/>
        </w:rPr>
        <w:t xml:space="preserve">Ар бир шахтада техникалык корсөтмөлөрдө бекитилген, башкы жылып жүрүүчү жолдордун чиймеси болушу керек. Анда бардык казмалардагы жылып жүрүүчү жолдордун түрлөрү, узундугу, ажырымдар жана алардын сыйымдуулугу, багытты которуучу түйүндөр, адамдарды отургузуучу (түшүрүүчү) жерлер көрсөтүлөт.  </w:t>
      </w:r>
    </w:p>
    <w:p w:rsidR="00A72BF0" w:rsidRPr="00BF3D02" w:rsidRDefault="00A72BF0" w:rsidP="005432D8">
      <w:pPr>
        <w:widowControl w:val="0"/>
        <w:ind w:firstLine="680"/>
        <w:jc w:val="both"/>
        <w:rPr>
          <w:sz w:val="28"/>
          <w:szCs w:val="28"/>
          <w:lang w:val="ky-KG"/>
        </w:rPr>
      </w:pPr>
      <w:r>
        <w:rPr>
          <w:sz w:val="28"/>
          <w:szCs w:val="28"/>
          <w:lang w:val="ky-KG"/>
        </w:rPr>
        <w:t xml:space="preserve">Көмүр шахталарындагы казмаларда локомотивдик жолдорду жабдылган конвейердик транспорт менен айкалыштырып колдонууга жол берилбейт. Казмаларды жана конвейерлерди тейлөө үчүн жүктөрдү жеткирүү учурларын эске албаганда. </w:t>
      </w:r>
    </w:p>
    <w:p w:rsidR="00A72BF0" w:rsidRPr="00BF3D02" w:rsidRDefault="00A72BF0" w:rsidP="005432D8">
      <w:pPr>
        <w:widowControl w:val="0"/>
        <w:ind w:firstLine="680"/>
        <w:jc w:val="both"/>
        <w:rPr>
          <w:sz w:val="28"/>
          <w:szCs w:val="28"/>
          <w:lang w:val="ky-KG"/>
        </w:rPr>
      </w:pPr>
      <w:r w:rsidRPr="00BF3D02">
        <w:rPr>
          <w:sz w:val="28"/>
          <w:szCs w:val="28"/>
          <w:lang w:val="ky-KG"/>
        </w:rPr>
        <w:t xml:space="preserve">417. </w:t>
      </w:r>
      <w:r>
        <w:rPr>
          <w:sz w:val="28"/>
          <w:szCs w:val="28"/>
          <w:lang w:val="ky-KG"/>
        </w:rPr>
        <w:t xml:space="preserve">Эңкейиши 0,005 болгон горизонталдуу казмаларда айланып өтүү иштерин жүргүзүү жана вагонеткаларды сүйрөө максатында ылдамдыгы 1м/с чейин болгон лебедкаларды колдонууга жол берилет. </w:t>
      </w:r>
    </w:p>
    <w:p w:rsidR="00A72BF0" w:rsidRPr="00BF3D02" w:rsidRDefault="00A72BF0" w:rsidP="005432D8">
      <w:pPr>
        <w:widowControl w:val="0"/>
        <w:ind w:firstLine="680"/>
        <w:jc w:val="both"/>
        <w:rPr>
          <w:sz w:val="28"/>
          <w:szCs w:val="28"/>
          <w:lang w:val="ky-KG"/>
        </w:rPr>
      </w:pPr>
      <w:r>
        <w:rPr>
          <w:sz w:val="28"/>
          <w:szCs w:val="28"/>
          <w:lang w:val="ky-KG"/>
        </w:rPr>
        <w:t>Материалдарды жана жабдыктарды жеткирүүдө, ошондой эле жантык казмаларда оңдоо и</w:t>
      </w:r>
      <w:r w:rsidR="0032534E">
        <w:rPr>
          <w:sz w:val="28"/>
          <w:szCs w:val="28"/>
          <w:lang w:val="ky-KG"/>
        </w:rPr>
        <w:t>штеринен жана кайра баштан беки</w:t>
      </w:r>
      <w:r>
        <w:rPr>
          <w:sz w:val="28"/>
          <w:szCs w:val="28"/>
          <w:lang w:val="ky-KG"/>
        </w:rPr>
        <w:t>түүдөн чыккан породаларды чыгаруу үчүн төмөнкү талаптарга жооп берген лебедкалар колдонулушу мүмкүн</w:t>
      </w:r>
      <w:r w:rsidRPr="00BF3D02">
        <w:rPr>
          <w:sz w:val="28"/>
          <w:szCs w:val="28"/>
          <w:lang w:val="ky-KG"/>
        </w:rPr>
        <w:t>:</w:t>
      </w:r>
    </w:p>
    <w:p w:rsidR="00A72BF0" w:rsidRPr="00071A2D" w:rsidRDefault="00A72BF0" w:rsidP="005432D8">
      <w:pPr>
        <w:widowControl w:val="0"/>
        <w:ind w:firstLine="680"/>
        <w:jc w:val="both"/>
        <w:rPr>
          <w:sz w:val="28"/>
          <w:szCs w:val="28"/>
        </w:rPr>
      </w:pPr>
      <w:r w:rsidRPr="00071A2D">
        <w:rPr>
          <w:sz w:val="28"/>
          <w:szCs w:val="28"/>
          <w:lang w:val="ky-KG"/>
        </w:rPr>
        <w:t>-</w:t>
      </w:r>
      <w:r>
        <w:rPr>
          <w:sz w:val="28"/>
          <w:szCs w:val="28"/>
          <w:lang w:val="ky-KG"/>
        </w:rPr>
        <w:t xml:space="preserve">барабандын (шкив) диаметринин канаттын диаметрине болгон </w:t>
      </w:r>
      <w:r>
        <w:rPr>
          <w:sz w:val="28"/>
          <w:szCs w:val="28"/>
          <w:lang w:val="ky-KG"/>
        </w:rPr>
        <w:lastRenderedPageBreak/>
        <w:t>катнашы 20</w:t>
      </w:r>
      <w:r w:rsidR="0032534E">
        <w:rPr>
          <w:sz w:val="28"/>
          <w:szCs w:val="28"/>
          <w:lang w:val="ky-KG"/>
        </w:rPr>
        <w:t xml:space="preserve"> дан</w:t>
      </w:r>
      <w:r>
        <w:rPr>
          <w:sz w:val="28"/>
          <w:szCs w:val="28"/>
          <w:lang w:val="ky-KG"/>
        </w:rPr>
        <w:t xml:space="preserve"> кем болбошу керек. Канатты барабанка кабаттан ороого жол берилет</w:t>
      </w:r>
      <w:r w:rsidRPr="00071A2D">
        <w:rPr>
          <w:sz w:val="28"/>
          <w:szCs w:val="28"/>
        </w:rPr>
        <w:t>;</w:t>
      </w:r>
    </w:p>
    <w:p w:rsidR="00A72BF0" w:rsidRPr="00071A2D" w:rsidRDefault="00A72BF0" w:rsidP="005432D8">
      <w:pPr>
        <w:widowControl w:val="0"/>
        <w:ind w:firstLine="680"/>
        <w:jc w:val="both"/>
        <w:rPr>
          <w:sz w:val="28"/>
          <w:szCs w:val="28"/>
        </w:rPr>
      </w:pPr>
      <w:r w:rsidRPr="00071A2D">
        <w:rPr>
          <w:sz w:val="28"/>
          <w:szCs w:val="28"/>
          <w:lang w:val="ky-KG"/>
        </w:rPr>
        <w:t>-</w:t>
      </w:r>
      <w:r>
        <w:rPr>
          <w:sz w:val="28"/>
          <w:szCs w:val="28"/>
          <w:lang w:val="ky-KG"/>
        </w:rPr>
        <w:t>канаттын барабанга оролушунун ылдамдыгы 1,8 м/с жогору болбошу керек</w:t>
      </w:r>
      <w:r w:rsidRPr="00071A2D">
        <w:rPr>
          <w:sz w:val="28"/>
          <w:szCs w:val="28"/>
        </w:rPr>
        <w:t>;</w:t>
      </w:r>
    </w:p>
    <w:p w:rsidR="00A72BF0" w:rsidRPr="002B1859" w:rsidRDefault="00A72BF0" w:rsidP="005432D8">
      <w:pPr>
        <w:widowControl w:val="0"/>
        <w:ind w:firstLine="680"/>
        <w:jc w:val="both"/>
        <w:rPr>
          <w:sz w:val="28"/>
          <w:szCs w:val="28"/>
          <w:lang w:val="ky-KG"/>
        </w:rPr>
      </w:pPr>
      <w:r w:rsidRPr="00071A2D">
        <w:rPr>
          <w:sz w:val="28"/>
          <w:szCs w:val="28"/>
          <w:lang w:val="ky-KG"/>
        </w:rPr>
        <w:t>-</w:t>
      </w:r>
      <w:r w:rsidR="00DF2CF6">
        <w:rPr>
          <w:sz w:val="28"/>
          <w:szCs w:val="28"/>
          <w:lang w:val="ky-KG"/>
        </w:rPr>
        <w:t>л</w:t>
      </w:r>
      <w:r>
        <w:rPr>
          <w:sz w:val="28"/>
          <w:szCs w:val="28"/>
          <w:lang w:val="ky-KG"/>
        </w:rPr>
        <w:t xml:space="preserve">ебедкалар эки тормуздуу болушу керек. Алардын бири барабанга (шкивке) таасир бериши керек. Лебедканы тормоздоо абалында ар бир тормоз тормоздоо учурунун тынч абалга болгон катышынын эки эседен кем эмес чоңдугун бериши керек.  </w:t>
      </w:r>
    </w:p>
    <w:p w:rsidR="00A72BF0" w:rsidRPr="00BF3D02" w:rsidRDefault="00A72BF0" w:rsidP="005432D8">
      <w:pPr>
        <w:widowControl w:val="0"/>
        <w:ind w:firstLine="680"/>
        <w:jc w:val="both"/>
        <w:rPr>
          <w:sz w:val="28"/>
          <w:szCs w:val="28"/>
          <w:lang w:val="ky-KG"/>
        </w:rPr>
      </w:pPr>
      <w:r w:rsidRPr="00523E84">
        <w:rPr>
          <w:sz w:val="28"/>
          <w:szCs w:val="28"/>
          <w:lang w:val="ky-KG"/>
        </w:rPr>
        <w:t xml:space="preserve">418. </w:t>
      </w:r>
      <w:r>
        <w:rPr>
          <w:sz w:val="28"/>
          <w:szCs w:val="28"/>
          <w:lang w:val="ky-KG"/>
        </w:rPr>
        <w:t xml:space="preserve">Жүктөө жана түшүрүү пунктарында лебедка же электровоз аралыктан башкарылса, канаттык жана электровоздук жолдорду пайдаланууга жол берилет. </w:t>
      </w:r>
    </w:p>
    <w:p w:rsidR="00A72BF0" w:rsidRPr="00071A2D" w:rsidRDefault="00A72BF0" w:rsidP="005432D8">
      <w:pPr>
        <w:widowControl w:val="0"/>
        <w:ind w:firstLine="680"/>
        <w:jc w:val="both"/>
        <w:rPr>
          <w:sz w:val="28"/>
          <w:szCs w:val="28"/>
        </w:rPr>
      </w:pPr>
      <w:r>
        <w:rPr>
          <w:sz w:val="28"/>
          <w:szCs w:val="28"/>
          <w:lang w:val="ky-KG"/>
        </w:rPr>
        <w:t xml:space="preserve">Составдын кыймылга келгенин алдын ала кабарлоочу белги берилиши керек. </w:t>
      </w:r>
    </w:p>
    <w:p w:rsidR="00A72BF0" w:rsidRPr="00071A2D" w:rsidRDefault="00A72BF0" w:rsidP="005432D8">
      <w:pPr>
        <w:widowControl w:val="0"/>
        <w:ind w:firstLine="680"/>
        <w:jc w:val="both"/>
        <w:rPr>
          <w:sz w:val="28"/>
          <w:szCs w:val="28"/>
        </w:rPr>
      </w:pPr>
      <w:r w:rsidRPr="00071A2D">
        <w:rPr>
          <w:sz w:val="28"/>
          <w:szCs w:val="28"/>
        </w:rPr>
        <w:t xml:space="preserve">419. </w:t>
      </w:r>
      <w:r>
        <w:rPr>
          <w:sz w:val="28"/>
          <w:szCs w:val="28"/>
          <w:lang w:val="ky-KG"/>
        </w:rPr>
        <w:t>Казмаларга орнотулган лебедкалар, керме аспаптар же башка механизмдер бир тарабы оңдоо иштерин жүргүзуу үчүн 1 м</w:t>
      </w:r>
      <w:r w:rsidR="0032534E">
        <w:rPr>
          <w:sz w:val="28"/>
          <w:szCs w:val="28"/>
          <w:lang w:val="ky-KG"/>
        </w:rPr>
        <w:t xml:space="preserve"> ден</w:t>
      </w:r>
      <w:r>
        <w:rPr>
          <w:sz w:val="28"/>
          <w:szCs w:val="28"/>
          <w:lang w:val="ky-KG"/>
        </w:rPr>
        <w:t xml:space="preserve"> кем эмес, ал эми экинчи тарабы монтаждык иштерди жүргүзүү үчүн 0,6 м</w:t>
      </w:r>
      <w:r w:rsidR="0032534E">
        <w:rPr>
          <w:sz w:val="28"/>
          <w:szCs w:val="28"/>
          <w:lang w:val="ky-KG"/>
        </w:rPr>
        <w:t xml:space="preserve"> ден</w:t>
      </w:r>
      <w:r>
        <w:rPr>
          <w:sz w:val="28"/>
          <w:szCs w:val="28"/>
          <w:lang w:val="ky-KG"/>
        </w:rPr>
        <w:t xml:space="preserve"> кем болбогон аралыктагы өтмөк калтыруу менен коюлушу керек.  </w:t>
      </w:r>
    </w:p>
    <w:p w:rsidR="00A72BF0" w:rsidRPr="00071A2D" w:rsidRDefault="00A72BF0" w:rsidP="00165A71">
      <w:pPr>
        <w:widowControl w:val="0"/>
        <w:ind w:firstLine="120"/>
        <w:jc w:val="both"/>
        <w:rPr>
          <w:b/>
          <w:sz w:val="28"/>
          <w:szCs w:val="28"/>
        </w:rPr>
      </w:pPr>
    </w:p>
    <w:p w:rsidR="00A72BF0" w:rsidRPr="00071A2D" w:rsidRDefault="00A72BF0" w:rsidP="00165A71">
      <w:pPr>
        <w:widowControl w:val="0"/>
        <w:ind w:firstLine="120"/>
        <w:jc w:val="center"/>
        <w:rPr>
          <w:b/>
          <w:sz w:val="28"/>
          <w:szCs w:val="28"/>
          <w:lang w:val="ky-KG"/>
        </w:rPr>
      </w:pPr>
      <w:r w:rsidRPr="00071A2D">
        <w:rPr>
          <w:b/>
          <w:sz w:val="28"/>
          <w:szCs w:val="28"/>
        </w:rPr>
        <w:t xml:space="preserve">§6. </w:t>
      </w:r>
      <w:r>
        <w:rPr>
          <w:b/>
          <w:sz w:val="28"/>
          <w:szCs w:val="28"/>
          <w:lang w:val="ky-KG"/>
        </w:rPr>
        <w:t>Жол чарбасы</w:t>
      </w:r>
    </w:p>
    <w:p w:rsidR="00A72BF0" w:rsidRPr="00071A2D" w:rsidRDefault="00A72BF0" w:rsidP="00165A71">
      <w:pPr>
        <w:widowControl w:val="0"/>
        <w:ind w:firstLine="120"/>
        <w:jc w:val="center"/>
        <w:rPr>
          <w:b/>
          <w:sz w:val="28"/>
          <w:szCs w:val="28"/>
          <w:lang w:val="ky-KG"/>
        </w:rPr>
      </w:pPr>
    </w:p>
    <w:p w:rsidR="00A72BF0" w:rsidRPr="00BF3D02" w:rsidRDefault="00A72BF0" w:rsidP="005432D8">
      <w:pPr>
        <w:widowControl w:val="0"/>
        <w:ind w:firstLine="708"/>
        <w:jc w:val="both"/>
        <w:rPr>
          <w:sz w:val="28"/>
          <w:szCs w:val="28"/>
          <w:lang w:val="ky-KG"/>
        </w:rPr>
      </w:pPr>
      <w:r w:rsidRPr="00E61C8B">
        <w:rPr>
          <w:sz w:val="28"/>
          <w:szCs w:val="28"/>
          <w:lang w:val="ky-KG"/>
        </w:rPr>
        <w:t xml:space="preserve">420. </w:t>
      </w:r>
      <w:r w:rsidR="0032534E">
        <w:rPr>
          <w:sz w:val="28"/>
          <w:szCs w:val="28"/>
          <w:lang w:val="ky-KG"/>
        </w:rPr>
        <w:t>Р</w:t>
      </w:r>
      <w:r>
        <w:rPr>
          <w:sz w:val="28"/>
          <w:szCs w:val="28"/>
          <w:lang w:val="ky-KG"/>
        </w:rPr>
        <w:t>ельсалык жолдордун, которуучу ийри жолдордун имерилишинин радиусу алардан транстпорттук каражаттардын (электровоздордун, дизелевоздордун) жана кыймылдагы составдардын казманын жээги менен болгон жылчыкты сактоо менен коо</w:t>
      </w:r>
      <w:r w:rsidR="0032534E">
        <w:rPr>
          <w:sz w:val="28"/>
          <w:szCs w:val="28"/>
          <w:lang w:val="ky-KG"/>
        </w:rPr>
        <w:t>псуз өтүшүн камсыз кылышы керек</w:t>
      </w:r>
      <w:r>
        <w:rPr>
          <w:sz w:val="28"/>
          <w:szCs w:val="28"/>
          <w:lang w:val="ky-KG"/>
        </w:rPr>
        <w:t xml:space="preserve">  жана </w:t>
      </w:r>
    </w:p>
    <w:p w:rsidR="00A72BF0" w:rsidRPr="00BF3D02" w:rsidRDefault="00A72BF0" w:rsidP="005432D8">
      <w:pPr>
        <w:widowControl w:val="0"/>
        <w:ind w:firstLine="708"/>
        <w:jc w:val="both"/>
        <w:rPr>
          <w:sz w:val="28"/>
          <w:szCs w:val="28"/>
          <w:lang w:val="ky-KG"/>
        </w:rPr>
      </w:pPr>
      <w:r w:rsidRPr="00BF3D02">
        <w:rPr>
          <w:sz w:val="28"/>
          <w:szCs w:val="28"/>
          <w:lang w:val="ky-KG"/>
        </w:rPr>
        <w:t xml:space="preserve">421. </w:t>
      </w:r>
      <w:r w:rsidR="0032534E">
        <w:rPr>
          <w:sz w:val="28"/>
          <w:szCs w:val="28"/>
          <w:lang w:val="ky-KG"/>
        </w:rPr>
        <w:t>т</w:t>
      </w:r>
      <w:r>
        <w:rPr>
          <w:sz w:val="28"/>
          <w:szCs w:val="28"/>
          <w:lang w:val="ky-KG"/>
        </w:rPr>
        <w:t xml:space="preserve">өмөнкү учурларда релсалык жолдорду пайдаланууга тыюу салынат: </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рельса тигинен эскиргенде жана рельсалык оюк мүмкүн болгон нормадан жогору көөп (ичкерип) кетсе, буроолордун баштары дөңгөлөктөргө тийип калса, рельсаларда узунунан жана туурасынан кеткен жараңка бар болсо, рельсанын таманынын бир бөлүгү сынып түшүп калган болсо, составдын рельсадан чыгып кетүүсүнө өбөлгө түзө турган башка мүчүлүштүктөр бар болсо</w:t>
      </w:r>
      <w:r w:rsidRPr="00BF3D02">
        <w:rPr>
          <w:sz w:val="28"/>
          <w:szCs w:val="28"/>
          <w:lang w:val="ky-KG"/>
        </w:rPr>
        <w:t>;</w:t>
      </w:r>
    </w:p>
    <w:p w:rsidR="00A72BF0" w:rsidRPr="00CD1FCD"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рельсалар мүмкүн болбогондой деңгээлде жол огунан жылып кетк</w:t>
      </w:r>
      <w:r w:rsidR="0032534E">
        <w:rPr>
          <w:sz w:val="28"/>
          <w:szCs w:val="28"/>
          <w:lang w:val="ky-KG"/>
        </w:rPr>
        <w:t>енде, рельсалардын узундугу 8 м ден</w:t>
      </w:r>
      <w:r>
        <w:rPr>
          <w:sz w:val="28"/>
          <w:szCs w:val="28"/>
          <w:lang w:val="ky-KG"/>
        </w:rPr>
        <w:t xml:space="preserve"> кем болбогон кошулмаларда 50</w:t>
      </w:r>
      <w:r w:rsidR="0032534E">
        <w:rPr>
          <w:sz w:val="28"/>
          <w:szCs w:val="28"/>
          <w:lang w:val="ky-KG"/>
        </w:rPr>
        <w:t xml:space="preserve"> мм ден</w:t>
      </w:r>
      <w:r>
        <w:rPr>
          <w:sz w:val="28"/>
          <w:szCs w:val="28"/>
          <w:lang w:val="ky-KG"/>
        </w:rPr>
        <w:t xml:space="preserve"> ашык болсо.</w:t>
      </w:r>
    </w:p>
    <w:p w:rsidR="00A72BF0" w:rsidRPr="00BF3D02" w:rsidRDefault="00A72BF0" w:rsidP="005432D8">
      <w:pPr>
        <w:widowControl w:val="0"/>
        <w:ind w:firstLine="708"/>
        <w:jc w:val="both"/>
        <w:rPr>
          <w:sz w:val="28"/>
          <w:szCs w:val="28"/>
          <w:lang w:val="ky-KG"/>
        </w:rPr>
      </w:pPr>
      <w:r w:rsidRPr="00BF3D02">
        <w:rPr>
          <w:sz w:val="28"/>
          <w:szCs w:val="28"/>
          <w:lang w:val="ky-KG"/>
        </w:rPr>
        <w:t xml:space="preserve">422. </w:t>
      </w:r>
      <w:r>
        <w:rPr>
          <w:sz w:val="28"/>
          <w:szCs w:val="28"/>
          <w:lang w:val="ky-KG"/>
        </w:rPr>
        <w:t xml:space="preserve">жолдордун ажырымын тескөөчү шаймандарды төмөнкү учурларда колдонууга тыюу салынат: </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учтуктар (канатчалар) узунунан жана туурасынан урулуп, майдаланып жана ийилип калса</w:t>
      </w:r>
      <w:r w:rsidRPr="00BF3D02">
        <w:rPr>
          <w:sz w:val="28"/>
          <w:szCs w:val="28"/>
          <w:lang w:val="ky-KG"/>
        </w:rPr>
        <w:t>;</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ажырымды тескөөчү шайман ажыратылган калыбында</w:t>
      </w:r>
      <w:r w:rsidRPr="00BF3D02">
        <w:rPr>
          <w:sz w:val="28"/>
          <w:szCs w:val="28"/>
          <w:lang w:val="ky-KG"/>
        </w:rPr>
        <w:t>;</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рамалык рельса учтук (канатча) менен бириккен учурда 4 мм</w:t>
      </w:r>
      <w:r w:rsidR="0032534E">
        <w:rPr>
          <w:sz w:val="28"/>
          <w:szCs w:val="28"/>
          <w:lang w:val="ky-KG"/>
        </w:rPr>
        <w:t xml:space="preserve"> ден</w:t>
      </w:r>
      <w:r>
        <w:rPr>
          <w:sz w:val="28"/>
          <w:szCs w:val="28"/>
          <w:lang w:val="ky-KG"/>
        </w:rPr>
        <w:t xml:space="preserve"> ачык жылчык калса</w:t>
      </w:r>
      <w:r w:rsidRPr="00BF3D02">
        <w:rPr>
          <w:sz w:val="28"/>
          <w:szCs w:val="28"/>
          <w:lang w:val="ky-KG"/>
        </w:rPr>
        <w:t>;</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 xml:space="preserve">ажырымды көзөмөлдөөчү шаймандардын абалын турукташтыруучу </w:t>
      </w:r>
      <w:r>
        <w:rPr>
          <w:sz w:val="28"/>
          <w:szCs w:val="28"/>
          <w:lang w:val="ky-KG"/>
        </w:rPr>
        <w:lastRenderedPageBreak/>
        <w:t>атайын каражат же башка жабдыктар менен турукташтырууга мүмкүн болбогонт учурда</w:t>
      </w:r>
      <w:r w:rsidRPr="00BF3D02">
        <w:rPr>
          <w:sz w:val="28"/>
          <w:szCs w:val="28"/>
          <w:lang w:val="ky-KG"/>
        </w:rPr>
        <w:t>;</w:t>
      </w:r>
    </w:p>
    <w:p w:rsidR="00A72BF0" w:rsidRPr="00BF3D02" w:rsidRDefault="00A72BF0" w:rsidP="005432D8">
      <w:pPr>
        <w:widowControl w:val="0"/>
        <w:ind w:firstLine="708"/>
        <w:jc w:val="both"/>
        <w:rPr>
          <w:sz w:val="28"/>
          <w:szCs w:val="28"/>
          <w:lang w:val="ky-KG"/>
        </w:rPr>
      </w:pPr>
      <w:r w:rsidRPr="00071A2D">
        <w:rPr>
          <w:sz w:val="28"/>
          <w:szCs w:val="28"/>
          <w:lang w:val="ky-KG"/>
        </w:rPr>
        <w:t>-</w:t>
      </w:r>
      <w:r>
        <w:rPr>
          <w:sz w:val="28"/>
          <w:szCs w:val="28"/>
          <w:lang w:val="ky-KG"/>
        </w:rPr>
        <w:t>ажырымды көзөмөлдөөчү шаймандын тарткычтарына арналган арыкчалар ачык болгон учурда</w:t>
      </w:r>
      <w:r w:rsidRPr="00BF3D02">
        <w:rPr>
          <w:sz w:val="28"/>
          <w:szCs w:val="28"/>
          <w:lang w:val="ky-KG"/>
        </w:rPr>
        <w:t>.</w:t>
      </w:r>
    </w:p>
    <w:p w:rsidR="00A72BF0" w:rsidRPr="00BF3D02" w:rsidRDefault="00A72BF0" w:rsidP="005432D8">
      <w:pPr>
        <w:widowControl w:val="0"/>
        <w:ind w:firstLine="680"/>
        <w:jc w:val="both"/>
        <w:rPr>
          <w:sz w:val="28"/>
          <w:szCs w:val="28"/>
          <w:lang w:val="ky-KG"/>
        </w:rPr>
      </w:pPr>
      <w:r w:rsidRPr="00BF3D02">
        <w:rPr>
          <w:sz w:val="28"/>
          <w:szCs w:val="28"/>
          <w:lang w:val="ky-KG"/>
        </w:rPr>
        <w:t xml:space="preserve">423. </w:t>
      </w:r>
      <w:r w:rsidR="00BA7473">
        <w:rPr>
          <w:sz w:val="28"/>
          <w:szCs w:val="28"/>
          <w:lang w:val="ky-KG"/>
        </w:rPr>
        <w:t>М</w:t>
      </w:r>
      <w:r>
        <w:rPr>
          <w:sz w:val="28"/>
          <w:szCs w:val="28"/>
          <w:lang w:val="ky-KG"/>
        </w:rPr>
        <w:t>еханикалык жана кол менен башкарылуучу ажырымдарды көзөмөлдөөчү шаймандар жолдун адамдар өткөн тарабына, анын чыгып турган бөлүгү менен жылып бара ж</w:t>
      </w:r>
      <w:r w:rsidR="00BA7473">
        <w:rPr>
          <w:sz w:val="28"/>
          <w:szCs w:val="28"/>
          <w:lang w:val="ky-KG"/>
        </w:rPr>
        <w:t>аткан составдын ортосунда 0,7 м ден</w:t>
      </w:r>
      <w:r>
        <w:rPr>
          <w:sz w:val="28"/>
          <w:szCs w:val="28"/>
          <w:lang w:val="ky-KG"/>
        </w:rPr>
        <w:t xml:space="preserve"> кем болбогон аралык калгандай кылып орнотулат. </w:t>
      </w:r>
    </w:p>
    <w:p w:rsidR="00A72BF0" w:rsidRPr="00BF3D02" w:rsidRDefault="00A72BF0" w:rsidP="005432D8">
      <w:pPr>
        <w:widowControl w:val="0"/>
        <w:ind w:firstLine="680"/>
        <w:jc w:val="both"/>
        <w:rPr>
          <w:sz w:val="28"/>
          <w:szCs w:val="28"/>
          <w:lang w:val="ky-KG"/>
        </w:rPr>
      </w:pPr>
      <w:r>
        <w:rPr>
          <w:sz w:val="28"/>
          <w:szCs w:val="28"/>
          <w:lang w:val="ky-KG"/>
        </w:rPr>
        <w:t xml:space="preserve">Шайман менен бекиткичтин ортосундагы аралык аны карап чыгууга жана оңдоого ыңгайлуу аралыкта болушу керек. Казманын жазылыгы жетиштүү болбогон учурда ажырымды көзөмөлдөөчү шаймандын аны ишке келтирүүчү бөлүгү оюктарга орнотулушу керек. </w:t>
      </w:r>
    </w:p>
    <w:p w:rsidR="00A72BF0" w:rsidRPr="00AE7907" w:rsidRDefault="00A72BF0" w:rsidP="005432D8">
      <w:pPr>
        <w:widowControl w:val="0"/>
        <w:ind w:firstLine="680"/>
        <w:jc w:val="both"/>
        <w:rPr>
          <w:sz w:val="28"/>
          <w:szCs w:val="28"/>
          <w:lang w:val="ky-KG"/>
        </w:rPr>
      </w:pPr>
      <w:r>
        <w:rPr>
          <w:sz w:val="28"/>
          <w:szCs w:val="28"/>
          <w:lang w:val="ky-KG"/>
        </w:rPr>
        <w:t>Өзөктүн тегерегиндеги короолордо жана башкы казмалардагы жолдорго коюлган ажырымды көзөмөлдөөчү шаймандар жылып келе жаткан электровоздун кабынасынан, аралыктан башкарылышы керек.Жантык эңкейиштеги казмалардын кире беришиндеги ажырымды көзөмөлдөөчү шаймандар аралыктан башкарууга ээ болуп, пульт менен башкарылышы керек. Бул талап гараждардын, борбордук жер алдындагы подстанциянын, суу төгүүчү камералардын, жарылуучу каражаттар сакталган кампалардын ж.б. кире беришине орнотулган, аз колдонулган ажырымдарды көзөмөлдөөчү шаймандарга жайылтылбайт</w:t>
      </w:r>
      <w:r w:rsidRPr="00AE7907">
        <w:rPr>
          <w:sz w:val="28"/>
          <w:szCs w:val="28"/>
          <w:lang w:val="ky-KG"/>
        </w:rPr>
        <w:t>.</w:t>
      </w:r>
    </w:p>
    <w:p w:rsidR="00A72BF0" w:rsidRPr="00AE7907" w:rsidRDefault="00A72BF0" w:rsidP="00165A71">
      <w:pPr>
        <w:widowControl w:val="0"/>
        <w:ind w:firstLine="120"/>
        <w:jc w:val="both"/>
        <w:rPr>
          <w:b/>
          <w:sz w:val="28"/>
          <w:szCs w:val="28"/>
          <w:lang w:val="ky-KG"/>
        </w:rPr>
      </w:pPr>
    </w:p>
    <w:p w:rsidR="00A72BF0" w:rsidRPr="00071A2D" w:rsidRDefault="00A72BF0" w:rsidP="00165A71">
      <w:pPr>
        <w:widowControl w:val="0"/>
        <w:ind w:firstLine="120"/>
        <w:jc w:val="center"/>
        <w:rPr>
          <w:b/>
          <w:sz w:val="28"/>
          <w:szCs w:val="28"/>
          <w:lang w:val="ky-KG"/>
        </w:rPr>
      </w:pPr>
      <w:r w:rsidRPr="00BF3D02">
        <w:rPr>
          <w:b/>
          <w:sz w:val="28"/>
          <w:szCs w:val="28"/>
          <w:lang w:val="ky-KG"/>
        </w:rPr>
        <w:t>§7. Локомотив</w:t>
      </w:r>
      <w:r>
        <w:rPr>
          <w:b/>
          <w:sz w:val="28"/>
          <w:szCs w:val="28"/>
          <w:lang w:val="ky-KG"/>
        </w:rPr>
        <w:t xml:space="preserve"> менен ташуу</w:t>
      </w:r>
    </w:p>
    <w:p w:rsidR="00A72BF0" w:rsidRPr="00071A2D" w:rsidRDefault="00A72BF0" w:rsidP="00F854C1">
      <w:pPr>
        <w:widowControl w:val="0"/>
        <w:ind w:firstLine="120"/>
        <w:jc w:val="both"/>
        <w:rPr>
          <w:b/>
          <w:i/>
          <w:sz w:val="28"/>
          <w:szCs w:val="28"/>
          <w:lang w:val="ky-KG"/>
        </w:rPr>
      </w:pPr>
    </w:p>
    <w:p w:rsidR="00A72BF0" w:rsidRPr="00BF3D02" w:rsidRDefault="00A72BF0" w:rsidP="00F854C1">
      <w:pPr>
        <w:widowControl w:val="0"/>
        <w:ind w:firstLine="708"/>
        <w:jc w:val="both"/>
        <w:rPr>
          <w:sz w:val="28"/>
          <w:szCs w:val="28"/>
          <w:lang w:val="ky-KG"/>
        </w:rPr>
      </w:pPr>
      <w:r w:rsidRPr="002A28DC">
        <w:rPr>
          <w:sz w:val="28"/>
          <w:szCs w:val="28"/>
          <w:lang w:val="ky-KG"/>
        </w:rPr>
        <w:t xml:space="preserve">424. </w:t>
      </w:r>
      <w:r>
        <w:rPr>
          <w:sz w:val="28"/>
          <w:szCs w:val="28"/>
          <w:lang w:val="ky-KG"/>
        </w:rPr>
        <w:t xml:space="preserve">Ташуу локомотивдер (электровоздор, дизелевоздор) менен жүргүзүлгөн горизонталдык казмалардын эңкейиши 0,005 ашык болбошу керек. Эңкейиши 0,005 ашык болгон казмаларда жүктөрдү жана адамдарды ташуу эрежелерин долбоордо көрсөтүлгөндөй чечүү жана иш коопсуздугун камсыз кылуу менен эңкейиши 0,05 чейин болгон казмаларда локомотивдик ташууларды пайдаланууга жол берилет.   </w:t>
      </w:r>
    </w:p>
    <w:p w:rsidR="00A72BF0" w:rsidRPr="00BF3D02" w:rsidRDefault="00A72BF0" w:rsidP="00F854C1">
      <w:pPr>
        <w:widowControl w:val="0"/>
        <w:ind w:firstLine="708"/>
        <w:jc w:val="both"/>
        <w:rPr>
          <w:sz w:val="28"/>
          <w:szCs w:val="28"/>
          <w:lang w:val="ky-KG"/>
        </w:rPr>
      </w:pPr>
      <w:r w:rsidRPr="00BF3D02">
        <w:rPr>
          <w:sz w:val="28"/>
          <w:szCs w:val="28"/>
          <w:lang w:val="ky-KG"/>
        </w:rPr>
        <w:t xml:space="preserve">425. </w:t>
      </w:r>
      <w:r w:rsidR="00BA7473">
        <w:rPr>
          <w:sz w:val="28"/>
          <w:szCs w:val="28"/>
          <w:lang w:val="ky-KG"/>
        </w:rPr>
        <w:t>С</w:t>
      </w:r>
      <w:r>
        <w:rPr>
          <w:sz w:val="28"/>
          <w:szCs w:val="28"/>
          <w:lang w:val="ky-KG"/>
        </w:rPr>
        <w:t xml:space="preserve">оставдын тормоздук жолу максималдуу эңкейиште жүк менен келе жатканда 80 </w:t>
      </w:r>
      <w:r w:rsidR="00BA7473">
        <w:rPr>
          <w:sz w:val="28"/>
          <w:szCs w:val="28"/>
          <w:lang w:val="ky-KG"/>
        </w:rPr>
        <w:t xml:space="preserve">м </w:t>
      </w:r>
      <w:r>
        <w:rPr>
          <w:sz w:val="28"/>
          <w:szCs w:val="28"/>
          <w:lang w:val="ky-KG"/>
        </w:rPr>
        <w:t>, ал эми ада</w:t>
      </w:r>
      <w:r w:rsidR="00BA7473">
        <w:rPr>
          <w:sz w:val="28"/>
          <w:szCs w:val="28"/>
          <w:lang w:val="ky-KG"/>
        </w:rPr>
        <w:t>мдарды ташып келе жатканда 40 м ден</w:t>
      </w:r>
      <w:r>
        <w:rPr>
          <w:sz w:val="28"/>
          <w:szCs w:val="28"/>
          <w:lang w:val="ky-KG"/>
        </w:rPr>
        <w:t xml:space="preserve"> ашык болбошу керек. </w:t>
      </w:r>
    </w:p>
    <w:p w:rsidR="00A72BF0" w:rsidRPr="00BF3D02" w:rsidRDefault="00A72BF0" w:rsidP="00F854C1">
      <w:pPr>
        <w:widowControl w:val="0"/>
        <w:ind w:firstLine="709"/>
        <w:jc w:val="both"/>
        <w:rPr>
          <w:sz w:val="28"/>
          <w:szCs w:val="28"/>
          <w:lang w:val="ky-KG"/>
        </w:rPr>
      </w:pPr>
      <w:r>
        <w:rPr>
          <w:sz w:val="28"/>
          <w:szCs w:val="28"/>
          <w:lang w:val="ky-KG"/>
        </w:rPr>
        <w:t xml:space="preserve">Тормоздук жол машинист тормоздоо каражаттарын ишке киргизгенден тартып ал толук токтогонго чейин состав басып өткөн аралык менен аныкталат. </w:t>
      </w:r>
    </w:p>
    <w:p w:rsidR="00A72BF0" w:rsidRPr="006F0848" w:rsidRDefault="00A72BF0" w:rsidP="00F854C1">
      <w:pPr>
        <w:widowControl w:val="0"/>
        <w:ind w:firstLine="708"/>
        <w:jc w:val="both"/>
        <w:rPr>
          <w:sz w:val="28"/>
          <w:szCs w:val="28"/>
          <w:lang w:val="ky-KG"/>
        </w:rPr>
      </w:pPr>
      <w:r w:rsidRPr="00071A2D">
        <w:rPr>
          <w:sz w:val="28"/>
          <w:szCs w:val="28"/>
        </w:rPr>
        <w:t xml:space="preserve">426. </w:t>
      </w:r>
      <w:r>
        <w:rPr>
          <w:sz w:val="28"/>
          <w:szCs w:val="28"/>
          <w:lang w:val="ky-KG"/>
        </w:rPr>
        <w:t>Локомотив кыймыл учурунда составдын башында болушу керек. Айланып өтүү иштерин 300 м көп эмес аралыкта аткарган учурда, кыймылдын ылдамд</w:t>
      </w:r>
      <w:r w:rsidR="00BA7473">
        <w:rPr>
          <w:sz w:val="28"/>
          <w:szCs w:val="28"/>
          <w:lang w:val="ky-KG"/>
        </w:rPr>
        <w:t>ыгы 2 м/с жетпеген учурда гана л</w:t>
      </w:r>
      <w:r>
        <w:rPr>
          <w:sz w:val="28"/>
          <w:szCs w:val="28"/>
          <w:lang w:val="ky-KG"/>
        </w:rPr>
        <w:t xml:space="preserve">окомотивге составдын куйругуна жайгашуусуна уруксат берилет. </w:t>
      </w:r>
    </w:p>
    <w:p w:rsidR="00A72BF0" w:rsidRPr="00BF3D02" w:rsidRDefault="00A72BF0" w:rsidP="00F854C1">
      <w:pPr>
        <w:widowControl w:val="0"/>
        <w:ind w:firstLine="709"/>
        <w:jc w:val="both"/>
        <w:rPr>
          <w:sz w:val="28"/>
          <w:szCs w:val="28"/>
          <w:lang w:val="ky-KG"/>
        </w:rPr>
      </w:pPr>
      <w:r>
        <w:rPr>
          <w:sz w:val="28"/>
          <w:szCs w:val="28"/>
          <w:lang w:val="ky-KG"/>
        </w:rPr>
        <w:t>Жалгыз жолдуу даярдоочу казмалардын кенди уратуучу жерине вагонеткалардын составын түртүп киргизүүдө 400 м</w:t>
      </w:r>
      <w:r w:rsidR="00BA7473">
        <w:rPr>
          <w:sz w:val="28"/>
          <w:szCs w:val="28"/>
          <w:lang w:val="ky-KG"/>
        </w:rPr>
        <w:t xml:space="preserve"> ден</w:t>
      </w:r>
      <w:r>
        <w:rPr>
          <w:sz w:val="28"/>
          <w:szCs w:val="28"/>
          <w:lang w:val="ky-KG"/>
        </w:rPr>
        <w:t xml:space="preserve"> көп эмес аралыкта гана уруксат берилет.  </w:t>
      </w:r>
    </w:p>
    <w:p w:rsidR="00A72BF0" w:rsidRPr="00BF3D02" w:rsidRDefault="00A72BF0" w:rsidP="00F854C1">
      <w:pPr>
        <w:widowControl w:val="0"/>
        <w:ind w:firstLine="709"/>
        <w:jc w:val="both"/>
        <w:rPr>
          <w:sz w:val="28"/>
          <w:szCs w:val="28"/>
          <w:lang w:val="ky-KG"/>
        </w:rPr>
      </w:pPr>
      <w:r>
        <w:rPr>
          <w:sz w:val="28"/>
          <w:szCs w:val="28"/>
          <w:lang w:val="ky-KG"/>
        </w:rPr>
        <w:t xml:space="preserve">Поездди жарык менен белгилөө үчүн акыркы вагонеткага кызыл </w:t>
      </w:r>
      <w:r>
        <w:rPr>
          <w:sz w:val="28"/>
          <w:szCs w:val="28"/>
          <w:lang w:val="ky-KG"/>
        </w:rPr>
        <w:lastRenderedPageBreak/>
        <w:t xml:space="preserve">жарыгы менен жарык бергич орнотулушу керек. Локомотив вагонеткаларсыз жүрүп бара жатса, кызыл жарыктуу фаралар жок болсо жарык бергич локомотивдин арт жагына (арт жагы жүрүү багытына жараша аныкталат) орнотулат. </w:t>
      </w:r>
    </w:p>
    <w:p w:rsidR="00A72BF0" w:rsidRPr="00BF3D02" w:rsidRDefault="00A72BF0" w:rsidP="00F854C1">
      <w:pPr>
        <w:widowControl w:val="0"/>
        <w:ind w:firstLine="709"/>
        <w:jc w:val="both"/>
        <w:rPr>
          <w:sz w:val="28"/>
          <w:szCs w:val="28"/>
          <w:lang w:val="ky-KG"/>
        </w:rPr>
      </w:pPr>
      <w:r>
        <w:rPr>
          <w:sz w:val="28"/>
          <w:szCs w:val="28"/>
          <w:lang w:val="ky-KG"/>
        </w:rPr>
        <w:t xml:space="preserve">Локомотив составдын куйругуна жайгашкан учурда, жүрүү багыты боюнча биринчи турган вагонетканын сырткы капталына ак жарык чыгарган жарык бергич орнотулушу керек. </w:t>
      </w:r>
    </w:p>
    <w:p w:rsidR="00A72BF0" w:rsidRPr="00BF3D02" w:rsidRDefault="00A72BF0" w:rsidP="00F854C1">
      <w:pPr>
        <w:widowControl w:val="0"/>
        <w:ind w:firstLine="708"/>
        <w:jc w:val="both"/>
        <w:rPr>
          <w:sz w:val="28"/>
          <w:szCs w:val="28"/>
          <w:lang w:val="ky-KG"/>
        </w:rPr>
      </w:pPr>
      <w:r w:rsidRPr="00BF3D02">
        <w:rPr>
          <w:sz w:val="28"/>
          <w:szCs w:val="28"/>
          <w:lang w:val="ky-KG"/>
        </w:rPr>
        <w:t xml:space="preserve">427. </w:t>
      </w:r>
      <w:r>
        <w:rPr>
          <w:sz w:val="28"/>
          <w:szCs w:val="28"/>
          <w:lang w:val="ky-KG"/>
        </w:rPr>
        <w:t>Төмөнкү учурларда локомотивдерди пайдаланууга тыюу салынат</w:t>
      </w:r>
      <w:r w:rsidRPr="00BF3D02">
        <w:rPr>
          <w:sz w:val="28"/>
          <w:szCs w:val="28"/>
          <w:lang w:val="ky-KG"/>
        </w:rPr>
        <w:t xml:space="preserve">: </w:t>
      </w:r>
    </w:p>
    <w:p w:rsidR="00A72BF0" w:rsidRPr="00BF3D0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локомотивдеги жабдыктардын жарылуу коопсуздугун бузганда</w:t>
      </w:r>
      <w:r w:rsidRPr="00BF3D02">
        <w:rPr>
          <w:sz w:val="28"/>
          <w:szCs w:val="28"/>
          <w:lang w:val="ky-KG"/>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аккумулятордуу электровоздун батарейкасынын капкагын алып салганда же тосуучу каражаттар иштен чыгып калганда</w:t>
      </w:r>
      <w:r w:rsidRPr="00071A2D">
        <w:rPr>
          <w:sz w:val="28"/>
          <w:szCs w:val="28"/>
        </w:rPr>
        <w:t>;</w:t>
      </w:r>
    </w:p>
    <w:p w:rsidR="00AF09DF"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электр жабдууларында, тосуучу шаймандарда, коргонуу каражаттарында, </w:t>
      </w:r>
    </w:p>
    <w:p w:rsidR="00A72BF0" w:rsidRPr="00AF09DF" w:rsidRDefault="00AF09DF" w:rsidP="00F854C1">
      <w:pPr>
        <w:widowControl w:val="0"/>
        <w:ind w:firstLine="708"/>
        <w:jc w:val="both"/>
        <w:rPr>
          <w:sz w:val="28"/>
          <w:szCs w:val="28"/>
          <w:lang w:val="ky-KG"/>
        </w:rPr>
      </w:pPr>
      <w:r>
        <w:rPr>
          <w:sz w:val="28"/>
          <w:szCs w:val="28"/>
          <w:lang w:val="ky-KG"/>
        </w:rPr>
        <w:t>-</w:t>
      </w:r>
      <w:r w:rsidR="00A72BF0">
        <w:rPr>
          <w:sz w:val="28"/>
          <w:szCs w:val="28"/>
          <w:lang w:val="ky-KG"/>
        </w:rPr>
        <w:t>ылдамдыкты өлчөөчү аспаптарда мүчүлүштүктөр болгондо</w:t>
      </w:r>
      <w:r>
        <w:rPr>
          <w:sz w:val="28"/>
          <w:szCs w:val="28"/>
          <w:lang w:val="ky-KG"/>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тормоздор жараксыз же текшерилбеген учурда</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чиркөөчү шаймандар жараксыз болгондо</w:t>
      </w:r>
      <w:r w:rsidRPr="00071A2D">
        <w:rPr>
          <w:sz w:val="28"/>
          <w:szCs w:val="28"/>
        </w:rPr>
        <w:t xml:space="preserve">; </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буфер жараксыз болгондо</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колодкалардын калыңдыгынын 2/3 бөлүгүнөн көбүрөөгү иштелип калганда жана бандардар 10 мм көбүрөөк жешилгенде</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фаралар күйбөй калганда же бузук болсо</w:t>
      </w:r>
      <w:r w:rsidRPr="00071A2D">
        <w:rPr>
          <w:sz w:val="28"/>
          <w:szCs w:val="28"/>
        </w:rPr>
        <w:t xml:space="preserve">; </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белги берүү шаймандарда мүчүлүштүктөр болсо</w:t>
      </w:r>
      <w:r w:rsidRPr="00071A2D">
        <w:rPr>
          <w:sz w:val="28"/>
          <w:szCs w:val="28"/>
        </w:rPr>
        <w:t>.</w:t>
      </w:r>
    </w:p>
    <w:p w:rsidR="00A72BF0" w:rsidRPr="00BF3D02" w:rsidRDefault="00A72BF0" w:rsidP="00F854C1">
      <w:pPr>
        <w:widowControl w:val="0"/>
        <w:ind w:firstLine="708"/>
        <w:jc w:val="both"/>
        <w:rPr>
          <w:sz w:val="28"/>
          <w:szCs w:val="28"/>
          <w:lang w:val="ky-KG"/>
        </w:rPr>
      </w:pPr>
      <w:r w:rsidRPr="00071A2D">
        <w:rPr>
          <w:sz w:val="28"/>
          <w:szCs w:val="28"/>
        </w:rPr>
        <w:t xml:space="preserve">428. </w:t>
      </w:r>
      <w:r>
        <w:rPr>
          <w:sz w:val="28"/>
          <w:szCs w:val="28"/>
          <w:lang w:val="ky-KG"/>
        </w:rPr>
        <w:t xml:space="preserve">Локомотивди башкаруу анын кабынасынан жүргүзүлүшү керек. Локомотив жүрүп бара жатканда машинист кабинадан сыртка  чыкпашы керек, ошондой эле локомотивди башкарууну өз алдынча башка бирөөгө тапшырып, кабынадар колу менен локомотив менен составды чиркөөчү же ажыратуучу операцияларды аткарбашы керек. </w:t>
      </w:r>
    </w:p>
    <w:p w:rsidR="00A72BF0" w:rsidRPr="00BA7473" w:rsidRDefault="00A72BF0" w:rsidP="00F854C1">
      <w:pPr>
        <w:widowControl w:val="0"/>
        <w:ind w:firstLine="708"/>
        <w:jc w:val="both"/>
        <w:rPr>
          <w:sz w:val="28"/>
          <w:szCs w:val="28"/>
          <w:lang w:val="ky-KG"/>
        </w:rPr>
      </w:pPr>
      <w:r w:rsidRPr="00BA7473">
        <w:rPr>
          <w:sz w:val="28"/>
          <w:szCs w:val="28"/>
          <w:lang w:val="ky-KG"/>
        </w:rPr>
        <w:t xml:space="preserve">429. </w:t>
      </w:r>
      <w:r w:rsidR="002410F5">
        <w:rPr>
          <w:sz w:val="28"/>
          <w:szCs w:val="28"/>
          <w:lang w:val="ky-KG"/>
        </w:rPr>
        <w:t>К</w:t>
      </w:r>
      <w:r>
        <w:rPr>
          <w:sz w:val="28"/>
          <w:szCs w:val="28"/>
          <w:lang w:val="ky-KG"/>
        </w:rPr>
        <w:t>онтакттуу электровоздор менен ташуу учурунда</w:t>
      </w:r>
    </w:p>
    <w:p w:rsidR="00A72BF0" w:rsidRPr="00BA7473" w:rsidRDefault="00BA7473" w:rsidP="00F854C1">
      <w:pPr>
        <w:widowControl w:val="0"/>
        <w:ind w:firstLine="709"/>
        <w:jc w:val="both"/>
        <w:rPr>
          <w:sz w:val="28"/>
          <w:szCs w:val="28"/>
          <w:lang w:val="ky-KG"/>
        </w:rPr>
      </w:pPr>
      <w:r w:rsidRPr="00BA7473">
        <w:rPr>
          <w:sz w:val="28"/>
          <w:szCs w:val="28"/>
          <w:lang w:val="ky-KG"/>
        </w:rPr>
        <w:t>к</w:t>
      </w:r>
      <w:r w:rsidR="00A72BF0">
        <w:rPr>
          <w:sz w:val="28"/>
          <w:szCs w:val="28"/>
          <w:lang w:val="ky-KG"/>
        </w:rPr>
        <w:t xml:space="preserve">онтакттуу электровоздор менен ташуу үчүн чыңалуусу 600 В ашпаган туруктуу токту пайдаланууга жол берилет. </w:t>
      </w:r>
    </w:p>
    <w:p w:rsidR="00A72BF0" w:rsidRPr="006721D1" w:rsidRDefault="00A72BF0" w:rsidP="00F854C1">
      <w:pPr>
        <w:widowControl w:val="0"/>
        <w:ind w:firstLine="709"/>
        <w:jc w:val="both"/>
        <w:rPr>
          <w:sz w:val="28"/>
          <w:szCs w:val="28"/>
          <w:lang w:val="ky-KG"/>
        </w:rPr>
      </w:pPr>
      <w:r>
        <w:rPr>
          <w:sz w:val="28"/>
          <w:szCs w:val="28"/>
          <w:lang w:val="ky-KG"/>
        </w:rPr>
        <w:t>Рельсалык жолдордо каршылыкты азайтуу үчүн электрдик бириктирмелер орнотулушу керек. Трансформатордо, контакттык тармакты камсыздаган сыртка чыгуучу кошулмаларда токту ашыкча чыңалуудан, жоготуудан жана чукул туташуудан сактоо үчүн  подстанцияларда, электровоздорду заряддоочу орнотмолордо коргоо иштерин жүргүзүү керек. Аталган максаттар үчүн убакытты өткөрбөй аткарыла турган корго</w:t>
      </w:r>
      <w:r w:rsidR="00F715A6">
        <w:rPr>
          <w:sz w:val="28"/>
          <w:szCs w:val="28"/>
          <w:lang w:val="ky-KG"/>
        </w:rPr>
        <w:t>нууну колдонуу талап кылынат.</w:t>
      </w:r>
    </w:p>
    <w:p w:rsidR="00A72BF0" w:rsidRPr="00BF3D02" w:rsidRDefault="00A72BF0" w:rsidP="00F854C1">
      <w:pPr>
        <w:widowControl w:val="0"/>
        <w:ind w:firstLine="709"/>
        <w:jc w:val="both"/>
        <w:rPr>
          <w:sz w:val="28"/>
          <w:szCs w:val="28"/>
          <w:lang w:val="ky-KG"/>
        </w:rPr>
      </w:pPr>
      <w:r>
        <w:rPr>
          <w:sz w:val="28"/>
          <w:szCs w:val="28"/>
          <w:lang w:val="ky-KG"/>
        </w:rPr>
        <w:t>Электрдик жарылуу жүргүзүлүүчү шахталарда контакттуу электровоз менен жүк ташууга арналбаган бардык рельсалык жолдор ток алып жүрүүчү рельсалар менен тийген жерден эрежеге ылайык изоляцияланышы керек.</w:t>
      </w:r>
    </w:p>
    <w:p w:rsidR="00A72BF0" w:rsidRPr="00DC4E88" w:rsidRDefault="00A72BF0" w:rsidP="00F854C1">
      <w:pPr>
        <w:widowControl w:val="0"/>
        <w:ind w:firstLine="709"/>
        <w:jc w:val="both"/>
        <w:rPr>
          <w:color w:val="000000"/>
          <w:sz w:val="28"/>
          <w:szCs w:val="28"/>
          <w:lang w:val="ky-KG"/>
        </w:rPr>
      </w:pPr>
      <w:r w:rsidRPr="00DC4E88">
        <w:rPr>
          <w:color w:val="000000"/>
          <w:sz w:val="28"/>
          <w:szCs w:val="28"/>
          <w:lang w:val="ky-KG"/>
        </w:rPr>
        <w:t xml:space="preserve">Контакттык чубалгынын асып коюучу бөлүгүнүн рельсанын башынан болгон бийиктиги төмөндө көрсөтүлгөн маанилерден кем болбошу керек:  </w:t>
      </w:r>
    </w:p>
    <w:p w:rsidR="00A72BF0" w:rsidRPr="00BF3D02" w:rsidRDefault="00A72BF0" w:rsidP="00F854C1">
      <w:pPr>
        <w:widowControl w:val="0"/>
        <w:ind w:firstLine="708"/>
        <w:jc w:val="both"/>
        <w:rPr>
          <w:sz w:val="28"/>
          <w:szCs w:val="28"/>
          <w:lang w:val="ky-KG"/>
        </w:rPr>
      </w:pPr>
      <w:r w:rsidRPr="00071A2D">
        <w:rPr>
          <w:sz w:val="28"/>
          <w:szCs w:val="28"/>
          <w:lang w:val="ky-KG"/>
        </w:rPr>
        <w:lastRenderedPageBreak/>
        <w:t>-</w:t>
      </w:r>
      <w:r>
        <w:rPr>
          <w:sz w:val="28"/>
          <w:szCs w:val="28"/>
          <w:lang w:val="ky-KG"/>
        </w:rPr>
        <w:t>өзөктүн тегерегиндеги короолордогу казмаларда адамдар жылып жүрүүчү тилкеден отургузуучу жайга чейинки аралык 2,2 м</w:t>
      </w:r>
      <w:r w:rsidRPr="00BF3D02">
        <w:rPr>
          <w:sz w:val="28"/>
          <w:szCs w:val="28"/>
          <w:lang w:val="ky-KG"/>
        </w:rPr>
        <w:t>;</w:t>
      </w:r>
    </w:p>
    <w:p w:rsidR="00F715A6" w:rsidRDefault="00A72BF0" w:rsidP="00F854C1">
      <w:pPr>
        <w:widowControl w:val="0"/>
        <w:ind w:firstLine="708"/>
        <w:jc w:val="both"/>
        <w:rPr>
          <w:color w:val="000000"/>
          <w:sz w:val="28"/>
          <w:szCs w:val="28"/>
          <w:lang w:val="ky-KG"/>
        </w:rPr>
      </w:pPr>
      <w:r w:rsidRPr="00071A2D">
        <w:rPr>
          <w:sz w:val="28"/>
          <w:szCs w:val="28"/>
          <w:lang w:val="ky-KG"/>
        </w:rPr>
        <w:t>-</w:t>
      </w:r>
      <w:r w:rsidR="00BA7473">
        <w:rPr>
          <w:sz w:val="28"/>
          <w:szCs w:val="28"/>
          <w:lang w:val="ky-KG"/>
        </w:rPr>
        <w:t>ө</w:t>
      </w:r>
      <w:r>
        <w:rPr>
          <w:sz w:val="28"/>
          <w:szCs w:val="28"/>
          <w:lang w:val="ky-KG"/>
        </w:rPr>
        <w:t xml:space="preserve">зөктүн тегерегиндеги короолордогу казмаларда, отургузуучу, жүктөөчү-түшүрүүчү аянттарда, адамдар жүрүүчү казмалардын кесилишинде – 2,0 </w:t>
      </w:r>
      <w:r w:rsidRPr="0096176D">
        <w:rPr>
          <w:color w:val="000000"/>
          <w:sz w:val="28"/>
          <w:szCs w:val="28"/>
          <w:lang w:val="ky-KG"/>
        </w:rPr>
        <w:t>м;</w:t>
      </w:r>
    </w:p>
    <w:p w:rsidR="00A72BF0" w:rsidRPr="0096176D" w:rsidRDefault="00F715A6" w:rsidP="00F854C1">
      <w:pPr>
        <w:widowControl w:val="0"/>
        <w:ind w:firstLine="708"/>
        <w:jc w:val="both"/>
        <w:rPr>
          <w:color w:val="000000"/>
          <w:sz w:val="28"/>
          <w:szCs w:val="28"/>
          <w:lang w:val="ky-KG"/>
        </w:rPr>
      </w:pPr>
      <w:r>
        <w:rPr>
          <w:color w:val="000000"/>
          <w:sz w:val="28"/>
          <w:szCs w:val="28"/>
          <w:lang w:val="ky-KG"/>
        </w:rPr>
        <w:t>-</w:t>
      </w:r>
      <w:r w:rsidR="00A72BF0" w:rsidRPr="0096176D">
        <w:rPr>
          <w:color w:val="000000"/>
          <w:sz w:val="28"/>
          <w:szCs w:val="28"/>
          <w:lang w:val="ky-KG"/>
        </w:rPr>
        <w:t>башка бардык казмаларда, эгер адамдары ташуу механизацияланган болсо, же адамдардын жылып жүрүүсүно арналган казмаларда 1,8 м</w:t>
      </w:r>
      <w:r w:rsidR="00BA7473">
        <w:rPr>
          <w:color w:val="000000"/>
          <w:sz w:val="28"/>
          <w:szCs w:val="28"/>
          <w:lang w:val="ky-KG"/>
        </w:rPr>
        <w:t xml:space="preserve"> ден</w:t>
      </w:r>
      <w:r w:rsidR="00A72BF0" w:rsidRPr="0096176D">
        <w:rPr>
          <w:color w:val="000000"/>
          <w:sz w:val="28"/>
          <w:szCs w:val="28"/>
          <w:lang w:val="ky-KG"/>
        </w:rPr>
        <w:t xml:space="preserve"> кем эмес болушу керек.</w:t>
      </w:r>
    </w:p>
    <w:p w:rsidR="00A72BF0" w:rsidRPr="00F27888" w:rsidRDefault="00A72BF0" w:rsidP="00F854C1">
      <w:pPr>
        <w:widowControl w:val="0"/>
        <w:ind w:firstLine="709"/>
        <w:jc w:val="both"/>
        <w:rPr>
          <w:sz w:val="28"/>
          <w:szCs w:val="28"/>
          <w:lang w:val="ky-KG"/>
        </w:rPr>
      </w:pPr>
      <w:r>
        <w:rPr>
          <w:sz w:val="28"/>
          <w:szCs w:val="28"/>
          <w:lang w:val="ky-KG"/>
        </w:rPr>
        <w:t>Контакттык чубалгы менен бекиткичтин үстүңк</w:t>
      </w:r>
      <w:r w:rsidR="00BA7473">
        <w:rPr>
          <w:sz w:val="28"/>
          <w:szCs w:val="28"/>
          <w:lang w:val="ky-KG"/>
        </w:rPr>
        <w:t>ү болүгүнө чейинки аралык 0,2 м ден</w:t>
      </w:r>
      <w:r>
        <w:rPr>
          <w:sz w:val="28"/>
          <w:szCs w:val="28"/>
          <w:lang w:val="ky-KG"/>
        </w:rPr>
        <w:t xml:space="preserve"> кем болбошу керек. </w:t>
      </w:r>
    </w:p>
    <w:p w:rsidR="00A72BF0" w:rsidRPr="00071A2D" w:rsidRDefault="00A72BF0" w:rsidP="00F854C1">
      <w:pPr>
        <w:widowControl w:val="0"/>
        <w:ind w:firstLine="709"/>
        <w:jc w:val="both"/>
        <w:rPr>
          <w:sz w:val="28"/>
          <w:szCs w:val="28"/>
        </w:rPr>
      </w:pPr>
      <w:r>
        <w:rPr>
          <w:sz w:val="28"/>
          <w:szCs w:val="28"/>
          <w:lang w:val="ky-KG"/>
        </w:rPr>
        <w:t>Электровоздун ток кабыл алгычынан казманын б</w:t>
      </w:r>
      <w:r w:rsidR="00BA7473">
        <w:rPr>
          <w:sz w:val="28"/>
          <w:szCs w:val="28"/>
          <w:lang w:val="ky-KG"/>
        </w:rPr>
        <w:t>екиткичине чейинки аралык 0,2 м ден</w:t>
      </w:r>
      <w:r>
        <w:rPr>
          <w:sz w:val="28"/>
          <w:szCs w:val="28"/>
          <w:lang w:val="ky-KG"/>
        </w:rPr>
        <w:t xml:space="preserve"> кем болбошу керек</w:t>
      </w:r>
      <w:r w:rsidRPr="00071A2D">
        <w:rPr>
          <w:sz w:val="28"/>
          <w:szCs w:val="28"/>
        </w:rPr>
        <w:t>.</w:t>
      </w:r>
    </w:p>
    <w:p w:rsidR="00A72BF0" w:rsidRPr="00071A2D" w:rsidRDefault="00A72BF0" w:rsidP="00F854C1">
      <w:pPr>
        <w:widowControl w:val="0"/>
        <w:ind w:firstLine="709"/>
        <w:jc w:val="both"/>
        <w:rPr>
          <w:sz w:val="28"/>
          <w:szCs w:val="28"/>
        </w:rPr>
      </w:pPr>
      <w:r>
        <w:rPr>
          <w:sz w:val="28"/>
          <w:szCs w:val="28"/>
          <w:lang w:val="ky-KG"/>
        </w:rPr>
        <w:t xml:space="preserve">Жумушчуларды түшүрүү жана көтөрүү учурунда контакттык чубалгы өзөктөн баштап өзөктүн тегерегинде жайгашкан короодогу отургузуучу аянтка чейин өчүрүлүшү керек. </w:t>
      </w:r>
    </w:p>
    <w:p w:rsidR="00A72BF0" w:rsidRPr="00071A2D" w:rsidRDefault="00A72BF0" w:rsidP="00F854C1">
      <w:pPr>
        <w:widowControl w:val="0"/>
        <w:ind w:firstLine="709"/>
        <w:jc w:val="both"/>
        <w:rPr>
          <w:sz w:val="28"/>
          <w:szCs w:val="28"/>
        </w:rPr>
      </w:pPr>
      <w:r>
        <w:rPr>
          <w:sz w:val="28"/>
          <w:szCs w:val="28"/>
          <w:lang w:val="ky-KG"/>
        </w:rPr>
        <w:t>Өндүрүрүштүк аянттын аймагында контакттык чубалгынын илинип турган бөлүгү, жөө адамдар басуучу жолдор менен жүк ташуучу жолдор кесилишпейт деген эрежени сакт</w:t>
      </w:r>
      <w:r w:rsidR="00BA7473">
        <w:rPr>
          <w:sz w:val="28"/>
          <w:szCs w:val="28"/>
          <w:lang w:val="ky-KG"/>
        </w:rPr>
        <w:t xml:space="preserve">оодо рельсанын башынан 2,2 м ден </w:t>
      </w:r>
      <w:r>
        <w:rPr>
          <w:sz w:val="28"/>
          <w:szCs w:val="28"/>
          <w:lang w:val="ky-KG"/>
        </w:rPr>
        <w:t>кем эмес бийиктикте орнотулушу керек.</w:t>
      </w:r>
    </w:p>
    <w:p w:rsidR="00A72BF0" w:rsidRPr="00071A2D" w:rsidRDefault="00A72BF0" w:rsidP="00F854C1">
      <w:pPr>
        <w:widowControl w:val="0"/>
        <w:ind w:firstLine="709"/>
        <w:jc w:val="both"/>
        <w:rPr>
          <w:sz w:val="28"/>
          <w:szCs w:val="28"/>
        </w:rPr>
      </w:pPr>
      <w:r>
        <w:rPr>
          <w:sz w:val="28"/>
          <w:szCs w:val="28"/>
          <w:lang w:val="ky-KG"/>
        </w:rPr>
        <w:t>Жолдор кесилишкен учурда чубалгыны илүү бийиктиги жер үстүндөгү электр темир жолунун эрежелерине дал келиши керек.</w:t>
      </w:r>
    </w:p>
    <w:p w:rsidR="00A72BF0" w:rsidRPr="00BF3D02" w:rsidRDefault="00A72BF0" w:rsidP="00F854C1">
      <w:pPr>
        <w:widowControl w:val="0"/>
        <w:ind w:firstLine="709"/>
        <w:jc w:val="both"/>
        <w:rPr>
          <w:sz w:val="28"/>
          <w:szCs w:val="28"/>
          <w:lang w:val="ky-KG"/>
        </w:rPr>
      </w:pPr>
      <w:r>
        <w:rPr>
          <w:sz w:val="28"/>
          <w:szCs w:val="28"/>
          <w:lang w:val="ky-KG"/>
        </w:rPr>
        <w:t>Контакттык тармак өчүргүчтөр менен секцияларга бөлүнүшү керек. Алардын аралыгы 500 м</w:t>
      </w:r>
      <w:r w:rsidR="00A426FB">
        <w:rPr>
          <w:sz w:val="28"/>
          <w:szCs w:val="28"/>
          <w:lang w:val="ky-KG"/>
        </w:rPr>
        <w:t xml:space="preserve"> ден</w:t>
      </w:r>
      <w:r>
        <w:rPr>
          <w:sz w:val="28"/>
          <w:szCs w:val="28"/>
          <w:lang w:val="ky-KG"/>
        </w:rPr>
        <w:t xml:space="preserve"> ашык болбошу шарт. Ошондой эле секциялык өчүргүчтөр контактык чубалгынын бардык бутактарына орнотулушу керек. </w:t>
      </w:r>
    </w:p>
    <w:p w:rsidR="00A72BF0" w:rsidRPr="00BF3D02" w:rsidRDefault="00A72BF0" w:rsidP="00F854C1">
      <w:pPr>
        <w:widowControl w:val="0"/>
        <w:ind w:firstLine="709"/>
        <w:jc w:val="both"/>
        <w:rPr>
          <w:sz w:val="28"/>
          <w:szCs w:val="28"/>
          <w:lang w:val="ky-KG"/>
        </w:rPr>
      </w:pPr>
      <w:r>
        <w:rPr>
          <w:sz w:val="28"/>
          <w:szCs w:val="28"/>
          <w:lang w:val="ky-KG"/>
        </w:rPr>
        <w:t xml:space="preserve">Контакттык тармактардын эки же андан көп жолдуу бөлүктөрүндө өчүргүчтүн жардамы менен контакттык чубалгыларды параллелдүү түрдө кошууга жол берилет.  </w:t>
      </w:r>
    </w:p>
    <w:p w:rsidR="00A72BF0" w:rsidRPr="00BF3D02" w:rsidRDefault="00A72BF0" w:rsidP="00A426FB">
      <w:pPr>
        <w:widowControl w:val="0"/>
        <w:ind w:firstLine="709"/>
        <w:jc w:val="both"/>
        <w:rPr>
          <w:sz w:val="28"/>
          <w:szCs w:val="28"/>
          <w:lang w:val="ky-KG"/>
        </w:rPr>
      </w:pPr>
      <w:r>
        <w:rPr>
          <w:sz w:val="28"/>
          <w:szCs w:val="28"/>
          <w:lang w:val="ky-KG"/>
        </w:rPr>
        <w:t>Секциондук өчүргүчтөрдү орнотууга чейин секцио</w:t>
      </w:r>
      <w:r w:rsidR="00A426FB">
        <w:rPr>
          <w:sz w:val="28"/>
          <w:szCs w:val="28"/>
          <w:lang w:val="ky-KG"/>
        </w:rPr>
        <w:t>ндук ажыратуучуларды жана туруксуз</w:t>
      </w:r>
      <w:r>
        <w:rPr>
          <w:sz w:val="28"/>
          <w:szCs w:val="28"/>
          <w:lang w:val="ky-KG"/>
        </w:rPr>
        <w:t xml:space="preserve">ток тармагында колдонулуучу актоматтык өчүргүчтөрдү пайдаланууга жол берилет. </w:t>
      </w:r>
    </w:p>
    <w:p w:rsidR="00A72BF0" w:rsidRPr="00BF3D02" w:rsidRDefault="00A72BF0" w:rsidP="00F854C1">
      <w:pPr>
        <w:widowControl w:val="0"/>
        <w:ind w:firstLine="709"/>
        <w:jc w:val="both"/>
        <w:rPr>
          <w:sz w:val="28"/>
          <w:szCs w:val="28"/>
          <w:lang w:val="ky-KG"/>
        </w:rPr>
      </w:pPr>
      <w:r>
        <w:rPr>
          <w:sz w:val="28"/>
          <w:szCs w:val="28"/>
          <w:lang w:val="ky-KG"/>
        </w:rPr>
        <w:t xml:space="preserve">Контакттык тармак бир нече подстанциялардан камсыздандырылган маалда, анын ар башка подстанциядан камсыздалган бөлүгү башкалардан изоляцияланышы керек. </w:t>
      </w:r>
    </w:p>
    <w:p w:rsidR="00A72BF0" w:rsidRPr="00BF3D02" w:rsidRDefault="00A72BF0" w:rsidP="00F854C1">
      <w:pPr>
        <w:widowControl w:val="0"/>
        <w:ind w:firstLine="709"/>
        <w:jc w:val="both"/>
        <w:rPr>
          <w:sz w:val="28"/>
          <w:szCs w:val="28"/>
          <w:lang w:val="ky-KG"/>
        </w:rPr>
      </w:pPr>
      <w:r>
        <w:rPr>
          <w:sz w:val="28"/>
          <w:szCs w:val="28"/>
          <w:lang w:val="ky-KG"/>
        </w:rPr>
        <w:t xml:space="preserve">Казмаларды оңдоп жаткан жерлерде, узун материалдарды жана жабдыктарды жүктөп же түшүрүү учурунда жана отургузуучу аянттарда адамдарды отургузуп же түшүрүп жаткан маалда контакттык чубалгы өчүрүлүшү керек. </w:t>
      </w:r>
    </w:p>
    <w:p w:rsidR="00A72BF0" w:rsidRPr="00BF3D02" w:rsidRDefault="00A72BF0" w:rsidP="00F854C1">
      <w:pPr>
        <w:widowControl w:val="0"/>
        <w:ind w:firstLine="709"/>
        <w:jc w:val="both"/>
        <w:rPr>
          <w:sz w:val="28"/>
          <w:szCs w:val="28"/>
          <w:lang w:val="ky-KG"/>
        </w:rPr>
      </w:pPr>
      <w:r>
        <w:rPr>
          <w:sz w:val="28"/>
          <w:szCs w:val="28"/>
          <w:lang w:val="ky-KG"/>
        </w:rPr>
        <w:t xml:space="preserve">Жүктөө, отургузуу, жүктөө-түшүрүү пункттарында жана адамдар басып жүргөн казмалардын кесилиштеринде, жана башка казмалардын чыга беришинде контакттык чубалгынын тилкесин өчүрүү каражаты болушу керек. </w:t>
      </w:r>
    </w:p>
    <w:p w:rsidR="00A72BF0" w:rsidRPr="00BF3D02" w:rsidRDefault="00A72BF0" w:rsidP="00F854C1">
      <w:pPr>
        <w:widowControl w:val="0"/>
        <w:ind w:firstLine="709"/>
        <w:jc w:val="both"/>
        <w:rPr>
          <w:sz w:val="28"/>
          <w:szCs w:val="28"/>
          <w:lang w:val="ky-KG"/>
        </w:rPr>
      </w:pPr>
      <w:r>
        <w:rPr>
          <w:sz w:val="28"/>
          <w:szCs w:val="28"/>
          <w:lang w:val="ky-KG"/>
        </w:rPr>
        <w:t xml:space="preserve">Контакттык чубалгылар менен канаттар, кабельдер, трубалар кесилишкен жерлерде алардын бири бирине тийип кетишин жокко </w:t>
      </w:r>
      <w:r>
        <w:rPr>
          <w:sz w:val="28"/>
          <w:szCs w:val="28"/>
          <w:lang w:val="ky-KG"/>
        </w:rPr>
        <w:lastRenderedPageBreak/>
        <w:t xml:space="preserve">чыгаруу керек. Көрсөтүлгөн кесилиштердин схемалары шахтанын техникалык көрсөтмөсү менен бекитилиши керек. </w:t>
      </w:r>
    </w:p>
    <w:p w:rsidR="00A72BF0" w:rsidRPr="00BF3D02" w:rsidRDefault="00A72BF0" w:rsidP="00F854C1">
      <w:pPr>
        <w:widowControl w:val="0"/>
        <w:ind w:firstLine="708"/>
        <w:jc w:val="both"/>
        <w:rPr>
          <w:sz w:val="28"/>
          <w:szCs w:val="28"/>
          <w:lang w:val="ky-KG"/>
        </w:rPr>
      </w:pPr>
      <w:r w:rsidRPr="00BF3D02">
        <w:rPr>
          <w:sz w:val="28"/>
          <w:szCs w:val="28"/>
          <w:lang w:val="ky-KG"/>
        </w:rPr>
        <w:t xml:space="preserve">430. </w:t>
      </w:r>
      <w:r>
        <w:rPr>
          <w:sz w:val="28"/>
          <w:szCs w:val="28"/>
          <w:lang w:val="ky-KG"/>
        </w:rPr>
        <w:t>Аккумулятордук электровоз менен ташууда</w:t>
      </w:r>
      <w:r w:rsidRPr="00BF3D02">
        <w:rPr>
          <w:sz w:val="28"/>
          <w:szCs w:val="28"/>
          <w:lang w:val="ky-KG"/>
        </w:rPr>
        <w:t xml:space="preserve">. </w:t>
      </w:r>
    </w:p>
    <w:p w:rsidR="00A72BF0" w:rsidRPr="00BF3D02" w:rsidRDefault="00A72BF0" w:rsidP="00F854C1">
      <w:pPr>
        <w:widowControl w:val="0"/>
        <w:ind w:firstLine="709"/>
        <w:jc w:val="both"/>
        <w:rPr>
          <w:sz w:val="28"/>
          <w:szCs w:val="28"/>
          <w:lang w:val="ky-KG"/>
        </w:rPr>
      </w:pPr>
      <w:r>
        <w:rPr>
          <w:sz w:val="28"/>
          <w:szCs w:val="28"/>
          <w:lang w:val="ky-KG"/>
        </w:rPr>
        <w:t xml:space="preserve">Жолдордун контакттык чубалгылары кошулган тилкелеринде аккумулятордук электровоздордун кабинасынын үстү ачык болсо өз алдынча жүрүүсүнө, же буксирге алуу учурунда машинисттин кабинада болуусуна тыюу салынат. </w:t>
      </w:r>
    </w:p>
    <w:p w:rsidR="00A72BF0" w:rsidRPr="00BF3D02" w:rsidRDefault="00A72BF0" w:rsidP="00F854C1">
      <w:pPr>
        <w:widowControl w:val="0"/>
        <w:ind w:firstLine="709"/>
        <w:jc w:val="both"/>
        <w:rPr>
          <w:sz w:val="28"/>
          <w:szCs w:val="28"/>
          <w:lang w:val="ky-KG"/>
        </w:rPr>
      </w:pPr>
      <w:r>
        <w:rPr>
          <w:sz w:val="28"/>
          <w:szCs w:val="28"/>
          <w:lang w:val="ky-KG"/>
        </w:rPr>
        <w:t>Жүктөөчү шайман менен кабинасынын үсту жок локомотивдин ортосундагы бийиктик айырмачылыгы 0,4 м</w:t>
      </w:r>
      <w:r w:rsidR="00A426FB">
        <w:rPr>
          <w:sz w:val="28"/>
          <w:szCs w:val="28"/>
          <w:lang w:val="ky-KG"/>
        </w:rPr>
        <w:t xml:space="preserve"> ден</w:t>
      </w:r>
      <w:r>
        <w:rPr>
          <w:sz w:val="28"/>
          <w:szCs w:val="28"/>
          <w:lang w:val="ky-KG"/>
        </w:rPr>
        <w:t xml:space="preserve"> кем болбошу керек. </w:t>
      </w:r>
    </w:p>
    <w:p w:rsidR="00A72BF0" w:rsidRPr="00071A2D" w:rsidRDefault="00A72BF0" w:rsidP="00F854C1">
      <w:pPr>
        <w:widowControl w:val="0"/>
        <w:ind w:firstLine="709"/>
        <w:jc w:val="both"/>
        <w:rPr>
          <w:sz w:val="28"/>
          <w:szCs w:val="28"/>
        </w:rPr>
      </w:pPr>
      <w:r>
        <w:rPr>
          <w:sz w:val="28"/>
          <w:szCs w:val="28"/>
          <w:lang w:val="ky-KG"/>
        </w:rPr>
        <w:t>Аккумулятордук батарейлерди зарядоо</w:t>
      </w:r>
      <w:r w:rsidR="00A426FB">
        <w:rPr>
          <w:sz w:val="28"/>
          <w:szCs w:val="28"/>
          <w:lang w:val="ky-KG"/>
        </w:rPr>
        <w:t>,</w:t>
      </w:r>
      <w:r>
        <w:rPr>
          <w:sz w:val="28"/>
          <w:szCs w:val="28"/>
          <w:lang w:val="ky-KG"/>
        </w:rPr>
        <w:t xml:space="preserve"> заряддоочу камераларда, заряддоочу столдорлун үстүндө жүргүзүлүшү керек. Жаңы горизонтторду даярдоодо аккумулятордук батарейлерди электровоздун рамасында убактылуу камераларда зарядоого жол берет.  </w:t>
      </w:r>
    </w:p>
    <w:p w:rsidR="00A72BF0" w:rsidRPr="00AE69C5" w:rsidRDefault="00A72BF0" w:rsidP="00F854C1">
      <w:pPr>
        <w:widowControl w:val="0"/>
        <w:ind w:firstLine="709"/>
        <w:jc w:val="both"/>
        <w:rPr>
          <w:sz w:val="28"/>
          <w:szCs w:val="28"/>
          <w:lang w:val="ky-KG"/>
        </w:rPr>
      </w:pPr>
      <w:r>
        <w:rPr>
          <w:sz w:val="28"/>
          <w:szCs w:val="28"/>
          <w:lang w:val="ky-KG"/>
        </w:rPr>
        <w:t>Аккумулятордук батарейлерди заряддоо уч</w:t>
      </w:r>
      <w:r w:rsidR="00A426FB">
        <w:rPr>
          <w:sz w:val="28"/>
          <w:szCs w:val="28"/>
          <w:lang w:val="ky-KG"/>
        </w:rPr>
        <w:t>урунда батарейдик үкөктүн капкаг</w:t>
      </w:r>
      <w:r>
        <w:rPr>
          <w:sz w:val="28"/>
          <w:szCs w:val="28"/>
          <w:lang w:val="ky-KG"/>
        </w:rPr>
        <w:t xml:space="preserve">ы ачык болушу керек. Аккумуляторлорду жана батарейдик үкөктү бардык газдар чыгып бүткөндон кийин гана жабууга уруксат берилет. Бирок заряддоо бүткөндөн кийин бир сааттан эрте эмес убакытта. </w:t>
      </w:r>
    </w:p>
    <w:p w:rsidR="00A72BF0" w:rsidRPr="00AE69C5" w:rsidRDefault="00A72BF0" w:rsidP="00F854C1">
      <w:pPr>
        <w:widowControl w:val="0"/>
        <w:ind w:firstLine="709"/>
        <w:jc w:val="both"/>
        <w:rPr>
          <w:sz w:val="28"/>
          <w:szCs w:val="28"/>
          <w:lang w:val="ky-KG"/>
        </w:rPr>
      </w:pPr>
      <w:r>
        <w:rPr>
          <w:sz w:val="28"/>
          <w:szCs w:val="28"/>
          <w:lang w:val="ky-KG"/>
        </w:rPr>
        <w:t xml:space="preserve">Батарейдик үкөк батарейди зарядоо учурунда ишенимдүү коопсуздандырылышы керек. </w:t>
      </w:r>
    </w:p>
    <w:p w:rsidR="00A72BF0" w:rsidRPr="00BF3D02" w:rsidRDefault="00A72BF0" w:rsidP="00F854C1">
      <w:pPr>
        <w:widowControl w:val="0"/>
        <w:ind w:firstLine="709"/>
        <w:jc w:val="both"/>
        <w:rPr>
          <w:sz w:val="28"/>
          <w:szCs w:val="28"/>
          <w:lang w:val="ky-KG"/>
        </w:rPr>
      </w:pPr>
      <w:r>
        <w:rPr>
          <w:sz w:val="28"/>
          <w:szCs w:val="28"/>
          <w:lang w:val="ky-KG"/>
        </w:rPr>
        <w:t xml:space="preserve">Мүчүлүштүктөрү бар же кирдеген аккумулятордук батарейлерди заряддоого же пайдаланууга тыюу салынат. </w:t>
      </w:r>
    </w:p>
    <w:p w:rsidR="00A72BF0" w:rsidRPr="00BF3D02" w:rsidRDefault="00A72BF0" w:rsidP="00F854C1">
      <w:pPr>
        <w:widowControl w:val="0"/>
        <w:ind w:firstLine="709"/>
        <w:jc w:val="both"/>
        <w:rPr>
          <w:sz w:val="28"/>
          <w:szCs w:val="28"/>
          <w:lang w:val="ky-KG"/>
        </w:rPr>
      </w:pPr>
      <w:r>
        <w:rPr>
          <w:sz w:val="28"/>
          <w:szCs w:val="28"/>
          <w:lang w:val="ky-KG"/>
        </w:rPr>
        <w:t xml:space="preserve">Электр жабдууларынын жана кабелдердин изоляциясынын электровоздун корпусуна карата болгон каршылыгынын мүмкүн болгон минималдуу чоңдугу жана аларды текшерүүнүн мезгилдүүлүгү электровоздун техникалык документтеринде көрсөтүлгөн нормаларга жооп бериши керек.  </w:t>
      </w:r>
    </w:p>
    <w:p w:rsidR="00A72BF0" w:rsidRDefault="00A72BF0" w:rsidP="00F854C1">
      <w:pPr>
        <w:widowControl w:val="0"/>
        <w:ind w:firstLine="709"/>
        <w:jc w:val="both"/>
        <w:rPr>
          <w:sz w:val="28"/>
          <w:szCs w:val="28"/>
          <w:lang w:val="ky-KG"/>
        </w:rPr>
      </w:pPr>
      <w:r>
        <w:rPr>
          <w:sz w:val="28"/>
          <w:szCs w:val="28"/>
          <w:lang w:val="ky-KG"/>
        </w:rPr>
        <w:t>Шахталарда аккумулятордук батарейлерди заряддоодо изоляциянын каршылыгын, заряддоочу шайманда орнотулган токтун жоготуусун көзөмөлдөөчү реле көзөмөлдөшү керек. Ал эми линияларда электровоздордун аккумуляторлорунун өчүргүчтөрүндө жайгаштырылган изоляциянын каршылыгын тескөөчү шаймандар көзөмөлдөшү керек. Жарылуу коркунучу жок  электровозду линияга чыгараар алдында батарейдик үкөктөгү суутектин көлөмүн өлчөө керек. Ал 2,5 %</w:t>
      </w:r>
      <w:r w:rsidR="00A426FB">
        <w:rPr>
          <w:sz w:val="28"/>
          <w:szCs w:val="28"/>
          <w:lang w:val="ky-KG"/>
        </w:rPr>
        <w:t xml:space="preserve"> дан</w:t>
      </w:r>
      <w:r>
        <w:rPr>
          <w:sz w:val="28"/>
          <w:szCs w:val="28"/>
          <w:lang w:val="ky-KG"/>
        </w:rPr>
        <w:t xml:space="preserve"> жогору болбошу шарт.  </w:t>
      </w:r>
    </w:p>
    <w:p w:rsidR="00A72BF0" w:rsidRPr="00BF3D02" w:rsidRDefault="00A72BF0" w:rsidP="00F854C1">
      <w:pPr>
        <w:widowControl w:val="0"/>
        <w:ind w:firstLine="709"/>
        <w:jc w:val="both"/>
        <w:rPr>
          <w:sz w:val="28"/>
          <w:szCs w:val="28"/>
          <w:lang w:val="ky-KG"/>
        </w:rPr>
      </w:pPr>
      <w:r>
        <w:rPr>
          <w:sz w:val="28"/>
          <w:szCs w:val="28"/>
          <w:lang w:val="ky-KG"/>
        </w:rPr>
        <w:t xml:space="preserve">Бардык шахталардын заряддоочу камераларында жалпы колдонууга багытталган аккумуляторлордун сыналма үлгүсүн, батарейдик үкөктүн капкагын ачкандан 10 мүнөттөн кем эмес убакыттан кийин чыңалууну текшерүү шарты менен колдонууга жол берилет. </w:t>
      </w:r>
    </w:p>
    <w:p w:rsidR="00A72BF0" w:rsidRPr="00B67C52" w:rsidRDefault="00A72BF0" w:rsidP="00F854C1">
      <w:pPr>
        <w:widowControl w:val="0"/>
        <w:ind w:firstLine="709"/>
        <w:jc w:val="both"/>
        <w:rPr>
          <w:sz w:val="28"/>
          <w:szCs w:val="28"/>
          <w:lang w:val="ky-KG"/>
        </w:rPr>
      </w:pPr>
      <w:r>
        <w:rPr>
          <w:sz w:val="28"/>
          <w:szCs w:val="28"/>
          <w:lang w:val="ky-KG"/>
        </w:rPr>
        <w:t xml:space="preserve">Чаң же газ коркунучу бар шахталарда аккумулятордук электровоздорду, электр жабдууларын ачуу менен оңдоо иштерин жүргүзүү гараждарда гана уруксат берилет. </w:t>
      </w:r>
    </w:p>
    <w:p w:rsidR="00A72BF0" w:rsidRPr="00BF3D02" w:rsidRDefault="00A72BF0" w:rsidP="00F854C1">
      <w:pPr>
        <w:widowControl w:val="0"/>
        <w:ind w:firstLine="709"/>
        <w:jc w:val="both"/>
        <w:rPr>
          <w:sz w:val="28"/>
          <w:szCs w:val="28"/>
          <w:lang w:val="ky-KG"/>
        </w:rPr>
      </w:pPr>
      <w:r>
        <w:rPr>
          <w:sz w:val="28"/>
          <w:szCs w:val="28"/>
          <w:lang w:val="ky-KG"/>
        </w:rPr>
        <w:t xml:space="preserve">Заряддоочу камераларга от лампалары, анын ичинде сактоочу бар бензин лампалары менен кирүүгө тыюу салынат. </w:t>
      </w:r>
    </w:p>
    <w:p w:rsidR="00A72BF0" w:rsidRPr="00BF3D02" w:rsidRDefault="00A72BF0" w:rsidP="00F854C1">
      <w:pPr>
        <w:widowControl w:val="0"/>
        <w:ind w:firstLine="709"/>
        <w:jc w:val="both"/>
        <w:rPr>
          <w:sz w:val="28"/>
          <w:szCs w:val="28"/>
          <w:lang w:val="ky-KG"/>
        </w:rPr>
      </w:pPr>
      <w:r>
        <w:rPr>
          <w:sz w:val="28"/>
          <w:szCs w:val="28"/>
          <w:lang w:val="ky-KG"/>
        </w:rPr>
        <w:t xml:space="preserve">Элоктролит күйүгүнөн, щелоч жана кислотанын таасиринен </w:t>
      </w:r>
      <w:r>
        <w:rPr>
          <w:sz w:val="28"/>
          <w:szCs w:val="28"/>
          <w:lang w:val="ky-KG"/>
        </w:rPr>
        <w:lastRenderedPageBreak/>
        <w:t xml:space="preserve">коргонуу үчүн заряддоочу камераларда талапка ылайык каражаттар болушу керек. </w:t>
      </w:r>
    </w:p>
    <w:p w:rsidR="00A72BF0" w:rsidRPr="002909C4" w:rsidRDefault="00A72BF0" w:rsidP="00F854C1">
      <w:pPr>
        <w:widowControl w:val="0"/>
        <w:ind w:firstLine="708"/>
        <w:jc w:val="both"/>
        <w:rPr>
          <w:b/>
          <w:i/>
          <w:sz w:val="28"/>
          <w:szCs w:val="28"/>
          <w:lang w:val="ky-KG"/>
        </w:rPr>
      </w:pPr>
      <w:r w:rsidRPr="00DC4E88">
        <w:rPr>
          <w:sz w:val="28"/>
          <w:szCs w:val="28"/>
          <w:lang w:val="ky-KG"/>
        </w:rPr>
        <w:t xml:space="preserve">431. </w:t>
      </w:r>
      <w:r>
        <w:rPr>
          <w:sz w:val="28"/>
          <w:szCs w:val="28"/>
          <w:lang w:val="ky-KG"/>
        </w:rPr>
        <w:t>Өз алдынча жүрүүчү пневмодөңгөлөктүү дизелдик машиналар жер алдындагы казмаларда өз алдынча жүрүүчү жабдууларды пайдалануудагы коопсуздук эрежелерин сактоо менен тейленип жан</w:t>
      </w:r>
      <w:r w:rsidR="00A426FB">
        <w:rPr>
          <w:sz w:val="28"/>
          <w:szCs w:val="28"/>
          <w:lang w:val="ky-KG"/>
        </w:rPr>
        <w:t>а пайдаланылышы керек. Ал ушул э</w:t>
      </w:r>
      <w:r>
        <w:rPr>
          <w:sz w:val="28"/>
          <w:szCs w:val="28"/>
          <w:lang w:val="ky-KG"/>
        </w:rPr>
        <w:t xml:space="preserve">реженин 2 тиркемесинде көрсөтүлдү.     </w:t>
      </w:r>
    </w:p>
    <w:p w:rsidR="00A72BF0" w:rsidRPr="002909C4" w:rsidRDefault="00A72BF0" w:rsidP="00165A71">
      <w:pPr>
        <w:widowControl w:val="0"/>
        <w:ind w:firstLine="120"/>
        <w:jc w:val="center"/>
        <w:rPr>
          <w:b/>
          <w:sz w:val="28"/>
          <w:szCs w:val="28"/>
          <w:lang w:val="ky-KG"/>
        </w:rPr>
      </w:pPr>
    </w:p>
    <w:p w:rsidR="00A72BF0" w:rsidRPr="00071A2D" w:rsidRDefault="00A72BF0" w:rsidP="00165A71">
      <w:pPr>
        <w:widowControl w:val="0"/>
        <w:ind w:firstLine="120"/>
        <w:jc w:val="center"/>
        <w:rPr>
          <w:b/>
          <w:sz w:val="28"/>
          <w:szCs w:val="28"/>
          <w:lang w:val="ky-KG"/>
        </w:rPr>
      </w:pPr>
      <w:r w:rsidRPr="002909C4">
        <w:rPr>
          <w:b/>
          <w:sz w:val="28"/>
          <w:szCs w:val="28"/>
          <w:lang w:val="ky-KG"/>
        </w:rPr>
        <w:t>§8. Конвейер</w:t>
      </w:r>
      <w:r>
        <w:rPr>
          <w:b/>
          <w:sz w:val="28"/>
          <w:szCs w:val="28"/>
          <w:lang w:val="ky-KG"/>
        </w:rPr>
        <w:t>дик</w:t>
      </w:r>
      <w:r w:rsidR="00CA5DC4">
        <w:rPr>
          <w:b/>
          <w:sz w:val="28"/>
          <w:szCs w:val="28"/>
          <w:lang w:val="ky-KG"/>
        </w:rPr>
        <w:t xml:space="preserve"> транспорт</w:t>
      </w:r>
    </w:p>
    <w:p w:rsidR="00A72BF0" w:rsidRPr="00071A2D" w:rsidRDefault="00A72BF0" w:rsidP="00165A71">
      <w:pPr>
        <w:widowControl w:val="0"/>
        <w:ind w:firstLine="120"/>
        <w:jc w:val="both"/>
        <w:rPr>
          <w:b/>
          <w:i/>
          <w:sz w:val="28"/>
          <w:szCs w:val="28"/>
          <w:lang w:val="ky-KG"/>
        </w:rPr>
      </w:pPr>
    </w:p>
    <w:p w:rsidR="00A72BF0" w:rsidRPr="00071A2D" w:rsidRDefault="00A72BF0" w:rsidP="00F854C1">
      <w:pPr>
        <w:widowControl w:val="0"/>
        <w:ind w:firstLine="708"/>
        <w:jc w:val="both"/>
        <w:rPr>
          <w:sz w:val="28"/>
          <w:szCs w:val="28"/>
        </w:rPr>
      </w:pPr>
      <w:r w:rsidRPr="0080495D">
        <w:rPr>
          <w:sz w:val="28"/>
          <w:szCs w:val="28"/>
          <w:lang w:val="ky-KG"/>
        </w:rPr>
        <w:t xml:space="preserve">432. </w:t>
      </w:r>
      <w:r>
        <w:rPr>
          <w:sz w:val="28"/>
          <w:szCs w:val="28"/>
          <w:lang w:val="ky-KG"/>
        </w:rPr>
        <w:t xml:space="preserve">Өрткө туруктуу ленталар менен камсыздалган конвейердик линиялар автоматтык түрдө өрттү өчүрүүчү каражаттар жана келип түшүүчү станцияларда белги берүүчү жабдыктар менен жабдылышы керек.Өрткө туруктуу ленталар менен жабдылган магистралдык жана тилкелик конвейердик ленталар башынан аягына чейин автоматтык өрт өчүрүүчү жана өрттүн алдын алуучу тутумдар менен жабдылып ал шахтанын диспетчерине чыгарылышы керек. Керилген жылдыруучу жана бөлүштүрүүчү башчаларда жана конвейердин башынан аягына чейин ар бир 100 метр жерде экиден өрт өчүрүүчү атайын каражат менен өрткө каршы күрөшүүгө мүмкүн болгон (кум, суу ж.б.у.с.) каражаттар салынган сыйымдуулугу </w:t>
      </w:r>
      <w:r w:rsidRPr="00677AA7">
        <w:rPr>
          <w:sz w:val="28"/>
          <w:szCs w:val="28"/>
          <w:lang w:val="ky-KG"/>
        </w:rPr>
        <w:t>0,2 м</w:t>
      </w:r>
      <w:r w:rsidRPr="00677AA7">
        <w:rPr>
          <w:sz w:val="28"/>
          <w:szCs w:val="28"/>
          <w:vertAlign w:val="superscript"/>
          <w:lang w:val="ky-KG"/>
        </w:rPr>
        <w:t>3</w:t>
      </w:r>
      <w:r w:rsidR="00317941">
        <w:rPr>
          <w:sz w:val="28"/>
          <w:szCs w:val="28"/>
          <w:vertAlign w:val="superscript"/>
          <w:lang w:val="ky-KG"/>
        </w:rPr>
        <w:t xml:space="preserve"> </w:t>
      </w:r>
      <w:r w:rsidR="00317941">
        <w:rPr>
          <w:sz w:val="28"/>
          <w:szCs w:val="28"/>
          <w:lang w:val="ky-KG"/>
        </w:rPr>
        <w:t xml:space="preserve">дан </w:t>
      </w:r>
      <w:r>
        <w:rPr>
          <w:sz w:val="28"/>
          <w:szCs w:val="28"/>
          <w:lang w:val="ky-KG"/>
        </w:rPr>
        <w:t xml:space="preserve">кем эмес үкөк орнотулушу керек.  Конвейердик ленталар колдонулган казмалар өрткө туруктуу материалдар менен бекемделиши керек. </w:t>
      </w:r>
    </w:p>
    <w:p w:rsidR="00A72BF0" w:rsidRPr="00071A2D" w:rsidRDefault="00A72BF0" w:rsidP="00F854C1">
      <w:pPr>
        <w:widowControl w:val="0"/>
        <w:ind w:firstLine="708"/>
        <w:jc w:val="both"/>
        <w:rPr>
          <w:sz w:val="28"/>
          <w:szCs w:val="28"/>
        </w:rPr>
      </w:pPr>
      <w:r w:rsidRPr="00071A2D">
        <w:rPr>
          <w:sz w:val="28"/>
          <w:szCs w:val="28"/>
        </w:rPr>
        <w:t xml:space="preserve">433. </w:t>
      </w:r>
      <w:r>
        <w:rPr>
          <w:sz w:val="28"/>
          <w:szCs w:val="28"/>
          <w:lang w:val="ky-KG"/>
        </w:rPr>
        <w:t>Ленталык конвейерлер төмөнкү ж</w:t>
      </w:r>
      <w:r w:rsidR="00317941">
        <w:rPr>
          <w:sz w:val="28"/>
          <w:szCs w:val="28"/>
          <w:lang w:val="ky-KG"/>
        </w:rPr>
        <w:t>а</w:t>
      </w:r>
      <w:r>
        <w:rPr>
          <w:sz w:val="28"/>
          <w:szCs w:val="28"/>
          <w:lang w:val="ky-KG"/>
        </w:rPr>
        <w:t xml:space="preserve">бдуулар менен жабдылышы керек: </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ленталар капталын көздөй 10% ашык жылып кеткенде кыймылды өчүрүүчү датчиктер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ашыкча жүктөлгөн жерлерде чаңды басуучу каражаттар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лентаны жана барабанды тазалоочу шаймандар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 xml:space="preserve">жүк ташуучу бутак үзүлүп кеткенде лентаны кармап калуучу, жана жантаюу бурчу </w:t>
      </w:r>
      <w:r w:rsidRPr="00071A2D">
        <w:rPr>
          <w:sz w:val="28"/>
          <w:szCs w:val="28"/>
        </w:rPr>
        <w:t>10°</w:t>
      </w:r>
      <w:r>
        <w:rPr>
          <w:sz w:val="28"/>
          <w:szCs w:val="28"/>
          <w:lang w:val="ky-KG"/>
        </w:rPr>
        <w:t xml:space="preserve"> ашык казмаларда лентанын троссторунун бүтүндүгүн көзөмөлдөөчү шаймандар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ташылып жаткан материалдын мүмкүн болгон көлөмү нормадан ашып кеткенде конвейерди өчүрүүчү, лентанын ылдамдыгын 75% чейин ылдыйлатуучу жана бремсбергдик конвейерлерде лентанын ылдамдыгын 8% чейин көтөрүүчү  коргоо каражаттары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конвейердин бардык узундугунун каалаган чекитинде аны өчүрүүчү шайман менен</w:t>
      </w:r>
      <w:r w:rsidRPr="00071A2D">
        <w:rPr>
          <w:sz w:val="28"/>
          <w:szCs w:val="28"/>
        </w:rPr>
        <w:t>;</w:t>
      </w:r>
    </w:p>
    <w:p w:rsidR="00A72BF0" w:rsidRPr="00071A2D" w:rsidRDefault="00A72BF0" w:rsidP="00F854C1">
      <w:pPr>
        <w:widowControl w:val="0"/>
        <w:ind w:firstLine="708"/>
        <w:jc w:val="both"/>
        <w:rPr>
          <w:sz w:val="28"/>
          <w:szCs w:val="28"/>
        </w:rPr>
      </w:pPr>
      <w:r w:rsidRPr="00071A2D">
        <w:rPr>
          <w:sz w:val="28"/>
          <w:szCs w:val="28"/>
          <w:lang w:val="ky-KG"/>
        </w:rPr>
        <w:t>-</w:t>
      </w:r>
      <w:r>
        <w:rPr>
          <w:sz w:val="28"/>
          <w:szCs w:val="28"/>
          <w:lang w:val="ky-KG"/>
        </w:rPr>
        <w:t>тормоздоочу шаймандар менен</w:t>
      </w:r>
      <w:r w:rsidRPr="00071A2D">
        <w:rPr>
          <w:sz w:val="28"/>
          <w:szCs w:val="28"/>
        </w:rPr>
        <w:t>;</w:t>
      </w:r>
    </w:p>
    <w:p w:rsidR="00A72BF0" w:rsidRPr="00071A2D" w:rsidRDefault="00A72BF0" w:rsidP="00F854C1">
      <w:pPr>
        <w:widowControl w:val="0"/>
        <w:ind w:firstLine="680"/>
        <w:jc w:val="both"/>
        <w:rPr>
          <w:sz w:val="28"/>
          <w:szCs w:val="28"/>
        </w:rPr>
      </w:pPr>
      <w:r w:rsidRPr="00071A2D">
        <w:rPr>
          <w:sz w:val="28"/>
          <w:szCs w:val="28"/>
          <w:lang w:val="ky-KG"/>
        </w:rPr>
        <w:t>-</w:t>
      </w:r>
      <w:r>
        <w:rPr>
          <w:sz w:val="28"/>
          <w:szCs w:val="28"/>
          <w:lang w:val="ky-KG"/>
        </w:rPr>
        <w:t>тосмо коюучу жана трубопроводдогу суунун басымы нормадан төмөндөп кеткенде конвейерди өчүрүүчү шаймандар менен</w:t>
      </w:r>
      <w:r w:rsidRPr="00071A2D">
        <w:rPr>
          <w:sz w:val="28"/>
          <w:szCs w:val="28"/>
        </w:rPr>
        <w:t>.</w:t>
      </w:r>
    </w:p>
    <w:p w:rsidR="00A72BF0" w:rsidRPr="00071A2D" w:rsidRDefault="00A72BF0" w:rsidP="00F854C1">
      <w:pPr>
        <w:widowControl w:val="0"/>
        <w:ind w:firstLine="680"/>
        <w:jc w:val="both"/>
        <w:rPr>
          <w:sz w:val="28"/>
          <w:szCs w:val="28"/>
        </w:rPr>
      </w:pPr>
      <w:r>
        <w:rPr>
          <w:sz w:val="28"/>
          <w:szCs w:val="28"/>
          <w:lang w:val="ky-KG"/>
        </w:rPr>
        <w:t xml:space="preserve">Автоматтык же аралыктан автоматташтырылган башкаруудагы конвейердик линиялар үчүн анын кыймылдоо багыты боюнча казманын конвейериндеги өрттү өчүрүүгө арналган трубопроводдун эң алыскы чекитинде суунун басымын көбөйтүү менен бардык линиянын кыймылына </w:t>
      </w:r>
      <w:r>
        <w:rPr>
          <w:sz w:val="28"/>
          <w:szCs w:val="28"/>
          <w:lang w:val="ky-KG"/>
        </w:rPr>
        <w:lastRenderedPageBreak/>
        <w:t xml:space="preserve">тосмо коюуга жол берилет. </w:t>
      </w:r>
    </w:p>
    <w:p w:rsidR="00A72BF0" w:rsidRPr="00071A2D" w:rsidRDefault="00A72BF0" w:rsidP="00F854C1">
      <w:pPr>
        <w:widowControl w:val="0"/>
        <w:ind w:firstLine="680"/>
        <w:jc w:val="both"/>
        <w:rPr>
          <w:sz w:val="28"/>
          <w:szCs w:val="28"/>
        </w:rPr>
      </w:pPr>
      <w:r w:rsidRPr="00071A2D">
        <w:rPr>
          <w:sz w:val="28"/>
          <w:szCs w:val="28"/>
        </w:rPr>
        <w:t xml:space="preserve">434. </w:t>
      </w:r>
      <w:r>
        <w:rPr>
          <w:sz w:val="28"/>
          <w:szCs w:val="28"/>
          <w:lang w:val="ky-KG"/>
        </w:rPr>
        <w:t xml:space="preserve">Конвейерлер жана конвейердик линияларды пайдаланууда төмөнкүлөр камсыздандырылышы керек: </w:t>
      </w:r>
    </w:p>
    <w:p w:rsidR="00A72BF0" w:rsidRPr="00071A2D" w:rsidRDefault="00A72BF0" w:rsidP="00F854C1">
      <w:pPr>
        <w:widowControl w:val="0"/>
        <w:ind w:firstLine="680"/>
        <w:jc w:val="both"/>
        <w:rPr>
          <w:sz w:val="28"/>
          <w:szCs w:val="28"/>
        </w:rPr>
      </w:pPr>
      <w:r w:rsidRPr="00071A2D">
        <w:rPr>
          <w:sz w:val="28"/>
          <w:szCs w:val="28"/>
          <w:lang w:val="ky-KG"/>
        </w:rPr>
        <w:t>-</w:t>
      </w:r>
      <w:r>
        <w:rPr>
          <w:sz w:val="28"/>
          <w:szCs w:val="28"/>
          <w:lang w:val="ky-KG"/>
        </w:rPr>
        <w:t>Конвейердик линиянын бардык узундугунда так угулган жана акыркы ишке киргенге чейин иштеп турган, автоматташтырылган белги берүүчү система. Белги бергич биринчи конвейер ишке киргенден 5 с эрте иштеп башташы керек</w:t>
      </w:r>
      <w:r w:rsidRPr="00071A2D">
        <w:rPr>
          <w:sz w:val="28"/>
          <w:szCs w:val="28"/>
        </w:rPr>
        <w:t>;</w:t>
      </w:r>
    </w:p>
    <w:p w:rsidR="00A72BF0" w:rsidRPr="002909C4"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конвейердеги акыркы линиядан (жүктөөдөн баштап санаганда) баштап</w:t>
      </w:r>
      <w:r w:rsidR="00317941">
        <w:rPr>
          <w:sz w:val="28"/>
          <w:szCs w:val="28"/>
          <w:lang w:val="ky-KG"/>
        </w:rPr>
        <w:t xml:space="preserve"> </w:t>
      </w:r>
      <w:r>
        <w:rPr>
          <w:sz w:val="28"/>
          <w:szCs w:val="28"/>
          <w:lang w:val="ky-KG"/>
        </w:rPr>
        <w:t>конвейерлердин борборлоштурулган пуску. Өчүрүү тескери ыраатта</w:t>
      </w:r>
      <w:r w:rsidRPr="002909C4">
        <w:rPr>
          <w:sz w:val="28"/>
          <w:szCs w:val="28"/>
          <w:lang w:val="ky-KG"/>
        </w:rPr>
        <w:t>;</w:t>
      </w:r>
    </w:p>
    <w:p w:rsidR="00A72BF0" w:rsidRPr="002909C4" w:rsidRDefault="00A72BF0" w:rsidP="00DF2CF6">
      <w:pPr>
        <w:widowControl w:val="0"/>
        <w:ind w:firstLine="709"/>
        <w:jc w:val="both"/>
        <w:rPr>
          <w:sz w:val="28"/>
          <w:szCs w:val="28"/>
          <w:lang w:val="ky-KG"/>
        </w:rPr>
      </w:pPr>
      <w:r w:rsidRPr="00071A2D">
        <w:rPr>
          <w:sz w:val="28"/>
          <w:szCs w:val="28"/>
          <w:lang w:val="ky-KG"/>
        </w:rPr>
        <w:t>-</w:t>
      </w:r>
      <w:r>
        <w:rPr>
          <w:sz w:val="28"/>
          <w:szCs w:val="28"/>
          <w:lang w:val="ky-KG"/>
        </w:rPr>
        <w:t>токтоп калган конвейерге жүк тартып келе жаткан бардык конвейерлерди (конвейерлердин бири токтоп калган учурда) бир учурда өчүрүү</w:t>
      </w:r>
      <w:r w:rsidRPr="002909C4">
        <w:rPr>
          <w:sz w:val="28"/>
          <w:szCs w:val="28"/>
          <w:lang w:val="ky-KG"/>
        </w:rPr>
        <w:t>;</w:t>
      </w:r>
    </w:p>
    <w:p w:rsidR="00A72BF0" w:rsidRPr="002909C4" w:rsidRDefault="00A72BF0" w:rsidP="00DF2CF6">
      <w:pPr>
        <w:widowControl w:val="0"/>
        <w:ind w:firstLine="709"/>
        <w:jc w:val="both"/>
        <w:rPr>
          <w:sz w:val="28"/>
          <w:szCs w:val="28"/>
          <w:lang w:val="ky-KG"/>
        </w:rPr>
      </w:pPr>
      <w:r w:rsidRPr="00071A2D">
        <w:rPr>
          <w:sz w:val="28"/>
          <w:szCs w:val="28"/>
          <w:lang w:val="ky-KG"/>
        </w:rPr>
        <w:t>-</w:t>
      </w:r>
      <w:r w:rsidR="00CA5DC4">
        <w:rPr>
          <w:sz w:val="28"/>
          <w:szCs w:val="28"/>
          <w:lang w:val="ky-KG"/>
        </w:rPr>
        <w:t xml:space="preserve"> </w:t>
      </w:r>
      <w:r>
        <w:rPr>
          <w:sz w:val="28"/>
          <w:szCs w:val="28"/>
          <w:lang w:val="ky-KG"/>
        </w:rPr>
        <w:t>конвейердин кыймылдаткычы төмөнкү учурларда авариялык өчүрүлөт</w:t>
      </w:r>
      <w:r w:rsidRPr="002909C4">
        <w:rPr>
          <w:sz w:val="28"/>
          <w:szCs w:val="28"/>
          <w:lang w:val="ky-KG"/>
        </w:rPr>
        <w:t xml:space="preserve">: </w:t>
      </w:r>
    </w:p>
    <w:p w:rsidR="00A72BF0" w:rsidRPr="00DF2CF6" w:rsidRDefault="00DF2CF6" w:rsidP="00DF2CF6">
      <w:pPr>
        <w:widowControl w:val="0"/>
        <w:ind w:firstLine="709"/>
        <w:jc w:val="both"/>
        <w:rPr>
          <w:sz w:val="28"/>
          <w:szCs w:val="28"/>
          <w:lang w:val="ky-KG"/>
        </w:rPr>
      </w:pPr>
      <w:r>
        <w:rPr>
          <w:sz w:val="28"/>
          <w:szCs w:val="28"/>
          <w:lang w:val="ky-KG"/>
        </w:rPr>
        <w:t>- э</w:t>
      </w:r>
      <w:r w:rsidR="00A72BF0">
        <w:rPr>
          <w:sz w:val="28"/>
          <w:szCs w:val="28"/>
          <w:lang w:val="ky-KG"/>
        </w:rPr>
        <w:t>лектр кыймылдаткычынын мүчүлүштүгүндө</w:t>
      </w:r>
      <w:r w:rsidR="00A72BF0" w:rsidRPr="00DF2CF6">
        <w:rPr>
          <w:sz w:val="28"/>
          <w:szCs w:val="28"/>
          <w:lang w:val="ky-KG"/>
        </w:rPr>
        <w:t xml:space="preserve">; </w:t>
      </w:r>
    </w:p>
    <w:p w:rsidR="00A72BF0" w:rsidRPr="00DF2CF6" w:rsidRDefault="00DF2CF6" w:rsidP="00DF2CF6">
      <w:pPr>
        <w:widowControl w:val="0"/>
        <w:ind w:firstLine="709"/>
        <w:jc w:val="both"/>
        <w:rPr>
          <w:sz w:val="28"/>
          <w:szCs w:val="28"/>
          <w:lang w:val="ky-KG"/>
        </w:rPr>
      </w:pPr>
      <w:r w:rsidRPr="00DF2CF6">
        <w:rPr>
          <w:sz w:val="28"/>
          <w:szCs w:val="28"/>
          <w:lang w:val="ky-KG"/>
        </w:rPr>
        <w:t>-</w:t>
      </w:r>
      <w:r>
        <w:rPr>
          <w:sz w:val="28"/>
          <w:szCs w:val="28"/>
          <w:lang w:val="ky-KG"/>
        </w:rPr>
        <w:t xml:space="preserve"> </w:t>
      </w:r>
      <w:r w:rsidRPr="00DF2CF6">
        <w:rPr>
          <w:sz w:val="28"/>
          <w:szCs w:val="28"/>
          <w:lang w:val="ky-KG"/>
        </w:rPr>
        <w:t>к</w:t>
      </w:r>
      <w:r w:rsidR="00A72BF0">
        <w:rPr>
          <w:sz w:val="28"/>
          <w:szCs w:val="28"/>
          <w:lang w:val="ky-KG"/>
        </w:rPr>
        <w:t>онвейердик механикалык бөлүктөрүнүн мүчүлүштүктөрүндө (бир же эки цептүү скрепкалык конвейердин бир цеби үзүлгөндө, лента үзүлгөндө же токтоп калганда)</w:t>
      </w:r>
      <w:r w:rsidR="00A72BF0" w:rsidRPr="00DF2CF6">
        <w:rPr>
          <w:sz w:val="28"/>
          <w:szCs w:val="28"/>
          <w:lang w:val="ky-KG"/>
        </w:rPr>
        <w:t xml:space="preserve">; </w:t>
      </w:r>
    </w:p>
    <w:p w:rsidR="00A72BF0" w:rsidRPr="00DF2CF6" w:rsidRDefault="00DF2CF6" w:rsidP="00DF2CF6">
      <w:pPr>
        <w:widowControl w:val="0"/>
        <w:ind w:firstLine="709"/>
        <w:jc w:val="both"/>
        <w:rPr>
          <w:sz w:val="28"/>
          <w:szCs w:val="28"/>
          <w:lang w:val="ky-KG"/>
        </w:rPr>
      </w:pPr>
      <w:r>
        <w:rPr>
          <w:sz w:val="28"/>
          <w:szCs w:val="28"/>
          <w:lang w:val="ky-KG"/>
        </w:rPr>
        <w:t>- к</w:t>
      </w:r>
      <w:r w:rsidR="00A72BF0">
        <w:rPr>
          <w:sz w:val="28"/>
          <w:szCs w:val="28"/>
          <w:lang w:val="ky-KG"/>
        </w:rPr>
        <w:t>онвейерди ишке киргизүү узакка созулуп кеткенде</w:t>
      </w:r>
      <w:r w:rsidR="00A72BF0" w:rsidRPr="00DF2CF6">
        <w:rPr>
          <w:sz w:val="28"/>
          <w:szCs w:val="28"/>
          <w:lang w:val="ky-KG"/>
        </w:rPr>
        <w:t xml:space="preserve">; </w:t>
      </w:r>
    </w:p>
    <w:p w:rsidR="00A72BF0" w:rsidRPr="00DF2CF6" w:rsidRDefault="00DF2CF6" w:rsidP="00DF2CF6">
      <w:pPr>
        <w:widowControl w:val="0"/>
        <w:ind w:firstLine="709"/>
        <w:jc w:val="both"/>
        <w:rPr>
          <w:sz w:val="28"/>
          <w:szCs w:val="28"/>
          <w:lang w:val="ky-KG"/>
        </w:rPr>
      </w:pPr>
      <w:r>
        <w:rPr>
          <w:sz w:val="28"/>
          <w:szCs w:val="28"/>
          <w:lang w:val="ky-KG"/>
        </w:rPr>
        <w:t>- б</w:t>
      </w:r>
      <w:r w:rsidR="00A72BF0">
        <w:rPr>
          <w:sz w:val="28"/>
          <w:szCs w:val="28"/>
          <w:lang w:val="ky-KG"/>
        </w:rPr>
        <w:t>ашкарууну жоготууга алып келиши мүмкүн болгон башкаруу цептеринин  мүчүлүштүктөрүндө</w:t>
      </w:r>
      <w:r w:rsidR="00A72BF0" w:rsidRPr="00DF2CF6">
        <w:rPr>
          <w:sz w:val="28"/>
          <w:szCs w:val="28"/>
          <w:lang w:val="ky-KG"/>
        </w:rPr>
        <w:t>;</w:t>
      </w:r>
    </w:p>
    <w:p w:rsidR="00A72BF0" w:rsidRPr="00DF2CF6" w:rsidRDefault="00DF2CF6" w:rsidP="00DF2CF6">
      <w:pPr>
        <w:widowControl w:val="0"/>
        <w:ind w:firstLine="709"/>
        <w:jc w:val="both"/>
        <w:rPr>
          <w:sz w:val="28"/>
          <w:szCs w:val="28"/>
          <w:lang w:val="ky-KG"/>
        </w:rPr>
      </w:pPr>
      <w:r>
        <w:rPr>
          <w:sz w:val="28"/>
          <w:szCs w:val="28"/>
          <w:lang w:val="ky-KG"/>
        </w:rPr>
        <w:t>- ж</w:t>
      </w:r>
      <w:r w:rsidR="00A72BF0">
        <w:rPr>
          <w:sz w:val="28"/>
          <w:szCs w:val="28"/>
          <w:lang w:val="ky-KG"/>
        </w:rPr>
        <w:t>ердештирүүчү каражат үзүлүп кеткенде, эгер ал башкаруучу цептерде пайдаланылса</w:t>
      </w:r>
      <w:r w:rsidR="00A72BF0" w:rsidRPr="00DF2CF6">
        <w:rPr>
          <w:sz w:val="28"/>
          <w:szCs w:val="28"/>
          <w:lang w:val="ky-KG"/>
        </w:rPr>
        <w:t>;</w:t>
      </w:r>
    </w:p>
    <w:p w:rsidR="00A72BF0" w:rsidRPr="00DF2CF6" w:rsidRDefault="00DF2CF6" w:rsidP="00DF2CF6">
      <w:pPr>
        <w:widowControl w:val="0"/>
        <w:ind w:firstLine="709"/>
        <w:jc w:val="both"/>
        <w:rPr>
          <w:sz w:val="28"/>
          <w:szCs w:val="28"/>
          <w:lang w:val="ky-KG"/>
        </w:rPr>
      </w:pPr>
      <w:r>
        <w:rPr>
          <w:sz w:val="28"/>
          <w:szCs w:val="28"/>
          <w:lang w:val="ky-KG"/>
        </w:rPr>
        <w:t>- ж</w:t>
      </w:r>
      <w:r w:rsidR="00A72BF0">
        <w:rPr>
          <w:sz w:val="28"/>
          <w:szCs w:val="28"/>
          <w:lang w:val="ky-KG"/>
        </w:rPr>
        <w:t>еңилдетүүчу шайман толуп кеткенде (стационардын жана жарым стационардык конвейердик линиялар үчүн)</w:t>
      </w:r>
      <w:r w:rsidR="00A72BF0" w:rsidRPr="00DF2CF6">
        <w:rPr>
          <w:sz w:val="28"/>
          <w:szCs w:val="28"/>
          <w:lang w:val="ky-KG"/>
        </w:rPr>
        <w:t xml:space="preserve">; </w:t>
      </w:r>
    </w:p>
    <w:p w:rsidR="00A72BF0" w:rsidRPr="00DF2CF6" w:rsidRDefault="00DF2CF6" w:rsidP="00DF2CF6">
      <w:pPr>
        <w:widowControl w:val="0"/>
        <w:ind w:firstLine="709"/>
        <w:jc w:val="both"/>
        <w:rPr>
          <w:sz w:val="28"/>
          <w:szCs w:val="28"/>
          <w:lang w:val="ky-KG"/>
        </w:rPr>
      </w:pPr>
      <w:r>
        <w:rPr>
          <w:sz w:val="28"/>
          <w:szCs w:val="28"/>
          <w:lang w:val="ky-KG"/>
        </w:rPr>
        <w:t>- н</w:t>
      </w:r>
      <w:r w:rsidR="00A72BF0">
        <w:rPr>
          <w:sz w:val="28"/>
          <w:szCs w:val="28"/>
          <w:lang w:val="ky-KG"/>
        </w:rPr>
        <w:t>ормалдуу ылдамдыктан лентанын ылдамдыгы 75% төмөндөп кеткен учурда</w:t>
      </w:r>
      <w:r w:rsidR="00A72BF0" w:rsidRPr="00DF2CF6">
        <w:rPr>
          <w:sz w:val="28"/>
          <w:szCs w:val="28"/>
          <w:lang w:val="ky-KG"/>
        </w:rPr>
        <w:t>;</w:t>
      </w:r>
    </w:p>
    <w:p w:rsidR="00A72BF0" w:rsidRPr="00DF2CF6" w:rsidRDefault="00A72BF0" w:rsidP="00DF2CF6">
      <w:pPr>
        <w:widowControl w:val="0"/>
        <w:ind w:firstLine="709"/>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мүчүлүшү бар конвейерди коргоо механимдери иштеп кеткенде кайра баштан борборлоштурулган күйгүзүү мүмкүнчүлүгүнүн жоктугу</w:t>
      </w:r>
      <w:r w:rsidRPr="00DF2CF6">
        <w:rPr>
          <w:sz w:val="28"/>
          <w:szCs w:val="28"/>
          <w:lang w:val="ky-KG"/>
        </w:rPr>
        <w:t>;</w:t>
      </w:r>
    </w:p>
    <w:p w:rsidR="00A72BF0" w:rsidRPr="00DF2CF6" w:rsidRDefault="00A72BF0" w:rsidP="00DF2CF6">
      <w:pPr>
        <w:widowControl w:val="0"/>
        <w:ind w:firstLine="709"/>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түшүрүү жана жүктөө пунктарынын ортосундагы, ошондой эле  конвейерлерди ишке киргизүү пункту менен башкаруу пультунун операторунун ортосундагы  эки тараптуу телефондук же бийик добуштуу байланыш</w:t>
      </w:r>
      <w:r w:rsidRPr="00DF2CF6">
        <w:rPr>
          <w:sz w:val="28"/>
          <w:szCs w:val="28"/>
          <w:lang w:val="ky-KG"/>
        </w:rPr>
        <w:t>;</w:t>
      </w:r>
    </w:p>
    <w:p w:rsidR="00A72BF0" w:rsidRPr="00DF2CF6" w:rsidRDefault="00A72BF0" w:rsidP="00DF2CF6">
      <w:pPr>
        <w:widowControl w:val="0"/>
        <w:ind w:firstLine="709"/>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керектүү конвейерди аралыктан башкаруу пультунан иштетүүгө бөгөт коюучу жергиликтүү тосмо</w:t>
      </w:r>
      <w:r w:rsidRPr="00DF2CF6">
        <w:rPr>
          <w:sz w:val="28"/>
          <w:szCs w:val="28"/>
          <w:lang w:val="ky-KG"/>
        </w:rPr>
        <w:t>;</w:t>
      </w:r>
    </w:p>
    <w:p w:rsidR="00A72BF0" w:rsidRPr="00DF5D27" w:rsidRDefault="00A72BF0" w:rsidP="00DF2CF6">
      <w:pPr>
        <w:widowControl w:val="0"/>
        <w:ind w:firstLine="709"/>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 xml:space="preserve">жүк ташуучу бутак үзүлүп кеткенде лентаны кармап калуучу, жана жантаюу бурчу </w:t>
      </w:r>
      <w:r w:rsidRPr="00071A2D">
        <w:rPr>
          <w:sz w:val="28"/>
          <w:szCs w:val="28"/>
        </w:rPr>
        <w:t>10°</w:t>
      </w:r>
      <w:r>
        <w:rPr>
          <w:sz w:val="28"/>
          <w:szCs w:val="28"/>
          <w:lang w:val="ky-KG"/>
        </w:rPr>
        <w:t xml:space="preserve"> ашык казмаларда тросстордун бүтүндүгүн көзөмөлдөө</w:t>
      </w:r>
      <w:r w:rsidRPr="00071A2D">
        <w:rPr>
          <w:sz w:val="28"/>
          <w:szCs w:val="28"/>
        </w:rPr>
        <w:t>;</w:t>
      </w:r>
    </w:p>
    <w:p w:rsidR="00A72BF0" w:rsidRPr="00264D18" w:rsidRDefault="00A72BF0" w:rsidP="00DF2CF6">
      <w:pPr>
        <w:widowControl w:val="0"/>
        <w:ind w:firstLine="709"/>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жүк көбүрөөк салынган жерлерде абадагы чаңдын үлүшү мүмкүн болгон концентрациядан ашып кеткен учурда чаңды басуу</w:t>
      </w:r>
      <w:r w:rsidRPr="00264D18">
        <w:rPr>
          <w:sz w:val="28"/>
          <w:szCs w:val="28"/>
          <w:lang w:val="ky-KG"/>
        </w:rPr>
        <w:t>.</w:t>
      </w:r>
    </w:p>
    <w:p w:rsidR="00A72BF0" w:rsidRPr="002909C4" w:rsidRDefault="00A72BF0" w:rsidP="00F854C1">
      <w:pPr>
        <w:widowControl w:val="0"/>
        <w:ind w:firstLine="680"/>
        <w:jc w:val="both"/>
        <w:rPr>
          <w:sz w:val="28"/>
          <w:szCs w:val="28"/>
          <w:lang w:val="ky-KG"/>
        </w:rPr>
      </w:pPr>
      <w:r>
        <w:rPr>
          <w:sz w:val="28"/>
          <w:szCs w:val="28"/>
          <w:lang w:val="ky-KG"/>
        </w:rPr>
        <w:t xml:space="preserve">Жантаюу бурчу 60 градустан жогору болгон казмалардагы бардык конвейердик орнотмолор тормоздук шаймандар менен жабдылышы керек. </w:t>
      </w:r>
    </w:p>
    <w:p w:rsidR="00A72BF0" w:rsidRPr="002909C4" w:rsidRDefault="00A72BF0" w:rsidP="00165A71">
      <w:pPr>
        <w:widowControl w:val="0"/>
        <w:ind w:firstLine="680"/>
        <w:rPr>
          <w:sz w:val="28"/>
          <w:szCs w:val="28"/>
          <w:lang w:val="ky-KG"/>
        </w:rPr>
      </w:pPr>
    </w:p>
    <w:p w:rsidR="00A72BF0" w:rsidRPr="002909C4" w:rsidRDefault="00A72BF0" w:rsidP="00165A71">
      <w:pPr>
        <w:widowControl w:val="0"/>
        <w:ind w:firstLine="120"/>
        <w:jc w:val="both"/>
        <w:rPr>
          <w:b/>
          <w:sz w:val="28"/>
          <w:szCs w:val="28"/>
          <w:lang w:val="ky-KG"/>
        </w:rPr>
      </w:pPr>
    </w:p>
    <w:p w:rsidR="00A72BF0" w:rsidRPr="00DC4E88" w:rsidRDefault="00A72BF0" w:rsidP="00165A71">
      <w:pPr>
        <w:widowControl w:val="0"/>
        <w:ind w:firstLine="120"/>
        <w:jc w:val="center"/>
        <w:rPr>
          <w:b/>
          <w:sz w:val="28"/>
          <w:szCs w:val="28"/>
          <w:lang w:val="ky-KG"/>
        </w:rPr>
      </w:pPr>
      <w:r w:rsidRPr="00DC4E88">
        <w:rPr>
          <w:b/>
          <w:sz w:val="28"/>
          <w:szCs w:val="28"/>
          <w:lang w:val="ky-KG"/>
        </w:rPr>
        <w:lastRenderedPageBreak/>
        <w:t xml:space="preserve">§9. </w:t>
      </w:r>
      <w:r>
        <w:rPr>
          <w:b/>
          <w:sz w:val="28"/>
          <w:szCs w:val="28"/>
          <w:lang w:val="ky-KG"/>
        </w:rPr>
        <w:t>Шахталык (руд</w:t>
      </w:r>
      <w:r w:rsidR="002975A6">
        <w:rPr>
          <w:b/>
          <w:sz w:val="28"/>
          <w:szCs w:val="28"/>
          <w:lang w:val="ky-KG"/>
        </w:rPr>
        <w:t>никтик</w:t>
      </w:r>
      <w:r>
        <w:rPr>
          <w:b/>
          <w:sz w:val="28"/>
          <w:szCs w:val="28"/>
          <w:lang w:val="ky-KG"/>
        </w:rPr>
        <w:t>) көтөрүлүү</w:t>
      </w:r>
    </w:p>
    <w:p w:rsidR="00A72BF0" w:rsidRPr="00DC4E88" w:rsidRDefault="00A72BF0" w:rsidP="00165A71">
      <w:pPr>
        <w:widowControl w:val="0"/>
        <w:rPr>
          <w:b/>
          <w:i/>
          <w:sz w:val="28"/>
          <w:szCs w:val="28"/>
          <w:lang w:val="ky-KG"/>
        </w:rPr>
      </w:pPr>
    </w:p>
    <w:p w:rsidR="00A72BF0" w:rsidRPr="00DB6B4B" w:rsidRDefault="00A72BF0" w:rsidP="00F854C1">
      <w:pPr>
        <w:widowControl w:val="0"/>
        <w:ind w:firstLine="680"/>
        <w:jc w:val="both"/>
        <w:rPr>
          <w:sz w:val="28"/>
          <w:szCs w:val="28"/>
          <w:lang w:val="ky-KG"/>
        </w:rPr>
      </w:pPr>
      <w:r w:rsidRPr="00DC4E88">
        <w:rPr>
          <w:sz w:val="28"/>
          <w:szCs w:val="28"/>
          <w:lang w:val="ky-KG"/>
        </w:rPr>
        <w:t xml:space="preserve">435. </w:t>
      </w:r>
      <w:r>
        <w:rPr>
          <w:sz w:val="28"/>
          <w:szCs w:val="28"/>
          <w:lang w:val="ky-KG"/>
        </w:rPr>
        <w:t>Вертикалдуу казмаларда адамдарды түшүрүү жана көтөрүүнүн максималдуу ылдамдыгы 12 м/с, ал эми жантык казмаларда 5 м/с жогоруболбошу керек. Адамдарды багытоочу бар бадьялар менен түшүрүү же көтөрүүдө эң жогорку ылдамдык 8 м/с, ал эми багытоочу жок жерлерде 1 м/с ылдамдыктан жогору болбошу керек.</w:t>
      </w:r>
    </w:p>
    <w:p w:rsidR="00A72BF0" w:rsidRPr="00DC4E88" w:rsidRDefault="00A72BF0" w:rsidP="00F854C1">
      <w:pPr>
        <w:widowControl w:val="0"/>
        <w:ind w:firstLine="680"/>
        <w:jc w:val="both"/>
        <w:rPr>
          <w:sz w:val="28"/>
          <w:szCs w:val="28"/>
          <w:lang w:val="ky-KG"/>
        </w:rPr>
      </w:pPr>
      <w:r>
        <w:rPr>
          <w:sz w:val="28"/>
          <w:szCs w:val="28"/>
          <w:lang w:val="ky-KG"/>
        </w:rPr>
        <w:t xml:space="preserve">Вертикалдуу казмаларда жүктөрдү түшүрүү же көтөрүүнүн максималдуу ылдамдыгы долбоор менен аныкталат, ал эми жантык казмаларда жүктөрдү скип менен көтөрүүдө 7 м/с, вагонеткалар менен көтөрүүдө 5 м/с ашык болбошу керек. </w:t>
      </w:r>
    </w:p>
    <w:p w:rsidR="00A72BF0" w:rsidRPr="00DC4E88" w:rsidRDefault="00A72BF0" w:rsidP="00F854C1">
      <w:pPr>
        <w:widowControl w:val="0"/>
        <w:ind w:firstLine="680"/>
        <w:jc w:val="both"/>
        <w:rPr>
          <w:sz w:val="28"/>
          <w:szCs w:val="28"/>
          <w:lang w:val="ky-KG"/>
        </w:rPr>
      </w:pPr>
      <w:r>
        <w:rPr>
          <w:sz w:val="28"/>
          <w:szCs w:val="28"/>
          <w:lang w:val="ky-KG"/>
        </w:rPr>
        <w:t xml:space="preserve">Көп канаттуу скиптик көтөрүүчү орнотмолор менен жүк түшүрүү (каршы салмак бош скипке ылайыкташтырылып) “Ревизия” режиминде жүргүзүлүшү керек. </w:t>
      </w:r>
    </w:p>
    <w:p w:rsidR="00A72BF0" w:rsidRPr="00DC4E88" w:rsidRDefault="00A72BF0" w:rsidP="00F854C1">
      <w:pPr>
        <w:widowControl w:val="0"/>
        <w:ind w:firstLine="680"/>
        <w:jc w:val="both"/>
        <w:rPr>
          <w:sz w:val="28"/>
          <w:szCs w:val="28"/>
          <w:lang w:val="ky-KG"/>
        </w:rPr>
      </w:pPr>
      <w:r>
        <w:rPr>
          <w:sz w:val="28"/>
          <w:szCs w:val="28"/>
          <w:lang w:val="ky-KG"/>
        </w:rPr>
        <w:t xml:space="preserve">Багытоочу бар бадьялар менен жүктү түшүрүү же көтөрүүдө бадьлардын ылдамдыгы 12 м/с, ал эми багытоочу жок жерлерде 2 м/с ылдамдыктан жогору болбошу керек. </w:t>
      </w:r>
    </w:p>
    <w:p w:rsidR="00A72BF0" w:rsidRPr="00DC4E88" w:rsidRDefault="00A72BF0" w:rsidP="00F854C1">
      <w:pPr>
        <w:widowControl w:val="0"/>
        <w:ind w:firstLine="680"/>
        <w:jc w:val="both"/>
        <w:rPr>
          <w:sz w:val="28"/>
          <w:szCs w:val="28"/>
          <w:lang w:val="ky-KG"/>
        </w:rPr>
      </w:pPr>
      <w:r>
        <w:rPr>
          <w:sz w:val="28"/>
          <w:szCs w:val="28"/>
          <w:lang w:val="ky-KG"/>
        </w:rPr>
        <w:t xml:space="preserve">Атайын көтөрүлүүчү каражаттардын ылдамдыгы алардын алдына илинген жүктү түшүрүү же көтөрүүдө көтөрүлүүнүн номиналдуу ылдамдыгынын 1/3 жогору болбошу керек. Соргучтардын, суу төгүүчү түтүктөрдүн жана башка өтмөк жасаоого талап кылынган жабдыктардын ылдамдыгы, куткаруучу шатыларды эске албаганда 0,2 м/с жогору болбошу керек. Ал эми куткаруучу шатынын ылдамдыгы 0,35 м/с ашпайт. “Ревизия”режиминде кыймылдын ылдамдыгы 0,3 м/с жогору болбошу керек.  </w:t>
      </w:r>
    </w:p>
    <w:p w:rsidR="00A72BF0" w:rsidRPr="00302653" w:rsidRDefault="00A72BF0" w:rsidP="00F854C1">
      <w:pPr>
        <w:widowControl w:val="0"/>
        <w:ind w:firstLine="680"/>
        <w:jc w:val="both"/>
        <w:rPr>
          <w:sz w:val="28"/>
          <w:szCs w:val="28"/>
          <w:lang w:val="ky-KG"/>
        </w:rPr>
      </w:pPr>
      <w:r w:rsidRPr="00DC4E88">
        <w:rPr>
          <w:sz w:val="28"/>
          <w:szCs w:val="28"/>
          <w:lang w:val="ky-KG"/>
        </w:rPr>
        <w:t xml:space="preserve">436. </w:t>
      </w:r>
      <w:r>
        <w:rPr>
          <w:sz w:val="28"/>
          <w:szCs w:val="28"/>
          <w:lang w:val="ky-KG"/>
        </w:rPr>
        <w:t xml:space="preserve">Көтөрүүчү орнотмонун жайлоо чоңдугу сактануу учурунда жана ошондой эле иш үстүндөгү тормоздоо учурунда дагы төмөндө көрсөтүлгөн таблицадагы маанилерден жогору болбош керек. </w:t>
      </w:r>
    </w:p>
    <w:p w:rsidR="00A72BF0" w:rsidRPr="00071A2D" w:rsidRDefault="00CA5DC4" w:rsidP="00CA5DC4">
      <w:pPr>
        <w:widowControl w:val="0"/>
        <w:ind w:firstLine="120"/>
        <w:jc w:val="right"/>
        <w:rPr>
          <w:b/>
          <w:sz w:val="28"/>
          <w:szCs w:val="28"/>
        </w:rPr>
      </w:pPr>
      <w:r>
        <w:rPr>
          <w:b/>
          <w:sz w:val="28"/>
          <w:szCs w:val="28"/>
        </w:rPr>
        <w:t xml:space="preserve">5-Таблица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50"/>
        <w:gridCol w:w="851"/>
        <w:gridCol w:w="850"/>
        <w:gridCol w:w="709"/>
        <w:gridCol w:w="709"/>
        <w:gridCol w:w="709"/>
        <w:gridCol w:w="708"/>
        <w:gridCol w:w="1701"/>
      </w:tblGrid>
      <w:tr w:rsidR="00A72BF0" w:rsidRPr="00071A2D" w:rsidTr="00CA5DC4">
        <w:tc>
          <w:tcPr>
            <w:tcW w:w="2093" w:type="dxa"/>
          </w:tcPr>
          <w:p w:rsidR="00A72BF0" w:rsidRPr="00071A2D" w:rsidRDefault="00A72BF0" w:rsidP="00165A71">
            <w:pPr>
              <w:widowControl w:val="0"/>
              <w:ind w:firstLine="120"/>
              <w:rPr>
                <w:b/>
                <w:sz w:val="28"/>
                <w:szCs w:val="28"/>
              </w:rPr>
            </w:pPr>
            <w:r>
              <w:rPr>
                <w:b/>
                <w:sz w:val="28"/>
                <w:szCs w:val="28"/>
                <w:lang w:val="ky-KG"/>
              </w:rPr>
              <w:t xml:space="preserve">Жантаюу бурчу, </w:t>
            </w:r>
            <w:r w:rsidRPr="00071A2D">
              <w:rPr>
                <w:b/>
                <w:sz w:val="28"/>
                <w:szCs w:val="28"/>
              </w:rPr>
              <w:t>градус</w:t>
            </w:r>
          </w:p>
        </w:tc>
        <w:tc>
          <w:tcPr>
            <w:tcW w:w="850" w:type="dxa"/>
            <w:vAlign w:val="center"/>
          </w:tcPr>
          <w:p w:rsidR="00A72BF0" w:rsidRPr="00071A2D" w:rsidRDefault="00A72BF0" w:rsidP="00165A71">
            <w:pPr>
              <w:widowControl w:val="0"/>
              <w:ind w:firstLine="120"/>
              <w:rPr>
                <w:b/>
                <w:sz w:val="28"/>
                <w:szCs w:val="28"/>
              </w:rPr>
            </w:pPr>
            <w:r w:rsidRPr="00071A2D">
              <w:rPr>
                <w:b/>
                <w:sz w:val="28"/>
                <w:szCs w:val="28"/>
              </w:rPr>
              <w:t>5</w:t>
            </w:r>
          </w:p>
        </w:tc>
        <w:tc>
          <w:tcPr>
            <w:tcW w:w="851" w:type="dxa"/>
            <w:vAlign w:val="center"/>
          </w:tcPr>
          <w:p w:rsidR="00A72BF0" w:rsidRPr="00071A2D" w:rsidRDefault="00A72BF0" w:rsidP="00165A71">
            <w:pPr>
              <w:widowControl w:val="0"/>
              <w:ind w:firstLine="120"/>
              <w:rPr>
                <w:b/>
                <w:sz w:val="28"/>
                <w:szCs w:val="28"/>
              </w:rPr>
            </w:pPr>
            <w:r w:rsidRPr="00071A2D">
              <w:rPr>
                <w:b/>
                <w:sz w:val="28"/>
                <w:szCs w:val="28"/>
              </w:rPr>
              <w:t>10</w:t>
            </w:r>
          </w:p>
        </w:tc>
        <w:tc>
          <w:tcPr>
            <w:tcW w:w="850" w:type="dxa"/>
            <w:vAlign w:val="center"/>
          </w:tcPr>
          <w:p w:rsidR="00A72BF0" w:rsidRPr="00071A2D" w:rsidRDefault="00A72BF0" w:rsidP="00165A71">
            <w:pPr>
              <w:widowControl w:val="0"/>
              <w:ind w:firstLine="120"/>
              <w:rPr>
                <w:b/>
                <w:sz w:val="28"/>
                <w:szCs w:val="28"/>
              </w:rPr>
            </w:pPr>
            <w:r w:rsidRPr="00071A2D">
              <w:rPr>
                <w:b/>
                <w:sz w:val="28"/>
                <w:szCs w:val="28"/>
              </w:rPr>
              <w:t>15</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20</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25</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30</w:t>
            </w:r>
          </w:p>
        </w:tc>
        <w:tc>
          <w:tcPr>
            <w:tcW w:w="708" w:type="dxa"/>
            <w:vAlign w:val="center"/>
          </w:tcPr>
          <w:p w:rsidR="00A72BF0" w:rsidRPr="00071A2D" w:rsidRDefault="00A72BF0" w:rsidP="00165A71">
            <w:pPr>
              <w:widowControl w:val="0"/>
              <w:ind w:firstLine="120"/>
              <w:rPr>
                <w:b/>
                <w:sz w:val="28"/>
                <w:szCs w:val="28"/>
              </w:rPr>
            </w:pPr>
            <w:r w:rsidRPr="00071A2D">
              <w:rPr>
                <w:b/>
                <w:sz w:val="28"/>
                <w:szCs w:val="28"/>
              </w:rPr>
              <w:t>40</w:t>
            </w:r>
          </w:p>
        </w:tc>
        <w:tc>
          <w:tcPr>
            <w:tcW w:w="1701" w:type="dxa"/>
            <w:vAlign w:val="center"/>
          </w:tcPr>
          <w:p w:rsidR="00A72BF0" w:rsidRPr="00302653" w:rsidRDefault="00A72BF0" w:rsidP="00165A71">
            <w:pPr>
              <w:widowControl w:val="0"/>
              <w:ind w:firstLine="120"/>
              <w:rPr>
                <w:b/>
                <w:sz w:val="28"/>
                <w:szCs w:val="28"/>
                <w:lang w:val="ky-KG"/>
              </w:rPr>
            </w:pPr>
            <w:r w:rsidRPr="00071A2D">
              <w:rPr>
                <w:b/>
                <w:sz w:val="28"/>
                <w:szCs w:val="28"/>
              </w:rPr>
              <w:t xml:space="preserve">50 </w:t>
            </w:r>
            <w:r w:rsidRPr="00302653">
              <w:rPr>
                <w:b/>
                <w:sz w:val="28"/>
                <w:szCs w:val="28"/>
                <w:lang w:val="ky-KG"/>
              </w:rPr>
              <w:t>жана андан жогору</w:t>
            </w:r>
          </w:p>
        </w:tc>
      </w:tr>
      <w:tr w:rsidR="00A72BF0" w:rsidRPr="00071A2D" w:rsidTr="00CA5DC4">
        <w:tc>
          <w:tcPr>
            <w:tcW w:w="2093" w:type="dxa"/>
          </w:tcPr>
          <w:p w:rsidR="00A72BF0" w:rsidRPr="00071A2D" w:rsidRDefault="00A72BF0" w:rsidP="00165A71">
            <w:pPr>
              <w:widowControl w:val="0"/>
              <w:ind w:firstLine="120"/>
              <w:rPr>
                <w:b/>
                <w:sz w:val="28"/>
                <w:szCs w:val="28"/>
              </w:rPr>
            </w:pPr>
            <w:r>
              <w:rPr>
                <w:b/>
                <w:sz w:val="28"/>
                <w:szCs w:val="28"/>
                <w:lang w:val="ky-KG"/>
              </w:rPr>
              <w:t>Жайлоонун чоңдугу</w:t>
            </w:r>
            <w:r w:rsidRPr="00071A2D">
              <w:rPr>
                <w:b/>
                <w:sz w:val="28"/>
                <w:szCs w:val="28"/>
              </w:rPr>
              <w:t>, м/с</w:t>
            </w:r>
            <w:r w:rsidRPr="00071A2D">
              <w:rPr>
                <w:b/>
                <w:sz w:val="28"/>
                <w:szCs w:val="28"/>
                <w:vertAlign w:val="superscript"/>
              </w:rPr>
              <w:t>2</w:t>
            </w:r>
          </w:p>
        </w:tc>
        <w:tc>
          <w:tcPr>
            <w:tcW w:w="850" w:type="dxa"/>
            <w:vAlign w:val="center"/>
          </w:tcPr>
          <w:p w:rsidR="00A72BF0" w:rsidRPr="00071A2D" w:rsidRDefault="00A72BF0" w:rsidP="00165A71">
            <w:pPr>
              <w:widowControl w:val="0"/>
              <w:ind w:firstLine="120"/>
              <w:rPr>
                <w:b/>
                <w:sz w:val="28"/>
                <w:szCs w:val="28"/>
              </w:rPr>
            </w:pPr>
            <w:r w:rsidRPr="00071A2D">
              <w:rPr>
                <w:b/>
                <w:sz w:val="28"/>
                <w:szCs w:val="28"/>
              </w:rPr>
              <w:t>0,8</w:t>
            </w:r>
          </w:p>
        </w:tc>
        <w:tc>
          <w:tcPr>
            <w:tcW w:w="851" w:type="dxa"/>
            <w:vAlign w:val="center"/>
          </w:tcPr>
          <w:p w:rsidR="00A72BF0" w:rsidRPr="00071A2D" w:rsidRDefault="00A72BF0" w:rsidP="00165A71">
            <w:pPr>
              <w:widowControl w:val="0"/>
              <w:ind w:firstLine="120"/>
              <w:rPr>
                <w:b/>
                <w:sz w:val="28"/>
                <w:szCs w:val="28"/>
              </w:rPr>
            </w:pPr>
            <w:r w:rsidRPr="00071A2D">
              <w:rPr>
                <w:b/>
                <w:sz w:val="28"/>
                <w:szCs w:val="28"/>
              </w:rPr>
              <w:t>1,2</w:t>
            </w:r>
          </w:p>
        </w:tc>
        <w:tc>
          <w:tcPr>
            <w:tcW w:w="850" w:type="dxa"/>
            <w:vAlign w:val="center"/>
          </w:tcPr>
          <w:p w:rsidR="00A72BF0" w:rsidRPr="00071A2D" w:rsidRDefault="00A72BF0" w:rsidP="00165A71">
            <w:pPr>
              <w:widowControl w:val="0"/>
              <w:ind w:firstLine="120"/>
              <w:rPr>
                <w:b/>
                <w:sz w:val="28"/>
                <w:szCs w:val="28"/>
              </w:rPr>
            </w:pPr>
            <w:r w:rsidRPr="00071A2D">
              <w:rPr>
                <w:b/>
                <w:sz w:val="28"/>
                <w:szCs w:val="28"/>
              </w:rPr>
              <w:t>1,8</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2,5</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3,0</w:t>
            </w:r>
          </w:p>
        </w:tc>
        <w:tc>
          <w:tcPr>
            <w:tcW w:w="709" w:type="dxa"/>
            <w:vAlign w:val="center"/>
          </w:tcPr>
          <w:p w:rsidR="00A72BF0" w:rsidRPr="00071A2D" w:rsidRDefault="00A72BF0" w:rsidP="00165A71">
            <w:pPr>
              <w:widowControl w:val="0"/>
              <w:ind w:firstLine="120"/>
              <w:rPr>
                <w:b/>
                <w:sz w:val="28"/>
                <w:szCs w:val="28"/>
              </w:rPr>
            </w:pPr>
            <w:r w:rsidRPr="00071A2D">
              <w:rPr>
                <w:b/>
                <w:sz w:val="28"/>
                <w:szCs w:val="28"/>
              </w:rPr>
              <w:t>3,5</w:t>
            </w:r>
          </w:p>
        </w:tc>
        <w:tc>
          <w:tcPr>
            <w:tcW w:w="708" w:type="dxa"/>
            <w:vAlign w:val="center"/>
          </w:tcPr>
          <w:p w:rsidR="00A72BF0" w:rsidRPr="00071A2D" w:rsidRDefault="00A72BF0" w:rsidP="00165A71">
            <w:pPr>
              <w:widowControl w:val="0"/>
              <w:ind w:firstLine="120"/>
              <w:rPr>
                <w:b/>
                <w:sz w:val="28"/>
                <w:szCs w:val="28"/>
              </w:rPr>
            </w:pPr>
            <w:r w:rsidRPr="00071A2D">
              <w:rPr>
                <w:b/>
                <w:sz w:val="28"/>
                <w:szCs w:val="28"/>
              </w:rPr>
              <w:t>4,0</w:t>
            </w:r>
          </w:p>
        </w:tc>
        <w:tc>
          <w:tcPr>
            <w:tcW w:w="1701" w:type="dxa"/>
            <w:vAlign w:val="center"/>
          </w:tcPr>
          <w:p w:rsidR="00A72BF0" w:rsidRPr="00071A2D" w:rsidRDefault="00A72BF0" w:rsidP="00165A71">
            <w:pPr>
              <w:widowControl w:val="0"/>
              <w:ind w:firstLine="120"/>
              <w:rPr>
                <w:b/>
                <w:sz w:val="28"/>
                <w:szCs w:val="28"/>
              </w:rPr>
            </w:pPr>
            <w:r w:rsidRPr="00071A2D">
              <w:rPr>
                <w:b/>
                <w:sz w:val="28"/>
                <w:szCs w:val="28"/>
              </w:rPr>
              <w:t>5,0</w:t>
            </w:r>
          </w:p>
        </w:tc>
      </w:tr>
    </w:tbl>
    <w:p w:rsidR="00A72BF0" w:rsidRPr="00071A2D" w:rsidRDefault="00A72BF0" w:rsidP="00165A71">
      <w:pPr>
        <w:widowControl w:val="0"/>
        <w:ind w:firstLine="120"/>
        <w:rPr>
          <w:b/>
          <w:sz w:val="28"/>
          <w:szCs w:val="28"/>
        </w:rPr>
      </w:pPr>
    </w:p>
    <w:p w:rsidR="00A72BF0" w:rsidRPr="00071A2D" w:rsidRDefault="00A72BF0" w:rsidP="00F854C1">
      <w:pPr>
        <w:widowControl w:val="0"/>
        <w:ind w:firstLine="624"/>
        <w:jc w:val="both"/>
        <w:rPr>
          <w:sz w:val="28"/>
          <w:szCs w:val="28"/>
        </w:rPr>
      </w:pPr>
      <w:r>
        <w:rPr>
          <w:sz w:val="28"/>
          <w:szCs w:val="28"/>
          <w:lang w:val="ky-KG"/>
        </w:rPr>
        <w:t xml:space="preserve">Көтөрүүчү орнотмо менен эсептелген жүктү түшүрүү маалында сактануучу тормоздоо учурунда казманын жантаюу бурчу  </w:t>
      </w:r>
      <w:r w:rsidRPr="00071A2D">
        <w:rPr>
          <w:sz w:val="28"/>
          <w:szCs w:val="28"/>
        </w:rPr>
        <w:t>30°</w:t>
      </w:r>
      <w:r>
        <w:rPr>
          <w:sz w:val="28"/>
          <w:szCs w:val="28"/>
          <w:lang w:val="ky-KG"/>
        </w:rPr>
        <w:t xml:space="preserve"> чейин болгондо жайлатуунун чоңдугу </w:t>
      </w:r>
      <w:r w:rsidRPr="00071A2D">
        <w:rPr>
          <w:sz w:val="28"/>
          <w:szCs w:val="28"/>
        </w:rPr>
        <w:t>0,75 м/с</w:t>
      </w:r>
      <w:r w:rsidRPr="00071A2D">
        <w:rPr>
          <w:sz w:val="28"/>
          <w:szCs w:val="28"/>
          <w:vertAlign w:val="superscript"/>
        </w:rPr>
        <w:t>2</w:t>
      </w:r>
      <w:r>
        <w:rPr>
          <w:sz w:val="28"/>
          <w:szCs w:val="28"/>
          <w:lang w:val="ky-KG"/>
        </w:rPr>
        <w:t xml:space="preserve">, ал эми казманын жантаюу бурчу </w:t>
      </w:r>
      <w:r w:rsidRPr="00071A2D">
        <w:rPr>
          <w:sz w:val="28"/>
          <w:szCs w:val="28"/>
        </w:rPr>
        <w:t>30°</w:t>
      </w:r>
      <w:r>
        <w:rPr>
          <w:sz w:val="28"/>
          <w:szCs w:val="28"/>
          <w:lang w:val="ky-KG"/>
        </w:rPr>
        <w:t xml:space="preserve"> жогору болгондо жайлатуунун чоңдугу</w:t>
      </w:r>
      <w:r w:rsidRPr="00071A2D">
        <w:rPr>
          <w:sz w:val="28"/>
          <w:szCs w:val="28"/>
        </w:rPr>
        <w:t xml:space="preserve"> 1,5 м/с</w:t>
      </w:r>
      <w:r w:rsidRPr="00071A2D">
        <w:rPr>
          <w:sz w:val="28"/>
          <w:szCs w:val="28"/>
          <w:vertAlign w:val="superscript"/>
        </w:rPr>
        <w:t>2</w:t>
      </w:r>
      <w:r w:rsidR="00317941">
        <w:rPr>
          <w:sz w:val="28"/>
          <w:szCs w:val="28"/>
          <w:vertAlign w:val="superscript"/>
        </w:rPr>
        <w:t xml:space="preserve"> </w:t>
      </w:r>
      <w:r w:rsidR="00317941">
        <w:rPr>
          <w:sz w:val="28"/>
          <w:szCs w:val="28"/>
        </w:rPr>
        <w:t xml:space="preserve">дан </w:t>
      </w:r>
      <w:r>
        <w:rPr>
          <w:sz w:val="28"/>
          <w:szCs w:val="28"/>
          <w:lang w:val="ky-KG"/>
        </w:rPr>
        <w:t xml:space="preserve">кем болбошу керек. </w:t>
      </w:r>
    </w:p>
    <w:p w:rsidR="00A72BF0" w:rsidRPr="00A40889" w:rsidRDefault="00A72BF0" w:rsidP="00F854C1">
      <w:pPr>
        <w:widowControl w:val="0"/>
        <w:ind w:firstLine="624"/>
        <w:jc w:val="both"/>
        <w:rPr>
          <w:sz w:val="28"/>
          <w:szCs w:val="28"/>
          <w:lang w:val="ky-KG"/>
        </w:rPr>
      </w:pPr>
      <w:r>
        <w:rPr>
          <w:sz w:val="28"/>
          <w:szCs w:val="28"/>
          <w:lang w:val="ky-KG"/>
        </w:rPr>
        <w:t xml:space="preserve">Эгер көтөрүүчү каражатты көтөрүлүп бара жатканда кайра көтөрүлүүчү жолдун тегерегине, ал эми түшүп келе жатканда отургузуучу аянттан ылдыйыраак бош жерге токтотууга шарт түзүлсө, анда жантаюу бурчу </w:t>
      </w:r>
      <w:r w:rsidRPr="00071A2D">
        <w:rPr>
          <w:sz w:val="28"/>
          <w:szCs w:val="28"/>
        </w:rPr>
        <w:t>30°</w:t>
      </w:r>
      <w:r w:rsidR="00317941">
        <w:rPr>
          <w:sz w:val="28"/>
          <w:szCs w:val="28"/>
        </w:rPr>
        <w:t>га</w:t>
      </w:r>
      <w:r>
        <w:rPr>
          <w:sz w:val="28"/>
          <w:szCs w:val="28"/>
          <w:lang w:val="ky-KG"/>
        </w:rPr>
        <w:t xml:space="preserve"> чейин болгон казмадагы көтөрүүчү орнотмолордун </w:t>
      </w:r>
      <w:r w:rsidRPr="00071A2D">
        <w:rPr>
          <w:sz w:val="28"/>
          <w:szCs w:val="28"/>
        </w:rPr>
        <w:t>0,75 м/с</w:t>
      </w:r>
      <w:r w:rsidRPr="00071A2D">
        <w:rPr>
          <w:sz w:val="28"/>
          <w:szCs w:val="28"/>
          <w:vertAlign w:val="superscript"/>
        </w:rPr>
        <w:t>2</w:t>
      </w:r>
      <w:r>
        <w:rPr>
          <w:sz w:val="28"/>
          <w:szCs w:val="28"/>
          <w:lang w:val="ky-KG"/>
        </w:rPr>
        <w:t xml:space="preserve">  аз ылдамдыкта жайлашына</w:t>
      </w:r>
      <w:r w:rsidR="00317941">
        <w:rPr>
          <w:sz w:val="28"/>
          <w:szCs w:val="28"/>
          <w:lang w:val="ky-KG"/>
        </w:rPr>
        <w:t xml:space="preserve"> </w:t>
      </w:r>
      <w:r>
        <w:rPr>
          <w:sz w:val="28"/>
          <w:szCs w:val="28"/>
          <w:lang w:val="ky-KG"/>
        </w:rPr>
        <w:t>жол берилет.</w:t>
      </w:r>
    </w:p>
    <w:p w:rsidR="00A72BF0" w:rsidRPr="008A7C3C" w:rsidRDefault="00A72BF0" w:rsidP="00F854C1">
      <w:pPr>
        <w:widowControl w:val="0"/>
        <w:ind w:firstLine="624"/>
        <w:jc w:val="both"/>
        <w:rPr>
          <w:sz w:val="28"/>
          <w:szCs w:val="28"/>
          <w:lang w:val="ky-KG"/>
        </w:rPr>
      </w:pPr>
      <w:r>
        <w:rPr>
          <w:sz w:val="28"/>
          <w:szCs w:val="28"/>
          <w:lang w:val="ky-KG"/>
        </w:rPr>
        <w:lastRenderedPageBreak/>
        <w:t xml:space="preserve">Орточо жайлатуу катары тормоздоо башталгандан көтөрүүчү машина толугу менен токтогонго чейин өткөн мезгилдеги максималдуу ылдамдыктын убакытка болгон катышын түшүнсө болот. Сүрүлүүчү шкивтүү көтөрүүчү орнотмолордо орточо жайлатуунун чоңдугу тормоздоо процессинде коюлган тилкеде аныкталат.    </w:t>
      </w:r>
    </w:p>
    <w:p w:rsidR="00A72BF0" w:rsidRPr="008A7C3C" w:rsidRDefault="00A72BF0" w:rsidP="00F854C1">
      <w:pPr>
        <w:widowControl w:val="0"/>
        <w:ind w:firstLine="624"/>
        <w:jc w:val="both"/>
        <w:rPr>
          <w:sz w:val="28"/>
          <w:szCs w:val="28"/>
          <w:lang w:val="ky-KG"/>
        </w:rPr>
      </w:pPr>
      <w:r>
        <w:rPr>
          <w:sz w:val="28"/>
          <w:szCs w:val="28"/>
          <w:lang w:val="ky-KG"/>
        </w:rPr>
        <w:t xml:space="preserve">Сүрүлүүчү шкивтүү көтөрүүчү орнотмолордо жайлатуунун чоңдугу сактануучу тормоздоодо дагы, жумушчу тормозоодо дагы канаттын шкивде жылмышуусун шарттаган чоңдуктан ашык болбошу керек. </w:t>
      </w:r>
    </w:p>
    <w:p w:rsidR="00A72BF0" w:rsidRPr="008A7C3C" w:rsidRDefault="00A72BF0" w:rsidP="00317941">
      <w:pPr>
        <w:widowControl w:val="0"/>
        <w:ind w:firstLine="624"/>
        <w:jc w:val="both"/>
        <w:rPr>
          <w:sz w:val="28"/>
          <w:szCs w:val="28"/>
          <w:lang w:val="ky-KG"/>
        </w:rPr>
      </w:pPr>
      <w:r>
        <w:rPr>
          <w:sz w:val="28"/>
          <w:szCs w:val="28"/>
          <w:lang w:val="ky-KG"/>
        </w:rPr>
        <w:t xml:space="preserve">Скиптик сүрүлүүчү шкивдүү көтөрүүчү орнотмолордо канаттар жылмышпай турган болсо жайлоонун төмөнкү чекити катары 1,2 </w:t>
      </w:r>
      <w:r w:rsidRPr="008A7C3C">
        <w:rPr>
          <w:sz w:val="28"/>
          <w:szCs w:val="28"/>
          <w:lang w:val="ky-KG"/>
        </w:rPr>
        <w:t>м/с</w:t>
      </w:r>
      <w:r w:rsidRPr="008A7C3C">
        <w:rPr>
          <w:sz w:val="28"/>
          <w:szCs w:val="28"/>
          <w:vertAlign w:val="superscript"/>
          <w:lang w:val="ky-KG"/>
        </w:rPr>
        <w:t>2</w:t>
      </w:r>
      <w:r w:rsidR="00317941">
        <w:rPr>
          <w:sz w:val="28"/>
          <w:szCs w:val="28"/>
          <w:vertAlign w:val="superscript"/>
          <w:lang w:val="ky-KG"/>
        </w:rPr>
        <w:t xml:space="preserve"> </w:t>
      </w:r>
      <w:r>
        <w:rPr>
          <w:sz w:val="28"/>
          <w:szCs w:val="28"/>
          <w:lang w:val="ky-KG"/>
        </w:rPr>
        <w:t>чоңдугун кароого жол берет. Эгер мындай орнотмолордун тосмо жакбдыктары жүктү 1 м/с ашык ылдамдыкта түшүрүү мүмкүнчүлүгүн жокко чыгар</w:t>
      </w:r>
      <w:r w:rsidR="00317941">
        <w:rPr>
          <w:sz w:val="28"/>
          <w:szCs w:val="28"/>
          <w:lang w:val="ky-KG"/>
        </w:rPr>
        <w:t>са а</w:t>
      </w:r>
      <w:r>
        <w:rPr>
          <w:sz w:val="28"/>
          <w:szCs w:val="28"/>
          <w:lang w:val="ky-KG"/>
        </w:rPr>
        <w:t xml:space="preserve">талган пункттун талаптары проходкалык лебедкасына жана куткаруучу шатынын лебедкасына жайылтылбайт (канаттын ылдамдыгы тиешелүү түрдө </w:t>
      </w:r>
      <w:r w:rsidRPr="008A7C3C">
        <w:rPr>
          <w:sz w:val="28"/>
          <w:szCs w:val="28"/>
          <w:lang w:val="ky-KG"/>
        </w:rPr>
        <w:t xml:space="preserve">0,2 </w:t>
      </w:r>
      <w:r>
        <w:rPr>
          <w:sz w:val="28"/>
          <w:szCs w:val="28"/>
          <w:lang w:val="ky-KG"/>
        </w:rPr>
        <w:t>жана</w:t>
      </w:r>
      <w:r w:rsidRPr="008A7C3C">
        <w:rPr>
          <w:sz w:val="28"/>
          <w:szCs w:val="28"/>
          <w:lang w:val="ky-KG"/>
        </w:rPr>
        <w:t xml:space="preserve"> 0,35 м/с</w:t>
      </w:r>
      <w:r>
        <w:rPr>
          <w:sz w:val="28"/>
          <w:szCs w:val="28"/>
          <w:lang w:val="ky-KG"/>
        </w:rPr>
        <w:t xml:space="preserve"> ашпаган учурда)</w:t>
      </w:r>
      <w:r w:rsidRPr="008A7C3C">
        <w:rPr>
          <w:sz w:val="28"/>
          <w:szCs w:val="28"/>
          <w:lang w:val="ky-KG"/>
        </w:rPr>
        <w:t>.</w:t>
      </w:r>
    </w:p>
    <w:p w:rsidR="00A72BF0" w:rsidRPr="008A7C3C" w:rsidRDefault="00A72BF0" w:rsidP="00F854C1">
      <w:pPr>
        <w:widowControl w:val="0"/>
        <w:ind w:firstLine="624"/>
        <w:jc w:val="both"/>
        <w:rPr>
          <w:sz w:val="28"/>
          <w:szCs w:val="28"/>
          <w:lang w:val="ky-KG"/>
        </w:rPr>
      </w:pPr>
      <w:r w:rsidRPr="008A7C3C">
        <w:rPr>
          <w:sz w:val="28"/>
          <w:szCs w:val="28"/>
          <w:lang w:val="ky-KG"/>
        </w:rPr>
        <w:t xml:space="preserve">437. </w:t>
      </w:r>
      <w:r>
        <w:rPr>
          <w:sz w:val="28"/>
          <w:szCs w:val="28"/>
          <w:lang w:val="ky-KG"/>
        </w:rPr>
        <w:t xml:space="preserve">Ашыкча көтөрүп салуу жана ылдамдыктын чегинен чыгуусунан коргоо үчүн шахталык көтөрүүчү орнотмолор төмөнкү сактоочу жабдыктар менен жабдылышы керек: </w:t>
      </w:r>
    </w:p>
    <w:p w:rsidR="00A72BF0" w:rsidRPr="008A7C3C" w:rsidRDefault="00A72BF0" w:rsidP="00977058">
      <w:pPr>
        <w:widowControl w:val="0"/>
        <w:ind w:firstLine="624"/>
        <w:jc w:val="both"/>
        <w:rPr>
          <w:sz w:val="28"/>
          <w:szCs w:val="28"/>
          <w:lang w:val="ky-KG"/>
        </w:rPr>
      </w:pPr>
      <w:r w:rsidRPr="00071A2D">
        <w:rPr>
          <w:sz w:val="28"/>
          <w:szCs w:val="28"/>
          <w:lang w:val="ky-KG"/>
        </w:rPr>
        <w:t>-</w:t>
      </w:r>
      <w:r w:rsidR="00DF2CF6">
        <w:rPr>
          <w:sz w:val="28"/>
          <w:szCs w:val="28"/>
          <w:lang w:val="ky-KG"/>
        </w:rPr>
        <w:t xml:space="preserve"> </w:t>
      </w:r>
      <w:r>
        <w:rPr>
          <w:sz w:val="28"/>
          <w:szCs w:val="28"/>
          <w:lang w:val="ky-KG"/>
        </w:rPr>
        <w:t>ар бир көтөрүүчү каражатттын (каршы салмак) бүткөн жеринде, казмада же копрда жайгаштырылган жана көтөрүүчү каражат жогорку кабыл алуучу аянттан 0,5 м бийигирээк көтөрүлгөндө, сактоочу тормозду ишке киргизүүчү жана тереңдиктин көрсөткүчү</w:t>
      </w:r>
      <w:r w:rsidR="00977058">
        <w:rPr>
          <w:sz w:val="28"/>
          <w:szCs w:val="28"/>
          <w:lang w:val="ky-KG"/>
        </w:rPr>
        <w:t>ндө кайталануучу  өчүргүч менен ж</w:t>
      </w:r>
      <w:r>
        <w:rPr>
          <w:sz w:val="28"/>
          <w:szCs w:val="28"/>
          <w:lang w:val="ky-KG"/>
        </w:rPr>
        <w:t xml:space="preserve">антык казмаларда аягындагы өчүргүч жогорку кабыл алуучу аянтта, иш процесси менен шартталган нормалдуу абалдан 0,5 м аралыкта орнотулушу керек. </w:t>
      </w:r>
    </w:p>
    <w:p w:rsidR="00A72BF0" w:rsidRPr="008A7C3C" w:rsidRDefault="00A72BF0" w:rsidP="00F854C1">
      <w:pPr>
        <w:widowControl w:val="0"/>
        <w:ind w:firstLine="624"/>
        <w:jc w:val="both"/>
        <w:rPr>
          <w:sz w:val="28"/>
          <w:szCs w:val="28"/>
          <w:lang w:val="ky-KG"/>
        </w:rPr>
      </w:pPr>
      <w:r>
        <w:rPr>
          <w:sz w:val="28"/>
          <w:szCs w:val="28"/>
          <w:lang w:val="ky-KG"/>
        </w:rPr>
        <w:t xml:space="preserve">Төгүүчү клеттер менен жабдылган көтөрүүчү орнотмолор адамдарды клеттерге отургузуучу аянттын деңгээлинен 0,5 м бийигирээк копрада орнотулган кошумча аяктоочу өчүргүч менен жабдылышы керек. Бул аяктоочу өчүргүчтөрдүн иши ошондой эле тереңдиктин көрсөткүчүндө орнотулган аяктоочу өчүргүчтөр менен кайталанышы керек. Бул талап вертикалдуу өзөктөрдөн өтүүдө өзү тогүүчү бадьялары бар көтөрүүчү орнотмолорго жайылтылбайт. </w:t>
      </w:r>
    </w:p>
    <w:p w:rsidR="00A72BF0" w:rsidRPr="000971FC" w:rsidRDefault="00A72BF0" w:rsidP="00F854C1">
      <w:pPr>
        <w:widowControl w:val="0"/>
        <w:ind w:firstLine="624"/>
        <w:jc w:val="both"/>
        <w:rPr>
          <w:sz w:val="28"/>
          <w:szCs w:val="28"/>
          <w:lang w:val="ky-KG"/>
        </w:rPr>
      </w:pPr>
      <w:r>
        <w:rPr>
          <w:sz w:val="28"/>
          <w:szCs w:val="28"/>
          <w:lang w:val="ky-KG"/>
        </w:rPr>
        <w:t>Эгер кошумча аяктоочу өчүргүчтөр (негизги жана кайталануучу) өзүнчө кабелдер менен камсыздандырылса анда, негизги өчүргүчтөр менен бир деңгээлде копрага орнотууга жол берилет. Төгүүчү клеттер менен жабдылган көтөрүүчү орнотмолордогу кошумча аяктоочу өчүргүчтөр (негизги жана кайталануучу) “адамдар” же “жүк” сыяктуу берилген режимге жараша коргонуунун чынжырына кошулушу керек</w:t>
      </w:r>
      <w:r w:rsidRPr="000971FC">
        <w:rPr>
          <w:sz w:val="28"/>
          <w:szCs w:val="28"/>
          <w:lang w:val="ky-KG"/>
        </w:rPr>
        <w:t>;</w:t>
      </w:r>
    </w:p>
    <w:p w:rsidR="00A72BF0" w:rsidRPr="008A7C3C" w:rsidRDefault="00A72BF0" w:rsidP="003417A2">
      <w:pPr>
        <w:widowControl w:val="0"/>
        <w:ind w:firstLine="709"/>
        <w:jc w:val="both"/>
        <w:rPr>
          <w:sz w:val="28"/>
          <w:szCs w:val="28"/>
          <w:lang w:val="ky-KG"/>
        </w:rPr>
      </w:pPr>
      <w:r w:rsidRPr="00071A2D">
        <w:rPr>
          <w:sz w:val="28"/>
          <w:szCs w:val="28"/>
          <w:lang w:val="ky-KG"/>
        </w:rPr>
        <w:t>-</w:t>
      </w:r>
      <w:r w:rsidR="003417A2">
        <w:rPr>
          <w:sz w:val="28"/>
          <w:szCs w:val="28"/>
          <w:lang w:val="ky-KG"/>
        </w:rPr>
        <w:t xml:space="preserve"> </w:t>
      </w:r>
      <w:r>
        <w:rPr>
          <w:sz w:val="28"/>
          <w:szCs w:val="28"/>
          <w:lang w:val="ky-KG"/>
        </w:rPr>
        <w:t xml:space="preserve">төмөнкү учурларда сактоочу тормоздоону кошуучу ылдамдыктын чектегичи менен: </w:t>
      </w:r>
    </w:p>
    <w:p w:rsidR="00A72BF0" w:rsidRPr="000971FC" w:rsidRDefault="003417A2" w:rsidP="003417A2">
      <w:pPr>
        <w:widowControl w:val="0"/>
        <w:tabs>
          <w:tab w:val="left" w:pos="851"/>
        </w:tabs>
        <w:ind w:firstLine="709"/>
        <w:jc w:val="both"/>
        <w:rPr>
          <w:sz w:val="28"/>
          <w:szCs w:val="28"/>
          <w:lang w:val="ky-KG"/>
        </w:rPr>
      </w:pPr>
      <w:r>
        <w:rPr>
          <w:sz w:val="28"/>
          <w:szCs w:val="28"/>
          <w:lang w:val="ky-KG"/>
        </w:rPr>
        <w:t>к</w:t>
      </w:r>
      <w:r w:rsidR="00A72BF0">
        <w:rPr>
          <w:sz w:val="28"/>
          <w:szCs w:val="28"/>
          <w:lang w:val="ky-KG"/>
        </w:rPr>
        <w:t>оргоочу тахограмма менен жайлатуу учурундагы ылдамдыктын жогорулашында. Анын чоңдугу жайлатуу жолунун ар бир чекитинде скиптерди авариялык ашыкча көтөрүү жана клеттерди чукул токтотуу (ылдамдык 1 м/с көбүрөөк) шарттарын эске алуу менен аныкталат</w:t>
      </w:r>
      <w:r w:rsidR="00A72BF0" w:rsidRPr="000971FC">
        <w:rPr>
          <w:sz w:val="28"/>
          <w:szCs w:val="28"/>
          <w:lang w:val="ky-KG"/>
        </w:rPr>
        <w:t>;</w:t>
      </w:r>
    </w:p>
    <w:p w:rsidR="00A72BF0" w:rsidRPr="00100BB0" w:rsidRDefault="003417A2" w:rsidP="00C913B8">
      <w:pPr>
        <w:widowControl w:val="0"/>
        <w:tabs>
          <w:tab w:val="left" w:pos="851"/>
        </w:tabs>
        <w:ind w:firstLine="709"/>
        <w:jc w:val="both"/>
        <w:rPr>
          <w:sz w:val="28"/>
          <w:szCs w:val="28"/>
          <w:lang w:val="ky-KG"/>
        </w:rPr>
      </w:pPr>
      <w:r>
        <w:rPr>
          <w:sz w:val="28"/>
          <w:szCs w:val="28"/>
          <w:lang w:val="ky-KG"/>
        </w:rPr>
        <w:lastRenderedPageBreak/>
        <w:t>б</w:t>
      </w:r>
      <w:r w:rsidR="00A72BF0">
        <w:rPr>
          <w:sz w:val="28"/>
          <w:szCs w:val="28"/>
          <w:lang w:val="ky-KG"/>
        </w:rPr>
        <w:t>ир калыпта жүрүүнүн ылдамдыгын 15% көтөрүү</w:t>
      </w:r>
      <w:r w:rsidR="00A72BF0" w:rsidRPr="00100BB0">
        <w:rPr>
          <w:sz w:val="28"/>
          <w:szCs w:val="28"/>
          <w:lang w:val="ky-KG"/>
        </w:rPr>
        <w:t>;</w:t>
      </w:r>
    </w:p>
    <w:p w:rsidR="00A72BF0" w:rsidRPr="00100BB0" w:rsidRDefault="003417A2" w:rsidP="00C913B8">
      <w:pPr>
        <w:widowControl w:val="0"/>
        <w:tabs>
          <w:tab w:val="left" w:pos="851"/>
        </w:tabs>
        <w:ind w:firstLine="709"/>
        <w:jc w:val="both"/>
        <w:rPr>
          <w:sz w:val="28"/>
          <w:szCs w:val="28"/>
          <w:lang w:val="ky-KG"/>
        </w:rPr>
      </w:pPr>
      <w:r>
        <w:rPr>
          <w:sz w:val="28"/>
          <w:szCs w:val="28"/>
          <w:lang w:val="ky-KG"/>
        </w:rPr>
        <w:t>а</w:t>
      </w:r>
      <w:r w:rsidR="00A72BF0">
        <w:rPr>
          <w:sz w:val="28"/>
          <w:szCs w:val="28"/>
          <w:lang w:val="ky-KG"/>
        </w:rPr>
        <w:t xml:space="preserve">тайын көтөрүүчү каражаттын жогорку жана төмөнкү кабыл алуучу аянттарга, ошондой эле өзөктү канаттар менен бышыктоодо тыгыз багытоочуларга адамдарды түшүрүү жана көтөрүүдө 1 м/с, ал эми жүктөрдү түшүрүү жана көтөрүүдө 1,5 м/с ашык ылдамдык менен жакындоосунда. </w:t>
      </w:r>
    </w:p>
    <w:p w:rsidR="00A72BF0" w:rsidRPr="00B72F57" w:rsidRDefault="00A72BF0" w:rsidP="00F854C1">
      <w:pPr>
        <w:widowControl w:val="0"/>
        <w:ind w:firstLine="624"/>
        <w:jc w:val="both"/>
        <w:rPr>
          <w:sz w:val="28"/>
          <w:szCs w:val="28"/>
          <w:lang w:val="ky-KG"/>
        </w:rPr>
      </w:pPr>
      <w:r>
        <w:rPr>
          <w:sz w:val="28"/>
          <w:szCs w:val="28"/>
          <w:lang w:val="ky-KG"/>
        </w:rPr>
        <w:t xml:space="preserve">Бул пункттун талаптары максималдуу ылдамдыгы 2 м/с жогору болгон көтөрүүчү орнотмолорго жайылтылат.  </w:t>
      </w:r>
    </w:p>
    <w:p w:rsidR="00A72BF0" w:rsidRPr="008A7C3C" w:rsidRDefault="00A72BF0" w:rsidP="00F854C1">
      <w:pPr>
        <w:widowControl w:val="0"/>
        <w:ind w:firstLine="624"/>
        <w:jc w:val="both"/>
        <w:rPr>
          <w:sz w:val="28"/>
          <w:szCs w:val="28"/>
          <w:lang w:val="ky-KG"/>
        </w:rPr>
      </w:pPr>
      <w:r>
        <w:rPr>
          <w:sz w:val="28"/>
          <w:szCs w:val="28"/>
          <w:lang w:val="ky-KG"/>
        </w:rPr>
        <w:t>Максималдык ылдамдыгы 2 м/с чейин болгон көтөрүүчү орнотмолор</w:t>
      </w:r>
      <w:r w:rsidR="00977058">
        <w:rPr>
          <w:sz w:val="28"/>
          <w:szCs w:val="28"/>
          <w:lang w:val="ky-KG"/>
        </w:rPr>
        <w:t xml:space="preserve"> </w:t>
      </w:r>
      <w:r>
        <w:rPr>
          <w:sz w:val="28"/>
          <w:szCs w:val="28"/>
          <w:lang w:val="ky-KG"/>
        </w:rPr>
        <w:t>бир калыпта жүрүүнүн ылдамдыгын 15% жогору көтөргөн учурда сактоочу тормозду ишке киргизе турган аппараттар менен жабдылышы керек</w:t>
      </w:r>
      <w:r w:rsidRPr="008A7C3C">
        <w:rPr>
          <w:sz w:val="28"/>
          <w:szCs w:val="28"/>
          <w:lang w:val="ky-KG"/>
        </w:rPr>
        <w:t>;</w:t>
      </w:r>
    </w:p>
    <w:p w:rsidR="00A72BF0" w:rsidRPr="008A7C3C" w:rsidRDefault="00A72BF0" w:rsidP="00F854C1">
      <w:pPr>
        <w:widowControl w:val="0"/>
        <w:ind w:firstLine="624"/>
        <w:jc w:val="both"/>
        <w:rPr>
          <w:sz w:val="28"/>
          <w:szCs w:val="28"/>
          <w:lang w:val="ky-KG"/>
        </w:rPr>
      </w:pPr>
      <w:r w:rsidRPr="00071A2D">
        <w:rPr>
          <w:sz w:val="28"/>
          <w:szCs w:val="28"/>
          <w:lang w:val="ky-KG"/>
        </w:rPr>
        <w:t>-</w:t>
      </w:r>
      <w:r>
        <w:rPr>
          <w:sz w:val="28"/>
          <w:szCs w:val="28"/>
          <w:lang w:val="ky-KG"/>
        </w:rPr>
        <w:t>копрага же өзөктүн зумпфунда орнотулуучу аммортизациялоочу шаймандары бар көп канаттуу көтөрүүчү орнотмолор, жерге орнотулуучу көтөрүүчү машиналардан сырткары.</w:t>
      </w:r>
    </w:p>
    <w:p w:rsidR="00A72BF0" w:rsidRPr="008A7C3C" w:rsidRDefault="00A72BF0" w:rsidP="00F854C1">
      <w:pPr>
        <w:widowControl w:val="0"/>
        <w:ind w:firstLine="624"/>
        <w:jc w:val="both"/>
        <w:rPr>
          <w:sz w:val="28"/>
          <w:szCs w:val="28"/>
          <w:lang w:val="ky-KG"/>
        </w:rPr>
      </w:pPr>
      <w:r w:rsidRPr="008A7C3C">
        <w:rPr>
          <w:sz w:val="28"/>
          <w:szCs w:val="28"/>
          <w:lang w:val="ky-KG"/>
        </w:rPr>
        <w:t xml:space="preserve">438. </w:t>
      </w:r>
      <w:r>
        <w:rPr>
          <w:sz w:val="28"/>
          <w:szCs w:val="28"/>
          <w:lang w:val="ky-KG"/>
        </w:rPr>
        <w:t xml:space="preserve">Шахталык көтөрүүчү орнотмолор төмөнкү коргоочу, тосмо коюучу жабдыктар менен жабдылышы керек: </w:t>
      </w:r>
    </w:p>
    <w:p w:rsidR="00A72BF0" w:rsidRPr="00071A2D" w:rsidRDefault="00A72BF0" w:rsidP="00F854C1">
      <w:pPr>
        <w:widowControl w:val="0"/>
        <w:ind w:firstLine="624"/>
        <w:jc w:val="both"/>
        <w:rPr>
          <w:sz w:val="28"/>
          <w:szCs w:val="28"/>
        </w:rPr>
      </w:pPr>
      <w:r w:rsidRPr="00071A2D">
        <w:rPr>
          <w:sz w:val="28"/>
          <w:szCs w:val="28"/>
          <w:lang w:val="ky-KG"/>
        </w:rPr>
        <w:t>-</w:t>
      </w:r>
      <w:r w:rsidR="00977058">
        <w:rPr>
          <w:sz w:val="28"/>
          <w:szCs w:val="28"/>
          <w:lang w:val="ky-KG"/>
        </w:rPr>
        <w:t>э</w:t>
      </w:r>
      <w:r>
        <w:rPr>
          <w:sz w:val="28"/>
          <w:szCs w:val="28"/>
          <w:lang w:val="ky-KG"/>
        </w:rPr>
        <w:t>лектрокыймылдаткычка ашыкча күч келгенде же чыңалуу жок болгондо максималдуу же нолдук коргоого</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sidR="00977058">
        <w:rPr>
          <w:sz w:val="28"/>
          <w:szCs w:val="28"/>
          <w:lang w:val="ky-KG"/>
        </w:rPr>
        <w:t>ө</w:t>
      </w:r>
      <w:r>
        <w:rPr>
          <w:sz w:val="28"/>
          <w:szCs w:val="28"/>
          <w:lang w:val="ky-KG"/>
        </w:rPr>
        <w:t>зөктөгү канаттын ыдырап жана зымдары салаңдап калуусунан коргоо, бадьялык котөрүү орнотмолорунан сырткары</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өзөктөрдөгү кабыл алуу аянттарындагы сактоо торчолорун тосуучу, торчолор ачык болгондо машинистке “токто” белгисин кошо алып жүргөн жана горизонттун кабыл алуучу аянтында клет жок кезде торчону ачууга тоскоолдук кылган каражаттар</w:t>
      </w:r>
      <w:r w:rsidRPr="00071A2D">
        <w:rPr>
          <w:sz w:val="28"/>
          <w:szCs w:val="28"/>
        </w:rPr>
        <w:t xml:space="preserve">. </w:t>
      </w:r>
      <w:r>
        <w:rPr>
          <w:sz w:val="28"/>
          <w:szCs w:val="28"/>
          <w:lang w:val="ky-KG"/>
        </w:rPr>
        <w:t>Талаптар гильотиндик типтеги эшиктер менен жабдылган орнотмолорго жайылтылбай</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көтөрүүчү каражат ашыкча көтөрүлүп кеткенден кийин кыймылдаткычты ашыкча көтөрүлүүнү жок кылуу багытында гана кайра жүргүзүүгө шарт түзгөн тосмолор</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реверсордун контакттарынын жана динамикалык тормоздоонун тосмосунун арасындагы жаа түрүндөгү тосмолор менен</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sidR="00977058">
        <w:rPr>
          <w:sz w:val="28"/>
          <w:szCs w:val="28"/>
          <w:lang w:val="ky-KG"/>
        </w:rPr>
        <w:t>э</w:t>
      </w:r>
      <w:r>
        <w:rPr>
          <w:sz w:val="28"/>
          <w:szCs w:val="28"/>
          <w:lang w:val="ky-KG"/>
        </w:rPr>
        <w:t>гер жумушчу тормоздун кармагычы “тормоздоо” абалында турбаса, ал эми башкаруу аппаратынын кармагычы (контроллер) нолдук абалда турган учурда, сактоочу тормозду чечип алууну тосуу</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sidR="00977058">
        <w:rPr>
          <w:sz w:val="28"/>
          <w:szCs w:val="28"/>
          <w:lang w:val="ky-KG"/>
        </w:rPr>
        <w:t>ө</w:t>
      </w:r>
      <w:r>
        <w:rPr>
          <w:sz w:val="28"/>
          <w:szCs w:val="28"/>
          <w:lang w:val="ky-KG"/>
        </w:rPr>
        <w:t>зөктө жүрүп бара жаткан бадьянын бекемдөө иштерин жүргүзүп жаткан текчеге, жана өзөктүн оозуна келгенде 5 м жеткирбей токтотууну камсыздаган тосмо</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көтөрүүчү каражаттардын жүк түшүрүүчү аймактарда асылып калуусунан сактоо</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канаттардын жылмышуусун тосуу</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озөктү тереңдетүү иштери жүрүп жатканда бадьяны жабык лядага 10 м. жеткирбей токтотууну камсыздоочу тосмо</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 xml:space="preserve">тормоздук канаттардын зумпфка бекитилген жеринен жулунуп кеткен учурда машинистке же өзөктөгү жооптуу адамга белги берүүчү </w:t>
      </w:r>
      <w:r>
        <w:rPr>
          <w:sz w:val="28"/>
          <w:szCs w:val="28"/>
          <w:lang w:val="ky-KG"/>
        </w:rPr>
        <w:lastRenderedPageBreak/>
        <w:t>жабдуулар менен</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тең салмактоочу канаттын илмеги жол берилбеген чекке чейин көтөрүлгөндө машинистке белги берүүчү жабдуулар менен</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барабан менен тормоздук колодканын ортосундагы жылчык 2 мм</w:t>
      </w:r>
      <w:r w:rsidR="00977058">
        <w:rPr>
          <w:sz w:val="28"/>
          <w:szCs w:val="28"/>
          <w:lang w:val="ky-KG"/>
        </w:rPr>
        <w:t xml:space="preserve"> ден</w:t>
      </w:r>
      <w:r>
        <w:rPr>
          <w:sz w:val="28"/>
          <w:szCs w:val="28"/>
          <w:lang w:val="ky-KG"/>
        </w:rPr>
        <w:t xml:space="preserve"> ашык болуп кеткенде тормоздук колоткалардын ашыкча жешилүүсүнө бөгөт коюу. Бул талап жүк көтөрүүчү жана проходкалык лебедкаларга жыйылтылбайт</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машинистке термелүүдөгү аянттардын жана отургузуучу тектирлердин абалы тууралуу белги берүүчү жабдуулар менен</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lang w:val="ky-KG"/>
        </w:rPr>
        <w:t>-</w:t>
      </w:r>
      <w:r>
        <w:rPr>
          <w:sz w:val="28"/>
          <w:szCs w:val="28"/>
          <w:lang w:val="ky-KG"/>
        </w:rPr>
        <w:t>акырындоо периоду башталганын кабарлаган автоматтык коңгуроо менен</w:t>
      </w:r>
      <w:r w:rsidRPr="00071A2D">
        <w:rPr>
          <w:sz w:val="28"/>
          <w:szCs w:val="28"/>
        </w:rPr>
        <w:t>.</w:t>
      </w:r>
    </w:p>
    <w:p w:rsidR="00A72BF0" w:rsidRPr="00071A2D" w:rsidRDefault="00A72BF0" w:rsidP="00F854C1">
      <w:pPr>
        <w:widowControl w:val="0"/>
        <w:ind w:firstLine="624"/>
        <w:jc w:val="both"/>
        <w:rPr>
          <w:sz w:val="28"/>
          <w:szCs w:val="28"/>
        </w:rPr>
      </w:pPr>
      <w:r w:rsidRPr="00071A2D">
        <w:rPr>
          <w:sz w:val="28"/>
          <w:szCs w:val="28"/>
        </w:rPr>
        <w:t xml:space="preserve">439. </w:t>
      </w:r>
      <w:r>
        <w:rPr>
          <w:sz w:val="28"/>
          <w:szCs w:val="28"/>
          <w:lang w:val="ky-KG"/>
        </w:rPr>
        <w:t xml:space="preserve">Көтөрүүчү машиналар сынып калган учурда же клеттер өзөктө тыгылып калганда авариялык оңдоп-түзөөчү көтөрүүчү орнотмолор жабдылышы керек. </w:t>
      </w:r>
    </w:p>
    <w:p w:rsidR="00A72BF0" w:rsidRPr="00071A2D" w:rsidRDefault="00A72BF0" w:rsidP="00F854C1">
      <w:pPr>
        <w:widowControl w:val="0"/>
        <w:ind w:firstLine="624"/>
        <w:jc w:val="both"/>
        <w:rPr>
          <w:sz w:val="28"/>
          <w:szCs w:val="28"/>
        </w:rPr>
      </w:pPr>
      <w:r>
        <w:rPr>
          <w:sz w:val="28"/>
          <w:szCs w:val="28"/>
          <w:lang w:val="ky-KG"/>
        </w:rPr>
        <w:t xml:space="preserve">Бир өзөктө эки көтөрүүчү орнотмо бар болсо же бир көтөрүүчү орнотмо жана шаты болсо кошумча авариялык оңдоп түзөтүүчү орнотмо талап кылынбайт. </w:t>
      </w:r>
    </w:p>
    <w:p w:rsidR="00A72BF0" w:rsidRPr="00071A2D" w:rsidRDefault="00A72BF0" w:rsidP="00F854C1">
      <w:pPr>
        <w:widowControl w:val="0"/>
        <w:ind w:firstLine="624"/>
        <w:jc w:val="both"/>
        <w:rPr>
          <w:sz w:val="28"/>
          <w:szCs w:val="28"/>
        </w:rPr>
      </w:pPr>
      <w:r>
        <w:rPr>
          <w:sz w:val="28"/>
          <w:szCs w:val="28"/>
          <w:lang w:val="ky-KG"/>
        </w:rPr>
        <w:t>Тереңдиги 100 м</w:t>
      </w:r>
      <w:r w:rsidR="00977058">
        <w:rPr>
          <w:sz w:val="28"/>
          <w:szCs w:val="28"/>
          <w:lang w:val="ky-KG"/>
        </w:rPr>
        <w:t xml:space="preserve"> ге</w:t>
      </w:r>
      <w:r>
        <w:rPr>
          <w:sz w:val="28"/>
          <w:szCs w:val="28"/>
          <w:lang w:val="ky-KG"/>
        </w:rPr>
        <w:t xml:space="preserve"> чейинки шахталарда бул максаттарда тормоздор жана башка токтотууга ыңгайлуу каражаттар менен жабдылган кол лебедкаларын колдонууга жол берилет.  </w:t>
      </w:r>
    </w:p>
    <w:p w:rsidR="00A72BF0" w:rsidRPr="00071A2D" w:rsidRDefault="00A72BF0" w:rsidP="00F854C1">
      <w:pPr>
        <w:widowControl w:val="0"/>
        <w:ind w:firstLine="624"/>
        <w:jc w:val="both"/>
        <w:rPr>
          <w:sz w:val="28"/>
          <w:szCs w:val="28"/>
        </w:rPr>
      </w:pPr>
      <w:r>
        <w:rPr>
          <w:sz w:val="28"/>
          <w:szCs w:val="28"/>
          <w:lang w:val="ky-KG"/>
        </w:rPr>
        <w:t xml:space="preserve">Бир эле көторулүш менен жабдылган жана авариялык учурларда же оңдоп-түзөтүү иштеринде колдонулуучу өзөктөрдө (скважиналарда) тыгылып (асылып) калган көтөрүүчү каражаттардан адамдарды алып чыгуу иш чаралары иштелип чыгышы керек.   </w:t>
      </w:r>
    </w:p>
    <w:p w:rsidR="00A72BF0" w:rsidRPr="00221DE8" w:rsidRDefault="00A72BF0" w:rsidP="00F854C1">
      <w:pPr>
        <w:widowControl w:val="0"/>
        <w:ind w:firstLine="624"/>
        <w:jc w:val="both"/>
        <w:rPr>
          <w:sz w:val="28"/>
          <w:szCs w:val="28"/>
          <w:lang w:val="ky-KG"/>
        </w:rPr>
      </w:pPr>
      <w:r w:rsidRPr="00071A2D">
        <w:rPr>
          <w:sz w:val="28"/>
          <w:szCs w:val="28"/>
        </w:rPr>
        <w:t xml:space="preserve">440. </w:t>
      </w:r>
      <w:r>
        <w:rPr>
          <w:sz w:val="28"/>
          <w:szCs w:val="28"/>
          <w:lang w:val="ky-KG"/>
        </w:rPr>
        <w:t xml:space="preserve">Вертикалдык өзөктүн вагонеткалар менен жүктү түшүрүүчү жана көтөрүүчү, бардык орто аралыктагы, жогорку жана ылдыйкы кабыл алуучу аянттары, ошондой эле ыргытуучунун алдындагы аянттар талап кылынган сандык катышты камсыздаган жана вагонеткалардын өз алдынча жылмышып  кетишинин алдын алган стопордук жабдуу менен жабдылышы керек. </w:t>
      </w:r>
    </w:p>
    <w:p w:rsidR="00A72BF0" w:rsidRPr="00071A2D" w:rsidRDefault="00A72BF0" w:rsidP="00165A71">
      <w:pPr>
        <w:widowControl w:val="0"/>
        <w:ind w:firstLine="120"/>
        <w:rPr>
          <w:b/>
          <w:sz w:val="28"/>
          <w:szCs w:val="28"/>
        </w:rPr>
      </w:pPr>
    </w:p>
    <w:p w:rsidR="00A72BF0" w:rsidRPr="00071A2D" w:rsidRDefault="006B3EAE" w:rsidP="00165A71">
      <w:pPr>
        <w:widowControl w:val="0"/>
        <w:ind w:firstLine="120"/>
        <w:jc w:val="center"/>
        <w:rPr>
          <w:b/>
          <w:sz w:val="28"/>
          <w:szCs w:val="28"/>
          <w:lang w:val="ky-KG"/>
        </w:rPr>
      </w:pPr>
      <w:r>
        <w:rPr>
          <w:b/>
          <w:sz w:val="28"/>
          <w:szCs w:val="28"/>
        </w:rPr>
        <w:t>§10. Армировка</w:t>
      </w:r>
    </w:p>
    <w:p w:rsidR="00A72BF0" w:rsidRPr="00071A2D" w:rsidRDefault="00A72BF0" w:rsidP="00F854C1">
      <w:pPr>
        <w:widowControl w:val="0"/>
        <w:ind w:firstLine="120"/>
        <w:jc w:val="both"/>
        <w:rPr>
          <w:b/>
          <w:i/>
          <w:sz w:val="28"/>
          <w:szCs w:val="28"/>
          <w:lang w:val="ky-KG"/>
        </w:rPr>
      </w:pPr>
    </w:p>
    <w:p w:rsidR="00A72BF0" w:rsidRPr="00C805AF" w:rsidRDefault="00A72BF0" w:rsidP="00F854C1">
      <w:pPr>
        <w:widowControl w:val="0"/>
        <w:ind w:firstLine="680"/>
        <w:jc w:val="both"/>
        <w:rPr>
          <w:sz w:val="28"/>
          <w:szCs w:val="28"/>
          <w:lang w:val="ky-KG"/>
        </w:rPr>
      </w:pPr>
      <w:r w:rsidRPr="00C805AF">
        <w:rPr>
          <w:sz w:val="28"/>
          <w:szCs w:val="28"/>
          <w:lang w:val="ky-KG"/>
        </w:rPr>
        <w:t xml:space="preserve">441. </w:t>
      </w:r>
      <w:r>
        <w:rPr>
          <w:sz w:val="28"/>
          <w:szCs w:val="28"/>
          <w:lang w:val="ky-KG"/>
        </w:rPr>
        <w:t xml:space="preserve">Көтөрүлүүчү каражаттын сыйгалануусун багытоочу башмактардын жана өткөрүүчүлөрдүн, эгер алар орнотулган болсо, ортосундагы жалпы жылчыктын суммасы, вертикалдуу өзөктөрдөгү колдонулган көтөрүүчү каражаттардын сытркы бети же анын эң көп чыгып турган бөлүгү менен бышыктагыч каражаттар жана расстрелдердин ортосундагы пайдаланылуучу жылчык, өткөрүүчүлөрдүн бет маңдай жана каптал багытындагы мүмкүн болгон чекке чейин жешилиши бекитилген нормативдерге жооп бериши керек.   </w:t>
      </w:r>
    </w:p>
    <w:p w:rsidR="00A72BF0" w:rsidRPr="008A7C3C" w:rsidRDefault="00A72BF0" w:rsidP="00F854C1">
      <w:pPr>
        <w:widowControl w:val="0"/>
        <w:ind w:firstLine="680"/>
        <w:jc w:val="both"/>
        <w:rPr>
          <w:sz w:val="28"/>
          <w:szCs w:val="28"/>
          <w:lang w:val="ky-KG"/>
        </w:rPr>
      </w:pPr>
      <w:r>
        <w:rPr>
          <w:sz w:val="28"/>
          <w:szCs w:val="28"/>
          <w:lang w:val="ky-KG"/>
        </w:rPr>
        <w:t xml:space="preserve">Өткөөлчүлүк көтөрүлүүдө орточо багытоочу канаттардын арасындагы жылчык 300 мм </w:t>
      </w:r>
      <w:r w:rsidR="00977058">
        <w:rPr>
          <w:sz w:val="28"/>
          <w:szCs w:val="28"/>
          <w:lang w:val="ky-KG"/>
        </w:rPr>
        <w:t xml:space="preserve">ден </w:t>
      </w:r>
      <w:r>
        <w:rPr>
          <w:sz w:val="28"/>
          <w:szCs w:val="28"/>
          <w:lang w:val="ky-KG"/>
        </w:rPr>
        <w:t>кем эмес чоңдукта болушу</w:t>
      </w:r>
      <w:r w:rsidR="00977058">
        <w:rPr>
          <w:sz w:val="28"/>
          <w:szCs w:val="28"/>
          <w:lang w:val="ky-KG"/>
        </w:rPr>
        <w:t xml:space="preserve"> керек. Өзөктүн тереңдиги 400 м ден</w:t>
      </w:r>
      <w:r>
        <w:rPr>
          <w:sz w:val="28"/>
          <w:szCs w:val="28"/>
          <w:lang w:val="ky-KG"/>
        </w:rPr>
        <w:t xml:space="preserve"> ашкан учурда бадьялар кагышып калышы </w:t>
      </w:r>
      <w:r>
        <w:rPr>
          <w:sz w:val="28"/>
          <w:szCs w:val="28"/>
          <w:lang w:val="ky-KG"/>
        </w:rPr>
        <w:lastRenderedPageBreak/>
        <w:t xml:space="preserve">мүмкүндүгүн кабарлап туруучу каражаттарды сөзсүз орнотуу керек. Эгер орточо багытоочу канаттардын арасындагы жылчык 250+Н/3 мм барабар босо бул каражаттар талап кылынбайт. Бул жерде Н өзөктүн тереңдиги, м.  </w:t>
      </w:r>
    </w:p>
    <w:p w:rsidR="00A72BF0" w:rsidRPr="008A7C3C" w:rsidRDefault="00A72BF0" w:rsidP="00F854C1">
      <w:pPr>
        <w:widowControl w:val="0"/>
        <w:ind w:firstLine="680"/>
        <w:jc w:val="both"/>
        <w:rPr>
          <w:sz w:val="28"/>
          <w:szCs w:val="28"/>
          <w:lang w:val="ky-KG"/>
        </w:rPr>
      </w:pPr>
      <w:r>
        <w:rPr>
          <w:sz w:val="28"/>
          <w:szCs w:val="28"/>
          <w:lang w:val="ky-KG"/>
        </w:rPr>
        <w:t>Жылып келе жаткан бадьялардын жана өзөктүн тирөөчтөрүнүн же өзөктө жайгашкан жабдыктардын (трубопроводдор, балкалар ж.б.у.с.) чыгып турган бөлүктөрүнүн ортосундагы жылчык 400 мм</w:t>
      </w:r>
      <w:r w:rsidR="00977058">
        <w:rPr>
          <w:sz w:val="28"/>
          <w:szCs w:val="28"/>
          <w:lang w:val="ky-KG"/>
        </w:rPr>
        <w:t xml:space="preserve"> ден </w:t>
      </w:r>
      <w:r>
        <w:rPr>
          <w:sz w:val="28"/>
          <w:szCs w:val="28"/>
          <w:lang w:val="ky-KG"/>
        </w:rPr>
        <w:t xml:space="preserve">кем болбошу керек.   </w:t>
      </w:r>
    </w:p>
    <w:p w:rsidR="00A72BF0" w:rsidRPr="008A7C3C" w:rsidRDefault="00A72BF0" w:rsidP="00F854C1">
      <w:pPr>
        <w:widowControl w:val="0"/>
        <w:ind w:firstLine="680"/>
        <w:jc w:val="both"/>
        <w:rPr>
          <w:sz w:val="28"/>
          <w:szCs w:val="28"/>
          <w:lang w:val="ky-KG"/>
        </w:rPr>
      </w:pPr>
      <w:r>
        <w:rPr>
          <w:sz w:val="28"/>
          <w:szCs w:val="28"/>
          <w:lang w:val="ky-KG"/>
        </w:rPr>
        <w:t>Өткөөл текчелеринин капталы жана кыймылдагы бадьянын багытоочу рамасынын чыгып турган бөлүктөрүнүн ортосундагы жылчык 100 мм</w:t>
      </w:r>
      <w:r w:rsidR="00977058">
        <w:rPr>
          <w:sz w:val="28"/>
          <w:szCs w:val="28"/>
          <w:lang w:val="ky-KG"/>
        </w:rPr>
        <w:t xml:space="preserve"> ден</w:t>
      </w:r>
      <w:r>
        <w:rPr>
          <w:sz w:val="28"/>
          <w:szCs w:val="28"/>
          <w:lang w:val="ky-KG"/>
        </w:rPr>
        <w:t xml:space="preserve"> кем болбошу керек. </w:t>
      </w:r>
    </w:p>
    <w:p w:rsidR="00A72BF0" w:rsidRPr="00CE59BF" w:rsidRDefault="00A72BF0" w:rsidP="00F854C1">
      <w:pPr>
        <w:widowControl w:val="0"/>
        <w:ind w:firstLine="680"/>
        <w:jc w:val="both"/>
        <w:rPr>
          <w:sz w:val="28"/>
          <w:szCs w:val="28"/>
          <w:lang w:val="ky-KG"/>
        </w:rPr>
      </w:pPr>
      <w:r>
        <w:rPr>
          <w:sz w:val="28"/>
          <w:szCs w:val="28"/>
          <w:lang w:val="ky-KG"/>
        </w:rPr>
        <w:t>Параллель же ырааттуу армировкаланган өзөктөн өтүүдө, канаттык проходкалар расстрелге перпендикулярдуу тегиздикте жайгаштырылса, расстрел менен  бадьянын же багытоочу раманын чыгып турган бөлүгүнүн ортосундагы жылчык 350 мм</w:t>
      </w:r>
      <w:r w:rsidR="00977058">
        <w:rPr>
          <w:sz w:val="28"/>
          <w:szCs w:val="28"/>
          <w:lang w:val="ky-KG"/>
        </w:rPr>
        <w:t xml:space="preserve"> ден</w:t>
      </w:r>
      <w:r>
        <w:rPr>
          <w:sz w:val="28"/>
          <w:szCs w:val="28"/>
          <w:lang w:val="ky-KG"/>
        </w:rPr>
        <w:t xml:space="preserve"> кем болбойт; канаттык проходалар расстрелге паралелль тегиздикте жайгаштырылган учурда жылчык 400 мм</w:t>
      </w:r>
      <w:r w:rsidR="00977058">
        <w:rPr>
          <w:sz w:val="28"/>
          <w:szCs w:val="28"/>
          <w:lang w:val="ky-KG"/>
        </w:rPr>
        <w:t xml:space="preserve"> ден</w:t>
      </w:r>
      <w:r>
        <w:rPr>
          <w:sz w:val="28"/>
          <w:szCs w:val="28"/>
          <w:lang w:val="ky-KG"/>
        </w:rPr>
        <w:t xml:space="preserve"> кем болбойт; ал эми тыкыс өткөрүүчүлөр болгондо, багытоочу раманын чыгып турган бөлүгү менен багыттоочунун ортосундагы жылчык 30 мм</w:t>
      </w:r>
      <w:r w:rsidR="00977058">
        <w:rPr>
          <w:sz w:val="28"/>
          <w:szCs w:val="28"/>
          <w:lang w:val="ky-KG"/>
        </w:rPr>
        <w:t xml:space="preserve"> ден</w:t>
      </w:r>
      <w:r>
        <w:rPr>
          <w:sz w:val="28"/>
          <w:szCs w:val="28"/>
          <w:lang w:val="ky-KG"/>
        </w:rPr>
        <w:t xml:space="preserve"> кем болбошу керек.  </w:t>
      </w:r>
    </w:p>
    <w:p w:rsidR="00A72BF0" w:rsidRPr="008A7C3C" w:rsidRDefault="00A72BF0" w:rsidP="00F854C1">
      <w:pPr>
        <w:widowControl w:val="0"/>
        <w:ind w:firstLine="680"/>
        <w:jc w:val="both"/>
        <w:rPr>
          <w:sz w:val="28"/>
          <w:szCs w:val="28"/>
          <w:lang w:val="ky-KG"/>
        </w:rPr>
      </w:pPr>
      <w:r>
        <w:rPr>
          <w:sz w:val="28"/>
          <w:szCs w:val="28"/>
          <w:lang w:val="ky-KG"/>
        </w:rPr>
        <w:t xml:space="preserve">Жаңы илинген же оңдоп-түзөө иштеринен өткөн көтөрүүчү каражаттарын (каршв салмак) ишке киргизүү алдында, ошондой эле өзөктөгү армировкага, проходкаларга же тирөөчтөргө тиешелүү калыбына келтирүү иштеринен кийин,  өзөктүн ичине армировканын абалына таасир берүүчү нерселердин кулашынан кийин жылчыктарды текшерүү жүргүзүү керек. Армировканы же проходкаларды алмаштырууга байланыштуу оңдоо иштерин жүргүзгөндөн кийин проходкаларды профилдештирүү жүргүзүлүшү керек. </w:t>
      </w:r>
    </w:p>
    <w:p w:rsidR="00A72BF0" w:rsidRPr="008A7C3C" w:rsidRDefault="00A72BF0" w:rsidP="00F854C1">
      <w:pPr>
        <w:widowControl w:val="0"/>
        <w:ind w:firstLine="680"/>
        <w:jc w:val="both"/>
        <w:rPr>
          <w:sz w:val="28"/>
          <w:szCs w:val="28"/>
          <w:lang w:val="ky-KG"/>
        </w:rPr>
      </w:pPr>
      <w:r>
        <w:rPr>
          <w:sz w:val="28"/>
          <w:szCs w:val="28"/>
          <w:lang w:val="ky-KG"/>
        </w:rPr>
        <w:t xml:space="preserve">Жантык казмаларда эки көтөрүүчү каражаттын ортосундагы жылчык 200 мм </w:t>
      </w:r>
      <w:r w:rsidR="00977058">
        <w:rPr>
          <w:sz w:val="28"/>
          <w:szCs w:val="28"/>
          <w:lang w:val="ky-KG"/>
        </w:rPr>
        <w:t xml:space="preserve">ден </w:t>
      </w:r>
      <w:r>
        <w:rPr>
          <w:sz w:val="28"/>
          <w:szCs w:val="28"/>
          <w:lang w:val="ky-KG"/>
        </w:rPr>
        <w:t>кем болбошу керек. Казманын тирөөчү менен, эгер ал жыгач, темир же темир бетондон болсо, көтөрүүчү каражаттын жээгинин ортосундагы жылчык 250 мм</w:t>
      </w:r>
      <w:r w:rsidR="00977058">
        <w:rPr>
          <w:sz w:val="28"/>
          <w:szCs w:val="28"/>
          <w:lang w:val="ky-KG"/>
        </w:rPr>
        <w:t xml:space="preserve"> ден</w:t>
      </w:r>
      <w:r>
        <w:rPr>
          <w:sz w:val="28"/>
          <w:szCs w:val="28"/>
          <w:lang w:val="ky-KG"/>
        </w:rPr>
        <w:t xml:space="preserve"> кем болбошу керек. Ал эми тирөөчтөр бетон жана таштан болгондо бул көрсөткүч 200 мм</w:t>
      </w:r>
      <w:r w:rsidR="00977058">
        <w:rPr>
          <w:sz w:val="28"/>
          <w:szCs w:val="28"/>
          <w:lang w:val="ky-KG"/>
        </w:rPr>
        <w:t xml:space="preserve"> ден</w:t>
      </w:r>
      <w:r>
        <w:rPr>
          <w:sz w:val="28"/>
          <w:szCs w:val="28"/>
          <w:lang w:val="ky-KG"/>
        </w:rPr>
        <w:t xml:space="preserve"> кем болбошу керек.  </w:t>
      </w:r>
    </w:p>
    <w:p w:rsidR="00A72BF0" w:rsidRPr="00071A2D" w:rsidRDefault="00A72BF0" w:rsidP="00165A71">
      <w:pPr>
        <w:widowControl w:val="0"/>
        <w:ind w:firstLine="120"/>
        <w:jc w:val="both"/>
        <w:rPr>
          <w:b/>
          <w:sz w:val="28"/>
          <w:szCs w:val="28"/>
          <w:lang w:val="ky-KG"/>
        </w:rPr>
      </w:pPr>
      <w:r w:rsidRPr="008A7C3C">
        <w:rPr>
          <w:b/>
          <w:sz w:val="28"/>
          <w:szCs w:val="28"/>
          <w:lang w:val="ky-KG"/>
        </w:rPr>
        <w:tab/>
      </w:r>
    </w:p>
    <w:p w:rsidR="00A72BF0" w:rsidRPr="00071A2D" w:rsidRDefault="00A72BF0" w:rsidP="00165A71">
      <w:pPr>
        <w:widowControl w:val="0"/>
        <w:ind w:firstLine="120"/>
        <w:jc w:val="center"/>
        <w:rPr>
          <w:b/>
          <w:sz w:val="28"/>
          <w:szCs w:val="28"/>
          <w:lang w:val="ky-KG"/>
        </w:rPr>
      </w:pPr>
      <w:r w:rsidRPr="00FD4D17">
        <w:rPr>
          <w:b/>
          <w:sz w:val="28"/>
          <w:szCs w:val="28"/>
          <w:lang w:val="ky-KG"/>
        </w:rPr>
        <w:t>§11. Көтө</w:t>
      </w:r>
      <w:r w:rsidR="006B3EAE">
        <w:rPr>
          <w:b/>
          <w:sz w:val="28"/>
          <w:szCs w:val="28"/>
          <w:lang w:val="ky-KG"/>
        </w:rPr>
        <w:t>рүчүү машиналар жана лебедкалар</w:t>
      </w:r>
    </w:p>
    <w:p w:rsidR="00A72BF0" w:rsidRPr="00071A2D" w:rsidRDefault="00A72BF0" w:rsidP="00165A71">
      <w:pPr>
        <w:widowControl w:val="0"/>
        <w:jc w:val="both"/>
        <w:rPr>
          <w:b/>
          <w:sz w:val="28"/>
          <w:szCs w:val="28"/>
          <w:lang w:val="ky-KG"/>
        </w:rPr>
      </w:pPr>
    </w:p>
    <w:p w:rsidR="00A72BF0" w:rsidRPr="004A3126" w:rsidRDefault="00A72BF0" w:rsidP="00F854C1">
      <w:pPr>
        <w:widowControl w:val="0"/>
        <w:ind w:firstLine="708"/>
        <w:jc w:val="both"/>
        <w:rPr>
          <w:sz w:val="28"/>
          <w:szCs w:val="28"/>
          <w:lang w:val="ky-KG"/>
        </w:rPr>
      </w:pPr>
      <w:r w:rsidRPr="004A3126">
        <w:rPr>
          <w:sz w:val="28"/>
          <w:szCs w:val="28"/>
          <w:lang w:val="ky-KG"/>
        </w:rPr>
        <w:t xml:space="preserve">442. </w:t>
      </w:r>
      <w:r>
        <w:rPr>
          <w:sz w:val="28"/>
          <w:szCs w:val="28"/>
          <w:lang w:val="ky-KG"/>
        </w:rPr>
        <w:t xml:space="preserve">Канат түрүлүүчү барабандын эң кичине диаметри канаттын диаметрине болгон катышы төмөнкүдөн кем болбошу керек:  </w:t>
      </w:r>
    </w:p>
    <w:p w:rsidR="00A72BF0" w:rsidRPr="008A7C3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сүрүлүү шкиви бар бир канаттуу көтөрүүчү машиналар үчүн </w:t>
      </w:r>
      <w:r w:rsidRPr="008A7C3C">
        <w:rPr>
          <w:sz w:val="28"/>
          <w:szCs w:val="28"/>
          <w:lang w:val="ky-KG"/>
        </w:rPr>
        <w:t>-120;</w:t>
      </w:r>
    </w:p>
    <w:p w:rsidR="00A72BF0" w:rsidRPr="008A7C3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жантаюучу шкиви бар көп канаттуу көтөрүүчү машиналар үчүн – </w:t>
      </w:r>
      <w:r w:rsidRPr="008A7C3C">
        <w:rPr>
          <w:sz w:val="28"/>
          <w:szCs w:val="28"/>
          <w:lang w:val="ky-KG"/>
        </w:rPr>
        <w:t>95</w:t>
      </w:r>
      <w:r>
        <w:rPr>
          <w:sz w:val="28"/>
          <w:szCs w:val="28"/>
          <w:lang w:val="ky-KG"/>
        </w:rPr>
        <w:t>. Канаттын тиби өгөрүлгөндө 85 чейин жол берилет</w:t>
      </w:r>
      <w:r w:rsidRPr="008A7C3C">
        <w:rPr>
          <w:sz w:val="28"/>
          <w:szCs w:val="28"/>
          <w:lang w:val="ky-KG"/>
        </w:rPr>
        <w:t>;</w:t>
      </w:r>
    </w:p>
    <w:p w:rsidR="00A72BF0" w:rsidRPr="008A7C3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жер үстүндөгү бир канаттуу көтөрүүчү орнотмолордун багыттоочу шкивдери жана барабандары, ошондой эле көп канаттуу жантаюучу шкиви жок орнотмолор үчүн - </w:t>
      </w:r>
      <w:r w:rsidRPr="008A7C3C">
        <w:rPr>
          <w:sz w:val="28"/>
          <w:szCs w:val="28"/>
          <w:lang w:val="ky-KG"/>
        </w:rPr>
        <w:t>78;</w:t>
      </w:r>
    </w:p>
    <w:p w:rsidR="00A72BF0" w:rsidRPr="008A7C3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жер алдындагы көтөрүүчү машиналар жана лебедкалардын багытоочу шкив жана барабандары, ошондой эле казманы өздөштүрүүдө </w:t>
      </w:r>
      <w:r>
        <w:rPr>
          <w:sz w:val="28"/>
          <w:szCs w:val="28"/>
          <w:lang w:val="ky-KG"/>
        </w:rPr>
        <w:lastRenderedPageBreak/>
        <w:t xml:space="preserve">колдонулуучу машина жана лебедкалар үчүн - </w:t>
      </w:r>
      <w:r w:rsidRPr="008A7C3C">
        <w:rPr>
          <w:sz w:val="28"/>
          <w:szCs w:val="28"/>
          <w:lang w:val="ky-KG"/>
        </w:rPr>
        <w:t>60;</w:t>
      </w:r>
    </w:p>
    <w:p w:rsidR="00A72BF0" w:rsidRPr="008A7C3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көчмө көтөрүүчү машиналар, породанын урап түшүүсүндө колдонула турган лебеткалардын багыттоочу шкивдери жана барабандары, ошондой эле сүйрөөчү лебеткалар үчүн - </w:t>
      </w:r>
      <w:r w:rsidRPr="008A7C3C">
        <w:rPr>
          <w:sz w:val="28"/>
          <w:szCs w:val="28"/>
          <w:lang w:val="ky-KG"/>
        </w:rPr>
        <w:t>50 ;</w:t>
      </w:r>
    </w:p>
    <w:p w:rsidR="00A72BF0" w:rsidRPr="008A7C3C"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текчелерди, асылма соргучтарды, трубопроводдорду, куткаруучу шатыларды жана опалубкаларды илүүгө ылайыкташкан өтмөк-жүктүк лебедкалардын багыттоочу шкивдери жана барабандары үчүн - </w:t>
      </w:r>
      <w:r w:rsidRPr="008A7C3C">
        <w:rPr>
          <w:sz w:val="28"/>
          <w:szCs w:val="28"/>
          <w:lang w:val="ky-KG"/>
        </w:rPr>
        <w:t>20.</w:t>
      </w:r>
    </w:p>
    <w:p w:rsidR="00A72BF0" w:rsidRPr="008A7C3C" w:rsidRDefault="00A72BF0" w:rsidP="00F854C1">
      <w:pPr>
        <w:widowControl w:val="0"/>
        <w:ind w:firstLine="680"/>
        <w:jc w:val="both"/>
        <w:rPr>
          <w:sz w:val="28"/>
          <w:szCs w:val="28"/>
          <w:lang w:val="ky-KG"/>
        </w:rPr>
      </w:pPr>
      <w:r>
        <w:rPr>
          <w:sz w:val="28"/>
          <w:szCs w:val="28"/>
          <w:lang w:val="ky-KG"/>
        </w:rPr>
        <w:t>Көчмө, жа</w:t>
      </w:r>
      <w:r w:rsidR="00E173AD">
        <w:rPr>
          <w:sz w:val="28"/>
          <w:szCs w:val="28"/>
          <w:lang w:val="ky-KG"/>
        </w:rPr>
        <w:t>рдамчы жана ийкемдүү лебедкалар</w:t>
      </w:r>
      <w:r>
        <w:rPr>
          <w:sz w:val="28"/>
          <w:szCs w:val="28"/>
          <w:lang w:val="ky-KG"/>
        </w:rPr>
        <w:t xml:space="preserve"> жана ошондой эле шкиви </w:t>
      </w:r>
      <w:r w:rsidRPr="008A7C3C">
        <w:rPr>
          <w:sz w:val="28"/>
          <w:szCs w:val="28"/>
          <w:lang w:val="ky-KG"/>
        </w:rPr>
        <w:t xml:space="preserve">15° </w:t>
      </w:r>
      <w:r>
        <w:rPr>
          <w:sz w:val="28"/>
          <w:szCs w:val="28"/>
          <w:lang w:val="ky-KG"/>
        </w:rPr>
        <w:t xml:space="preserve">чейин канатты түрө ала турган жантык көтөрүүчү орнотмолорго көрсөтүлгөн катнаш чектелбейт. </w:t>
      </w:r>
    </w:p>
    <w:p w:rsidR="00A72BF0" w:rsidRPr="008A7C3C" w:rsidRDefault="00A72BF0" w:rsidP="00F854C1">
      <w:pPr>
        <w:widowControl w:val="0"/>
        <w:ind w:firstLine="680"/>
        <w:jc w:val="both"/>
        <w:rPr>
          <w:sz w:val="28"/>
          <w:szCs w:val="28"/>
          <w:lang w:val="ky-KG"/>
        </w:rPr>
      </w:pPr>
      <w:r w:rsidRPr="008A7C3C">
        <w:rPr>
          <w:sz w:val="28"/>
          <w:szCs w:val="28"/>
          <w:lang w:val="ky-KG"/>
        </w:rPr>
        <w:t xml:space="preserve">443. </w:t>
      </w:r>
      <w:r>
        <w:rPr>
          <w:sz w:val="28"/>
          <w:szCs w:val="28"/>
          <w:lang w:val="ky-KG"/>
        </w:rPr>
        <w:t>Вертикалдуу жана жантык (</w:t>
      </w:r>
      <w:r w:rsidRPr="008A7C3C">
        <w:rPr>
          <w:sz w:val="28"/>
          <w:szCs w:val="28"/>
          <w:lang w:val="ky-KG"/>
        </w:rPr>
        <w:t>60°</w:t>
      </w:r>
      <w:r>
        <w:rPr>
          <w:sz w:val="28"/>
          <w:szCs w:val="28"/>
          <w:lang w:val="ky-KG"/>
        </w:rPr>
        <w:t xml:space="preserve"> жогору) өзөктөрдө адам-жүк жана адамдык көтөрүүчү орнотмолор үчүн барабандагы чыгырыкка канат жалаңкат оролушу керек.  </w:t>
      </w:r>
      <w:r w:rsidRPr="008A7C3C">
        <w:rPr>
          <w:sz w:val="28"/>
          <w:szCs w:val="28"/>
          <w:lang w:val="ky-KG"/>
        </w:rPr>
        <w:t xml:space="preserve"> </w:t>
      </w:r>
    </w:p>
    <w:p w:rsidR="00A72BF0" w:rsidRPr="008A7C3C" w:rsidRDefault="00A72BF0" w:rsidP="00F854C1">
      <w:pPr>
        <w:widowControl w:val="0"/>
        <w:ind w:firstLine="680"/>
        <w:jc w:val="both"/>
        <w:rPr>
          <w:sz w:val="28"/>
          <w:szCs w:val="28"/>
          <w:lang w:val="ky-KG"/>
        </w:rPr>
      </w:pPr>
      <w:r>
        <w:rPr>
          <w:sz w:val="28"/>
          <w:szCs w:val="28"/>
          <w:lang w:val="ky-KG"/>
        </w:rPr>
        <w:t xml:space="preserve">Төмөнкүлөргө жол берилет: </w:t>
      </w:r>
    </w:p>
    <w:p w:rsidR="00A72BF0" w:rsidRPr="008A7C3C"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жер үстүндөгү</w:t>
      </w:r>
      <w:r w:rsidR="00E173AD">
        <w:rPr>
          <w:sz w:val="28"/>
          <w:szCs w:val="28"/>
          <w:lang w:val="ky-KG"/>
        </w:rPr>
        <w:t xml:space="preserve"> </w:t>
      </w:r>
      <w:r>
        <w:rPr>
          <w:sz w:val="28"/>
          <w:szCs w:val="28"/>
          <w:lang w:val="ky-KG"/>
        </w:rPr>
        <w:t xml:space="preserve">жүктүк вертикалдуу көтөрүүчү орнотмолор жана жантаюу бурчу </w:t>
      </w:r>
      <w:r w:rsidRPr="008A7C3C">
        <w:rPr>
          <w:sz w:val="28"/>
          <w:szCs w:val="28"/>
          <w:lang w:val="ky-KG"/>
        </w:rPr>
        <w:t>30-60°</w:t>
      </w:r>
      <w:r>
        <w:rPr>
          <w:sz w:val="28"/>
          <w:szCs w:val="28"/>
          <w:lang w:val="ky-KG"/>
        </w:rPr>
        <w:t xml:space="preserve"> болгон казмаларда адамдарды түшүрүү жана көтөрүү, ошондой эле терең</w:t>
      </w:r>
      <w:r w:rsidR="00E173AD">
        <w:rPr>
          <w:sz w:val="28"/>
          <w:szCs w:val="28"/>
          <w:lang w:val="ky-KG"/>
        </w:rPr>
        <w:t>диги 900 м ден</w:t>
      </w:r>
      <w:r>
        <w:rPr>
          <w:sz w:val="28"/>
          <w:szCs w:val="28"/>
          <w:lang w:val="ky-KG"/>
        </w:rPr>
        <w:t xml:space="preserve"> ашык болгон вертикалдуу өзөктөрдөгү көтөрүүчү орнотмолордун ылдамдыгы 8 м/с</w:t>
      </w:r>
      <w:r w:rsidR="00E173AD">
        <w:rPr>
          <w:sz w:val="28"/>
          <w:szCs w:val="28"/>
          <w:lang w:val="ky-KG"/>
        </w:rPr>
        <w:t xml:space="preserve"> дан</w:t>
      </w:r>
      <w:r>
        <w:rPr>
          <w:sz w:val="28"/>
          <w:szCs w:val="28"/>
          <w:lang w:val="ky-KG"/>
        </w:rPr>
        <w:t xml:space="preserve"> ашпаган учурларда  канатты барабандагы чыгырыкка эки кабаттап ороого уруксат берилет; </w:t>
      </w:r>
    </w:p>
    <w:p w:rsidR="00A72BF0" w:rsidRPr="008A7C3C"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жантаюу бурчу </w:t>
      </w:r>
      <w:r w:rsidRPr="008A7C3C">
        <w:rPr>
          <w:sz w:val="28"/>
          <w:szCs w:val="28"/>
          <w:lang w:val="ky-KG"/>
        </w:rPr>
        <w:t>30°</w:t>
      </w:r>
      <w:r w:rsidR="00E173AD">
        <w:rPr>
          <w:sz w:val="28"/>
          <w:szCs w:val="28"/>
          <w:lang w:val="ky-KG"/>
        </w:rPr>
        <w:t xml:space="preserve"> га</w:t>
      </w:r>
      <w:r>
        <w:rPr>
          <w:sz w:val="28"/>
          <w:szCs w:val="28"/>
          <w:lang w:val="ky-KG"/>
        </w:rPr>
        <w:t xml:space="preserve"> чейин болгон жантык казмаларда адамдарды түшүрүү жана көтөрүүдө, жер алдындагы вертикалдуу жана жантык жүк көтөрүүчү орнотмолор үчүн жана жер үстүндөгү жантык жүк сүйрөөчү орнотмолордо канатты чыгырыкка үч кабаттап ороого жол берилет</w:t>
      </w:r>
      <w:r w:rsidRPr="008A7C3C">
        <w:rPr>
          <w:sz w:val="28"/>
          <w:szCs w:val="28"/>
          <w:lang w:val="ky-KG"/>
        </w:rPr>
        <w:t>;</w:t>
      </w:r>
    </w:p>
    <w:p w:rsidR="00A72BF0" w:rsidRPr="008A7C3C"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авариялык оңдоп-түзөтүүчү жана көмөкчү жүк көтөрүүчү орнотмолордо (породалардын урап түшүүлөрү, жүктөрдү эстокадаларга көтөрүү, вертикалдуу жана жантык казмаларга жүктөр менен кошумча материалдарды түшүрүү же көтөрүү)</w:t>
      </w:r>
      <w:r w:rsidRPr="008A7C3C">
        <w:rPr>
          <w:sz w:val="28"/>
          <w:szCs w:val="28"/>
          <w:lang w:val="ky-KG"/>
        </w:rPr>
        <w:t xml:space="preserve">, </w:t>
      </w:r>
      <w:r>
        <w:rPr>
          <w:sz w:val="28"/>
          <w:szCs w:val="28"/>
          <w:lang w:val="ky-KG"/>
        </w:rPr>
        <w:t>ошондой эле проходкалык лебедка (ылдамдыгы 0,4 м/с жогору эмес) жана куткаруучу шатылардын лебедкасынын (ылдамдыгы 0,35 м/с жогору эмес) чыгырыктарына канатты көп кабаттуу кылып ороого жол берилет.</w:t>
      </w:r>
    </w:p>
    <w:p w:rsidR="00A72BF0" w:rsidRPr="008A7C3C" w:rsidRDefault="00A72BF0" w:rsidP="00F854C1">
      <w:pPr>
        <w:widowControl w:val="0"/>
        <w:ind w:firstLine="680"/>
        <w:jc w:val="both"/>
        <w:rPr>
          <w:sz w:val="28"/>
          <w:szCs w:val="28"/>
          <w:lang w:val="ky-KG"/>
        </w:rPr>
      </w:pPr>
      <w:r>
        <w:rPr>
          <w:sz w:val="28"/>
          <w:szCs w:val="28"/>
          <w:lang w:val="ky-KG"/>
        </w:rPr>
        <w:t xml:space="preserve">Бардык шахталык көтөрүүчү орнотмолор, көтөрүүчү машинанын негизги параметрлерин, иштөө режимин каттоочу шайман менен жабдылышы керек. </w:t>
      </w:r>
    </w:p>
    <w:p w:rsidR="00A72BF0" w:rsidRPr="00AF09DF" w:rsidRDefault="00A72BF0" w:rsidP="00F854C1">
      <w:pPr>
        <w:widowControl w:val="0"/>
        <w:ind w:firstLine="680"/>
        <w:jc w:val="both"/>
        <w:rPr>
          <w:sz w:val="28"/>
          <w:szCs w:val="28"/>
          <w:lang w:val="ky-KG"/>
        </w:rPr>
      </w:pPr>
      <w:r w:rsidRPr="008A7C3C">
        <w:rPr>
          <w:sz w:val="28"/>
          <w:szCs w:val="28"/>
          <w:lang w:val="ky-KG"/>
        </w:rPr>
        <w:t xml:space="preserve">444. </w:t>
      </w:r>
      <w:r>
        <w:rPr>
          <w:sz w:val="28"/>
          <w:szCs w:val="28"/>
          <w:lang w:val="ky-KG"/>
        </w:rPr>
        <w:t>Көтөрүүчү машиналардын барабандары канаттын диаметринин 1,5 кем эмес бөлүгүн түзгөн ребордого ээ болушу керек</w:t>
      </w:r>
      <w:r w:rsidR="00AF09DF">
        <w:rPr>
          <w:sz w:val="28"/>
          <w:szCs w:val="28"/>
          <w:lang w:val="ky-KG"/>
        </w:rPr>
        <w:t xml:space="preserve">. </w:t>
      </w:r>
      <w:r>
        <w:rPr>
          <w:sz w:val="28"/>
          <w:szCs w:val="28"/>
          <w:lang w:val="ky-KG"/>
        </w:rPr>
        <w:t>Барабандын канат түрүлө турган бөлүгүндө оролуунун катмарына көз карандысыз кесилген спираль түрүндөгү арыкчалар болушу керек.</w:t>
      </w:r>
    </w:p>
    <w:p w:rsidR="00A72BF0" w:rsidRPr="003B55A0" w:rsidRDefault="00A72BF0" w:rsidP="00F854C1">
      <w:pPr>
        <w:widowControl w:val="0"/>
        <w:ind w:firstLine="680"/>
        <w:jc w:val="both"/>
        <w:rPr>
          <w:sz w:val="28"/>
          <w:szCs w:val="28"/>
          <w:lang w:val="ky-KG"/>
        </w:rPr>
      </w:pPr>
      <w:r>
        <w:rPr>
          <w:sz w:val="28"/>
          <w:szCs w:val="28"/>
          <w:lang w:val="ky-KG"/>
        </w:rPr>
        <w:t>Канаттар барабанга бир каттан көбүрөөк болуп оролгондо төмөнкү эрежелер сакталышы керек:</w:t>
      </w:r>
    </w:p>
    <w:p w:rsidR="00A72BF0" w:rsidRPr="003B55A0"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барабандын ребордасы үстүңкү катмардан канаттын 2,5 диаметринчелик чыгып турушу керек</w:t>
      </w:r>
      <w:r w:rsidRPr="003B55A0">
        <w:rPr>
          <w:sz w:val="28"/>
          <w:szCs w:val="28"/>
          <w:lang w:val="ky-KG"/>
        </w:rPr>
        <w:t>;</w:t>
      </w:r>
    </w:p>
    <w:p w:rsidR="00A72BF0" w:rsidRPr="003B55A0"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бир калыпта түрүү, канаттын оромдун кийинки катмарына тегиз жана жай өтүшүн шарттайт. </w:t>
      </w:r>
    </w:p>
    <w:p w:rsidR="00A72BF0" w:rsidRPr="008A7C3C" w:rsidRDefault="00A72BF0" w:rsidP="00F854C1">
      <w:pPr>
        <w:widowControl w:val="0"/>
        <w:ind w:firstLine="680"/>
        <w:jc w:val="both"/>
        <w:rPr>
          <w:sz w:val="28"/>
          <w:szCs w:val="28"/>
          <w:lang w:val="ky-KG"/>
        </w:rPr>
      </w:pPr>
      <w:r>
        <w:rPr>
          <w:sz w:val="28"/>
          <w:szCs w:val="28"/>
          <w:lang w:val="ky-KG"/>
        </w:rPr>
        <w:lastRenderedPageBreak/>
        <w:t>Проходкалык лебедканын барабаны эки тарабынан тең ребордага ээ болушу керек. Алар үстүңкү катмардан канаттын 2,5 диаметринен аз эмес калыңдыкта чыгып турушу керек.</w:t>
      </w:r>
    </w:p>
    <w:p w:rsidR="00A72BF0" w:rsidRPr="00C04701" w:rsidRDefault="00A72BF0" w:rsidP="00F854C1">
      <w:pPr>
        <w:widowControl w:val="0"/>
        <w:ind w:firstLine="680"/>
        <w:jc w:val="both"/>
        <w:rPr>
          <w:sz w:val="28"/>
          <w:szCs w:val="28"/>
          <w:lang w:val="ky-KG"/>
        </w:rPr>
      </w:pPr>
      <w:r w:rsidRPr="00512890">
        <w:rPr>
          <w:sz w:val="28"/>
          <w:szCs w:val="28"/>
          <w:lang w:val="ky-KG"/>
        </w:rPr>
        <w:t xml:space="preserve">Канаттын барабанга футерленген жыгач, прессмасса же </w:t>
      </w:r>
      <w:r>
        <w:rPr>
          <w:sz w:val="28"/>
          <w:szCs w:val="28"/>
          <w:lang w:val="ky-KG"/>
        </w:rPr>
        <w:t xml:space="preserve">машинаны даярдаган завод менен макулдашылган </w:t>
      </w:r>
      <w:r w:rsidRPr="00512890">
        <w:rPr>
          <w:sz w:val="28"/>
          <w:szCs w:val="28"/>
          <w:lang w:val="ky-KG"/>
        </w:rPr>
        <w:t>башка материал менен бекитилген жериндеги чы</w:t>
      </w:r>
      <w:r>
        <w:rPr>
          <w:sz w:val="28"/>
          <w:szCs w:val="28"/>
          <w:lang w:val="ky-KG"/>
        </w:rPr>
        <w:t>ң</w:t>
      </w:r>
      <w:r w:rsidRPr="00512890">
        <w:rPr>
          <w:sz w:val="28"/>
          <w:szCs w:val="28"/>
          <w:lang w:val="ky-KG"/>
        </w:rPr>
        <w:t>алууну азайтуу</w:t>
      </w:r>
      <w:r>
        <w:rPr>
          <w:sz w:val="28"/>
          <w:szCs w:val="28"/>
          <w:lang w:val="ky-KG"/>
        </w:rPr>
        <w:t xml:space="preserve">да үч оромдон кем эмес, ал эми футерленбеген барабандар үчун  беш оромдон кем болбошу керек. </w:t>
      </w:r>
    </w:p>
    <w:p w:rsidR="00A72BF0" w:rsidRPr="00C04701" w:rsidRDefault="00A72BF0" w:rsidP="00F854C1">
      <w:pPr>
        <w:widowControl w:val="0"/>
        <w:ind w:firstLine="680"/>
        <w:jc w:val="both"/>
        <w:rPr>
          <w:sz w:val="28"/>
          <w:szCs w:val="28"/>
          <w:lang w:val="ky-KG"/>
        </w:rPr>
      </w:pPr>
      <w:r>
        <w:rPr>
          <w:sz w:val="28"/>
          <w:szCs w:val="28"/>
          <w:lang w:val="ky-KG"/>
        </w:rPr>
        <w:t xml:space="preserve">Текчелерди, опалубкаларды, багыттоочу канаттарды илүү үчүн колдонулган проходкалык лебедкаларды, ошондой эле технологиялык трубопроводдорду көбөйтүү, тюбингдерди, армировканын элементтерин  орнотуу үчүн колдонулган лебедкалар канаттардын чоюлуусун тескөөчү жабдыктар менен жабдылышы керек. </w:t>
      </w:r>
    </w:p>
    <w:p w:rsidR="00A72BF0" w:rsidRPr="00C04701" w:rsidRDefault="00A72BF0" w:rsidP="00F854C1">
      <w:pPr>
        <w:widowControl w:val="0"/>
        <w:ind w:firstLine="680"/>
        <w:jc w:val="both"/>
        <w:rPr>
          <w:sz w:val="28"/>
          <w:szCs w:val="28"/>
          <w:lang w:val="ky-KG"/>
        </w:rPr>
      </w:pPr>
      <w:r w:rsidRPr="00C04701">
        <w:rPr>
          <w:sz w:val="28"/>
          <w:szCs w:val="28"/>
          <w:lang w:val="ky-KG"/>
        </w:rPr>
        <w:t xml:space="preserve">445. </w:t>
      </w:r>
      <w:r>
        <w:rPr>
          <w:sz w:val="28"/>
          <w:szCs w:val="28"/>
          <w:lang w:val="ky-KG"/>
        </w:rPr>
        <w:t>Ар бир көтөрүүчү машина жана лебедка көз карандысыз аракетке келтириле турган жумушчу жана сактоочу тормоздор менен жабдылышы</w:t>
      </w:r>
      <w:r w:rsidR="00434D9D">
        <w:rPr>
          <w:sz w:val="28"/>
          <w:szCs w:val="28"/>
          <w:lang w:val="ky-KG"/>
        </w:rPr>
        <w:t xml:space="preserve"> </w:t>
      </w:r>
      <w:r>
        <w:rPr>
          <w:sz w:val="28"/>
          <w:szCs w:val="28"/>
          <w:lang w:val="ky-KG"/>
        </w:rPr>
        <w:t xml:space="preserve"> керек. Тормоз канатты түрүүчү механизмдерге таасир бериши керек.  </w:t>
      </w:r>
    </w:p>
    <w:p w:rsidR="00A72BF0" w:rsidRPr="00C04701" w:rsidRDefault="00A72BF0" w:rsidP="00F854C1">
      <w:pPr>
        <w:widowControl w:val="0"/>
        <w:ind w:firstLine="680"/>
        <w:jc w:val="both"/>
        <w:rPr>
          <w:sz w:val="28"/>
          <w:szCs w:val="28"/>
          <w:lang w:val="ky-KG"/>
        </w:rPr>
      </w:pPr>
      <w:r>
        <w:rPr>
          <w:sz w:val="28"/>
          <w:szCs w:val="28"/>
          <w:lang w:val="ky-KG"/>
        </w:rPr>
        <w:t xml:space="preserve">Проходкалык лебедка жана куткаруучу шатылардын лебедкаларынын (жүктүн ылдамдыгы тиешелүү түрдө 0,2 жана 0,35 м/с жогору эмес) кыймылдаткычынын валында же орто аралыктагы валда ийкемдүү тормоз, ал эми барабанда стопордук шайман жана сактоочу тормоз болушу керек. Стопродук шайман жана сактоочу тормоз иштеп турганда электр кыймылдаткычынын жүктү түшүрүү багытында иштеп кетишин жокко чыгаруучу тосот да болушу керек. </w:t>
      </w:r>
    </w:p>
    <w:p w:rsidR="00A72BF0" w:rsidRPr="00C04701" w:rsidRDefault="00A72BF0" w:rsidP="00F854C1">
      <w:pPr>
        <w:widowControl w:val="0"/>
        <w:ind w:firstLine="680"/>
        <w:jc w:val="both"/>
        <w:rPr>
          <w:sz w:val="28"/>
          <w:szCs w:val="28"/>
          <w:lang w:val="ky-KG"/>
        </w:rPr>
      </w:pPr>
      <w:r>
        <w:rPr>
          <w:sz w:val="28"/>
          <w:szCs w:val="28"/>
          <w:lang w:val="ky-KG"/>
        </w:rPr>
        <w:t xml:space="preserve">Көтөрүүчү машина тормоздолуп (кыймылсыз) турган абалында, сактоочу тормоз тарабынан түзүлгөн учурлардын чоңдугунун статикалык учурлардагы максималдуу чоңдукка болгон катышы төмөнкүдөн кем болбошу керек: </w:t>
      </w:r>
    </w:p>
    <w:p w:rsidR="00A72BF0" w:rsidRPr="00C04701" w:rsidRDefault="00A72BF0" w:rsidP="00F854C1">
      <w:pPr>
        <w:widowControl w:val="0"/>
        <w:ind w:firstLine="680"/>
        <w:jc w:val="both"/>
        <w:rPr>
          <w:sz w:val="28"/>
          <w:szCs w:val="28"/>
          <w:lang w:val="ky-KG"/>
        </w:rPr>
      </w:pPr>
      <w:r w:rsidRPr="00C04701">
        <w:rPr>
          <w:sz w:val="28"/>
          <w:szCs w:val="28"/>
          <w:lang w:val="ky-KG"/>
        </w:rPr>
        <w:t xml:space="preserve">- </w:t>
      </w:r>
      <w:r>
        <w:rPr>
          <w:sz w:val="28"/>
          <w:szCs w:val="28"/>
          <w:lang w:val="ky-KG"/>
        </w:rPr>
        <w:t xml:space="preserve">жантыгы </w:t>
      </w:r>
      <w:r w:rsidRPr="00C04701">
        <w:rPr>
          <w:sz w:val="28"/>
          <w:szCs w:val="28"/>
          <w:lang w:val="ky-KG"/>
        </w:rPr>
        <w:t>30º</w:t>
      </w:r>
      <w:r w:rsidR="00434D9D">
        <w:rPr>
          <w:sz w:val="28"/>
          <w:szCs w:val="28"/>
          <w:lang w:val="ky-KG"/>
        </w:rPr>
        <w:t xml:space="preserve"> га</w:t>
      </w:r>
      <w:r>
        <w:rPr>
          <w:sz w:val="28"/>
          <w:szCs w:val="28"/>
          <w:lang w:val="ky-KG"/>
        </w:rPr>
        <w:t xml:space="preserve"> чейин болгонказмалардагы орнотмолор үчүн -  </w:t>
      </w:r>
      <w:r w:rsidRPr="00C04701">
        <w:rPr>
          <w:sz w:val="28"/>
          <w:szCs w:val="28"/>
          <w:lang w:val="ky-KG"/>
        </w:rPr>
        <w:t>2;</w:t>
      </w:r>
    </w:p>
    <w:p w:rsidR="00A72BF0" w:rsidRPr="00071A2D" w:rsidRDefault="00A72BF0" w:rsidP="00F854C1">
      <w:pPr>
        <w:widowControl w:val="0"/>
        <w:ind w:firstLine="680"/>
        <w:jc w:val="both"/>
        <w:rPr>
          <w:sz w:val="28"/>
          <w:szCs w:val="28"/>
        </w:rPr>
      </w:pPr>
      <w:r w:rsidRPr="00071A2D">
        <w:rPr>
          <w:sz w:val="28"/>
          <w:szCs w:val="28"/>
        </w:rPr>
        <w:t xml:space="preserve">- </w:t>
      </w:r>
      <w:r>
        <w:rPr>
          <w:sz w:val="28"/>
          <w:szCs w:val="28"/>
          <w:lang w:val="ky-KG"/>
        </w:rPr>
        <w:t xml:space="preserve">жантыгы </w:t>
      </w:r>
      <w:r w:rsidRPr="00071A2D">
        <w:rPr>
          <w:sz w:val="28"/>
          <w:szCs w:val="28"/>
        </w:rPr>
        <w:t>30º</w:t>
      </w:r>
      <w:r w:rsidR="00434D9D">
        <w:rPr>
          <w:sz w:val="28"/>
          <w:szCs w:val="28"/>
        </w:rPr>
        <w:t>дан</w:t>
      </w:r>
      <w:r>
        <w:rPr>
          <w:sz w:val="28"/>
          <w:szCs w:val="28"/>
          <w:lang w:val="ky-KG"/>
        </w:rPr>
        <w:t xml:space="preserve"> жогору болгонказмалардагы орнотмолор үчүн</w:t>
      </w:r>
      <w:r w:rsidR="00434D9D">
        <w:rPr>
          <w:sz w:val="28"/>
          <w:szCs w:val="28"/>
          <w:lang w:val="ky-KG"/>
        </w:rPr>
        <w:t>-</w:t>
      </w:r>
      <w:r w:rsidRPr="00071A2D">
        <w:rPr>
          <w:sz w:val="28"/>
          <w:szCs w:val="28"/>
        </w:rPr>
        <w:t xml:space="preserve"> 3.</w:t>
      </w:r>
    </w:p>
    <w:p w:rsidR="00A72BF0" w:rsidRPr="00071A2D" w:rsidRDefault="00A72BF0" w:rsidP="00F854C1">
      <w:pPr>
        <w:widowControl w:val="0"/>
        <w:ind w:firstLine="680"/>
        <w:jc w:val="both"/>
        <w:rPr>
          <w:sz w:val="28"/>
          <w:szCs w:val="28"/>
        </w:rPr>
      </w:pPr>
      <w:r>
        <w:rPr>
          <w:sz w:val="28"/>
          <w:szCs w:val="28"/>
          <w:lang w:val="ky-KG"/>
        </w:rPr>
        <w:t xml:space="preserve">Көтөрүүчү машина кыймылсыз турганда жумушчу тормоз, сактоочу тормоз пайда кылуучу учурдан кем эмес учурду камсыз кылышы керек.  </w:t>
      </w:r>
    </w:p>
    <w:p w:rsidR="00A72BF0" w:rsidRPr="00C04701" w:rsidRDefault="00A72BF0" w:rsidP="00F854C1">
      <w:pPr>
        <w:widowControl w:val="0"/>
        <w:ind w:firstLine="680"/>
        <w:jc w:val="both"/>
        <w:rPr>
          <w:sz w:val="28"/>
          <w:szCs w:val="28"/>
          <w:lang w:val="ky-KG"/>
        </w:rPr>
      </w:pPr>
      <w:r>
        <w:rPr>
          <w:sz w:val="28"/>
          <w:szCs w:val="28"/>
          <w:lang w:val="ky-KG"/>
        </w:rPr>
        <w:t xml:space="preserve">Барабандарды алмаштырууда тормоздоо каражаттары токтотулган барабанда, куру көтөрүүчү жабдыктын салмагы жана башкы (тең салмактоочу) канаттын  салмагы пайда кылган статикалык учурдан 1,2 кем эмес учурду жаратышы керек.  Барабандарды алмаштырууда, көтөрүүчү каражатты жылдырууда адамдардын өзөктө жана көтөрүүчү каражаттын ичинде болушуна тыюу салынат. </w:t>
      </w:r>
    </w:p>
    <w:p w:rsidR="00A72BF0" w:rsidRPr="00C04701" w:rsidRDefault="00A72BF0" w:rsidP="00F854C1">
      <w:pPr>
        <w:widowControl w:val="0"/>
        <w:ind w:firstLine="680"/>
        <w:jc w:val="both"/>
        <w:rPr>
          <w:sz w:val="28"/>
          <w:szCs w:val="28"/>
          <w:lang w:val="ky-KG"/>
        </w:rPr>
      </w:pPr>
      <w:r>
        <w:rPr>
          <w:sz w:val="28"/>
          <w:szCs w:val="28"/>
          <w:lang w:val="ky-KG"/>
        </w:rPr>
        <w:t xml:space="preserve">Проходкалык лебедка жана куткаруучу шатылардын лебедкаларынын (жүктүн ылдамдыгы тиешелүү түрдө 0,2 жана 0,35 м/с жогору эмес) ийкемдүү жана сактоочу тормоздорунун пайда кылуучу тормоздоо учуру эң жогорку күч келүүнүн статикалык учурунан эки эседен кем эмес жогору болушу керек. Ал гана эмес сактоочу тормозду кошууда ийкемдүү тормоздун автоматтык түрдө кошулушу менен коштолушу керек.  </w:t>
      </w:r>
    </w:p>
    <w:p w:rsidR="00A72BF0" w:rsidRPr="00C04701" w:rsidRDefault="00A72BF0" w:rsidP="00165A71">
      <w:pPr>
        <w:widowControl w:val="0"/>
        <w:ind w:firstLine="680"/>
        <w:jc w:val="both"/>
        <w:rPr>
          <w:sz w:val="28"/>
          <w:szCs w:val="28"/>
          <w:lang w:val="ky-KG"/>
        </w:rPr>
      </w:pPr>
    </w:p>
    <w:p w:rsidR="00A72BF0" w:rsidRPr="00071A2D" w:rsidRDefault="00A72BF0" w:rsidP="00165A71">
      <w:pPr>
        <w:widowControl w:val="0"/>
        <w:ind w:firstLine="120"/>
        <w:jc w:val="center"/>
        <w:rPr>
          <w:b/>
          <w:sz w:val="28"/>
          <w:szCs w:val="28"/>
          <w:lang w:val="ky-KG"/>
        </w:rPr>
      </w:pPr>
      <w:r w:rsidRPr="0019575D">
        <w:rPr>
          <w:b/>
          <w:sz w:val="28"/>
          <w:szCs w:val="28"/>
          <w:lang w:val="ky-KG"/>
        </w:rPr>
        <w:t xml:space="preserve">§12. </w:t>
      </w:r>
      <w:r>
        <w:rPr>
          <w:b/>
          <w:sz w:val="28"/>
          <w:szCs w:val="28"/>
          <w:lang w:val="ky-KG"/>
        </w:rPr>
        <w:t xml:space="preserve">Шахтадан көтөрүлүүдөгү сигнализация </w:t>
      </w:r>
      <w:r w:rsidR="006B3EAE">
        <w:rPr>
          <w:b/>
          <w:sz w:val="28"/>
          <w:szCs w:val="28"/>
          <w:lang w:val="ky-KG"/>
        </w:rPr>
        <w:t>жана байланыш</w:t>
      </w:r>
    </w:p>
    <w:p w:rsidR="00A72BF0" w:rsidRPr="00071A2D" w:rsidRDefault="00A72BF0" w:rsidP="00165A71">
      <w:pPr>
        <w:widowControl w:val="0"/>
        <w:jc w:val="both"/>
        <w:rPr>
          <w:b/>
          <w:sz w:val="28"/>
          <w:szCs w:val="28"/>
          <w:lang w:val="ky-KG"/>
        </w:rPr>
      </w:pPr>
    </w:p>
    <w:p w:rsidR="00A72BF0" w:rsidRPr="00071A2D" w:rsidRDefault="00A72BF0" w:rsidP="00F854C1">
      <w:pPr>
        <w:widowControl w:val="0"/>
        <w:ind w:firstLine="708"/>
        <w:jc w:val="both"/>
        <w:rPr>
          <w:sz w:val="28"/>
          <w:szCs w:val="28"/>
        </w:rPr>
      </w:pPr>
      <w:r w:rsidRPr="00B34185">
        <w:rPr>
          <w:sz w:val="28"/>
          <w:szCs w:val="28"/>
          <w:lang w:val="ky-KG"/>
        </w:rPr>
        <w:t>446. Ар бир к</w:t>
      </w:r>
      <w:r>
        <w:rPr>
          <w:sz w:val="28"/>
          <w:szCs w:val="28"/>
          <w:lang w:val="ky-KG"/>
        </w:rPr>
        <w:t>өтөрүүчү орнотмо стволовойдон рукоятчикке ал эми рукоятчиктен машинистке белги берүүчү жабдыктар менен, мындан сырткары өзөктү, котөрүүчү каражаттарды, копрдук станокту  карап чыгуу, оңдоо иштеринде пайдаланылуучу ремонттук сигнализация мененкамсыздалышы керек. Тереңдиги 500 м</w:t>
      </w:r>
      <w:r w:rsidR="00434D9D">
        <w:rPr>
          <w:sz w:val="28"/>
          <w:szCs w:val="28"/>
          <w:lang w:val="ky-KG"/>
        </w:rPr>
        <w:t xml:space="preserve"> ден</w:t>
      </w:r>
      <w:r>
        <w:rPr>
          <w:sz w:val="28"/>
          <w:szCs w:val="28"/>
          <w:lang w:val="ky-KG"/>
        </w:rPr>
        <w:t xml:space="preserve"> ашык болгон өзөктөрдө ремонттук сигнализация катары зымсыз байланыш каражаттары колдонулушу керек. </w:t>
      </w:r>
    </w:p>
    <w:p w:rsidR="00A72BF0" w:rsidRPr="00D77D39" w:rsidRDefault="00A72BF0" w:rsidP="00F854C1">
      <w:pPr>
        <w:widowControl w:val="0"/>
        <w:ind w:firstLine="708"/>
        <w:jc w:val="both"/>
        <w:rPr>
          <w:sz w:val="28"/>
          <w:szCs w:val="28"/>
          <w:lang w:val="ky-KG"/>
        </w:rPr>
      </w:pPr>
      <w:r w:rsidRPr="00071A2D">
        <w:rPr>
          <w:sz w:val="28"/>
          <w:szCs w:val="28"/>
        </w:rPr>
        <w:t xml:space="preserve">447. </w:t>
      </w:r>
      <w:r w:rsidR="00434D9D">
        <w:rPr>
          <w:sz w:val="28"/>
          <w:szCs w:val="28"/>
          <w:lang w:val="ky-KG"/>
        </w:rPr>
        <w:t>В</w:t>
      </w:r>
      <w:r>
        <w:rPr>
          <w:sz w:val="28"/>
          <w:szCs w:val="28"/>
          <w:lang w:val="ky-KG"/>
        </w:rPr>
        <w:t xml:space="preserve">ертикалдуу жана жантык (жантаюу бурчу </w:t>
      </w:r>
      <w:r w:rsidRPr="00071A2D">
        <w:rPr>
          <w:sz w:val="28"/>
          <w:szCs w:val="28"/>
        </w:rPr>
        <w:t>50°</w:t>
      </w:r>
      <w:r>
        <w:rPr>
          <w:sz w:val="28"/>
          <w:szCs w:val="28"/>
          <w:lang w:val="ky-KG"/>
        </w:rPr>
        <w:t xml:space="preserve"> көп болгон казылмаларда) адамдык, жүк-адамдык көтөрүүчү орнотмолордо жумушчу жана ремонттук сигнализациядан сырткары, өзүнчө кабель же канал менен азыктандырылган, жумушчу сигнализация жараксыз болуп калган учурларда иштей турган резервдик сигнализация каралышы керек.  Функционалдык мүмкүнчүлүктөрү боюнча резевдик сигнализация жумушчу сигнализациядан айырмаланбашы керек. Бир өзөктө бардык горизонттордон адамдарды көтөрүү жана түшүрүүнү камсыздаган эки көтөрүүчү орнотмо болгон учурда резервдик сигнализациянын жок болушу мумкүн. </w:t>
      </w:r>
    </w:p>
    <w:p w:rsidR="00A72BF0" w:rsidRPr="003D0639" w:rsidRDefault="00A72BF0" w:rsidP="00F854C1">
      <w:pPr>
        <w:widowControl w:val="0"/>
        <w:ind w:firstLine="708"/>
        <w:jc w:val="both"/>
        <w:rPr>
          <w:sz w:val="28"/>
          <w:szCs w:val="28"/>
          <w:lang w:val="ky-KG"/>
        </w:rPr>
      </w:pPr>
      <w:r w:rsidRPr="005A539E">
        <w:rPr>
          <w:sz w:val="28"/>
          <w:szCs w:val="28"/>
          <w:lang w:val="ky-KG"/>
        </w:rPr>
        <w:t xml:space="preserve">448. </w:t>
      </w:r>
      <w:r>
        <w:rPr>
          <w:sz w:val="28"/>
          <w:szCs w:val="28"/>
          <w:lang w:val="ky-KG"/>
        </w:rPr>
        <w:t xml:space="preserve">Авария учурунда адамдарды, аварияны жок кылуу планына ылайык шахтадан скип менен көтөрүүдө отуруучу аянттан  жогорку кабыл алуучу аянтка жана жогорку кабыл алуучу аянттан көтөрүүнүн машинистине белги берүү мүмкүнчүлүгү камсыздалышы керек. </w:t>
      </w:r>
    </w:p>
    <w:p w:rsidR="00A72BF0" w:rsidRPr="003D0639" w:rsidRDefault="00A72BF0" w:rsidP="00F854C1">
      <w:pPr>
        <w:widowControl w:val="0"/>
        <w:ind w:firstLine="708"/>
        <w:jc w:val="both"/>
        <w:rPr>
          <w:sz w:val="28"/>
          <w:szCs w:val="28"/>
          <w:lang w:val="ky-KG"/>
        </w:rPr>
      </w:pPr>
      <w:r w:rsidRPr="003D0639">
        <w:rPr>
          <w:sz w:val="28"/>
          <w:szCs w:val="28"/>
          <w:lang w:val="ky-KG"/>
        </w:rPr>
        <w:t xml:space="preserve">449. </w:t>
      </w:r>
      <w:r>
        <w:rPr>
          <w:sz w:val="28"/>
          <w:szCs w:val="28"/>
          <w:lang w:val="ky-KG"/>
        </w:rPr>
        <w:t xml:space="preserve">Эгер көтөрүүчү орнотмо бир нече горизонтту тейлесе, белги кайсы горизонттон берилгенин көрсөтүүчү жана бир нече горизонттон бир учурда белгини кабыл алууну чектеген каражаттар менен жабдылышы керек. </w:t>
      </w:r>
    </w:p>
    <w:p w:rsidR="00A72BF0" w:rsidRDefault="00A72BF0" w:rsidP="00F854C1">
      <w:pPr>
        <w:widowControl w:val="0"/>
        <w:ind w:firstLine="680"/>
        <w:jc w:val="both"/>
        <w:rPr>
          <w:sz w:val="28"/>
          <w:szCs w:val="28"/>
          <w:lang w:val="ky-KG"/>
        </w:rPr>
      </w:pPr>
      <w:r w:rsidRPr="003D0639">
        <w:rPr>
          <w:sz w:val="28"/>
          <w:szCs w:val="28"/>
          <w:lang w:val="ky-KG"/>
        </w:rPr>
        <w:t xml:space="preserve">450. </w:t>
      </w:r>
      <w:r>
        <w:rPr>
          <w:sz w:val="28"/>
          <w:szCs w:val="28"/>
          <w:lang w:val="ky-KG"/>
        </w:rPr>
        <w:t xml:space="preserve">Клеттен берилүүчү сигнализация менен жабдылган бир клеттүү адамдык көтөрмө орнотмолордо клеттен белги берүүнү, клеттен машинистке белги берүүнү, атайын окуудан өткөн, шахтага буйрук менен дайындалган лифтер тарабынан гана жүргүзүлүшү керек. </w:t>
      </w:r>
    </w:p>
    <w:p w:rsidR="00A72BF0" w:rsidRPr="003D0639" w:rsidRDefault="00A72BF0" w:rsidP="00F854C1">
      <w:pPr>
        <w:widowControl w:val="0"/>
        <w:ind w:firstLine="680"/>
        <w:jc w:val="both"/>
        <w:rPr>
          <w:sz w:val="28"/>
          <w:szCs w:val="28"/>
          <w:lang w:val="ky-KG"/>
        </w:rPr>
      </w:pPr>
      <w:r>
        <w:rPr>
          <w:sz w:val="28"/>
          <w:szCs w:val="28"/>
          <w:lang w:val="ky-KG"/>
        </w:rPr>
        <w:t xml:space="preserve">Клеттен белги берүүчү сигнализация менен жабдылган бир канаттуу жүк-адамдык көтөрүүчү орнотмолордо мындан сырткары кабыл алуучу аянттардан да белги берчү сигнализация каралышы керек. Ошондой эле клеттен жана кабыл алуучу аянттардан берилген белгилерди бир учурда кабыл алууну чектеген шаймандар да болушу керек.  </w:t>
      </w:r>
    </w:p>
    <w:p w:rsidR="00A72BF0" w:rsidRPr="003D0639" w:rsidRDefault="00A72BF0" w:rsidP="00F854C1">
      <w:pPr>
        <w:widowControl w:val="0"/>
        <w:ind w:firstLine="680"/>
        <w:jc w:val="both"/>
        <w:rPr>
          <w:sz w:val="28"/>
          <w:szCs w:val="28"/>
          <w:lang w:val="ky-KG"/>
        </w:rPr>
      </w:pPr>
      <w:r>
        <w:rPr>
          <w:sz w:val="28"/>
          <w:szCs w:val="28"/>
          <w:lang w:val="ky-KG"/>
        </w:rPr>
        <w:t xml:space="preserve">Мындай көтөрүүчү орнотмолордо ремонттук сигнализация жок болушу мүмкүн. </w:t>
      </w:r>
    </w:p>
    <w:p w:rsidR="00A72BF0" w:rsidRPr="003D0639" w:rsidRDefault="00A72BF0" w:rsidP="00F854C1">
      <w:pPr>
        <w:widowControl w:val="0"/>
        <w:ind w:firstLine="680"/>
        <w:jc w:val="both"/>
        <w:rPr>
          <w:sz w:val="28"/>
          <w:szCs w:val="28"/>
          <w:lang w:val="ky-KG"/>
        </w:rPr>
      </w:pPr>
      <w:r w:rsidRPr="003D0639">
        <w:rPr>
          <w:sz w:val="28"/>
          <w:szCs w:val="28"/>
          <w:lang w:val="ky-KG"/>
        </w:rPr>
        <w:t xml:space="preserve">451. </w:t>
      </w:r>
      <w:r>
        <w:rPr>
          <w:sz w:val="28"/>
          <w:szCs w:val="28"/>
          <w:lang w:val="ky-KG"/>
        </w:rPr>
        <w:t xml:space="preserve">Горизонталдуу казмаларда адамдарды ташуучу вагонеткалар локомотивдин машинистине “токто” белгисин берүүчү шаймандар менен жабдылышы керек.  </w:t>
      </w:r>
    </w:p>
    <w:p w:rsidR="00A72BF0" w:rsidRPr="003D0639" w:rsidRDefault="00A72BF0" w:rsidP="00F854C1">
      <w:pPr>
        <w:widowControl w:val="0"/>
        <w:ind w:firstLine="680"/>
        <w:jc w:val="both"/>
        <w:rPr>
          <w:sz w:val="28"/>
          <w:szCs w:val="28"/>
          <w:lang w:val="ky-KG"/>
        </w:rPr>
      </w:pPr>
      <w:r>
        <w:rPr>
          <w:sz w:val="28"/>
          <w:szCs w:val="28"/>
          <w:lang w:val="ky-KG"/>
        </w:rPr>
        <w:t xml:space="preserve">Жантаюу бурчу </w:t>
      </w:r>
      <w:r w:rsidRPr="003D0639">
        <w:rPr>
          <w:sz w:val="28"/>
          <w:szCs w:val="28"/>
          <w:lang w:val="ky-KG"/>
        </w:rPr>
        <w:t xml:space="preserve">50° </w:t>
      </w:r>
      <w:r>
        <w:rPr>
          <w:sz w:val="28"/>
          <w:szCs w:val="28"/>
          <w:lang w:val="ky-KG"/>
        </w:rPr>
        <w:t xml:space="preserve">чейин болгон казмалардагы жүргүнчүлөрдү ташуучу вагонеткалары бар адамдык көтөрүүчү орнотмолор көтөрүүнүн </w:t>
      </w:r>
      <w:r>
        <w:rPr>
          <w:sz w:val="28"/>
          <w:szCs w:val="28"/>
          <w:lang w:val="ky-KG"/>
        </w:rPr>
        <w:lastRenderedPageBreak/>
        <w:t xml:space="preserve">машинистине поездеги тоо жумушчусу (кондуктор) тарабынан белги берүүнү камсыз кылган сигнализация менен жабдылышы керек. Бул сигнализациялар казмаларды жана рельсалык жолдорду карап чыгуу же оңдоо иштеринде, ошондой эле авария учурунда “Токто” белгисин берүү үчүн колдонулушу мүмкүн.   </w:t>
      </w:r>
    </w:p>
    <w:p w:rsidR="00A72BF0" w:rsidRPr="003D0639" w:rsidRDefault="00A72BF0" w:rsidP="00F854C1">
      <w:pPr>
        <w:widowControl w:val="0"/>
        <w:ind w:firstLine="680"/>
        <w:jc w:val="both"/>
        <w:rPr>
          <w:sz w:val="28"/>
          <w:szCs w:val="28"/>
          <w:lang w:val="ky-KG"/>
        </w:rPr>
      </w:pPr>
      <w:r>
        <w:rPr>
          <w:sz w:val="28"/>
          <w:szCs w:val="28"/>
          <w:lang w:val="ky-KG"/>
        </w:rPr>
        <w:t>Эгер адамдарды жеткирүүчү поезд үчтөн көп вагонеткадан турса, анда поезддин тоо жумушчусуна (кондукторго) каралган сигнализация вагонеткалардагы бардык жүргүнчүлөргө жеткиликтүү болушу керек</w:t>
      </w:r>
      <w:r w:rsidR="00434D9D">
        <w:rPr>
          <w:sz w:val="28"/>
          <w:szCs w:val="28"/>
          <w:lang w:val="ky-KG"/>
        </w:rPr>
        <w:t>.</w:t>
      </w:r>
    </w:p>
    <w:p w:rsidR="00A72BF0" w:rsidRPr="003D0639" w:rsidRDefault="00A72BF0" w:rsidP="00F854C1">
      <w:pPr>
        <w:widowControl w:val="0"/>
        <w:ind w:firstLine="680"/>
        <w:jc w:val="both"/>
        <w:rPr>
          <w:sz w:val="28"/>
          <w:szCs w:val="28"/>
          <w:lang w:val="ky-KG"/>
        </w:rPr>
      </w:pPr>
      <w:r>
        <w:rPr>
          <w:sz w:val="28"/>
          <w:szCs w:val="28"/>
          <w:lang w:val="ky-KG"/>
        </w:rPr>
        <w:t xml:space="preserve">Бардык кабыл алуучу аянттар көтөрүүнүн машинисти менен телефондук же өндүрүштүк бийик добуштуу байланыш менен камсыздандырылышы керек.    </w:t>
      </w:r>
    </w:p>
    <w:p w:rsidR="00A72BF0" w:rsidRPr="00CF0887" w:rsidRDefault="00A72BF0" w:rsidP="00F854C1">
      <w:pPr>
        <w:widowControl w:val="0"/>
        <w:ind w:firstLine="680"/>
        <w:jc w:val="both"/>
        <w:rPr>
          <w:sz w:val="28"/>
          <w:szCs w:val="28"/>
          <w:lang w:val="ky-KG"/>
        </w:rPr>
      </w:pPr>
      <w:r w:rsidRPr="003D0639">
        <w:rPr>
          <w:sz w:val="28"/>
          <w:szCs w:val="28"/>
          <w:lang w:val="ky-KG"/>
        </w:rPr>
        <w:t xml:space="preserve">452. </w:t>
      </w:r>
      <w:r>
        <w:rPr>
          <w:sz w:val="28"/>
          <w:szCs w:val="28"/>
          <w:lang w:val="ky-KG"/>
        </w:rPr>
        <w:t xml:space="preserve">Өзөктү сүңгүтүү жана тереңдетүүдө пайдаланылган ар бир көтөрүүчү орнотмо экиден кем эмес көз карандысыз белги берүүчү жабдыктар менен жабдылышы керек. Алардын бири жумушчу сигнализациянын, экинчиси ремонттук жана резервдик сигнализациянын милдеттерин аткарышы керек. Жумушчу сигнализациянын түзүлүшү забойдон, текчеге, текчеден рукоятчикке жана рукоятчиктен машинистке белги берүүнү камсыз кылышы керек, ал эми ремонттук же резервдик, эгер ал ремонттук сигнализациянын дагы милдетин аткарса өзөктүн кайсы жеринен болбосун белги берүүгө шарт түзүшү керек. Проходкада жайгашкан өзөктө бирдей эки көтөрүүчү орнотмо бар болсо, эки көтөрүүчү орнотмодон тең жеткиликтүү болгон бир эле белги берүүчү шайман ремонттук жана резервдик сигнализациянын милдеттерин аткара алат. </w:t>
      </w:r>
    </w:p>
    <w:p w:rsidR="00A72BF0" w:rsidRPr="003D0639" w:rsidRDefault="00A72BF0" w:rsidP="00F854C1">
      <w:pPr>
        <w:widowControl w:val="0"/>
        <w:ind w:firstLine="680"/>
        <w:jc w:val="both"/>
        <w:rPr>
          <w:sz w:val="28"/>
          <w:szCs w:val="28"/>
          <w:lang w:val="ky-KG"/>
        </w:rPr>
      </w:pPr>
      <w:r>
        <w:rPr>
          <w:sz w:val="28"/>
          <w:szCs w:val="28"/>
          <w:lang w:val="ky-KG"/>
        </w:rPr>
        <w:t xml:space="preserve">Эгер өзөк бирден көп көтөрүүчү орнотмо менен жабдылган болсо, анда аткаруу белгисин берүү ар бир көтөрүүчү орнотмонун рукоятчиги тарабынан гана жүргүзүлүшү керек. </w:t>
      </w:r>
    </w:p>
    <w:p w:rsidR="00A72BF0" w:rsidRDefault="00A72BF0" w:rsidP="00F854C1">
      <w:pPr>
        <w:widowControl w:val="0"/>
        <w:ind w:firstLine="680"/>
        <w:jc w:val="both"/>
        <w:rPr>
          <w:sz w:val="28"/>
          <w:szCs w:val="28"/>
          <w:lang w:val="ky-KG"/>
        </w:rPr>
      </w:pPr>
      <w:r w:rsidRPr="003D0639">
        <w:rPr>
          <w:sz w:val="28"/>
          <w:szCs w:val="28"/>
          <w:lang w:val="ky-KG"/>
        </w:rPr>
        <w:t xml:space="preserve">453. </w:t>
      </w:r>
      <w:r>
        <w:rPr>
          <w:sz w:val="28"/>
          <w:szCs w:val="28"/>
          <w:lang w:val="ky-KG"/>
        </w:rPr>
        <w:t xml:space="preserve">Бардык көтөрүлүүчү орнотмолордун өзөктүк сигнализациясынын схемасында каалаган горизонттон түздөн-түз машинистке “Токто” белгисин берүү мүмкүнчүлүгү каралышы керек. Ар бир түшүнүксүз белги рукоятчик, стволовой жана машинист тарабынан “Токто” белгиси катары кабыл алынышы керек. Көтөрүүчү орнотмонун ишин улантууга, түшүнүксүз берилген белгинин себебин машинист жеке өзү аныктагандан кийин гана уруксат берилет. </w:t>
      </w:r>
    </w:p>
    <w:p w:rsidR="00A72BF0" w:rsidRPr="003D0639" w:rsidRDefault="00A72BF0" w:rsidP="00F854C1">
      <w:pPr>
        <w:widowControl w:val="0"/>
        <w:ind w:firstLine="680"/>
        <w:jc w:val="both"/>
        <w:rPr>
          <w:sz w:val="28"/>
          <w:szCs w:val="28"/>
          <w:lang w:val="ky-KG"/>
        </w:rPr>
      </w:pPr>
      <w:r w:rsidRPr="008A1C90">
        <w:rPr>
          <w:sz w:val="28"/>
          <w:szCs w:val="28"/>
          <w:lang w:val="ky-KG"/>
        </w:rPr>
        <w:t xml:space="preserve">454. </w:t>
      </w:r>
      <w:r>
        <w:rPr>
          <w:sz w:val="28"/>
          <w:szCs w:val="28"/>
          <w:lang w:val="ky-KG"/>
        </w:rPr>
        <w:t>Өзөктүн тегерегиндеги короолордон рукоятчикти аттап өтүп машинистке түздөн түз белги берүүгө тыюу салынат. Көрсөтүлгөн тыюу салуу төмөнкү учурларга жайылтылбайт</w:t>
      </w:r>
      <w:r w:rsidRPr="003D0639">
        <w:rPr>
          <w:sz w:val="28"/>
          <w:szCs w:val="28"/>
          <w:lang w:val="ky-KG"/>
        </w:rPr>
        <w:t>:</w:t>
      </w:r>
    </w:p>
    <w:p w:rsidR="00A72BF0" w:rsidRPr="003D0639"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рукоятчиктен уруксат берүүчү белги берилгенче чейин машинанын кыймылга келишине токоолдук кылуучу шайманы бар белги берүүчү жабдыктарга; </w:t>
      </w:r>
    </w:p>
    <w:p w:rsidR="00A72BF0" w:rsidRPr="003D0639"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Клеттен белги берүү мүмкүнчүлүгү бар бир клетүү көтөрүүчү орнотмолорго</w:t>
      </w:r>
      <w:r w:rsidRPr="003D0639">
        <w:rPr>
          <w:sz w:val="28"/>
          <w:szCs w:val="28"/>
          <w:lang w:val="ky-KG"/>
        </w:rPr>
        <w:t>;</w:t>
      </w:r>
    </w:p>
    <w:p w:rsidR="00A72BF0" w:rsidRPr="003D0639"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скиптик көтөрүүчү орнотмолор</w:t>
      </w:r>
      <w:r w:rsidRPr="003D0639">
        <w:rPr>
          <w:sz w:val="28"/>
          <w:szCs w:val="28"/>
          <w:lang w:val="ky-KG"/>
        </w:rPr>
        <w:t>;</w:t>
      </w:r>
    </w:p>
    <w:p w:rsidR="00A72BF0" w:rsidRPr="003D0639"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төгүүчү клеттери бар көтөрүүчү орнотмолордо жүктөрдү гана көтөрүүдө</w:t>
      </w:r>
      <w:r w:rsidRPr="003D0639">
        <w:rPr>
          <w:sz w:val="28"/>
          <w:szCs w:val="28"/>
          <w:lang w:val="ky-KG"/>
        </w:rPr>
        <w:t>;</w:t>
      </w:r>
    </w:p>
    <w:p w:rsidR="00A72BF0" w:rsidRPr="003D0639" w:rsidRDefault="00A72BF0" w:rsidP="00F854C1">
      <w:pPr>
        <w:widowControl w:val="0"/>
        <w:ind w:firstLine="680"/>
        <w:jc w:val="both"/>
        <w:rPr>
          <w:sz w:val="28"/>
          <w:szCs w:val="28"/>
          <w:lang w:val="ky-KG"/>
        </w:rPr>
      </w:pPr>
      <w:r w:rsidRPr="00071A2D">
        <w:rPr>
          <w:sz w:val="28"/>
          <w:szCs w:val="28"/>
          <w:lang w:val="ky-KG"/>
        </w:rPr>
        <w:lastRenderedPageBreak/>
        <w:t>-</w:t>
      </w:r>
      <w:r>
        <w:rPr>
          <w:sz w:val="28"/>
          <w:szCs w:val="28"/>
          <w:lang w:val="ky-KG"/>
        </w:rPr>
        <w:t>ремонттук сигнализацияга</w:t>
      </w:r>
      <w:r w:rsidRPr="003D0639">
        <w:rPr>
          <w:sz w:val="28"/>
          <w:szCs w:val="28"/>
          <w:lang w:val="ky-KG"/>
        </w:rPr>
        <w:t>.</w:t>
      </w:r>
    </w:p>
    <w:p w:rsidR="00A72BF0" w:rsidRPr="003D0639" w:rsidRDefault="00A72BF0" w:rsidP="00F854C1">
      <w:pPr>
        <w:widowControl w:val="0"/>
        <w:ind w:firstLine="680"/>
        <w:jc w:val="both"/>
        <w:rPr>
          <w:sz w:val="28"/>
          <w:szCs w:val="28"/>
          <w:lang w:val="ky-KG"/>
        </w:rPr>
      </w:pPr>
      <w:r>
        <w:rPr>
          <w:sz w:val="28"/>
          <w:szCs w:val="28"/>
          <w:lang w:val="ky-KG"/>
        </w:rPr>
        <w:t xml:space="preserve">Клеттин эшиктери жана өзөктүн торчолору жабылгандан кийин гана көтөрүүчү орнотмонун иштей башташына урусат берүүчү белги берилет. </w:t>
      </w:r>
    </w:p>
    <w:p w:rsidR="00A72BF0" w:rsidRPr="003D0639" w:rsidRDefault="00A72BF0" w:rsidP="00F854C1">
      <w:pPr>
        <w:widowControl w:val="0"/>
        <w:ind w:firstLine="680"/>
        <w:jc w:val="both"/>
        <w:rPr>
          <w:sz w:val="28"/>
          <w:szCs w:val="28"/>
          <w:lang w:val="ky-KG"/>
        </w:rPr>
      </w:pPr>
      <w:r w:rsidRPr="003D0639">
        <w:rPr>
          <w:sz w:val="28"/>
          <w:szCs w:val="28"/>
          <w:lang w:val="ky-KG"/>
        </w:rPr>
        <w:t xml:space="preserve">455. </w:t>
      </w:r>
      <w:r>
        <w:rPr>
          <w:sz w:val="28"/>
          <w:szCs w:val="28"/>
          <w:lang w:val="ky-KG"/>
        </w:rPr>
        <w:t xml:space="preserve">Көтөрүүчү машинанын машинистти жана рукоятчиктин ортосунда, ошондой эле рукоятчик жана стволовойдун ортосунда туз телефондук байланыш болушу керек. Ушундай эле байланыш скиптик көтөрүү орнотмолорунда машинист менен жүктөөчү түшүрүүчү шаймандардын операторлорунун ортосунда болушу керек. Мындан сырткары жаңы салынган шахталарда, аларды ишке бергенге чейин эки тараптуу, бийик добуштуу байланышты орнотуу зарыл.   </w:t>
      </w:r>
    </w:p>
    <w:p w:rsidR="00A72BF0" w:rsidRPr="003D0639" w:rsidRDefault="00920D4D" w:rsidP="00F854C1">
      <w:pPr>
        <w:widowControl w:val="0"/>
        <w:ind w:firstLine="680"/>
        <w:jc w:val="both"/>
        <w:rPr>
          <w:sz w:val="28"/>
          <w:szCs w:val="28"/>
          <w:lang w:val="ky-KG"/>
        </w:rPr>
      </w:pPr>
      <w:r>
        <w:rPr>
          <w:sz w:val="28"/>
          <w:szCs w:val="28"/>
          <w:lang w:val="ky-KG"/>
        </w:rPr>
        <w:t>4</w:t>
      </w:r>
      <w:r w:rsidR="00A72BF0" w:rsidRPr="003D0639">
        <w:rPr>
          <w:sz w:val="28"/>
          <w:szCs w:val="28"/>
          <w:lang w:val="ky-KG"/>
        </w:rPr>
        <w:t xml:space="preserve">56. </w:t>
      </w:r>
      <w:r w:rsidR="00A72BF0">
        <w:rPr>
          <w:sz w:val="28"/>
          <w:szCs w:val="28"/>
          <w:lang w:val="ky-KG"/>
        </w:rPr>
        <w:t xml:space="preserve">Өзөктөрдү сүңгүтүүдө жана тереңдетүүдө өзөктөгү текче менен жер үстүн байланыштыруучу түз эки тараптуу телефондук же бийик добуштуу байланыш жабдылышы керек. </w:t>
      </w:r>
    </w:p>
    <w:p w:rsidR="00A72BF0" w:rsidRPr="00071A2D" w:rsidRDefault="00A72BF0" w:rsidP="00165A71">
      <w:pPr>
        <w:widowControl w:val="0"/>
        <w:ind w:firstLine="120"/>
        <w:jc w:val="both"/>
        <w:rPr>
          <w:b/>
          <w:sz w:val="28"/>
          <w:szCs w:val="28"/>
          <w:lang w:val="ky-KG"/>
        </w:rPr>
      </w:pPr>
    </w:p>
    <w:p w:rsidR="00A72BF0" w:rsidRPr="00071A2D" w:rsidRDefault="00A72BF0" w:rsidP="00165A71">
      <w:pPr>
        <w:widowControl w:val="0"/>
        <w:ind w:firstLine="120"/>
        <w:jc w:val="center"/>
        <w:rPr>
          <w:b/>
          <w:sz w:val="28"/>
          <w:szCs w:val="28"/>
          <w:lang w:val="ky-KG"/>
        </w:rPr>
      </w:pPr>
      <w:r w:rsidRPr="003D0639">
        <w:rPr>
          <w:b/>
          <w:sz w:val="28"/>
          <w:szCs w:val="28"/>
          <w:lang w:val="ky-KG"/>
        </w:rPr>
        <w:t xml:space="preserve">§13. </w:t>
      </w:r>
      <w:r>
        <w:rPr>
          <w:b/>
          <w:sz w:val="28"/>
          <w:szCs w:val="28"/>
          <w:lang w:val="ky-KG"/>
        </w:rPr>
        <w:t>Шахталык канаттар</w:t>
      </w:r>
    </w:p>
    <w:p w:rsidR="00A72BF0" w:rsidRPr="00071A2D" w:rsidRDefault="00A72BF0" w:rsidP="00165A71">
      <w:pPr>
        <w:widowControl w:val="0"/>
        <w:ind w:firstLine="120"/>
        <w:jc w:val="center"/>
        <w:rPr>
          <w:b/>
          <w:sz w:val="28"/>
          <w:szCs w:val="28"/>
          <w:u w:val="single"/>
          <w:lang w:val="ky-KG"/>
        </w:rPr>
      </w:pPr>
    </w:p>
    <w:p w:rsidR="00A72BF0" w:rsidRPr="003D0639" w:rsidRDefault="00920D4D" w:rsidP="00F854C1">
      <w:pPr>
        <w:widowControl w:val="0"/>
        <w:ind w:firstLine="708"/>
        <w:jc w:val="both"/>
        <w:rPr>
          <w:sz w:val="28"/>
          <w:szCs w:val="28"/>
          <w:lang w:val="ky-KG"/>
        </w:rPr>
      </w:pPr>
      <w:r>
        <w:rPr>
          <w:sz w:val="28"/>
          <w:szCs w:val="28"/>
          <w:lang w:val="ky-KG"/>
        </w:rPr>
        <w:t>4</w:t>
      </w:r>
      <w:r w:rsidR="00A72BF0" w:rsidRPr="00AA0C25">
        <w:rPr>
          <w:sz w:val="28"/>
          <w:szCs w:val="28"/>
          <w:lang w:val="ky-KG"/>
        </w:rPr>
        <w:t xml:space="preserve">57. </w:t>
      </w:r>
      <w:r w:rsidR="00A72BF0">
        <w:rPr>
          <w:sz w:val="28"/>
          <w:szCs w:val="28"/>
          <w:lang w:val="ky-KG"/>
        </w:rPr>
        <w:t xml:space="preserve">Канаттардын түзүлүшү ар түрдүү көтөрмө-транспорттук орнотмолор үчүн канаттарды эксплуатациялоо боюнча талаптарга ылайык тандалышы керек.  </w:t>
      </w:r>
    </w:p>
    <w:p w:rsidR="00A72BF0" w:rsidRDefault="00A72BF0" w:rsidP="00F854C1">
      <w:pPr>
        <w:widowControl w:val="0"/>
        <w:ind w:firstLine="709"/>
        <w:jc w:val="both"/>
        <w:rPr>
          <w:sz w:val="28"/>
          <w:szCs w:val="28"/>
          <w:lang w:val="ky-KG"/>
        </w:rPr>
      </w:pPr>
      <w:r>
        <w:rPr>
          <w:sz w:val="28"/>
          <w:szCs w:val="28"/>
          <w:lang w:val="ky-KG"/>
        </w:rPr>
        <w:t>Адамдык, адам-жүктүк</w:t>
      </w:r>
      <w:r w:rsidR="00434D9D">
        <w:rPr>
          <w:sz w:val="28"/>
          <w:szCs w:val="28"/>
          <w:lang w:val="ky-KG"/>
        </w:rPr>
        <w:t xml:space="preserve"> </w:t>
      </w:r>
      <w:r>
        <w:rPr>
          <w:sz w:val="28"/>
          <w:szCs w:val="28"/>
          <w:lang w:val="ky-KG"/>
        </w:rPr>
        <w:t xml:space="preserve"> көтөрмө-транспорттук орнотмолордун көтөрүүчү жана тартуучу канаттары </w:t>
      </w:r>
      <w:r w:rsidRPr="003D0639">
        <w:rPr>
          <w:sz w:val="28"/>
          <w:szCs w:val="28"/>
          <w:lang w:val="ky-KG"/>
        </w:rPr>
        <w:t xml:space="preserve"> ВК </w:t>
      </w:r>
      <w:r>
        <w:rPr>
          <w:sz w:val="28"/>
          <w:szCs w:val="28"/>
          <w:lang w:val="ky-KG"/>
        </w:rPr>
        <w:t>жана</w:t>
      </w:r>
      <w:r w:rsidRPr="003D0639">
        <w:rPr>
          <w:sz w:val="28"/>
          <w:szCs w:val="28"/>
          <w:lang w:val="ky-KG"/>
        </w:rPr>
        <w:t xml:space="preserve"> В</w:t>
      </w:r>
      <w:r>
        <w:rPr>
          <w:sz w:val="28"/>
          <w:szCs w:val="28"/>
          <w:lang w:val="ky-KG"/>
        </w:rPr>
        <w:t xml:space="preserve"> үлгүсүндөгү адам-жүктүк, ал эми калгандары үчүн  </w:t>
      </w:r>
      <w:r w:rsidRPr="003D0639">
        <w:rPr>
          <w:sz w:val="28"/>
          <w:szCs w:val="28"/>
          <w:lang w:val="ky-KG"/>
        </w:rPr>
        <w:t xml:space="preserve">I </w:t>
      </w:r>
      <w:r>
        <w:rPr>
          <w:sz w:val="28"/>
          <w:szCs w:val="28"/>
          <w:lang w:val="ky-KG"/>
        </w:rPr>
        <w:t xml:space="preserve">үлгүсүнөн төмөн болушу керек. </w:t>
      </w:r>
    </w:p>
    <w:p w:rsidR="00A72BF0" w:rsidRPr="008E169E" w:rsidRDefault="00A72BF0" w:rsidP="00F854C1">
      <w:pPr>
        <w:widowControl w:val="0"/>
        <w:ind w:firstLine="709"/>
        <w:jc w:val="both"/>
        <w:rPr>
          <w:sz w:val="28"/>
          <w:szCs w:val="28"/>
          <w:lang w:val="ky-KG"/>
        </w:rPr>
      </w:pPr>
      <w:r>
        <w:rPr>
          <w:sz w:val="28"/>
          <w:szCs w:val="28"/>
          <w:lang w:val="ky-KG"/>
        </w:rPr>
        <w:t xml:space="preserve">Шахталык көтөрүүчү орнотмолордун жылып жүрүүчү каражаттарынын, каршы салмактарынын канаттарынын бекемдүүлүгүнүн камы төмөндөгүдөн аз болбошу керек: </w:t>
      </w:r>
    </w:p>
    <w:p w:rsidR="00A72BF0" w:rsidRPr="00C4362D"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адамдык жана авариялык-ременоттук</w:t>
      </w:r>
      <w:r w:rsidR="00434D9D">
        <w:rPr>
          <w:sz w:val="28"/>
          <w:szCs w:val="28"/>
          <w:lang w:val="ky-KG"/>
        </w:rPr>
        <w:t xml:space="preserve"> </w:t>
      </w:r>
      <w:r>
        <w:rPr>
          <w:sz w:val="28"/>
          <w:szCs w:val="28"/>
          <w:lang w:val="ky-KG"/>
        </w:rPr>
        <w:t xml:space="preserve"> көтөрүлүүчү орнотмолор, адамдык жана адам-жүктүк (адамдар боюнча эсептегенде) сүрүлүүчү шкиви бар, паращют менен жабдылбаган эки канаттуу көтөрүлүүчү орнотмолор үчүн  </w:t>
      </w:r>
      <w:r w:rsidRPr="00C4362D">
        <w:rPr>
          <w:sz w:val="28"/>
          <w:szCs w:val="28"/>
          <w:lang w:val="ky-KG"/>
        </w:rPr>
        <w:t>9</w:t>
      </w:r>
      <w:r>
        <w:rPr>
          <w:sz w:val="28"/>
          <w:szCs w:val="28"/>
          <w:lang w:val="ky-KG"/>
        </w:rPr>
        <w:t xml:space="preserve"> эселенген</w:t>
      </w:r>
      <w:r w:rsidRPr="00C4362D">
        <w:rPr>
          <w:sz w:val="28"/>
          <w:szCs w:val="28"/>
          <w:lang w:val="ky-KG"/>
        </w:rPr>
        <w:t>;</w:t>
      </w:r>
    </w:p>
    <w:p w:rsidR="00A72BF0" w:rsidRPr="00B42AFA"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бир канаттуу сүрүлүү шкиви бар (адамдык, адам-жүктүк жана жүктүк) жана көп канаттуу адамдык жана адам-жүктүк көтөрүлүүчү орнотмолор үчун </w:t>
      </w:r>
      <w:r w:rsidRPr="00B42AFA">
        <w:rPr>
          <w:sz w:val="28"/>
          <w:szCs w:val="28"/>
          <w:lang w:val="ky-KG"/>
        </w:rPr>
        <w:t>8</w:t>
      </w:r>
      <w:r>
        <w:rPr>
          <w:sz w:val="28"/>
          <w:szCs w:val="28"/>
          <w:lang w:val="ky-KG"/>
        </w:rPr>
        <w:t xml:space="preserve"> эселенген</w:t>
      </w:r>
      <w:r w:rsidRPr="00B42AFA">
        <w:rPr>
          <w:sz w:val="28"/>
          <w:szCs w:val="28"/>
          <w:lang w:val="ky-KG"/>
        </w:rPr>
        <w:t>;</w:t>
      </w:r>
    </w:p>
    <w:p w:rsidR="00A72BF0" w:rsidRPr="00B42AFA"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адам-жүктүк көтөрүлүүчү орнотмолор, ошондой эле механикалык жүктөгүчтөрдү (грейферлерди), проходкалык люлькаларды өзөккө асуу үчүн </w:t>
      </w:r>
      <w:r w:rsidRPr="00B42AFA">
        <w:rPr>
          <w:sz w:val="28"/>
          <w:szCs w:val="28"/>
          <w:lang w:val="ky-KG"/>
        </w:rPr>
        <w:t>7,5</w:t>
      </w:r>
      <w:r>
        <w:rPr>
          <w:sz w:val="28"/>
          <w:szCs w:val="28"/>
          <w:lang w:val="ky-KG"/>
        </w:rPr>
        <w:t xml:space="preserve"> эселенген</w:t>
      </w:r>
      <w:r w:rsidRPr="00B42AFA">
        <w:rPr>
          <w:sz w:val="28"/>
          <w:szCs w:val="28"/>
          <w:lang w:val="ky-KG"/>
        </w:rPr>
        <w:t>;</w:t>
      </w:r>
    </w:p>
    <w:p w:rsidR="00A72BF0" w:rsidRPr="00EC0F9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жүктүк көп канаттуу көтөрүлүүчү орнотмолор үчүн </w:t>
      </w:r>
      <w:r w:rsidRPr="00EC0F92">
        <w:rPr>
          <w:sz w:val="28"/>
          <w:szCs w:val="28"/>
          <w:lang w:val="ky-KG"/>
        </w:rPr>
        <w:t>7</w:t>
      </w:r>
      <w:r>
        <w:rPr>
          <w:sz w:val="28"/>
          <w:szCs w:val="28"/>
          <w:lang w:val="ky-KG"/>
        </w:rPr>
        <w:t xml:space="preserve"> эселенген</w:t>
      </w:r>
      <w:r w:rsidRPr="00EC0F92">
        <w:rPr>
          <w:sz w:val="28"/>
          <w:szCs w:val="28"/>
          <w:lang w:val="ky-KG"/>
        </w:rPr>
        <w:t>;</w:t>
      </w:r>
    </w:p>
    <w:p w:rsidR="00A72BF0" w:rsidRPr="00EC0F9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жүктүк көтөрүлүүчү орнотмолор үчүн </w:t>
      </w:r>
      <w:r w:rsidRPr="00EC0F92">
        <w:rPr>
          <w:sz w:val="28"/>
          <w:szCs w:val="28"/>
          <w:lang w:val="ky-KG"/>
        </w:rPr>
        <w:t>6,5</w:t>
      </w:r>
      <w:r>
        <w:rPr>
          <w:sz w:val="28"/>
          <w:szCs w:val="28"/>
          <w:lang w:val="ky-KG"/>
        </w:rPr>
        <w:t xml:space="preserve"> эселенген</w:t>
      </w:r>
      <w:r w:rsidRPr="00EC0F92">
        <w:rPr>
          <w:sz w:val="28"/>
          <w:szCs w:val="28"/>
          <w:lang w:val="ky-KG"/>
        </w:rPr>
        <w:t>;</w:t>
      </w:r>
    </w:p>
    <w:p w:rsidR="00A72BF0" w:rsidRPr="00EC0F9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көчмө авариялык көтөрүүчү онотмолор, куткаруучу шатылар, шахтанын учурда иштеп жаткан канатт</w:t>
      </w:r>
      <w:r w:rsidR="00434D9D">
        <w:rPr>
          <w:sz w:val="28"/>
          <w:szCs w:val="28"/>
          <w:lang w:val="ky-KG"/>
        </w:rPr>
        <w:t>ык өткөрмөлөрү, тереңдиги 600 м ге</w:t>
      </w:r>
      <w:r>
        <w:rPr>
          <w:sz w:val="28"/>
          <w:szCs w:val="28"/>
          <w:lang w:val="ky-KG"/>
        </w:rPr>
        <w:t xml:space="preserve"> чейин болгон өзөктөрдөгү сүңгүтүү иштерин аткаруу учурунда текчелерди асуу үчүн канаттар, соргучтар, суу кетирүүчү системалардын түтүктөрү, сүңгүтүүчү агрегаттар үчүн </w:t>
      </w:r>
      <w:r w:rsidRPr="00EC0F92">
        <w:rPr>
          <w:sz w:val="28"/>
          <w:szCs w:val="28"/>
          <w:lang w:val="ky-KG"/>
        </w:rPr>
        <w:t>6</w:t>
      </w:r>
      <w:r>
        <w:rPr>
          <w:sz w:val="28"/>
          <w:szCs w:val="28"/>
          <w:lang w:val="ky-KG"/>
        </w:rPr>
        <w:t xml:space="preserve"> эселенген</w:t>
      </w:r>
      <w:r w:rsidRPr="00EC0F92">
        <w:rPr>
          <w:sz w:val="28"/>
          <w:szCs w:val="28"/>
          <w:lang w:val="ky-KG"/>
        </w:rPr>
        <w:t>;</w:t>
      </w:r>
    </w:p>
    <w:p w:rsidR="00A72BF0" w:rsidRPr="0086502B"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тең салмактоочу резинатростук</w:t>
      </w:r>
      <w:r w:rsidR="00434D9D">
        <w:rPr>
          <w:sz w:val="28"/>
          <w:szCs w:val="28"/>
          <w:lang w:val="ky-KG"/>
        </w:rPr>
        <w:t xml:space="preserve"> </w:t>
      </w:r>
      <w:r>
        <w:rPr>
          <w:sz w:val="28"/>
          <w:szCs w:val="28"/>
          <w:lang w:val="ky-KG"/>
        </w:rPr>
        <w:t xml:space="preserve"> канатт</w:t>
      </w:r>
      <w:r w:rsidR="00434D9D">
        <w:rPr>
          <w:sz w:val="28"/>
          <w:szCs w:val="28"/>
          <w:lang w:val="ky-KG"/>
        </w:rPr>
        <w:t>ар, ошондой эле тереңдиги 600 м ден 1500 м ге</w:t>
      </w:r>
      <w:r>
        <w:rPr>
          <w:sz w:val="28"/>
          <w:szCs w:val="28"/>
          <w:lang w:val="ky-KG"/>
        </w:rPr>
        <w:t xml:space="preserve"> чейин болгон өзөктөрдөгү сүңгүтүү иштерин аткаруу </w:t>
      </w:r>
      <w:r>
        <w:rPr>
          <w:sz w:val="28"/>
          <w:szCs w:val="28"/>
          <w:lang w:val="ky-KG"/>
        </w:rPr>
        <w:lastRenderedPageBreak/>
        <w:t xml:space="preserve">учурунда текчелерди асуучу канаттарүчүн </w:t>
      </w:r>
      <w:r w:rsidRPr="0086502B">
        <w:rPr>
          <w:sz w:val="28"/>
          <w:szCs w:val="28"/>
          <w:lang w:val="ky-KG"/>
        </w:rPr>
        <w:t>5,5</w:t>
      </w:r>
      <w:r>
        <w:rPr>
          <w:sz w:val="28"/>
          <w:szCs w:val="28"/>
          <w:lang w:val="ky-KG"/>
        </w:rPr>
        <w:t xml:space="preserve"> эселенген</w:t>
      </w:r>
      <w:r w:rsidRPr="0086502B">
        <w:rPr>
          <w:sz w:val="28"/>
          <w:szCs w:val="28"/>
          <w:lang w:val="ky-KG"/>
        </w:rPr>
        <w:t>;</w:t>
      </w:r>
    </w:p>
    <w:p w:rsidR="00A72BF0" w:rsidRPr="00DC6A7E"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коопсуздандыруучу канаттар, проходкалык көтөрүлүүчү орнотмолордун канаттары, проходкалык жабдууларды ас</w:t>
      </w:r>
      <w:r w:rsidR="00434D9D">
        <w:rPr>
          <w:sz w:val="28"/>
          <w:szCs w:val="28"/>
          <w:lang w:val="ky-KG"/>
        </w:rPr>
        <w:t>уу, анын ичинде тереңдиги 900 м ден</w:t>
      </w:r>
      <w:r>
        <w:rPr>
          <w:sz w:val="28"/>
          <w:szCs w:val="28"/>
          <w:lang w:val="ky-KG"/>
        </w:rPr>
        <w:t xml:space="preserve"> ашык болгон өзөктөрдү сүнгүтүүчү комбайндар (“в” жана “е” бөлүмчөлөрүндө көрсөтүлгөндөрдү эске албаг</w:t>
      </w:r>
      <w:r w:rsidR="00434D9D">
        <w:rPr>
          <w:sz w:val="28"/>
          <w:szCs w:val="28"/>
          <w:lang w:val="ky-KG"/>
        </w:rPr>
        <w:t>анда), тереңдиги 1500 м ден 2000 м ге</w:t>
      </w:r>
      <w:r>
        <w:rPr>
          <w:sz w:val="28"/>
          <w:szCs w:val="28"/>
          <w:lang w:val="ky-KG"/>
        </w:rPr>
        <w:t xml:space="preserve"> чейин болгон өзөктөрдөгү сүңгүтүү иштерин аткаруу учурунда текчелерди асуу, үзүлүп кеткен зымдары чубалып жүрбөгөн жана металлдын кыйылуусу 7% көп болбогон көтөрүүчү канаттар, ошондой эле көтөрүүчү каражаттын алдына асып коюп же өзүнчө канат менен ири өлчөмдөгү жүктөрдү бир жолу түшүрүүдө жаңы канаттар, көп канаттуу көтөрүүчү орнотмонун көтөрүлүүчү шаймандарын алмаштыруу үчүн </w:t>
      </w:r>
      <w:r w:rsidRPr="00DC6A7E">
        <w:rPr>
          <w:sz w:val="28"/>
          <w:szCs w:val="28"/>
          <w:lang w:val="ky-KG"/>
        </w:rPr>
        <w:t>5</w:t>
      </w:r>
      <w:r>
        <w:rPr>
          <w:sz w:val="28"/>
          <w:szCs w:val="28"/>
          <w:lang w:val="ky-KG"/>
        </w:rPr>
        <w:t xml:space="preserve"> эселенген</w:t>
      </w:r>
      <w:r w:rsidRPr="00DC6A7E">
        <w:rPr>
          <w:sz w:val="28"/>
          <w:szCs w:val="28"/>
          <w:lang w:val="ky-KG"/>
        </w:rPr>
        <w:t>;</w:t>
      </w:r>
    </w:p>
    <w:p w:rsidR="00A72BF0" w:rsidRPr="00D344C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динамикалык күч келүүдө парашюттун тормоздук жана амортизациялык канаттары үчүн </w:t>
      </w:r>
      <w:r w:rsidRPr="00D344C9">
        <w:rPr>
          <w:sz w:val="28"/>
          <w:szCs w:val="28"/>
          <w:lang w:val="ky-KG"/>
        </w:rPr>
        <w:t>3</w:t>
      </w:r>
      <w:r>
        <w:rPr>
          <w:sz w:val="28"/>
          <w:szCs w:val="28"/>
          <w:lang w:val="ky-KG"/>
        </w:rPr>
        <w:t xml:space="preserve"> эселенген</w:t>
      </w:r>
      <w:r w:rsidRPr="00D344C9">
        <w:rPr>
          <w:sz w:val="28"/>
          <w:szCs w:val="28"/>
          <w:lang w:val="ky-KG"/>
        </w:rPr>
        <w:t>;</w:t>
      </w:r>
    </w:p>
    <w:p w:rsidR="00A72BF0" w:rsidRPr="007833EC"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өтө чоң эмес жана узун өлчөмдөгү жүктөрдү көтөрүүчү  каражаттын алдына илип түшүрүүдө көп жолу колдонулуучу аркандар (строп), адамдык жана адам-жүктүк көтөрүүчү орнотмолордун белги берүүчү тростору үчүн </w:t>
      </w:r>
      <w:r w:rsidRPr="007833EC">
        <w:rPr>
          <w:sz w:val="28"/>
          <w:szCs w:val="28"/>
          <w:lang w:val="ky-KG"/>
        </w:rPr>
        <w:t>10</w:t>
      </w:r>
      <w:r>
        <w:rPr>
          <w:sz w:val="28"/>
          <w:szCs w:val="28"/>
          <w:lang w:val="ky-KG"/>
        </w:rPr>
        <w:t xml:space="preserve"> эселенген.</w:t>
      </w:r>
    </w:p>
    <w:p w:rsidR="00A72BF0" w:rsidRPr="0083239F" w:rsidRDefault="00920D4D" w:rsidP="00F854C1">
      <w:pPr>
        <w:widowControl w:val="0"/>
        <w:ind w:firstLine="708"/>
        <w:jc w:val="both"/>
        <w:rPr>
          <w:sz w:val="28"/>
          <w:szCs w:val="28"/>
          <w:lang w:val="ky-KG"/>
        </w:rPr>
      </w:pPr>
      <w:r>
        <w:rPr>
          <w:sz w:val="28"/>
          <w:szCs w:val="28"/>
          <w:lang w:val="ky-KG"/>
        </w:rPr>
        <w:t>4</w:t>
      </w:r>
      <w:r w:rsidR="00A72BF0" w:rsidRPr="0083239F">
        <w:rPr>
          <w:sz w:val="28"/>
          <w:szCs w:val="28"/>
          <w:lang w:val="ky-KG"/>
        </w:rPr>
        <w:t xml:space="preserve">58. </w:t>
      </w:r>
      <w:r w:rsidR="00A72BF0">
        <w:rPr>
          <w:sz w:val="28"/>
          <w:szCs w:val="28"/>
          <w:lang w:val="ky-KG"/>
        </w:rPr>
        <w:t>Эгер канаттын бардык зымдарынын ажыратылган күчтөнүүсүнүн суммасынын акыркы чекиттеги жүккө (көтөрүүчү канаттын салмагын эске албаганда) болгон катышы төмөнкү көрсөткүчтөрдөн аз болбосо, вертикалдуу өзөктөгү көтөрүүчү кан</w:t>
      </w:r>
      <w:r w:rsidR="00D452F1">
        <w:rPr>
          <w:sz w:val="28"/>
          <w:szCs w:val="28"/>
          <w:lang w:val="ky-KG"/>
        </w:rPr>
        <w:t>атка максималдык узундугу 600 м ден</w:t>
      </w:r>
      <w:r w:rsidR="00A72BF0">
        <w:rPr>
          <w:sz w:val="28"/>
          <w:szCs w:val="28"/>
          <w:lang w:val="ky-KG"/>
        </w:rPr>
        <w:t xml:space="preserve"> көп болгон тиктартма илүүгө болот: </w:t>
      </w:r>
    </w:p>
    <w:p w:rsidR="00A72BF0" w:rsidRPr="005B76A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адамдык көтөрүүчү орнотмолор үчүн </w:t>
      </w:r>
      <w:r w:rsidRPr="005B76A2">
        <w:rPr>
          <w:sz w:val="28"/>
          <w:szCs w:val="28"/>
          <w:lang w:val="ky-KG"/>
        </w:rPr>
        <w:t>13</w:t>
      </w:r>
      <w:r>
        <w:rPr>
          <w:sz w:val="28"/>
          <w:szCs w:val="28"/>
          <w:lang w:val="ky-KG"/>
        </w:rPr>
        <w:t xml:space="preserve"> эседен</w:t>
      </w:r>
      <w:r w:rsidRPr="005B76A2">
        <w:rPr>
          <w:sz w:val="28"/>
          <w:szCs w:val="28"/>
          <w:lang w:val="ky-KG"/>
        </w:rPr>
        <w:t>;</w:t>
      </w:r>
    </w:p>
    <w:p w:rsidR="00A72BF0" w:rsidRPr="005B76A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адам-жүктүк көтөрүлүүчү орнотмолорүчүн </w:t>
      </w:r>
      <w:r w:rsidRPr="005B76A2">
        <w:rPr>
          <w:sz w:val="28"/>
          <w:szCs w:val="28"/>
          <w:lang w:val="ky-KG"/>
        </w:rPr>
        <w:t>10</w:t>
      </w:r>
      <w:r>
        <w:rPr>
          <w:sz w:val="28"/>
          <w:szCs w:val="28"/>
          <w:lang w:val="ky-KG"/>
        </w:rPr>
        <w:t xml:space="preserve"> эседен</w:t>
      </w:r>
      <w:r w:rsidRPr="005B76A2">
        <w:rPr>
          <w:sz w:val="28"/>
          <w:szCs w:val="28"/>
          <w:lang w:val="ky-KG"/>
        </w:rPr>
        <w:t>;</w:t>
      </w:r>
    </w:p>
    <w:p w:rsidR="00A72BF0" w:rsidRPr="005B76A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жүктүк көтөрүүчү орнотмолор үчүн </w:t>
      </w:r>
      <w:r w:rsidRPr="005B76A2">
        <w:rPr>
          <w:sz w:val="28"/>
          <w:szCs w:val="28"/>
          <w:lang w:val="ky-KG"/>
        </w:rPr>
        <w:t>8,5</w:t>
      </w:r>
      <w:r>
        <w:rPr>
          <w:sz w:val="28"/>
          <w:szCs w:val="28"/>
          <w:lang w:val="ky-KG"/>
        </w:rPr>
        <w:t xml:space="preserve"> эседен</w:t>
      </w:r>
      <w:r w:rsidRPr="005B76A2">
        <w:rPr>
          <w:sz w:val="28"/>
          <w:szCs w:val="28"/>
          <w:lang w:val="ky-KG"/>
        </w:rPr>
        <w:t>;</w:t>
      </w:r>
    </w:p>
    <w:p w:rsidR="00A72BF0" w:rsidRPr="005B76A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бир канаттуу сүрүлүү шкиви бар (адамдык, адам-жүктүк жана жүктүк) жана көп канаттуу (адамдык жана адам-жүктүк) көтөрүлүүчү орнотмолор үчүн </w:t>
      </w:r>
      <w:r w:rsidRPr="005B76A2">
        <w:rPr>
          <w:sz w:val="28"/>
          <w:szCs w:val="28"/>
          <w:lang w:val="ky-KG"/>
        </w:rPr>
        <w:t>11,5</w:t>
      </w:r>
      <w:r>
        <w:rPr>
          <w:sz w:val="28"/>
          <w:szCs w:val="28"/>
          <w:lang w:val="ky-KG"/>
        </w:rPr>
        <w:t xml:space="preserve"> эседен, парашют менен жабдылбаган эки канаттуу көтөрүүчү орнотмолорду сырткары</w:t>
      </w:r>
      <w:r w:rsidRPr="005B76A2">
        <w:rPr>
          <w:sz w:val="28"/>
          <w:szCs w:val="28"/>
          <w:lang w:val="ky-KG"/>
        </w:rPr>
        <w:t>;</w:t>
      </w:r>
    </w:p>
    <w:p w:rsidR="00A72BF0" w:rsidRPr="005B76A2"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көп канаттуу көтөрүлүүчү орнотмолор үчүн </w:t>
      </w:r>
      <w:r w:rsidRPr="005B76A2">
        <w:rPr>
          <w:sz w:val="28"/>
          <w:szCs w:val="28"/>
          <w:lang w:val="ky-KG"/>
        </w:rPr>
        <w:t>9,5</w:t>
      </w:r>
      <w:r>
        <w:rPr>
          <w:sz w:val="28"/>
          <w:szCs w:val="28"/>
          <w:lang w:val="ky-KG"/>
        </w:rPr>
        <w:t xml:space="preserve"> эседен</w:t>
      </w:r>
      <w:r w:rsidRPr="005B76A2">
        <w:rPr>
          <w:sz w:val="28"/>
          <w:szCs w:val="28"/>
          <w:lang w:val="ky-KG"/>
        </w:rPr>
        <w:t>.</w:t>
      </w:r>
    </w:p>
    <w:p w:rsidR="00A72BF0" w:rsidRPr="003D0639" w:rsidRDefault="00A72BF0" w:rsidP="00F854C1">
      <w:pPr>
        <w:widowControl w:val="0"/>
        <w:ind w:firstLine="709"/>
        <w:jc w:val="both"/>
        <w:rPr>
          <w:sz w:val="28"/>
          <w:szCs w:val="28"/>
          <w:lang w:val="ky-KG"/>
        </w:rPr>
      </w:pPr>
      <w:r>
        <w:rPr>
          <w:sz w:val="28"/>
          <w:szCs w:val="28"/>
          <w:lang w:val="ky-KG"/>
        </w:rPr>
        <w:t xml:space="preserve">Канаттын салмагын эске алуу менен бекемдүүлүктүн камы жүктүк көтөрүүчүлөр 4,5 эседен, ал эми адамдык жана адам-жүктүк көтөрүүлөр үчүн 5 эседен кем болбошу керек. </w:t>
      </w:r>
    </w:p>
    <w:p w:rsidR="00A72BF0" w:rsidRPr="006876D6" w:rsidRDefault="00920D4D"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59. </w:t>
      </w:r>
      <w:r w:rsidR="00A72BF0">
        <w:rPr>
          <w:sz w:val="28"/>
          <w:szCs w:val="28"/>
          <w:lang w:val="ky-KG"/>
        </w:rPr>
        <w:t xml:space="preserve">Проходкалык жабдууларды асуу үчүн тоголок зымдардан жалаңкат эшилген канаттарды пайдаланууга, ошондой эле көтөрүүчү канаттардын жабык үлгүдөгүлөрүн бадья менен көтөрүлүүдө пайдаланууга тыюу салынат. </w:t>
      </w:r>
    </w:p>
    <w:p w:rsidR="00A72BF0" w:rsidRPr="003D0639" w:rsidRDefault="00A72BF0" w:rsidP="00F854C1">
      <w:pPr>
        <w:widowControl w:val="0"/>
        <w:ind w:firstLine="709"/>
        <w:jc w:val="both"/>
        <w:rPr>
          <w:sz w:val="28"/>
          <w:szCs w:val="28"/>
          <w:lang w:val="ky-KG"/>
        </w:rPr>
      </w:pPr>
      <w:r>
        <w:rPr>
          <w:sz w:val="28"/>
          <w:szCs w:val="28"/>
          <w:lang w:val="ky-KG"/>
        </w:rPr>
        <w:t xml:space="preserve">Канаттык өткөрүүчүлөрдөгү жалгыз канаттуу көтөрүлүүчү орнотмолордун эки көтөрүлүүчү каражатына тең эшилүү багыты, конструкциясы жана диаметри бирдей башкы канаттар илиниши керек. </w:t>
      </w:r>
    </w:p>
    <w:p w:rsidR="00A72BF0" w:rsidRPr="003D0639" w:rsidRDefault="00A72BF0" w:rsidP="00F854C1">
      <w:pPr>
        <w:widowControl w:val="0"/>
        <w:ind w:firstLine="709"/>
        <w:jc w:val="both"/>
        <w:rPr>
          <w:sz w:val="28"/>
          <w:szCs w:val="28"/>
          <w:lang w:val="ky-KG"/>
        </w:rPr>
      </w:pPr>
      <w:r>
        <w:rPr>
          <w:sz w:val="28"/>
          <w:szCs w:val="28"/>
          <w:lang w:val="ky-KG"/>
        </w:rPr>
        <w:t xml:space="preserve">Ар бир көп көп канаттуу көтөрүлүштөрдө экиден кем эмес тең салмактоочу канаттар илиниши керек. </w:t>
      </w:r>
    </w:p>
    <w:p w:rsidR="00A72BF0" w:rsidRPr="003D0639" w:rsidRDefault="00920D4D"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60. </w:t>
      </w:r>
      <w:r w:rsidR="00D452F1">
        <w:rPr>
          <w:sz w:val="28"/>
          <w:szCs w:val="28"/>
          <w:lang w:val="ky-KG"/>
        </w:rPr>
        <w:t>Ш</w:t>
      </w:r>
      <w:r w:rsidR="00A72BF0">
        <w:rPr>
          <w:sz w:val="28"/>
          <w:szCs w:val="28"/>
          <w:lang w:val="ky-KG"/>
        </w:rPr>
        <w:t xml:space="preserve">ахталардын көмөкчү транспорт жолдорундагы тартуучу </w:t>
      </w:r>
      <w:r w:rsidR="00A72BF0">
        <w:rPr>
          <w:sz w:val="28"/>
          <w:szCs w:val="28"/>
          <w:lang w:val="ky-KG"/>
        </w:rPr>
        <w:lastRenderedPageBreak/>
        <w:t xml:space="preserve">канаттары асып коюуда төмөндө көрсөтүлгөндөн аз эмес бекемдүүлүктүн камына ээ болушу керек: </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адамдар боюнча эсептөөдө жүргүнчүлөрду ташуучу жер алдындагы канаттык жолдор, монорельсалык жана рельсалык жолдор үчүн </w:t>
      </w:r>
      <w:r w:rsidRPr="003D0639">
        <w:rPr>
          <w:sz w:val="28"/>
          <w:szCs w:val="28"/>
          <w:lang w:val="ky-KG"/>
        </w:rPr>
        <w:t>6</w:t>
      </w:r>
      <w:r>
        <w:rPr>
          <w:sz w:val="28"/>
          <w:szCs w:val="28"/>
          <w:lang w:val="ky-KG"/>
        </w:rPr>
        <w:t xml:space="preserve"> эседен</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жүк боюнча эсептөөдө монорельсалык жана рельссалык жолдор, жантык казмалардагы көмөкчү лебедкалар үчүн </w:t>
      </w:r>
      <w:r w:rsidRPr="003D0639">
        <w:rPr>
          <w:sz w:val="28"/>
          <w:szCs w:val="28"/>
          <w:lang w:val="ky-KG"/>
        </w:rPr>
        <w:t>5</w:t>
      </w:r>
      <w:r>
        <w:rPr>
          <w:sz w:val="28"/>
          <w:szCs w:val="28"/>
          <w:lang w:val="ky-KG"/>
        </w:rPr>
        <w:t xml:space="preserve"> эседен</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скрепердик, маневрдык жана көмөкчү (горизонталдуу казмалар боюнча)  лебедкалар үчүн </w:t>
      </w:r>
      <w:r w:rsidRPr="003D0639">
        <w:rPr>
          <w:sz w:val="28"/>
          <w:szCs w:val="28"/>
          <w:lang w:val="ky-KG"/>
        </w:rPr>
        <w:t>4</w:t>
      </w:r>
      <w:r>
        <w:rPr>
          <w:sz w:val="28"/>
          <w:szCs w:val="28"/>
          <w:lang w:val="ky-KG"/>
        </w:rPr>
        <w:t xml:space="preserve"> эседен</w:t>
      </w:r>
      <w:r w:rsidRPr="003D0639">
        <w:rPr>
          <w:sz w:val="28"/>
          <w:szCs w:val="28"/>
          <w:lang w:val="ky-KG"/>
        </w:rPr>
        <w:t>.</w:t>
      </w:r>
    </w:p>
    <w:p w:rsidR="00A72BF0" w:rsidRPr="003D0639" w:rsidRDefault="00A72BF0" w:rsidP="00F854C1">
      <w:pPr>
        <w:widowControl w:val="0"/>
        <w:ind w:firstLine="709"/>
        <w:jc w:val="both"/>
        <w:rPr>
          <w:sz w:val="28"/>
          <w:szCs w:val="28"/>
          <w:lang w:val="ky-KG"/>
        </w:rPr>
      </w:pPr>
      <w:r>
        <w:rPr>
          <w:sz w:val="28"/>
          <w:szCs w:val="28"/>
          <w:lang w:val="ky-KG"/>
        </w:rPr>
        <w:t xml:space="preserve">Жүргүнчүлөрдү ташуучу жер алдындагы асылып турган канаттык жолдордун керилүүчү канаттарынын бекемдүүлүгүнүн камы 6 эседен кем болбошу керек. </w:t>
      </w:r>
    </w:p>
    <w:p w:rsidR="00A72BF0" w:rsidRPr="003D0639" w:rsidRDefault="00A72BF0" w:rsidP="00F854C1">
      <w:pPr>
        <w:widowControl w:val="0"/>
        <w:ind w:firstLine="709"/>
        <w:jc w:val="both"/>
        <w:rPr>
          <w:sz w:val="28"/>
          <w:szCs w:val="28"/>
          <w:lang w:val="ky-KG"/>
        </w:rPr>
      </w:pPr>
      <w:r>
        <w:rPr>
          <w:sz w:val="28"/>
          <w:szCs w:val="28"/>
          <w:lang w:val="ky-KG"/>
        </w:rPr>
        <w:t xml:space="preserve">Забой жабдыктарын сүйрөөчү жумушчу канаттар алардын жумушчу барабандарынын сүйрөө учурундагы  номиналдуу чыңалуусуна карата 3 эседен кем эмес бекемдүүлүктүн камына ээ болушу керек.    </w:t>
      </w:r>
    </w:p>
    <w:p w:rsidR="00A72BF0" w:rsidRPr="003D0639" w:rsidRDefault="00A72BF0" w:rsidP="00F854C1">
      <w:pPr>
        <w:widowControl w:val="0"/>
        <w:ind w:firstLine="709"/>
        <w:jc w:val="both"/>
        <w:rPr>
          <w:sz w:val="28"/>
          <w:szCs w:val="28"/>
          <w:lang w:val="ky-KG"/>
        </w:rPr>
      </w:pPr>
      <w:r>
        <w:rPr>
          <w:sz w:val="28"/>
          <w:szCs w:val="28"/>
          <w:lang w:val="ky-KG"/>
        </w:rPr>
        <w:t xml:space="preserve">Забой машинасынын сактоочу канаттары, пласттын кулоо бурчун эске алуу менен, ойгулоочу машинанын салмагына карата 6 эседен кем эмес бекемдүүлүк камына ээ болушу керек.  </w:t>
      </w:r>
    </w:p>
    <w:p w:rsidR="00A72BF0" w:rsidRDefault="00920D4D"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61. </w:t>
      </w:r>
      <w:r w:rsidR="00A72BF0">
        <w:rPr>
          <w:sz w:val="28"/>
          <w:szCs w:val="28"/>
          <w:lang w:val="ky-KG"/>
        </w:rPr>
        <w:t xml:space="preserve">Шахталык канаттар илинээр алдында жана ишке салуу процессинде канаттарды сыноочу станцияларда сыноодон өткөрүлүп турушу керек. </w:t>
      </w:r>
    </w:p>
    <w:p w:rsidR="00A72BF0" w:rsidRPr="00C740AF" w:rsidRDefault="00A72BF0" w:rsidP="00F854C1">
      <w:pPr>
        <w:widowControl w:val="0"/>
        <w:ind w:firstLine="708"/>
        <w:jc w:val="both"/>
        <w:rPr>
          <w:sz w:val="28"/>
          <w:szCs w:val="28"/>
          <w:lang w:val="ky-KG"/>
        </w:rPr>
      </w:pPr>
      <w:r>
        <w:rPr>
          <w:sz w:val="28"/>
          <w:szCs w:val="28"/>
          <w:lang w:val="ky-KG"/>
        </w:rPr>
        <w:t xml:space="preserve">Сыноодон өткөн, резервдик канатты илүү алдында, эгер анын сактоо мөөнөтү 12 айдан ашпаса кайталап текшерүүдөн өткөрбөй койсо болот.  </w:t>
      </w:r>
    </w:p>
    <w:p w:rsidR="00A72BF0" w:rsidRPr="003D0639" w:rsidRDefault="00A72BF0" w:rsidP="00F854C1">
      <w:pPr>
        <w:widowControl w:val="0"/>
        <w:ind w:firstLine="709"/>
        <w:jc w:val="both"/>
        <w:rPr>
          <w:sz w:val="28"/>
          <w:szCs w:val="28"/>
          <w:lang w:val="ky-KG"/>
        </w:rPr>
      </w:pPr>
      <w:r>
        <w:rPr>
          <w:sz w:val="28"/>
          <w:szCs w:val="28"/>
          <w:lang w:val="ky-KG"/>
        </w:rPr>
        <w:t xml:space="preserve">Вертикалдуу жана жантык көтөрүлүүчү орнотмолордо (жантаюу бурчу </w:t>
      </w:r>
      <w:r w:rsidRPr="005241B0">
        <w:rPr>
          <w:sz w:val="28"/>
          <w:szCs w:val="28"/>
          <w:lang w:val="ky-KG"/>
        </w:rPr>
        <w:t>50º</w:t>
      </w:r>
      <w:r>
        <w:rPr>
          <w:sz w:val="28"/>
          <w:szCs w:val="28"/>
          <w:lang w:val="ky-KG"/>
        </w:rPr>
        <w:t xml:space="preserve"> кем болгон казмаларда жүк көтөрүүчү канаттардан сырткары) колдонууга арналган канаттар, текчелерди, куткаруучу шатыларды жана проходкалык люлькаларды илүүчү канаттар, жүргүнчүлөрдү ташуучу жер алдындагы канаттык жолдордун керилүүчү жана сүйрөөчү канаттары, монорельсалык жана кара жолдордун сүйрөөчү канаттарын илүү алдында текшерүүдөн өткөрүү керек. </w:t>
      </w:r>
    </w:p>
    <w:p w:rsidR="00A72BF0" w:rsidRPr="003D0639" w:rsidRDefault="00A72BF0" w:rsidP="00F854C1">
      <w:pPr>
        <w:widowControl w:val="0"/>
        <w:ind w:firstLine="709"/>
        <w:jc w:val="both"/>
        <w:rPr>
          <w:sz w:val="28"/>
          <w:szCs w:val="28"/>
          <w:lang w:val="ky-KG"/>
        </w:rPr>
      </w:pPr>
      <w:r>
        <w:rPr>
          <w:sz w:val="28"/>
          <w:szCs w:val="28"/>
          <w:lang w:val="ky-KG"/>
        </w:rPr>
        <w:t xml:space="preserve">Илүү алдында сыноодон өткөн көтөрүлүүчү орнотмолордун жана проходкалык канаттар, бир канаттуу жана көп канаттуу сүрүлүү шкивдери бар орнотмолорду эске албаганда, текчелерди илүүчү канаттан кийинки мөөнөттөрдө кайрадан сыналып турушу керек:   </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адамдык жана адам-жүктүк көтөрүүчү орнотмолордогу ошондой эле проходкалык люлькалардагы канаттар ар бир 6 айда</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Жүктүк, авариялык-ремонттук жана көчмө көтөрүүчү орнотмолор, ошондой эле куткаруучу шатылар илингенден 12 айдан кийин жана андан ары ар бир 6 айда</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көп тутамдуу цинк менен жалатылбаган аз айланган көтөрүүчү канаттар (жүктүк жана адам-жүктүк) илингенден 6 айдан кийин андан ары ар бир 3 айда</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дефектоскоп менен текшерилүүчү, вертикалдуу жана жантык адамдык жана адам-жүктүк көтөрүүнүн (жантаюу бурчу </w:t>
      </w:r>
      <w:r w:rsidRPr="003D0639">
        <w:rPr>
          <w:sz w:val="28"/>
          <w:szCs w:val="28"/>
          <w:lang w:val="ky-KG"/>
        </w:rPr>
        <w:t>60°</w:t>
      </w:r>
      <w:r>
        <w:rPr>
          <w:sz w:val="28"/>
          <w:szCs w:val="28"/>
          <w:lang w:val="ky-KG"/>
        </w:rPr>
        <w:t xml:space="preserve"> жогору болгон) канаттары илингенден 18 айдан кийин андан ары ар бир 6 айда</w:t>
      </w:r>
      <w:r w:rsidRPr="003D0639">
        <w:rPr>
          <w:sz w:val="28"/>
          <w:szCs w:val="28"/>
          <w:lang w:val="ky-KG"/>
        </w:rPr>
        <w:t>.</w:t>
      </w:r>
    </w:p>
    <w:p w:rsidR="00A72BF0" w:rsidRPr="003D0639" w:rsidRDefault="00A72BF0" w:rsidP="00F854C1">
      <w:pPr>
        <w:widowControl w:val="0"/>
        <w:ind w:firstLine="709"/>
        <w:jc w:val="both"/>
        <w:rPr>
          <w:sz w:val="28"/>
          <w:szCs w:val="28"/>
          <w:lang w:val="ky-KG"/>
        </w:rPr>
      </w:pPr>
      <w:r>
        <w:rPr>
          <w:sz w:val="28"/>
          <w:szCs w:val="28"/>
          <w:lang w:val="ky-KG"/>
        </w:rPr>
        <w:lastRenderedPageBreak/>
        <w:t xml:space="preserve">Канаттардын кайра сыноо мөөнөтү алар илинген учурдан тартып эсептелет. </w:t>
      </w:r>
    </w:p>
    <w:p w:rsidR="00A72BF0" w:rsidRPr="003D0639" w:rsidRDefault="00A72BF0" w:rsidP="00F854C1">
      <w:pPr>
        <w:widowControl w:val="0"/>
        <w:ind w:firstLine="709"/>
        <w:jc w:val="both"/>
        <w:rPr>
          <w:sz w:val="28"/>
          <w:szCs w:val="28"/>
          <w:lang w:val="ky-KG"/>
        </w:rPr>
      </w:pPr>
      <w:r>
        <w:rPr>
          <w:sz w:val="28"/>
          <w:szCs w:val="28"/>
          <w:lang w:val="ky-KG"/>
        </w:rPr>
        <w:t xml:space="preserve">Эгер инструменталдык көзөмөл жүргүзүлүп турса куткаруучу шатыларды, проходкалык люлькаларды асууга колдонулган канаттарды кайра сыноодон өткөрбөй коюуга болот.  </w:t>
      </w:r>
    </w:p>
    <w:p w:rsidR="00A72BF0" w:rsidRPr="003D0639" w:rsidRDefault="00A72BF0" w:rsidP="00F854C1">
      <w:pPr>
        <w:widowControl w:val="0"/>
        <w:ind w:firstLine="709"/>
        <w:jc w:val="both"/>
        <w:rPr>
          <w:sz w:val="28"/>
          <w:szCs w:val="28"/>
          <w:lang w:val="ky-KG"/>
        </w:rPr>
      </w:pPr>
      <w:r>
        <w:rPr>
          <w:sz w:val="28"/>
          <w:szCs w:val="28"/>
          <w:lang w:val="ky-KG"/>
        </w:rPr>
        <w:t xml:space="preserve">Монорельсалык жана кара жолдун сүйрөөчү канаттары гана ар бир 6 айда сыноодон өтүп турушу керек.  </w:t>
      </w:r>
    </w:p>
    <w:p w:rsidR="00A72BF0" w:rsidRPr="003D0639" w:rsidRDefault="00A72BF0" w:rsidP="00F854C1">
      <w:pPr>
        <w:widowControl w:val="0"/>
        <w:ind w:firstLine="709"/>
        <w:jc w:val="both"/>
        <w:rPr>
          <w:sz w:val="28"/>
          <w:szCs w:val="28"/>
          <w:lang w:val="ky-KG"/>
        </w:rPr>
      </w:pPr>
      <w:r>
        <w:rPr>
          <w:sz w:val="28"/>
          <w:szCs w:val="28"/>
          <w:lang w:val="ky-KG"/>
        </w:rPr>
        <w:t xml:space="preserve">Кайталап сыноодо үзүлүү жана ийилүү мүмкүнчүлүгү 25 % жеткен канаттар алнып, башкалар менен алмаштырылышы керек.  </w:t>
      </w:r>
    </w:p>
    <w:p w:rsidR="00A72BF0" w:rsidRPr="003D0639" w:rsidRDefault="00920D4D"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62. </w:t>
      </w:r>
      <w:r w:rsidR="00A72BF0">
        <w:rPr>
          <w:sz w:val="28"/>
          <w:szCs w:val="28"/>
          <w:lang w:val="ky-KG"/>
        </w:rPr>
        <w:t xml:space="preserve">Тутамдары үзүлүп, көөп же чачырап кеткен, түйүндөрү же башка мүчүлүштүктөрү бар канаттар менен ишти улантууга же илүүгө тыюу салынат. </w:t>
      </w:r>
    </w:p>
    <w:p w:rsidR="00A72BF0" w:rsidRPr="004B5DD0" w:rsidRDefault="00A72BF0" w:rsidP="00F854C1">
      <w:pPr>
        <w:widowControl w:val="0"/>
        <w:ind w:firstLine="709"/>
        <w:jc w:val="both"/>
        <w:rPr>
          <w:sz w:val="28"/>
          <w:szCs w:val="28"/>
          <w:lang w:val="ky-KG"/>
        </w:rPr>
      </w:pPr>
      <w:r>
        <w:rPr>
          <w:sz w:val="28"/>
          <w:szCs w:val="28"/>
          <w:lang w:val="ky-KG"/>
        </w:rPr>
        <w:t xml:space="preserve">Жүктөрдү горизонталдык казмаларда, жантаюу бурчу </w:t>
      </w:r>
      <w:r w:rsidRPr="003D0639">
        <w:rPr>
          <w:sz w:val="28"/>
          <w:szCs w:val="28"/>
          <w:lang w:val="ky-KG"/>
        </w:rPr>
        <w:t>30°</w:t>
      </w:r>
      <w:r w:rsidR="00D452F1">
        <w:rPr>
          <w:sz w:val="28"/>
          <w:szCs w:val="28"/>
          <w:lang w:val="ky-KG"/>
        </w:rPr>
        <w:t xml:space="preserve"> га</w:t>
      </w:r>
      <w:r>
        <w:rPr>
          <w:sz w:val="28"/>
          <w:szCs w:val="28"/>
          <w:lang w:val="ky-KG"/>
        </w:rPr>
        <w:t xml:space="preserve"> чейин болгон жантык казмаларда сүйрөөдө, ошондой эле жер алдындагы асылып турган жүргүнчүлөрдү ташуучу, монорельсалык жана кара жолдордо гана уланган канаттарды колдонууга жол берилет.Өзөктөрдү сүнгүтүүдө асылма жбдыктар үчүн 1000 м</w:t>
      </w:r>
      <w:r w:rsidR="00D452F1">
        <w:rPr>
          <w:sz w:val="28"/>
          <w:szCs w:val="28"/>
          <w:lang w:val="ky-KG"/>
        </w:rPr>
        <w:t xml:space="preserve"> ден</w:t>
      </w:r>
      <w:r>
        <w:rPr>
          <w:sz w:val="28"/>
          <w:szCs w:val="28"/>
          <w:lang w:val="ky-KG"/>
        </w:rPr>
        <w:t xml:space="preserve"> ашык узундуктагы канат колдонулса, канаттын ар бир бутагына кысылмаларды орнотуу менен  жупташкан коуштар аркылуу улаганга жолберилет. </w:t>
      </w:r>
    </w:p>
    <w:p w:rsidR="00A72BF0" w:rsidRDefault="00A72BF0" w:rsidP="00F854C1">
      <w:pPr>
        <w:widowControl w:val="0"/>
        <w:ind w:firstLine="709"/>
        <w:jc w:val="both"/>
        <w:rPr>
          <w:sz w:val="28"/>
          <w:szCs w:val="28"/>
          <w:lang w:val="ky-KG"/>
        </w:rPr>
      </w:pPr>
      <w:r>
        <w:rPr>
          <w:sz w:val="28"/>
          <w:szCs w:val="28"/>
          <w:lang w:val="ky-KG"/>
        </w:rPr>
        <w:t xml:space="preserve">Шахтадагы көтөрүлүүчү орнотмолордо, тутамдуу болот аркандарды (канат) эгер анын узундугундагы үзүлүүлөр тутамдагы зымдардын санына тете экенин визуалдуу (инструменталдык) карап чыгууда аныкталса колдонууга тыюу салынат. </w:t>
      </w:r>
    </w:p>
    <w:p w:rsidR="00A72BF0" w:rsidRPr="001C14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Көтөрүлүүчү каражаттардын жана каршы салмактардын канаттары,  текчелер жана механикалык жүктөгүчтөр (грейферлер) асылган канаттар үчүн  </w:t>
      </w:r>
      <w:r w:rsidRPr="001C1439">
        <w:rPr>
          <w:sz w:val="28"/>
          <w:szCs w:val="28"/>
          <w:lang w:val="ky-KG"/>
        </w:rPr>
        <w:t>5% ;</w:t>
      </w:r>
    </w:p>
    <w:p w:rsidR="00A72BF0" w:rsidRPr="00BB39C3"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жантаюу бурчу </w:t>
      </w:r>
      <w:r w:rsidRPr="00BB39C3">
        <w:rPr>
          <w:sz w:val="28"/>
          <w:szCs w:val="28"/>
          <w:lang w:val="ky-KG"/>
        </w:rPr>
        <w:t>30</w:t>
      </w:r>
      <w:r w:rsidRPr="00071A2D">
        <w:rPr>
          <w:sz w:val="28"/>
          <w:szCs w:val="28"/>
        </w:rPr>
        <w:sym w:font="Symbol" w:char="F0B0"/>
      </w:r>
      <w:r>
        <w:rPr>
          <w:sz w:val="28"/>
          <w:szCs w:val="28"/>
          <w:lang w:val="ky-KG"/>
        </w:rPr>
        <w:t xml:space="preserve"> чейин болгон жантык казмаларда жүк сүйрөөчү канаттар, тең салмактоочу, тормоздоочу, амортизациялоочу, өткөрүүчү жана коопсуздандыруучу канаттар үчүн </w:t>
      </w:r>
      <w:r w:rsidRPr="00BB39C3">
        <w:rPr>
          <w:sz w:val="28"/>
          <w:szCs w:val="28"/>
          <w:lang w:val="ky-KG"/>
        </w:rPr>
        <w:t>10%.</w:t>
      </w:r>
    </w:p>
    <w:p w:rsidR="00A72BF0" w:rsidRPr="003D0639" w:rsidRDefault="00A72BF0" w:rsidP="00F854C1">
      <w:pPr>
        <w:widowControl w:val="0"/>
        <w:ind w:firstLine="709"/>
        <w:jc w:val="both"/>
        <w:rPr>
          <w:sz w:val="28"/>
          <w:szCs w:val="28"/>
          <w:lang w:val="ky-KG"/>
        </w:rPr>
      </w:pPr>
      <w:r>
        <w:rPr>
          <w:sz w:val="28"/>
          <w:szCs w:val="28"/>
          <w:lang w:val="ky-KG"/>
        </w:rPr>
        <w:t xml:space="preserve">Эгер жараксыз жер канаттын жабыштыруучу шайманга бекитилген жеринде жайгашса, анда канаттын зымдары үзүлүп калган башын кесин салып кайрадан канатты коушка бекитип коюуга жол берилет. Көтөрүүчү канаттар каралып чыккандан кийин каттоо журналында узүлгөн зымдардын саны канаттаргы жалпы зымдардын санынын 2% көп болгон, канаттын эң көп жабыр тарткан бөлүгү белгилениши керек. </w:t>
      </w:r>
    </w:p>
    <w:p w:rsidR="00A72BF0" w:rsidRPr="003D0639" w:rsidRDefault="00A72BF0" w:rsidP="00F854C1">
      <w:pPr>
        <w:widowControl w:val="0"/>
        <w:ind w:firstLine="709"/>
        <w:jc w:val="both"/>
        <w:rPr>
          <w:sz w:val="28"/>
          <w:szCs w:val="28"/>
          <w:lang w:val="ky-KG"/>
        </w:rPr>
      </w:pPr>
      <w:r>
        <w:rPr>
          <w:sz w:val="28"/>
          <w:szCs w:val="28"/>
          <w:lang w:val="ky-KG"/>
        </w:rPr>
        <w:t>Жабык конструкциядагы көтөрүүчү канаттарды төмөнкү учурларда ишке салуугна тыюу салынат:</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зымдардын сырткы катмарынын жарымынан көп бөлүгүнүн эскилиги жеткенде</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сырткы зымдар бекитүүсүнөн ажырап (катмарланып) кеткенде, эгер канаттын сыртындагы бодурлар анын зымдарынын жарымынан кем эмес бөлүгү өз огунда айлануусунун негизинде пайда болсо, же   </w:t>
      </w:r>
      <w:r w:rsidRPr="003D0639">
        <w:rPr>
          <w:sz w:val="28"/>
          <w:szCs w:val="28"/>
          <w:lang w:val="ky-KG"/>
        </w:rPr>
        <w:t xml:space="preserve">Z </w:t>
      </w:r>
      <w:r>
        <w:rPr>
          <w:sz w:val="28"/>
          <w:szCs w:val="28"/>
          <w:lang w:val="ky-KG"/>
        </w:rPr>
        <w:t>түрүндөгү зымдардын бири бекитүүсүнө ажырап канаттын сыртына чыгып калса</w:t>
      </w:r>
      <w:r w:rsidRPr="003D0639">
        <w:rPr>
          <w:sz w:val="28"/>
          <w:szCs w:val="28"/>
          <w:lang w:val="ky-KG"/>
        </w:rPr>
        <w:t>;</w:t>
      </w:r>
    </w:p>
    <w:p w:rsidR="00A72BF0" w:rsidRPr="00055B38"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эгер сырткы катмардын беш кадамга тете бөлүгүндө же канаттын </w:t>
      </w:r>
      <w:r>
        <w:rPr>
          <w:sz w:val="28"/>
          <w:szCs w:val="28"/>
          <w:lang w:val="ky-KG"/>
        </w:rPr>
        <w:lastRenderedPageBreak/>
        <w:t>бардык жумушчу узундугунун он кадам аралыгында үч зым үзүлсө  (анын ичине каңдалгандар да кошулат).</w:t>
      </w:r>
    </w:p>
    <w:p w:rsidR="00A72BF0" w:rsidRPr="003D0639" w:rsidRDefault="00A72BF0" w:rsidP="00F854C1">
      <w:pPr>
        <w:widowControl w:val="0"/>
        <w:ind w:firstLine="709"/>
        <w:jc w:val="both"/>
        <w:rPr>
          <w:sz w:val="28"/>
          <w:szCs w:val="28"/>
          <w:lang w:val="ky-KG"/>
        </w:rPr>
      </w:pPr>
      <w:r>
        <w:rPr>
          <w:sz w:val="28"/>
          <w:szCs w:val="28"/>
          <w:lang w:val="ky-KG"/>
        </w:rPr>
        <w:t xml:space="preserve">Толкун сымал бөлүктөрү бар, бирок сырткы зымдарынын бекитмеси бузулбаган жана тегиздигин сактап калган канаттары ишке салууга жол берилет. Өткөрүүчү канаттар төмөнкү учурда алмаштырууга дуушат болот:  </w:t>
      </w:r>
    </w:p>
    <w:p w:rsidR="00A72BF0" w:rsidRPr="003D0639" w:rsidRDefault="00A72BF0" w:rsidP="00F854C1">
      <w:pPr>
        <w:widowControl w:val="0"/>
        <w:ind w:firstLine="708"/>
        <w:jc w:val="both"/>
        <w:rPr>
          <w:sz w:val="28"/>
          <w:szCs w:val="28"/>
          <w:lang w:val="ky-KG"/>
        </w:rPr>
      </w:pPr>
      <w:r w:rsidRPr="003D0639">
        <w:rPr>
          <w:sz w:val="28"/>
          <w:szCs w:val="28"/>
          <w:lang w:val="ky-KG"/>
        </w:rPr>
        <w:t xml:space="preserve">- </w:t>
      </w:r>
      <w:r>
        <w:rPr>
          <w:sz w:val="28"/>
          <w:szCs w:val="28"/>
          <w:lang w:val="ky-KG"/>
        </w:rPr>
        <w:t>номиналдуу диаметринен 15% жешилгенде, бирок сырткы зымдардын бийиктигинин же диаметринин жарымынан көп эмес</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3D0639">
        <w:rPr>
          <w:sz w:val="28"/>
          <w:szCs w:val="28"/>
          <w:lang w:val="ky-KG"/>
        </w:rPr>
        <w:t xml:space="preserve">- </w:t>
      </w:r>
      <w:r>
        <w:rPr>
          <w:sz w:val="28"/>
          <w:szCs w:val="28"/>
          <w:lang w:val="ky-KG"/>
        </w:rPr>
        <w:t xml:space="preserve">жабык </w:t>
      </w:r>
      <w:r w:rsidR="00D452F1">
        <w:rPr>
          <w:sz w:val="28"/>
          <w:szCs w:val="28"/>
          <w:lang w:val="ky-KG"/>
        </w:rPr>
        <w:t>конструкциядагы канаттын  100 м</w:t>
      </w:r>
      <w:r>
        <w:rPr>
          <w:sz w:val="28"/>
          <w:szCs w:val="28"/>
          <w:lang w:val="ky-KG"/>
        </w:rPr>
        <w:t xml:space="preserve"> аралыгында сырткы зымдардын эки жерден үзүлгөнү аныкталган учурда</w:t>
      </w:r>
      <w:r w:rsidRPr="003D0639">
        <w:rPr>
          <w:sz w:val="28"/>
          <w:szCs w:val="28"/>
          <w:lang w:val="ky-KG"/>
        </w:rPr>
        <w:t>.</w:t>
      </w:r>
    </w:p>
    <w:p w:rsidR="00A72BF0" w:rsidRPr="003D0639" w:rsidRDefault="00A72BF0" w:rsidP="00F854C1">
      <w:pPr>
        <w:widowControl w:val="0"/>
        <w:ind w:firstLine="709"/>
        <w:jc w:val="both"/>
        <w:rPr>
          <w:sz w:val="28"/>
          <w:szCs w:val="28"/>
          <w:lang w:val="ky-KG"/>
        </w:rPr>
      </w:pPr>
      <w:r>
        <w:rPr>
          <w:sz w:val="28"/>
          <w:szCs w:val="28"/>
          <w:lang w:val="ky-KG"/>
        </w:rPr>
        <w:t>Эгер жабык конструкциядагы канаттын сырткы зымы үзүлүп бекитмесинен чыгып кетсе, анда аларды канатка бекем бекитип же ошол жерден (бекитүүгө мүмкүн болбосо)</w:t>
      </w:r>
      <w:r w:rsidRPr="003D0639">
        <w:rPr>
          <w:sz w:val="28"/>
          <w:szCs w:val="28"/>
          <w:lang w:val="ky-KG"/>
        </w:rPr>
        <w:t>.</w:t>
      </w:r>
    </w:p>
    <w:p w:rsidR="00A72BF0" w:rsidRDefault="00A72BF0" w:rsidP="00F854C1">
      <w:pPr>
        <w:widowControl w:val="0"/>
        <w:ind w:firstLine="709"/>
        <w:jc w:val="both"/>
        <w:rPr>
          <w:sz w:val="28"/>
          <w:szCs w:val="28"/>
          <w:lang w:val="ky-KG"/>
        </w:rPr>
      </w:pPr>
      <w:r>
        <w:rPr>
          <w:sz w:val="28"/>
          <w:szCs w:val="28"/>
          <w:lang w:val="ky-KG"/>
        </w:rPr>
        <w:t xml:space="preserve">Эгер кайсы бир жеринде зымдарынын үзүгү бар, жана алардын саны өрмөнүн бир кадам жериндеги зымдардын жалпы санынын төмөнкү пайыздык көрсөткүчтөрүнө барабар болсо, көмөкчү транспорттун болот тутамдык канаттарын пайдаланууга тыюу салынат: </w:t>
      </w:r>
    </w:p>
    <w:p w:rsidR="00A72BF0" w:rsidRPr="00AE6101"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жер алдындагы жүргүнчүлөрдү ташуучу асылма канаттык, монорельсалык, кара жолдордун канаттары үчүн </w:t>
      </w:r>
      <w:r w:rsidRPr="00AE6101">
        <w:rPr>
          <w:sz w:val="28"/>
          <w:szCs w:val="28"/>
          <w:lang w:val="ky-KG"/>
        </w:rPr>
        <w:t>5%;</w:t>
      </w:r>
    </w:p>
    <w:p w:rsidR="00A72BF0" w:rsidRPr="00AE6101"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жантык казмалардагы жүктүк лебедкалардын канаттары үчүн </w:t>
      </w:r>
      <w:r w:rsidRPr="00AE6101">
        <w:rPr>
          <w:sz w:val="28"/>
          <w:szCs w:val="28"/>
          <w:lang w:val="ky-KG"/>
        </w:rPr>
        <w:t>15%;</w:t>
      </w:r>
    </w:p>
    <w:p w:rsidR="00A72BF0" w:rsidRPr="00AE6101"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жантык казмалардагы туюк сүйрөмөлөрдүн канаттары, скрепердик, маневрдык жана көмөкчү (горизонталдуу казмалар боюнча) лебедкалардын канаттары үчүн </w:t>
      </w:r>
      <w:r w:rsidRPr="00AE6101">
        <w:rPr>
          <w:sz w:val="28"/>
          <w:szCs w:val="28"/>
          <w:lang w:val="ky-KG"/>
        </w:rPr>
        <w:t>25%.</w:t>
      </w:r>
    </w:p>
    <w:p w:rsidR="00A72BF0" w:rsidRPr="00F90ED0" w:rsidRDefault="00A72BF0" w:rsidP="00F854C1">
      <w:pPr>
        <w:widowControl w:val="0"/>
        <w:ind w:firstLine="709"/>
        <w:jc w:val="both"/>
        <w:rPr>
          <w:sz w:val="28"/>
          <w:szCs w:val="28"/>
          <w:lang w:val="ky-KG"/>
        </w:rPr>
      </w:pPr>
      <w:r>
        <w:rPr>
          <w:sz w:val="28"/>
          <w:szCs w:val="28"/>
          <w:lang w:val="ky-KG"/>
        </w:rPr>
        <w:t xml:space="preserve">Забой жабдууларын жылдыруучу жана кармап туруучу канаттар ар бир сменде иш баштаардын алдында текшерилиши керек. Бул канаттар тилкенин инженердик-техникалык жумушчусу тарабынан жума сайын текшерилип турат. Муну менен бирге өрмөнүн бир кадамындагыүзүлүүлөрдүн максималдык саны аныкталат. </w:t>
      </w:r>
    </w:p>
    <w:p w:rsidR="00A72BF0" w:rsidRPr="003D0639" w:rsidRDefault="00A72BF0" w:rsidP="00F854C1">
      <w:pPr>
        <w:widowControl w:val="0"/>
        <w:ind w:firstLine="709"/>
        <w:jc w:val="both"/>
        <w:rPr>
          <w:sz w:val="28"/>
          <w:szCs w:val="28"/>
          <w:lang w:val="ky-KG"/>
        </w:rPr>
      </w:pPr>
      <w:r>
        <w:rPr>
          <w:sz w:val="28"/>
          <w:szCs w:val="28"/>
          <w:lang w:val="ky-KG"/>
        </w:rPr>
        <w:t xml:space="preserve">Эгер өрмөнун бир кадам жериндеги үзүлүүлөрдүн саны зымдардын жалпы санынын 10% жетсе канаттар алмаштырылышы керек. </w:t>
      </w:r>
    </w:p>
    <w:p w:rsidR="00A72BF0" w:rsidRPr="003D0639" w:rsidRDefault="00920D4D"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63. </w:t>
      </w:r>
      <w:r w:rsidR="00A72BF0">
        <w:rPr>
          <w:sz w:val="28"/>
          <w:szCs w:val="28"/>
          <w:lang w:val="ky-KG"/>
        </w:rPr>
        <w:t xml:space="preserve">вертикалдуу өзөктөрдө жана жантык казмаларда адамдык жана  адам-жүктүк көтөрүүлөрдө пайдаланылган тутамдык канаттар, анын бардык узундугунда металдын ичкерүүсүн, зымдардын үзүлүүсүн аныктоо үчүн сөзсуз түрдө көрсөтүлгөн тартип боюнча инструменталдк текшерүүгө дуушар болот. Көтөрүлүүчү орнотмолордогу, кызмат өтөө мөөнөтүнүн жүрүшүндө  инструменталдык текшерүүгө дуушар болгон канаттардын бардык түрлөрү үчүн канаттын контролдук кесиги сакталышы керек. </w:t>
      </w:r>
    </w:p>
    <w:p w:rsidR="00A72BF0" w:rsidRPr="003D0639" w:rsidRDefault="00A72BF0" w:rsidP="00F854C1">
      <w:pPr>
        <w:widowControl w:val="0"/>
        <w:ind w:firstLine="709"/>
        <w:jc w:val="both"/>
        <w:rPr>
          <w:sz w:val="28"/>
          <w:szCs w:val="28"/>
          <w:lang w:val="ky-KG"/>
        </w:rPr>
      </w:pPr>
      <w:r>
        <w:rPr>
          <w:sz w:val="28"/>
          <w:szCs w:val="28"/>
          <w:lang w:val="ky-KG"/>
        </w:rPr>
        <w:t xml:space="preserve">Мтеллдын ичкерип кетүүсү төмөнкү көрсөткүчтөргө жеткенде канаттар чечип алынып жаңысына алмаштырылышы керек: </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Зымдарынын ажырым күчтөнүү суммасынын акыркы чекиттеги жүккө болго</w:t>
      </w:r>
      <w:r w:rsidR="00D452F1">
        <w:rPr>
          <w:sz w:val="28"/>
          <w:szCs w:val="28"/>
          <w:lang w:val="ky-KG"/>
        </w:rPr>
        <w:t>н катышын эске алуу менен 900 м ден</w:t>
      </w:r>
      <w:r>
        <w:rPr>
          <w:sz w:val="28"/>
          <w:szCs w:val="28"/>
          <w:lang w:val="ky-KG"/>
        </w:rPr>
        <w:t xml:space="preserve"> ашык тик</w:t>
      </w:r>
      <w:r w:rsidR="00D452F1">
        <w:rPr>
          <w:sz w:val="28"/>
          <w:szCs w:val="28"/>
          <w:lang w:val="ky-KG"/>
        </w:rPr>
        <w:t xml:space="preserve"> </w:t>
      </w:r>
      <w:r>
        <w:rPr>
          <w:sz w:val="28"/>
          <w:szCs w:val="28"/>
          <w:lang w:val="ky-KG"/>
        </w:rPr>
        <w:t xml:space="preserve">тартма илинген вертикалдык өзөктөрдөгү көтөрүүчү канаттар, адамдык, адам-жүктүк эки канаттуу, парашют менен жабдылбаган көтөрүлүүчү орнотмолордун канаттары, 6 эседен кем эмес бекемдүүлүктүк камы менен </w:t>
      </w:r>
      <w:r>
        <w:rPr>
          <w:sz w:val="28"/>
          <w:szCs w:val="28"/>
          <w:lang w:val="ky-KG"/>
        </w:rPr>
        <w:lastRenderedPageBreak/>
        <w:t xml:space="preserve">илинген текчелик канаттар, ошондой эле парашюттардын тормоздук канаттары үчүн </w:t>
      </w:r>
      <w:r w:rsidRPr="003D0639">
        <w:rPr>
          <w:sz w:val="28"/>
          <w:szCs w:val="28"/>
          <w:lang w:val="ky-KG"/>
        </w:rPr>
        <w:t>10%;</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металл жүрөкчөсү бар, үч кырдуу тутамдагы,тоголок, пластикалык кысылган тутамлдуу канаттар, ошондой эле вертикалдуу өзөктүн бардык конструкцияларындагы</w:t>
      </w:r>
      <w:r w:rsidR="00D452F1">
        <w:rPr>
          <w:sz w:val="28"/>
          <w:szCs w:val="28"/>
          <w:lang w:val="ky-KG"/>
        </w:rPr>
        <w:t xml:space="preserve"> тикташтамасынын узундугу 900 м ге</w:t>
      </w:r>
      <w:r>
        <w:rPr>
          <w:sz w:val="28"/>
          <w:szCs w:val="28"/>
          <w:lang w:val="ky-KG"/>
        </w:rPr>
        <w:t xml:space="preserve"> чейин болгон канаттар, ошондой эле өзөктү сүңгүтүүчү комбайндарды асуучу, бекемдүүлүк камы 6 эседен кем болгон канаттар үчүн </w:t>
      </w:r>
      <w:r w:rsidRPr="003D0639">
        <w:rPr>
          <w:sz w:val="28"/>
          <w:szCs w:val="28"/>
          <w:lang w:val="ky-KG"/>
        </w:rPr>
        <w:t>15%;</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адамдык, адам-жүктүк вертикалдуу жана жантык көтөрүлүүлөрдөгү органикалык жүрөкчөсү бар тоголок тутамдуу канат</w:t>
      </w:r>
      <w:r w:rsidR="00D452F1">
        <w:rPr>
          <w:sz w:val="28"/>
          <w:szCs w:val="28"/>
          <w:lang w:val="ky-KG"/>
        </w:rPr>
        <w:t>тар, ошондой эле диаметри 45 мм</w:t>
      </w:r>
      <w:r>
        <w:rPr>
          <w:sz w:val="28"/>
          <w:szCs w:val="28"/>
          <w:lang w:val="ky-KG"/>
        </w:rPr>
        <w:t xml:space="preserve"> же андан төмөн, жүктүк көтөрмөлөргө бекемдүүл камы менен илинген, ошондой эле шахталарды куруу жана иштетүү убагындагы өторүүчү канаттар жана проходкалык жабдыктарды илүүчү канаттар үчүн </w:t>
      </w:r>
      <w:r w:rsidRPr="003D0639">
        <w:rPr>
          <w:sz w:val="28"/>
          <w:szCs w:val="28"/>
          <w:lang w:val="ky-KG"/>
        </w:rPr>
        <w:t>18%;</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вертикалдык жүк </w:t>
      </w:r>
      <w:r w:rsidR="00D452F1">
        <w:rPr>
          <w:sz w:val="28"/>
          <w:szCs w:val="28"/>
          <w:lang w:val="ky-KG"/>
        </w:rPr>
        <w:t>көтөрүүчүлөрдөгү диаметри 45 мм ден</w:t>
      </w:r>
      <w:r>
        <w:rPr>
          <w:sz w:val="28"/>
          <w:szCs w:val="28"/>
          <w:lang w:val="ky-KG"/>
        </w:rPr>
        <w:t xml:space="preserve"> жогору болгон, органикалык жүрөкчөсү бар тоголок тутамдуу, 6,5 эседен кем эмес бекемдүүлүк камы менен илинген канаттар, сактоочу канаттар, жана текчелерди илүүчү канаттар үчүн </w:t>
      </w:r>
      <w:r w:rsidRPr="003D0639">
        <w:rPr>
          <w:sz w:val="28"/>
          <w:szCs w:val="28"/>
          <w:lang w:val="ky-KG"/>
        </w:rPr>
        <w:t>20%</w:t>
      </w:r>
      <w:r>
        <w:rPr>
          <w:sz w:val="28"/>
          <w:szCs w:val="28"/>
          <w:lang w:val="ky-KG"/>
        </w:rPr>
        <w:t xml:space="preserve"> бул бөлүмдүн “а” бөлүмчөсүндө көрсөтүлгөндөрдөн башкасы</w:t>
      </w:r>
      <w:r w:rsidRPr="003D0639">
        <w:rPr>
          <w:sz w:val="28"/>
          <w:szCs w:val="28"/>
          <w:lang w:val="ky-KG"/>
        </w:rPr>
        <w:t>;</w:t>
      </w:r>
    </w:p>
    <w:p w:rsidR="00A72BF0" w:rsidRPr="003D0639" w:rsidRDefault="00A72BF0" w:rsidP="00F854C1">
      <w:pPr>
        <w:widowControl w:val="0"/>
        <w:ind w:firstLine="708"/>
        <w:jc w:val="both"/>
        <w:rPr>
          <w:sz w:val="28"/>
          <w:szCs w:val="28"/>
          <w:lang w:val="ky-KG"/>
        </w:rPr>
      </w:pPr>
      <w:r w:rsidRPr="00071A2D">
        <w:rPr>
          <w:sz w:val="28"/>
          <w:szCs w:val="28"/>
          <w:lang w:val="ky-KG"/>
        </w:rPr>
        <w:t>-</w:t>
      </w:r>
      <w:r>
        <w:rPr>
          <w:sz w:val="28"/>
          <w:szCs w:val="28"/>
          <w:lang w:val="ky-KG"/>
        </w:rPr>
        <w:t xml:space="preserve">тең салмактоочу канаттар үчүн </w:t>
      </w:r>
      <w:r w:rsidRPr="003D0639">
        <w:rPr>
          <w:sz w:val="28"/>
          <w:szCs w:val="28"/>
          <w:lang w:val="ky-KG"/>
        </w:rPr>
        <w:t xml:space="preserve">24%. </w:t>
      </w:r>
    </w:p>
    <w:p w:rsidR="00A72BF0" w:rsidRPr="003D0639" w:rsidRDefault="00A72BF0" w:rsidP="00165A71">
      <w:pPr>
        <w:widowControl w:val="0"/>
        <w:ind w:firstLine="120"/>
        <w:jc w:val="both"/>
        <w:rPr>
          <w:b/>
          <w:sz w:val="28"/>
          <w:szCs w:val="28"/>
          <w:lang w:val="ky-KG"/>
        </w:rPr>
      </w:pPr>
    </w:p>
    <w:p w:rsidR="00A72BF0" w:rsidRPr="00071A2D" w:rsidRDefault="00A72BF0" w:rsidP="00165A71">
      <w:pPr>
        <w:widowControl w:val="0"/>
        <w:ind w:firstLine="120"/>
        <w:jc w:val="center"/>
        <w:rPr>
          <w:b/>
          <w:sz w:val="28"/>
          <w:szCs w:val="28"/>
          <w:lang w:val="ky-KG"/>
        </w:rPr>
      </w:pPr>
      <w:r w:rsidRPr="003D0639">
        <w:rPr>
          <w:b/>
          <w:sz w:val="28"/>
          <w:szCs w:val="28"/>
          <w:lang w:val="ky-KG"/>
        </w:rPr>
        <w:t xml:space="preserve">§14. </w:t>
      </w:r>
      <w:r>
        <w:rPr>
          <w:b/>
          <w:sz w:val="28"/>
          <w:szCs w:val="28"/>
          <w:lang w:val="ky-KG"/>
        </w:rPr>
        <w:t>Асылма жана жабыштырма шаймандар</w:t>
      </w:r>
    </w:p>
    <w:p w:rsidR="00A72BF0" w:rsidRPr="00071A2D" w:rsidRDefault="00A72BF0" w:rsidP="00F854C1">
      <w:pPr>
        <w:widowControl w:val="0"/>
        <w:ind w:firstLine="120"/>
        <w:jc w:val="both"/>
        <w:rPr>
          <w:b/>
          <w:i/>
          <w:sz w:val="28"/>
          <w:szCs w:val="28"/>
          <w:lang w:val="ky-KG"/>
        </w:rPr>
      </w:pPr>
    </w:p>
    <w:p w:rsidR="00A72BF0" w:rsidRPr="003D0639" w:rsidRDefault="00920D4D" w:rsidP="00F854C1">
      <w:pPr>
        <w:widowControl w:val="0"/>
        <w:ind w:firstLine="680"/>
        <w:jc w:val="both"/>
        <w:rPr>
          <w:sz w:val="28"/>
          <w:szCs w:val="28"/>
          <w:lang w:val="ky-KG"/>
        </w:rPr>
      </w:pPr>
      <w:r>
        <w:rPr>
          <w:sz w:val="28"/>
          <w:szCs w:val="28"/>
          <w:lang w:val="ky-KG"/>
        </w:rPr>
        <w:t>4</w:t>
      </w:r>
      <w:r w:rsidR="00A72BF0" w:rsidRPr="000A0628">
        <w:rPr>
          <w:sz w:val="28"/>
          <w:szCs w:val="28"/>
          <w:lang w:val="ky-KG"/>
        </w:rPr>
        <w:t xml:space="preserve">64. </w:t>
      </w:r>
      <w:r w:rsidR="00A72BF0">
        <w:rPr>
          <w:sz w:val="28"/>
          <w:szCs w:val="28"/>
          <w:lang w:val="ky-KG"/>
        </w:rPr>
        <w:t>Адамдык, адам-жүктүк көтөрүлүү орнотмолорунун клеттер көз карандыс</w:t>
      </w:r>
      <w:r w:rsidR="00D452F1">
        <w:rPr>
          <w:sz w:val="28"/>
          <w:szCs w:val="28"/>
          <w:lang w:val="ky-KG"/>
        </w:rPr>
        <w:t>ыз эки асмага ээ болушу керек. А</w:t>
      </w:r>
      <w:r w:rsidR="00A72BF0">
        <w:rPr>
          <w:sz w:val="28"/>
          <w:szCs w:val="28"/>
          <w:lang w:val="ky-KG"/>
        </w:rPr>
        <w:t xml:space="preserve">лардын бири жумушчу экинчиси коргоочу болот.  </w:t>
      </w:r>
    </w:p>
    <w:p w:rsidR="00A72BF0" w:rsidRPr="003D0639" w:rsidRDefault="00A72BF0" w:rsidP="00F854C1">
      <w:pPr>
        <w:widowControl w:val="0"/>
        <w:ind w:firstLine="680"/>
        <w:jc w:val="both"/>
        <w:rPr>
          <w:sz w:val="28"/>
          <w:szCs w:val="28"/>
          <w:lang w:val="ky-KG"/>
        </w:rPr>
      </w:pPr>
      <w:r>
        <w:rPr>
          <w:sz w:val="28"/>
          <w:szCs w:val="28"/>
          <w:lang w:val="ky-KG"/>
        </w:rPr>
        <w:t xml:space="preserve">Көп канаттуу орнотмолордо, жылып жүрүүчү карадат менен каршы салмакты канаттарга экиден кем эмес жерден бекитүү шарты менен сактоочу асылманын жок болушуна жол берилет. Бир канаттуу көтөрүлүүлөрдүн каршы салмагы сактоочу асылма менен жабдылбайт.  </w:t>
      </w:r>
    </w:p>
    <w:p w:rsidR="00A72BF0" w:rsidRPr="003D0639" w:rsidRDefault="00A72BF0" w:rsidP="00F854C1">
      <w:pPr>
        <w:widowControl w:val="0"/>
        <w:ind w:firstLine="680"/>
        <w:jc w:val="both"/>
        <w:rPr>
          <w:sz w:val="28"/>
          <w:szCs w:val="28"/>
          <w:lang w:val="ky-KG"/>
        </w:rPr>
      </w:pPr>
      <w:r>
        <w:rPr>
          <w:sz w:val="28"/>
          <w:szCs w:val="28"/>
          <w:lang w:val="ky-KG"/>
        </w:rPr>
        <w:t xml:space="preserve">Тоголок тең салмактоочу канаттар жылып жүрүүчү каражатка атайын каражаттын жардамы менен бекитилиши керек. </w:t>
      </w:r>
    </w:p>
    <w:p w:rsidR="00A72BF0" w:rsidRDefault="00A72BF0" w:rsidP="00F854C1">
      <w:pPr>
        <w:widowControl w:val="0"/>
        <w:ind w:firstLine="680"/>
        <w:jc w:val="both"/>
        <w:rPr>
          <w:sz w:val="28"/>
          <w:szCs w:val="28"/>
          <w:lang w:val="ky-KG"/>
        </w:rPr>
      </w:pPr>
      <w:r>
        <w:rPr>
          <w:sz w:val="28"/>
          <w:szCs w:val="28"/>
          <w:lang w:val="ky-KG"/>
        </w:rPr>
        <w:t xml:space="preserve">Асып коюуда бекемдүүлүктүн камы (эсептелүүчү татикалык күч келүү катышы боюнча) ылдыйда көрсөтүлгөндөн төмөн болбошу керек: </w:t>
      </w:r>
    </w:p>
    <w:p w:rsidR="00A72BF0" w:rsidRPr="006E7B15"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адамдык көтөрмө орнотмолордун асма жана жабыштырма шамандары, ошондой эле проходкалык бадьянын жабыштырма шаймандары үчүн </w:t>
      </w:r>
      <w:r w:rsidRPr="006E7B15">
        <w:rPr>
          <w:sz w:val="28"/>
          <w:szCs w:val="28"/>
          <w:lang w:val="ky-KG"/>
        </w:rPr>
        <w:t>13</w:t>
      </w:r>
      <w:r>
        <w:rPr>
          <w:sz w:val="28"/>
          <w:szCs w:val="28"/>
          <w:lang w:val="ky-KG"/>
        </w:rPr>
        <w:t xml:space="preserve"> эседен</w:t>
      </w:r>
      <w:r w:rsidRPr="006E7B15">
        <w:rPr>
          <w:sz w:val="28"/>
          <w:szCs w:val="28"/>
          <w:lang w:val="ky-KG"/>
        </w:rPr>
        <w:t>;</w:t>
      </w:r>
    </w:p>
    <w:p w:rsidR="00A72BF0" w:rsidRPr="00006A06"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вертикалдуу жана жантык көтөрмөлөрдүн асма жана жабышма шаймандары,  өзөктүк проходкалык жабдуулардын (текчелер, опалубкалар ж.б.) жабыштырма шаймандары жана көтөрүлүүчү орнотмолордун тең салмактоочу канаттары үчүн 10 эседен. Тең салмактоочу канаттар үчүн жабыштырма шаймандардын бекемдүүлүгүнүн камы алардын салмагына болгон катышы бобнча аныкталат. Адам-жүктүк көтөрүлүүчү орнотмолордун асма жана жабыштырма шаймандары максималдуу түшүрүлгөн адамдардын самагына карата 15 эсе бекемдүүлүк камын </w:t>
      </w:r>
      <w:r>
        <w:rPr>
          <w:sz w:val="28"/>
          <w:szCs w:val="28"/>
          <w:lang w:val="ky-KG"/>
        </w:rPr>
        <w:lastRenderedPageBreak/>
        <w:t>бериши керек</w:t>
      </w:r>
      <w:r w:rsidRPr="00006A06">
        <w:rPr>
          <w:sz w:val="28"/>
          <w:szCs w:val="28"/>
          <w:lang w:val="ky-KG"/>
        </w:rPr>
        <w:t>;</w:t>
      </w:r>
    </w:p>
    <w:p w:rsidR="00A72BF0" w:rsidRPr="00C75A3E" w:rsidRDefault="00A72BF0" w:rsidP="00F854C1">
      <w:pPr>
        <w:widowControl w:val="0"/>
        <w:ind w:firstLine="680"/>
        <w:jc w:val="both"/>
        <w:rPr>
          <w:sz w:val="28"/>
          <w:szCs w:val="28"/>
          <w:lang w:val="ky-KG"/>
        </w:rPr>
      </w:pPr>
      <w:r w:rsidRPr="00071A2D">
        <w:rPr>
          <w:sz w:val="28"/>
          <w:szCs w:val="28"/>
          <w:lang w:val="ky-KG"/>
        </w:rPr>
        <w:t>-</w:t>
      </w:r>
      <w:r>
        <w:rPr>
          <w:sz w:val="28"/>
          <w:szCs w:val="28"/>
          <w:lang w:val="ky-KG"/>
        </w:rPr>
        <w:t xml:space="preserve">Өткөрүүчү жана сактоочу канаттардын жабыштырма шаймандары, вагонеткалардын чиркеме шаймандары үчүн </w:t>
      </w:r>
      <w:r w:rsidRPr="00C75A3E">
        <w:rPr>
          <w:sz w:val="28"/>
          <w:szCs w:val="28"/>
          <w:lang w:val="ky-KG"/>
        </w:rPr>
        <w:t>6</w:t>
      </w:r>
      <w:r>
        <w:rPr>
          <w:sz w:val="28"/>
          <w:szCs w:val="28"/>
          <w:lang w:val="ky-KG"/>
        </w:rPr>
        <w:t xml:space="preserve"> эседен</w:t>
      </w:r>
      <w:r w:rsidRPr="00C75A3E">
        <w:rPr>
          <w:sz w:val="28"/>
          <w:szCs w:val="28"/>
          <w:lang w:val="ky-KG"/>
        </w:rPr>
        <w:t>.</w:t>
      </w:r>
    </w:p>
    <w:p w:rsidR="00A72BF0" w:rsidRPr="003D0639" w:rsidRDefault="00A72BF0" w:rsidP="00F854C1">
      <w:pPr>
        <w:widowControl w:val="0"/>
        <w:ind w:firstLine="680"/>
        <w:jc w:val="both"/>
        <w:rPr>
          <w:sz w:val="28"/>
          <w:szCs w:val="28"/>
          <w:lang w:val="ky-KG"/>
        </w:rPr>
      </w:pPr>
      <w:r>
        <w:rPr>
          <w:sz w:val="28"/>
          <w:szCs w:val="28"/>
          <w:lang w:val="ky-KG"/>
        </w:rPr>
        <w:t xml:space="preserve">Жабыштырма шаймандын ар бир түрү ага бекитилген канаттын, жаңы канаттын агрегаттын бышыктыгынын 85% кем эмес бышыктыгын камсыз кылышы керек. </w:t>
      </w:r>
    </w:p>
    <w:p w:rsidR="00A72BF0" w:rsidRPr="003D0639" w:rsidRDefault="00A72BF0" w:rsidP="00165A71">
      <w:pPr>
        <w:widowControl w:val="0"/>
        <w:ind w:firstLine="120"/>
        <w:jc w:val="both"/>
        <w:rPr>
          <w:b/>
          <w:sz w:val="28"/>
          <w:szCs w:val="28"/>
          <w:lang w:val="ky-KG"/>
        </w:rPr>
      </w:pPr>
    </w:p>
    <w:p w:rsidR="00A72BF0" w:rsidRPr="00F854C1" w:rsidRDefault="00F854C1" w:rsidP="00F854C1">
      <w:pPr>
        <w:widowControl w:val="0"/>
        <w:ind w:firstLine="120"/>
        <w:jc w:val="center"/>
        <w:rPr>
          <w:b/>
          <w:sz w:val="28"/>
          <w:szCs w:val="28"/>
          <w:lang w:val="ky-KG"/>
        </w:rPr>
      </w:pPr>
      <w:r>
        <w:rPr>
          <w:b/>
          <w:sz w:val="28"/>
          <w:szCs w:val="28"/>
          <w:lang w:val="ky-KG"/>
        </w:rPr>
        <w:t>8</w:t>
      </w:r>
      <w:r w:rsidRPr="00F854C1">
        <w:rPr>
          <w:b/>
          <w:sz w:val="28"/>
          <w:szCs w:val="28"/>
          <w:lang w:val="ky-KG"/>
        </w:rPr>
        <w:t>-Глава.</w:t>
      </w:r>
      <w:r>
        <w:rPr>
          <w:b/>
          <w:sz w:val="28"/>
          <w:szCs w:val="28"/>
          <w:lang w:val="ky-KG"/>
        </w:rPr>
        <w:t xml:space="preserve"> </w:t>
      </w:r>
      <w:r w:rsidR="00A72BF0" w:rsidRPr="00F854C1">
        <w:rPr>
          <w:b/>
          <w:sz w:val="28"/>
          <w:szCs w:val="28"/>
          <w:lang w:val="ky-KG"/>
        </w:rPr>
        <w:t xml:space="preserve"> </w:t>
      </w:r>
      <w:r w:rsidR="00A72BF0">
        <w:rPr>
          <w:b/>
          <w:sz w:val="28"/>
          <w:szCs w:val="28"/>
          <w:lang w:val="ky-KG"/>
        </w:rPr>
        <w:t>Рудниктеги суу кетирүү системасынын коопсуздук талаптары</w:t>
      </w:r>
    </w:p>
    <w:p w:rsidR="00A72BF0" w:rsidRPr="00F854C1" w:rsidRDefault="00A72BF0" w:rsidP="00165A71">
      <w:pPr>
        <w:widowControl w:val="0"/>
        <w:ind w:firstLine="120"/>
        <w:jc w:val="both"/>
        <w:rPr>
          <w:b/>
          <w:sz w:val="28"/>
          <w:szCs w:val="28"/>
          <w:lang w:val="ky-KG"/>
        </w:rPr>
      </w:pPr>
    </w:p>
    <w:p w:rsidR="00A72BF0" w:rsidRPr="00F854C1" w:rsidRDefault="00920D4D" w:rsidP="00F854C1">
      <w:pPr>
        <w:widowControl w:val="0"/>
        <w:ind w:firstLine="680"/>
        <w:jc w:val="both"/>
        <w:rPr>
          <w:sz w:val="28"/>
          <w:szCs w:val="28"/>
          <w:lang w:val="ky-KG"/>
        </w:rPr>
      </w:pPr>
      <w:r>
        <w:rPr>
          <w:sz w:val="28"/>
          <w:szCs w:val="28"/>
          <w:lang w:val="ky-KG"/>
        </w:rPr>
        <w:t>4</w:t>
      </w:r>
      <w:r w:rsidR="00A72BF0" w:rsidRPr="00F854C1">
        <w:rPr>
          <w:sz w:val="28"/>
          <w:szCs w:val="28"/>
          <w:lang w:val="ky-KG"/>
        </w:rPr>
        <w:t xml:space="preserve">65. </w:t>
      </w:r>
      <w:r w:rsidR="00A72BF0">
        <w:rPr>
          <w:sz w:val="28"/>
          <w:szCs w:val="28"/>
          <w:lang w:val="ky-KG"/>
        </w:rPr>
        <w:t xml:space="preserve">Башкы жана тилкелик суу кетирүүчү орнотмолордун эки же андан ашык казмадан турган суу чогултуучу жайы болушу керек. </w:t>
      </w:r>
    </w:p>
    <w:p w:rsidR="00A72BF0" w:rsidRPr="00BF6146" w:rsidRDefault="00A72BF0" w:rsidP="00F854C1">
      <w:pPr>
        <w:widowControl w:val="0"/>
        <w:ind w:firstLine="680"/>
        <w:jc w:val="both"/>
        <w:rPr>
          <w:sz w:val="28"/>
          <w:szCs w:val="28"/>
          <w:lang w:val="ky-KG"/>
        </w:rPr>
      </w:pPr>
      <w:r>
        <w:rPr>
          <w:sz w:val="28"/>
          <w:szCs w:val="28"/>
          <w:lang w:val="ky-KG"/>
        </w:rPr>
        <w:t xml:space="preserve">Токтоп туган жана калыбына келтирилип жаткан шахталар жана жаңы горизонттор үчүн негизги суу кетиргичтин суу чогултуучу жайынын сыйымдуулугу 4 сааттык нормалдуу агымга, ал эми тилкелик суу кетиргичтики 2 сааттык агымга эсептелиниши керек. </w:t>
      </w:r>
    </w:p>
    <w:p w:rsidR="00A72BF0" w:rsidRPr="00BF6146" w:rsidRDefault="00A72BF0" w:rsidP="00F854C1">
      <w:pPr>
        <w:widowControl w:val="0"/>
        <w:ind w:firstLine="680"/>
        <w:jc w:val="both"/>
        <w:rPr>
          <w:sz w:val="28"/>
          <w:szCs w:val="28"/>
          <w:lang w:val="ky-KG"/>
        </w:rPr>
      </w:pPr>
      <w:r>
        <w:rPr>
          <w:sz w:val="28"/>
          <w:szCs w:val="28"/>
          <w:lang w:val="ky-KG"/>
        </w:rPr>
        <w:t xml:space="preserve">Дренаждык шахталардын суу кетирүүчү орнотмолорундагы суу жыйнагычтар 2 сааттык агымга эсептелиниши керек. </w:t>
      </w:r>
    </w:p>
    <w:p w:rsidR="00A72BF0" w:rsidRPr="0020173B" w:rsidRDefault="00920D4D" w:rsidP="00F854C1">
      <w:pPr>
        <w:widowControl w:val="0"/>
        <w:ind w:firstLine="680"/>
        <w:jc w:val="both"/>
        <w:rPr>
          <w:sz w:val="28"/>
          <w:szCs w:val="28"/>
          <w:lang w:val="ky-KG"/>
        </w:rPr>
      </w:pPr>
      <w:r w:rsidRPr="00BF6146">
        <w:rPr>
          <w:sz w:val="28"/>
          <w:szCs w:val="28"/>
          <w:lang w:val="ky-KG"/>
        </w:rPr>
        <w:t>4</w:t>
      </w:r>
      <w:r w:rsidR="00A72BF0" w:rsidRPr="00BF6146">
        <w:rPr>
          <w:sz w:val="28"/>
          <w:szCs w:val="28"/>
          <w:lang w:val="ky-KG"/>
        </w:rPr>
        <w:t xml:space="preserve">66. </w:t>
      </w:r>
      <w:r w:rsidR="00A72BF0">
        <w:rPr>
          <w:sz w:val="28"/>
          <w:szCs w:val="28"/>
          <w:lang w:val="ky-KG"/>
        </w:rPr>
        <w:t>Негизги суу кетиргичтин сордургуч камерасы өзөк менен, сордургуч камеранын астансынын деңгээлинен</w:t>
      </w:r>
      <w:r w:rsidR="00D452F1">
        <w:rPr>
          <w:sz w:val="28"/>
          <w:szCs w:val="28"/>
          <w:lang w:val="ky-KG"/>
        </w:rPr>
        <w:t xml:space="preserve"> 7 м ден</w:t>
      </w:r>
      <w:r w:rsidR="00A72BF0">
        <w:rPr>
          <w:sz w:val="28"/>
          <w:szCs w:val="28"/>
          <w:lang w:val="ky-KG"/>
        </w:rPr>
        <w:t xml:space="preserve"> ылдый эмес чыгуучу  чыйыр аркылуу байланыштырылышы керек. Ал эми өзөктүн тегерегиндеги короолор менен</w:t>
      </w:r>
      <w:r w:rsidR="00D452F1">
        <w:rPr>
          <w:sz w:val="28"/>
          <w:szCs w:val="28"/>
          <w:lang w:val="ky-KG"/>
        </w:rPr>
        <w:t xml:space="preserve"> </w:t>
      </w:r>
      <w:r w:rsidR="00A72BF0">
        <w:rPr>
          <w:sz w:val="28"/>
          <w:szCs w:val="28"/>
          <w:lang w:val="ky-KG"/>
        </w:rPr>
        <w:t>байланыштырыган чыйыр жылчыксыз жабылышы керек. Суу чогулткучтар маал-маалы</w:t>
      </w:r>
      <w:r w:rsidR="00D452F1">
        <w:rPr>
          <w:sz w:val="28"/>
          <w:szCs w:val="28"/>
          <w:lang w:val="ky-KG"/>
        </w:rPr>
        <w:t xml:space="preserve"> менен тазаланып турушу керек. С</w:t>
      </w:r>
      <w:r w:rsidR="00A72BF0">
        <w:rPr>
          <w:sz w:val="28"/>
          <w:szCs w:val="28"/>
          <w:lang w:val="ky-KG"/>
        </w:rPr>
        <w:t xml:space="preserve">уу чогулткучтун өзүнүн көлөмүнүн 30% көбүрөөк булганып кетишине жол берилбейт. </w:t>
      </w:r>
    </w:p>
    <w:p w:rsidR="00A72BF0" w:rsidRDefault="00920D4D" w:rsidP="00F854C1">
      <w:pPr>
        <w:widowControl w:val="0"/>
        <w:ind w:firstLine="680"/>
        <w:jc w:val="both"/>
        <w:rPr>
          <w:sz w:val="28"/>
          <w:szCs w:val="28"/>
          <w:lang w:val="ky-KG"/>
        </w:rPr>
      </w:pPr>
      <w:r>
        <w:rPr>
          <w:sz w:val="28"/>
          <w:szCs w:val="28"/>
          <w:lang w:val="ky-KG"/>
        </w:rPr>
        <w:t>4</w:t>
      </w:r>
      <w:r w:rsidR="00A72BF0" w:rsidRPr="008A36E5">
        <w:rPr>
          <w:sz w:val="28"/>
          <w:szCs w:val="28"/>
          <w:lang w:val="ky-KG"/>
        </w:rPr>
        <w:t xml:space="preserve">67. </w:t>
      </w:r>
      <w:r w:rsidR="00A72BF0">
        <w:rPr>
          <w:sz w:val="28"/>
          <w:szCs w:val="28"/>
          <w:lang w:val="ky-KG"/>
        </w:rPr>
        <w:t xml:space="preserve">Суунун агымы саатына </w:t>
      </w:r>
      <w:r w:rsidR="00A72BF0" w:rsidRPr="008A36E5">
        <w:rPr>
          <w:sz w:val="28"/>
          <w:szCs w:val="28"/>
          <w:lang w:val="ky-KG"/>
        </w:rPr>
        <w:t>50 м³</w:t>
      </w:r>
      <w:r w:rsidR="00A72BF0">
        <w:rPr>
          <w:sz w:val="28"/>
          <w:szCs w:val="28"/>
          <w:lang w:val="ky-KG"/>
        </w:rPr>
        <w:t xml:space="preserve"> болгон шахтанын негизиг суу чыгаруучу орнотмолору үчтөн кем эмес сордуруучу агрегат менен жабдылышы керек. Суунун агымы бир сордуруучу агрегаттын өндүрүмдүүлүгүнөн ашык болгон шахталарда резервдик жана ремонттогу агрегеттардын 7- таблицада келтирилген маалыматтарга ылайык кабыл алынат. </w:t>
      </w:r>
    </w:p>
    <w:p w:rsidR="00A72BF0" w:rsidRDefault="00A72BF0" w:rsidP="00165A71">
      <w:pPr>
        <w:widowControl w:val="0"/>
        <w:ind w:firstLine="680"/>
        <w:rPr>
          <w:sz w:val="28"/>
          <w:szCs w:val="28"/>
          <w:lang w:val="ky-KG"/>
        </w:rPr>
      </w:pPr>
    </w:p>
    <w:p w:rsidR="00A72BF0" w:rsidRDefault="006B3EAE" w:rsidP="002975A6">
      <w:pPr>
        <w:widowControl w:val="0"/>
        <w:ind w:left="4956" w:firstLine="708"/>
        <w:jc w:val="right"/>
        <w:rPr>
          <w:b/>
          <w:sz w:val="28"/>
          <w:szCs w:val="28"/>
        </w:rPr>
      </w:pPr>
      <w:r>
        <w:rPr>
          <w:b/>
          <w:sz w:val="28"/>
          <w:szCs w:val="28"/>
        </w:rPr>
        <w:t xml:space="preserve">6-Таблица </w:t>
      </w:r>
    </w:p>
    <w:tbl>
      <w:tblPr>
        <w:tblW w:w="0" w:type="auto"/>
        <w:tblInd w:w="105" w:type="dxa"/>
        <w:tblLayout w:type="fixed"/>
        <w:tblCellMar>
          <w:left w:w="105" w:type="dxa"/>
          <w:right w:w="105" w:type="dxa"/>
        </w:tblCellMar>
        <w:tblLook w:val="0000" w:firstRow="0" w:lastRow="0" w:firstColumn="0" w:lastColumn="0" w:noHBand="0" w:noVBand="0"/>
      </w:tblPr>
      <w:tblGrid>
        <w:gridCol w:w="3333"/>
        <w:gridCol w:w="1912"/>
        <w:gridCol w:w="1843"/>
        <w:gridCol w:w="1984"/>
      </w:tblGrid>
      <w:tr w:rsidR="00A72BF0" w:rsidRPr="00071A2D" w:rsidTr="006B3EAE">
        <w:trPr>
          <w:cantSplit/>
          <w:trHeight w:val="339"/>
        </w:trPr>
        <w:tc>
          <w:tcPr>
            <w:tcW w:w="3333" w:type="dxa"/>
            <w:vMerge w:val="restart"/>
            <w:tcBorders>
              <w:top w:val="single" w:sz="6" w:space="0" w:color="auto"/>
              <w:left w:val="single" w:sz="6" w:space="0" w:color="auto"/>
              <w:right w:val="single" w:sz="6" w:space="0" w:color="auto"/>
            </w:tcBorders>
            <w:vAlign w:val="center"/>
          </w:tcPr>
          <w:p w:rsidR="00A72BF0" w:rsidRPr="00071A2D" w:rsidRDefault="00A72BF0" w:rsidP="00165A71">
            <w:pPr>
              <w:widowControl w:val="0"/>
              <w:ind w:firstLine="120"/>
              <w:rPr>
                <w:b/>
                <w:sz w:val="28"/>
                <w:szCs w:val="28"/>
              </w:rPr>
            </w:pPr>
            <w:r>
              <w:rPr>
                <w:b/>
                <w:sz w:val="28"/>
                <w:szCs w:val="28"/>
                <w:lang w:val="ky-KG"/>
              </w:rPr>
              <w:t xml:space="preserve">Сордуруучу агрегаттардын жалпы саны  </w:t>
            </w:r>
          </w:p>
        </w:tc>
        <w:tc>
          <w:tcPr>
            <w:tcW w:w="5739" w:type="dxa"/>
            <w:gridSpan w:val="3"/>
            <w:tcBorders>
              <w:top w:val="single" w:sz="6" w:space="0" w:color="auto"/>
              <w:left w:val="single" w:sz="6" w:space="0" w:color="auto"/>
              <w:bottom w:val="single" w:sz="6" w:space="0" w:color="auto"/>
              <w:right w:val="single" w:sz="6" w:space="0" w:color="auto"/>
            </w:tcBorders>
            <w:vAlign w:val="center"/>
          </w:tcPr>
          <w:p w:rsidR="00A72BF0" w:rsidRPr="008A36E5" w:rsidRDefault="00A72BF0" w:rsidP="00165A71">
            <w:pPr>
              <w:widowControl w:val="0"/>
              <w:ind w:firstLine="120"/>
              <w:rPr>
                <w:b/>
                <w:sz w:val="28"/>
                <w:szCs w:val="28"/>
                <w:lang w:val="ky-KG"/>
              </w:rPr>
            </w:pPr>
            <w:r>
              <w:rPr>
                <w:b/>
                <w:sz w:val="28"/>
                <w:szCs w:val="28"/>
                <w:lang w:val="ky-KG"/>
              </w:rPr>
              <w:t>Анын ичинде</w:t>
            </w:r>
          </w:p>
        </w:tc>
      </w:tr>
      <w:tr w:rsidR="00A72BF0" w:rsidRPr="00071A2D" w:rsidTr="006B3EAE">
        <w:trPr>
          <w:cantSplit/>
          <w:trHeight w:val="147"/>
        </w:trPr>
        <w:tc>
          <w:tcPr>
            <w:tcW w:w="3333" w:type="dxa"/>
            <w:vMerge/>
            <w:tcBorders>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b/>
                <w:sz w:val="28"/>
                <w:szCs w:val="28"/>
              </w:rPr>
            </w:pP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b/>
                <w:sz w:val="28"/>
                <w:szCs w:val="28"/>
              </w:rPr>
            </w:pPr>
            <w:r>
              <w:rPr>
                <w:b/>
                <w:sz w:val="28"/>
                <w:szCs w:val="28"/>
                <w:lang w:val="ky-KG"/>
              </w:rPr>
              <w:t>иш үстүндө</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b/>
                <w:sz w:val="28"/>
                <w:szCs w:val="28"/>
              </w:rPr>
            </w:pPr>
            <w:r w:rsidRPr="00071A2D">
              <w:rPr>
                <w:b/>
                <w:sz w:val="28"/>
                <w:szCs w:val="28"/>
              </w:rPr>
              <w:t>резерв</w:t>
            </w:r>
            <w:r>
              <w:rPr>
                <w:b/>
                <w:sz w:val="28"/>
                <w:szCs w:val="28"/>
                <w:lang w:val="ky-KG"/>
              </w:rPr>
              <w:t>д</w:t>
            </w:r>
            <w:r w:rsidRPr="00071A2D">
              <w:rPr>
                <w:b/>
                <w:sz w:val="28"/>
                <w:szCs w:val="28"/>
              </w:rPr>
              <w:t>е</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b/>
                <w:sz w:val="28"/>
                <w:szCs w:val="28"/>
              </w:rPr>
            </w:pPr>
            <w:r w:rsidRPr="00071A2D">
              <w:rPr>
                <w:b/>
                <w:sz w:val="28"/>
                <w:szCs w:val="28"/>
              </w:rPr>
              <w:t>ремонт</w:t>
            </w:r>
            <w:r>
              <w:rPr>
                <w:b/>
                <w:sz w:val="28"/>
                <w:szCs w:val="28"/>
                <w:lang w:val="ky-KG"/>
              </w:rPr>
              <w:t>то</w:t>
            </w:r>
          </w:p>
        </w:tc>
      </w:tr>
      <w:tr w:rsidR="00A72BF0" w:rsidRPr="00071A2D" w:rsidTr="006B3EAE">
        <w:trPr>
          <w:trHeight w:val="323"/>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4</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2</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r w:rsidR="00A72BF0" w:rsidRPr="00071A2D" w:rsidTr="006B3EAE">
        <w:trPr>
          <w:trHeight w:val="323"/>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5</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3</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r w:rsidR="00A72BF0" w:rsidRPr="00071A2D" w:rsidTr="006B3EAE">
        <w:trPr>
          <w:trHeight w:val="323"/>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7</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4</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2</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r w:rsidR="00A72BF0" w:rsidRPr="00071A2D" w:rsidTr="006B3EAE">
        <w:trPr>
          <w:trHeight w:val="339"/>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8</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5</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2</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r w:rsidR="00A72BF0" w:rsidRPr="00071A2D" w:rsidTr="006B3EAE">
        <w:trPr>
          <w:trHeight w:val="323"/>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9</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6</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2</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r w:rsidR="00A72BF0" w:rsidRPr="00071A2D" w:rsidTr="006B3EAE">
        <w:trPr>
          <w:trHeight w:val="339"/>
        </w:trPr>
        <w:tc>
          <w:tcPr>
            <w:tcW w:w="333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11</w:t>
            </w:r>
          </w:p>
        </w:tc>
        <w:tc>
          <w:tcPr>
            <w:tcW w:w="1912"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7</w:t>
            </w:r>
          </w:p>
        </w:tc>
        <w:tc>
          <w:tcPr>
            <w:tcW w:w="1843"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3</w:t>
            </w:r>
          </w:p>
        </w:tc>
        <w:tc>
          <w:tcPr>
            <w:tcW w:w="1984" w:type="dxa"/>
            <w:tcBorders>
              <w:top w:val="single" w:sz="6" w:space="0" w:color="auto"/>
              <w:left w:val="single" w:sz="6" w:space="0" w:color="auto"/>
              <w:bottom w:val="single" w:sz="6" w:space="0" w:color="auto"/>
              <w:right w:val="single" w:sz="6" w:space="0" w:color="auto"/>
            </w:tcBorders>
            <w:vAlign w:val="center"/>
          </w:tcPr>
          <w:p w:rsidR="00A72BF0" w:rsidRPr="00071A2D" w:rsidRDefault="00A72BF0" w:rsidP="00165A71">
            <w:pPr>
              <w:widowControl w:val="0"/>
              <w:ind w:firstLine="120"/>
              <w:rPr>
                <w:sz w:val="28"/>
                <w:szCs w:val="28"/>
                <w:lang w:val="en-US"/>
              </w:rPr>
            </w:pPr>
            <w:r w:rsidRPr="00071A2D">
              <w:rPr>
                <w:sz w:val="28"/>
                <w:szCs w:val="28"/>
                <w:lang w:val="en-US"/>
              </w:rPr>
              <w:t>1</w:t>
            </w:r>
          </w:p>
        </w:tc>
      </w:tr>
    </w:tbl>
    <w:p w:rsidR="00A72BF0" w:rsidRPr="00071A2D" w:rsidRDefault="00A72BF0" w:rsidP="00165A71">
      <w:pPr>
        <w:widowControl w:val="0"/>
        <w:ind w:firstLine="120"/>
        <w:rPr>
          <w:b/>
          <w:sz w:val="28"/>
          <w:szCs w:val="28"/>
        </w:rPr>
      </w:pPr>
    </w:p>
    <w:p w:rsidR="00A72BF0" w:rsidRPr="00071A2D" w:rsidRDefault="00C01F3B" w:rsidP="00F854C1">
      <w:pPr>
        <w:widowControl w:val="0"/>
        <w:ind w:firstLine="708"/>
        <w:jc w:val="both"/>
        <w:rPr>
          <w:sz w:val="28"/>
          <w:szCs w:val="28"/>
        </w:rPr>
      </w:pPr>
      <w:r>
        <w:rPr>
          <w:sz w:val="28"/>
          <w:szCs w:val="28"/>
        </w:rPr>
        <w:t>4</w:t>
      </w:r>
      <w:r w:rsidR="00A72BF0" w:rsidRPr="00071A2D">
        <w:rPr>
          <w:sz w:val="28"/>
          <w:szCs w:val="28"/>
        </w:rPr>
        <w:t xml:space="preserve">68. </w:t>
      </w:r>
      <w:r w:rsidR="00A72BF0">
        <w:rPr>
          <w:sz w:val="28"/>
          <w:szCs w:val="28"/>
          <w:lang w:val="ky-KG"/>
        </w:rPr>
        <w:t xml:space="preserve">Суу кетирүүчү орнотмолордун иш үстүндөгү сордургучтарынын </w:t>
      </w:r>
      <w:r w:rsidR="00A72BF0">
        <w:rPr>
          <w:sz w:val="28"/>
          <w:szCs w:val="28"/>
          <w:lang w:val="ky-KG"/>
        </w:rPr>
        <w:lastRenderedPageBreak/>
        <w:t>өндүрүмдүүлүгү, суткалык нормалдуу агымды 20 сааттан көп эмес убакытта соруп чыгарууга ж</w:t>
      </w:r>
      <w:r w:rsidR="002A47A7">
        <w:rPr>
          <w:sz w:val="28"/>
          <w:szCs w:val="28"/>
          <w:lang w:val="ky-KG"/>
        </w:rPr>
        <w:t>ө</w:t>
      </w:r>
      <w:r w:rsidR="00A72BF0">
        <w:rPr>
          <w:sz w:val="28"/>
          <w:szCs w:val="28"/>
          <w:lang w:val="ky-KG"/>
        </w:rPr>
        <w:t xml:space="preserve">ндөмдүү болушу керек.  </w:t>
      </w:r>
    </w:p>
    <w:p w:rsidR="00A72BF0" w:rsidRPr="00071A2D" w:rsidRDefault="00C01F3B" w:rsidP="00F854C1">
      <w:pPr>
        <w:widowControl w:val="0"/>
        <w:ind w:firstLine="680"/>
        <w:jc w:val="both"/>
        <w:rPr>
          <w:sz w:val="28"/>
          <w:szCs w:val="28"/>
        </w:rPr>
      </w:pPr>
      <w:r>
        <w:rPr>
          <w:sz w:val="28"/>
          <w:szCs w:val="28"/>
        </w:rPr>
        <w:t>4</w:t>
      </w:r>
      <w:r w:rsidR="00A72BF0" w:rsidRPr="00071A2D">
        <w:rPr>
          <w:sz w:val="28"/>
          <w:szCs w:val="28"/>
        </w:rPr>
        <w:t xml:space="preserve">69. </w:t>
      </w:r>
      <w:r w:rsidR="00A72BF0">
        <w:rPr>
          <w:sz w:val="28"/>
          <w:szCs w:val="28"/>
          <w:lang w:val="ky-KG"/>
        </w:rPr>
        <w:t>Башкы суу кетирүүчү орнотмо экиден кем эмес суу кетирүүчү трубопровод менен жабдылышы керек.</w:t>
      </w:r>
      <w:r w:rsidR="00C913B8">
        <w:rPr>
          <w:sz w:val="28"/>
          <w:szCs w:val="28"/>
          <w:lang w:val="ky-KG"/>
        </w:rPr>
        <w:t xml:space="preserve"> </w:t>
      </w:r>
      <w:r w:rsidR="00A72BF0">
        <w:rPr>
          <w:sz w:val="28"/>
          <w:szCs w:val="28"/>
          <w:lang w:val="ky-KG"/>
        </w:rPr>
        <w:t xml:space="preserve">Алардын бири резервдик болот. </w:t>
      </w:r>
    </w:p>
    <w:p w:rsidR="00A72BF0" w:rsidRPr="00071A2D" w:rsidRDefault="00A72BF0" w:rsidP="00F854C1">
      <w:pPr>
        <w:widowControl w:val="0"/>
        <w:ind w:firstLine="680"/>
        <w:jc w:val="both"/>
        <w:rPr>
          <w:sz w:val="28"/>
          <w:szCs w:val="28"/>
        </w:rPr>
      </w:pPr>
      <w:r>
        <w:rPr>
          <w:sz w:val="28"/>
          <w:szCs w:val="28"/>
          <w:lang w:val="ky-KG"/>
        </w:rPr>
        <w:t xml:space="preserve">Жумушчу трубопроводдор сордургуч орнотмолорунун толук өндүрүмдүүлүгүнө эсептелиши керек. </w:t>
      </w:r>
    </w:p>
    <w:p w:rsidR="00A72BF0" w:rsidRPr="00071A2D" w:rsidRDefault="00C01F3B" w:rsidP="00F854C1">
      <w:pPr>
        <w:widowControl w:val="0"/>
        <w:ind w:firstLine="680"/>
        <w:jc w:val="both"/>
        <w:rPr>
          <w:sz w:val="28"/>
          <w:szCs w:val="28"/>
        </w:rPr>
      </w:pPr>
      <w:r>
        <w:rPr>
          <w:sz w:val="28"/>
          <w:szCs w:val="28"/>
        </w:rPr>
        <w:t>4</w:t>
      </w:r>
      <w:r w:rsidR="00A72BF0" w:rsidRPr="00071A2D">
        <w:rPr>
          <w:sz w:val="28"/>
          <w:szCs w:val="28"/>
        </w:rPr>
        <w:t xml:space="preserve">70. </w:t>
      </w:r>
      <w:r w:rsidR="00A72BF0">
        <w:rPr>
          <w:sz w:val="28"/>
          <w:szCs w:val="28"/>
          <w:lang w:val="ky-KG"/>
        </w:rPr>
        <w:t xml:space="preserve">Сордуруу камерасындагы шыкап толтуруучу трубопроводдор шакектелип бекитилип жана сордуруучу агрегатты каалаган трубопроводко которуучу жылдырма менен жабдылышы керек.  </w:t>
      </w:r>
    </w:p>
    <w:p w:rsidR="00A72BF0" w:rsidRPr="003D0639" w:rsidRDefault="00C01F3B" w:rsidP="00F854C1">
      <w:pPr>
        <w:widowControl w:val="0"/>
        <w:ind w:firstLine="680"/>
        <w:jc w:val="both"/>
        <w:rPr>
          <w:sz w:val="28"/>
          <w:szCs w:val="28"/>
          <w:lang w:val="ky-KG"/>
        </w:rPr>
      </w:pPr>
      <w:r>
        <w:rPr>
          <w:sz w:val="28"/>
          <w:szCs w:val="28"/>
        </w:rPr>
        <w:t>4</w:t>
      </w:r>
      <w:r w:rsidR="00A72BF0" w:rsidRPr="00071A2D">
        <w:rPr>
          <w:sz w:val="28"/>
          <w:szCs w:val="28"/>
        </w:rPr>
        <w:t xml:space="preserve">71. </w:t>
      </w:r>
      <w:r w:rsidR="00A72BF0">
        <w:rPr>
          <w:sz w:val="28"/>
          <w:szCs w:val="28"/>
          <w:lang w:val="ky-KG"/>
        </w:rPr>
        <w:t xml:space="preserve">Ар бир шахтада дайыма, бирок 6 айдан ашык эмес убакыт ичинде шахталык суунун агымы ченелип, анын толук химиялык анализи жасалышы керек.  Көрсөтүлгөн ченемдердин бири агым күчөп турган маалда, ал эми экинчиси суунун агымы нормалдуу болуп турган маалда жасалышы керек. Чөгүү воронкасынан төмөн деңгээлде тоо иштерин жүргүзүүгө тыюу салынат. Айрым учурларда, өнөр жай коопсуздук тармагында атайын укукка ээ аткаруу бийлигинин мамлекеттик органы менен макулдашылган коопсуздук эрежелерин сактаган атайын долбоорлор менен, иш жүргүзүлүшү мүмкүн. </w:t>
      </w:r>
    </w:p>
    <w:p w:rsidR="00A72BF0" w:rsidRDefault="00A72BF0" w:rsidP="00165A71">
      <w:pPr>
        <w:widowControl w:val="0"/>
        <w:ind w:firstLine="120"/>
        <w:jc w:val="both"/>
        <w:rPr>
          <w:b/>
          <w:sz w:val="28"/>
          <w:szCs w:val="28"/>
          <w:lang w:val="ky-KG"/>
        </w:rPr>
      </w:pPr>
    </w:p>
    <w:p w:rsidR="00F854C1" w:rsidRDefault="00F854C1" w:rsidP="00165A71">
      <w:pPr>
        <w:widowControl w:val="0"/>
        <w:ind w:firstLine="120"/>
        <w:jc w:val="both"/>
        <w:rPr>
          <w:b/>
          <w:sz w:val="28"/>
          <w:szCs w:val="28"/>
          <w:lang w:val="ky-KG"/>
        </w:rPr>
      </w:pPr>
    </w:p>
    <w:p w:rsidR="00F854C1" w:rsidRPr="003D0639" w:rsidRDefault="00F854C1" w:rsidP="009F7D9A">
      <w:pPr>
        <w:widowControl w:val="0"/>
        <w:ind w:firstLine="120"/>
        <w:jc w:val="center"/>
        <w:rPr>
          <w:b/>
          <w:sz w:val="28"/>
          <w:szCs w:val="28"/>
          <w:lang w:val="ky-KG"/>
        </w:rPr>
      </w:pPr>
      <w:r w:rsidRPr="002975A6">
        <w:rPr>
          <w:b/>
          <w:sz w:val="28"/>
          <w:szCs w:val="28"/>
          <w:lang w:val="ky-KG"/>
        </w:rPr>
        <w:t xml:space="preserve">VI </w:t>
      </w:r>
      <w:r w:rsidR="009F7D9A">
        <w:rPr>
          <w:b/>
          <w:sz w:val="28"/>
          <w:szCs w:val="28"/>
          <w:lang w:val="ky-KG"/>
        </w:rPr>
        <w:t>Б</w:t>
      </w:r>
      <w:r>
        <w:rPr>
          <w:b/>
          <w:sz w:val="28"/>
          <w:szCs w:val="28"/>
          <w:lang w:val="ky-KG"/>
        </w:rPr>
        <w:t>өлүм</w:t>
      </w:r>
      <w:r w:rsidRPr="002975A6">
        <w:rPr>
          <w:b/>
          <w:sz w:val="28"/>
          <w:szCs w:val="28"/>
          <w:lang w:val="ky-KG"/>
        </w:rPr>
        <w:t>.</w:t>
      </w:r>
      <w:r w:rsidR="002975A6" w:rsidRPr="002975A6">
        <w:rPr>
          <w:b/>
          <w:sz w:val="28"/>
          <w:szCs w:val="28"/>
          <w:lang w:val="ky-KG"/>
        </w:rPr>
        <w:t xml:space="preserve"> </w:t>
      </w:r>
      <w:r w:rsidR="009F7D9A">
        <w:rPr>
          <w:b/>
          <w:sz w:val="28"/>
          <w:szCs w:val="28"/>
          <w:lang w:val="ky-KG"/>
        </w:rPr>
        <w:t>Чаң, зыяндуу газдардан</w:t>
      </w:r>
      <w:r w:rsidR="002975A6">
        <w:rPr>
          <w:b/>
          <w:sz w:val="28"/>
          <w:szCs w:val="28"/>
          <w:lang w:val="ky-KG"/>
        </w:rPr>
        <w:t xml:space="preserve"> жана рада</w:t>
      </w:r>
      <w:r w:rsidR="006B3EAE">
        <w:rPr>
          <w:b/>
          <w:sz w:val="28"/>
          <w:szCs w:val="28"/>
          <w:lang w:val="ky-KG"/>
        </w:rPr>
        <w:t>циялык коркунуч менен күрөшүү</w:t>
      </w:r>
    </w:p>
    <w:p w:rsidR="00A72BF0" w:rsidRPr="003D0639" w:rsidRDefault="002975A6" w:rsidP="00165A71">
      <w:pPr>
        <w:widowControl w:val="0"/>
        <w:ind w:firstLine="120"/>
        <w:jc w:val="center"/>
        <w:rPr>
          <w:b/>
          <w:sz w:val="28"/>
          <w:szCs w:val="28"/>
          <w:lang w:val="ky-KG"/>
        </w:rPr>
      </w:pPr>
      <w:r>
        <w:rPr>
          <w:b/>
          <w:sz w:val="28"/>
          <w:szCs w:val="28"/>
          <w:lang w:val="ky-KG"/>
        </w:rPr>
        <w:t>9-</w:t>
      </w:r>
      <w:r w:rsidR="00A72BF0" w:rsidRPr="003D0639">
        <w:rPr>
          <w:b/>
          <w:sz w:val="28"/>
          <w:szCs w:val="28"/>
          <w:lang w:val="ky-KG"/>
        </w:rPr>
        <w:t xml:space="preserve">Глава. </w:t>
      </w:r>
      <w:r w:rsidR="00A72BF0">
        <w:rPr>
          <w:b/>
          <w:sz w:val="28"/>
          <w:szCs w:val="28"/>
          <w:lang w:val="ky-KG"/>
        </w:rPr>
        <w:t xml:space="preserve">Чаң, зыяндуу газдардан жана радациялык коркунуч менен күрөшүүдө коопсуздук талаптары </w:t>
      </w:r>
    </w:p>
    <w:p w:rsidR="00A72BF0" w:rsidRPr="003D0639" w:rsidRDefault="00A72BF0" w:rsidP="00F854C1">
      <w:pPr>
        <w:widowControl w:val="0"/>
        <w:ind w:firstLine="120"/>
        <w:jc w:val="both"/>
        <w:rPr>
          <w:b/>
          <w:sz w:val="28"/>
          <w:szCs w:val="28"/>
          <w:lang w:val="ky-KG"/>
        </w:rPr>
      </w:pP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72. </w:t>
      </w:r>
      <w:r w:rsidR="00A72BF0">
        <w:rPr>
          <w:sz w:val="28"/>
          <w:szCs w:val="28"/>
          <w:lang w:val="ky-KG"/>
        </w:rPr>
        <w:t xml:space="preserve">Катуу пайдалуу кендерди казып алуу, байытуу жана кайра иштетүүчү ар бир </w:t>
      </w:r>
      <w:r w:rsidR="00A72BF0" w:rsidRPr="00733B97">
        <w:rPr>
          <w:sz w:val="28"/>
          <w:szCs w:val="28"/>
          <w:lang w:val="ky-KG"/>
        </w:rPr>
        <w:t>объекте чаң, зыяндуу газдардан жана рад</w:t>
      </w:r>
      <w:r w:rsidR="00A72BF0">
        <w:rPr>
          <w:sz w:val="28"/>
          <w:szCs w:val="28"/>
          <w:lang w:val="ky-KG"/>
        </w:rPr>
        <w:t>и</w:t>
      </w:r>
      <w:r w:rsidR="00A72BF0" w:rsidRPr="00733B97">
        <w:rPr>
          <w:sz w:val="28"/>
          <w:szCs w:val="28"/>
          <w:lang w:val="ky-KG"/>
        </w:rPr>
        <w:t>ациялык коркунуч менен күрөшүү</w:t>
      </w:r>
      <w:r w:rsidR="00A72BF0">
        <w:rPr>
          <w:sz w:val="28"/>
          <w:szCs w:val="28"/>
          <w:lang w:val="ky-KG"/>
        </w:rPr>
        <w:t xml:space="preserve"> боюнча ишчаралар жүргүзүлүшү керек.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73. </w:t>
      </w:r>
      <w:r w:rsidR="00A72BF0">
        <w:rPr>
          <w:sz w:val="28"/>
          <w:szCs w:val="28"/>
          <w:lang w:val="ky-KG"/>
        </w:rPr>
        <w:t xml:space="preserve">Блокторду, панелдерди, казуучу талааларын ачуу, ошондой эле оюлган тилкелердин паспортун даярдоо, жер алдындагы казмаларды өткөрүү жана бекемдөө жумуштарын аткаруу өнөр жай коопсуздук тармагында атайын укукка ээ аткаруу бийлигинин мамлекеттик органы менен макулдашылган ыраатта аткарылуучу иш чаралар менен коштолушу керек.   </w:t>
      </w:r>
    </w:p>
    <w:p w:rsidR="00A72BF0" w:rsidRPr="00071A2D" w:rsidRDefault="00C01F3B" w:rsidP="00F854C1">
      <w:pPr>
        <w:widowControl w:val="0"/>
        <w:ind w:firstLine="708"/>
        <w:jc w:val="both"/>
        <w:rPr>
          <w:sz w:val="28"/>
          <w:szCs w:val="28"/>
        </w:rPr>
      </w:pPr>
      <w:r>
        <w:rPr>
          <w:sz w:val="28"/>
          <w:szCs w:val="28"/>
          <w:lang w:val="ky-KG"/>
        </w:rPr>
        <w:t>4</w:t>
      </w:r>
      <w:r w:rsidR="00A72BF0" w:rsidRPr="003D0639">
        <w:rPr>
          <w:sz w:val="28"/>
          <w:szCs w:val="28"/>
          <w:lang w:val="ky-KG"/>
        </w:rPr>
        <w:t xml:space="preserve">74. </w:t>
      </w:r>
      <w:r w:rsidR="00A72BF0">
        <w:rPr>
          <w:sz w:val="28"/>
          <w:szCs w:val="28"/>
          <w:lang w:val="ky-KG"/>
        </w:rPr>
        <w:t xml:space="preserve">Ургулоочу тоо машиналарын жаңыдан түзүүдө жана тоо массасын транспортировкалоодо минималдуу чаңдын чогулушун камсыз кылышы керек. Иштеп жатканда чаң чыгаруучу тоо машиналары чаңды басуучу каражаттар менен жабдылышы керек. Бул каражаттар машинаны жасоочу завод тарабынан машина менен бир комплетте келет. </w:t>
      </w:r>
    </w:p>
    <w:p w:rsidR="00A72BF0" w:rsidRPr="003D0639" w:rsidRDefault="00A72BF0" w:rsidP="00F854C1">
      <w:pPr>
        <w:widowControl w:val="0"/>
        <w:ind w:firstLine="709"/>
        <w:jc w:val="both"/>
        <w:rPr>
          <w:sz w:val="28"/>
          <w:szCs w:val="28"/>
          <w:lang w:val="ky-KG"/>
        </w:rPr>
      </w:pPr>
      <w:r>
        <w:rPr>
          <w:sz w:val="28"/>
          <w:szCs w:val="28"/>
          <w:lang w:val="ky-KG"/>
        </w:rPr>
        <w:t xml:space="preserve">Күйүп же жарылып кетүүчү тоо породалары бар кендерде чаңды басуу жана жарылууга каршы күрөшүү каражаттары жок тоо машиналарын пайдаланууга тыюу салынат. Ар бир забойду эксплуатацияга берүү алдында, тоо породаларынын  функционалдык кооптуулугунун деңгээлин аныктоо, жарылуудан коргонуу системасынын нормативдик </w:t>
      </w:r>
      <w:r>
        <w:rPr>
          <w:sz w:val="28"/>
          <w:szCs w:val="28"/>
          <w:lang w:val="ky-KG"/>
        </w:rPr>
        <w:lastRenderedPageBreak/>
        <w:t xml:space="preserve">параметрлери жана жумушту коопсуз алып баруу иш чаралары өнөр жай коопсуздук тармагында атайын укукка ээ аткаруу бийлигинин мамлекеттик органы менен макулдашылган ыраатта жүргүзүлөт.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75. </w:t>
      </w:r>
      <w:r w:rsidR="00D452F1">
        <w:rPr>
          <w:sz w:val="28"/>
          <w:szCs w:val="28"/>
          <w:lang w:val="ky-KG"/>
        </w:rPr>
        <w:t>Ч</w:t>
      </w:r>
      <w:r w:rsidR="00A72BF0">
        <w:rPr>
          <w:sz w:val="28"/>
          <w:szCs w:val="28"/>
          <w:lang w:val="ky-KG"/>
        </w:rPr>
        <w:t>аң чыгуучу жерлерди сугаруу форсункалар менен 0,5 МПа кем эмес ба</w:t>
      </w:r>
      <w:r w:rsidR="00D452F1">
        <w:rPr>
          <w:sz w:val="28"/>
          <w:szCs w:val="28"/>
          <w:lang w:val="ky-KG"/>
        </w:rPr>
        <w:t>сым алдында жүргүзүлүшү керек. А</w:t>
      </w:r>
      <w:r w:rsidR="00A72BF0">
        <w:rPr>
          <w:sz w:val="28"/>
          <w:szCs w:val="28"/>
          <w:lang w:val="ky-KG"/>
        </w:rPr>
        <w:t xml:space="preserve">л эми выемкалык жана проходкалык комбайндарда өнөр жай коопсуздук тармагында атайын укукка ээ аткаруу бийлигинин мамлекеттик органы менен макулдашылган ыраатта.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76. </w:t>
      </w:r>
      <w:r w:rsidR="00A72BF0">
        <w:rPr>
          <w:sz w:val="28"/>
          <w:szCs w:val="28"/>
          <w:lang w:val="ky-KG"/>
        </w:rPr>
        <w:t xml:space="preserve">Тазалоочу жумуштарды аткарууда, ошондой эле казмаларды орточо жана жогорку кубаттуулуктагы комбайндын жардамы менен жүргүзүүдө массивдеги көмүр алдын ала нымдаштырылышы керек. Алдын ала нымдаштыруу иштери күн мурун тазалоочу болкту даярдоо мезгилинде, башкача айтканда даярдоочу казмалардын сүңгүшүнө жараша жүргүзүлө бериши керек. Чаңдын чыгышын азайду үчүн алдын ала нымдаштыруунун максаттуулугу жөнүндөгү суроо, технологиялык схеманы тандоо, суюктукту пластка толтуруунун оптималдуу параметрлери ар бир забойду эксплуатацияга берээр алдында долбоорлук чечимдердин экспертизанын негизинде каралат.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77. </w:t>
      </w:r>
      <w:r w:rsidR="00A72BF0">
        <w:rPr>
          <w:sz w:val="28"/>
          <w:szCs w:val="28"/>
          <w:lang w:val="ky-KG"/>
        </w:rPr>
        <w:t xml:space="preserve">Иштеп жаткан забойлордогу чаңга каршы күрөшүүчү каражаттар абадагы чаңдын азайышын камсыз кылбаса, чаңдаган аймакта жүргөн адамдардын коопсуздугун камсыздоочу жана бул забойлордон чыккан абаны чаңдан арылтуучу чаралар иштелип чыгышы керек.  </w:t>
      </w:r>
    </w:p>
    <w:p w:rsidR="00A72BF0"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78. </w:t>
      </w:r>
      <w:r w:rsidR="00D452F1">
        <w:rPr>
          <w:sz w:val="28"/>
          <w:szCs w:val="28"/>
          <w:lang w:val="ky-KG"/>
        </w:rPr>
        <w:t>К</w:t>
      </w:r>
      <w:r w:rsidR="00A72BF0">
        <w:rPr>
          <w:sz w:val="28"/>
          <w:szCs w:val="28"/>
          <w:lang w:val="ky-KG"/>
        </w:rPr>
        <w:t xml:space="preserve">абыл алуучу бункерлер, төккүчтөр, скиптерди жүктөөчү жана түшүрүүчү каражаттар аспирация жана абаны тазалоочу шаймандар, ошондой эле тоо массасынын чубуруп түшүшүн жана андан чаңдын чыгышынын алдын алган жабдык менен жабдылышы керек.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6769EA">
        <w:rPr>
          <w:sz w:val="28"/>
          <w:szCs w:val="28"/>
          <w:lang w:val="ky-KG"/>
        </w:rPr>
        <w:t xml:space="preserve">79. </w:t>
      </w:r>
      <w:r w:rsidR="00A72BF0">
        <w:rPr>
          <w:sz w:val="28"/>
          <w:szCs w:val="28"/>
          <w:lang w:val="ky-KG"/>
        </w:rPr>
        <w:t xml:space="preserve">Скиптик же төгүүчү клеттик көтөрмөлөр менен жабдылган, ошондой эле ленталык ковейер менен жабдылган жантык өзөктөр жана  казмаларга таза абанын агымын берүүгө тыюу салынат.    </w:t>
      </w:r>
    </w:p>
    <w:p w:rsidR="00A72BF0" w:rsidRPr="003D0639"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80. </w:t>
      </w:r>
      <w:r w:rsidR="00A72BF0">
        <w:rPr>
          <w:sz w:val="28"/>
          <w:szCs w:val="28"/>
          <w:lang w:val="ky-KG"/>
        </w:rPr>
        <w:t>Чаң пайда болуучу же чыгуучу бардык өндүрүштүк процесстерде атмосферанын чаңдашын жана шахтанын күчү менен иштеп жаткан профессионалдык авариялык-куткаруучу кызматка келген чаңдык күч келүүнү өндүрүштүк көзөмөлгө алуу керек.</w:t>
      </w:r>
    </w:p>
    <w:p w:rsidR="00A72BF0"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81. </w:t>
      </w:r>
      <w:r w:rsidR="00D452F1">
        <w:rPr>
          <w:sz w:val="28"/>
          <w:szCs w:val="28"/>
          <w:lang w:val="ky-KG"/>
        </w:rPr>
        <w:t>З</w:t>
      </w:r>
      <w:r w:rsidR="00A72BF0">
        <w:rPr>
          <w:sz w:val="28"/>
          <w:szCs w:val="28"/>
          <w:lang w:val="ky-KG"/>
        </w:rPr>
        <w:t xml:space="preserve">аводдук чаңды басуучу жок же жараксыз болгон учурда тоо иштерин жүргүзүүгө тыюу салынат. </w:t>
      </w:r>
    </w:p>
    <w:p w:rsidR="00A72BF0" w:rsidRDefault="00C01F3B" w:rsidP="00F854C1">
      <w:pPr>
        <w:widowControl w:val="0"/>
        <w:ind w:firstLine="708"/>
        <w:jc w:val="both"/>
        <w:rPr>
          <w:sz w:val="28"/>
          <w:szCs w:val="28"/>
          <w:lang w:val="ky-KG"/>
        </w:rPr>
      </w:pPr>
      <w:r>
        <w:rPr>
          <w:sz w:val="28"/>
          <w:szCs w:val="28"/>
          <w:lang w:val="ky-KG"/>
        </w:rPr>
        <w:t>4</w:t>
      </w:r>
      <w:r w:rsidR="00A72BF0" w:rsidRPr="00B20274">
        <w:rPr>
          <w:sz w:val="28"/>
          <w:szCs w:val="28"/>
          <w:lang w:val="ky-KG"/>
        </w:rPr>
        <w:t xml:space="preserve">82. </w:t>
      </w:r>
      <w:r w:rsidR="00A72BF0">
        <w:rPr>
          <w:sz w:val="28"/>
          <w:szCs w:val="28"/>
          <w:lang w:val="ky-KG"/>
        </w:rPr>
        <w:t xml:space="preserve">Жарылуу коркунучу бар чаңдарга, учуучу заттар 15% же андан көп өлчөмдө бөлүнүп чыккан көмүрлөрдүн пласты, ошондой эле жарылуу мүмкүнчүлүгү лабараторияда далилденген, учуучу заттар аз чыккан көмүр пласттары (антрациттерден сырткары) тиешелүү.  </w:t>
      </w:r>
    </w:p>
    <w:p w:rsidR="00A72BF0" w:rsidRPr="00165A71" w:rsidRDefault="00C01F3B" w:rsidP="00F854C1">
      <w:pPr>
        <w:widowControl w:val="0"/>
        <w:ind w:firstLine="708"/>
        <w:jc w:val="both"/>
        <w:rPr>
          <w:sz w:val="28"/>
          <w:szCs w:val="28"/>
          <w:lang w:val="ky-KG"/>
        </w:rPr>
      </w:pPr>
      <w:r>
        <w:rPr>
          <w:sz w:val="28"/>
          <w:szCs w:val="28"/>
          <w:lang w:val="ky-KG"/>
        </w:rPr>
        <w:t>4</w:t>
      </w:r>
      <w:r w:rsidR="00A72BF0" w:rsidRPr="003D0639">
        <w:rPr>
          <w:sz w:val="28"/>
          <w:szCs w:val="28"/>
          <w:lang w:val="ky-KG"/>
        </w:rPr>
        <w:t xml:space="preserve">83. </w:t>
      </w:r>
      <w:r w:rsidR="00A72BF0">
        <w:rPr>
          <w:sz w:val="28"/>
          <w:szCs w:val="28"/>
          <w:lang w:val="ky-KG"/>
        </w:rPr>
        <w:t xml:space="preserve">Тоо казмаларында жарылуучу чаңдардар коргонуунун ыкмаларынын жана каражаттарынын параметрлери чогулган көмүр чаңдарынын жарылуусунун төмөнкү чегине жана сланецтешүү нормасына ылайык бекитилиши керек. </w:t>
      </w:r>
    </w:p>
    <w:p w:rsidR="00A72BF0" w:rsidRPr="00AA369A" w:rsidRDefault="00C01F3B" w:rsidP="00F854C1">
      <w:pPr>
        <w:widowControl w:val="0"/>
        <w:ind w:firstLine="708"/>
        <w:jc w:val="both"/>
        <w:rPr>
          <w:sz w:val="28"/>
          <w:szCs w:val="28"/>
          <w:lang w:val="ky-KG"/>
        </w:rPr>
      </w:pPr>
      <w:r>
        <w:rPr>
          <w:sz w:val="28"/>
          <w:szCs w:val="28"/>
          <w:lang w:val="ky-KG"/>
        </w:rPr>
        <w:t>4</w:t>
      </w:r>
      <w:r w:rsidR="00A72BF0" w:rsidRPr="00165A71">
        <w:rPr>
          <w:sz w:val="28"/>
          <w:szCs w:val="28"/>
          <w:lang w:val="ky-KG"/>
        </w:rPr>
        <w:t>84.</w:t>
      </w:r>
      <w:r w:rsidR="00D452F1">
        <w:rPr>
          <w:sz w:val="28"/>
          <w:szCs w:val="28"/>
          <w:lang w:val="ky-KG"/>
        </w:rPr>
        <w:t xml:space="preserve"> </w:t>
      </w:r>
      <w:r w:rsidR="00A72BF0">
        <w:rPr>
          <w:sz w:val="28"/>
          <w:szCs w:val="28"/>
          <w:lang w:val="ky-KG"/>
        </w:rPr>
        <w:t xml:space="preserve">Шахталардагы чаң жарылуу коркунучу бар пласттарда график </w:t>
      </w:r>
      <w:r w:rsidR="00A72BF0">
        <w:rPr>
          <w:sz w:val="28"/>
          <w:szCs w:val="28"/>
          <w:lang w:val="ky-KG"/>
        </w:rPr>
        <w:lastRenderedPageBreak/>
        <w:t xml:space="preserve">менен иштелип чыккан кварталдуу, көмүр чаңынын жарылуусун алдын алган жана локалдаштырган иш чаралар аткарылышы керек. Алар инерттик чаңды (чаң жарылуудан сланецтик коргонуу), сууну же нымдаштыруучу курамдарды (чаң жарылуудан гидро коргонуу) же сууну жана инерттик чаңды бирдей (чаң жарылуудан аралашма коргонуу) колдонууга негизделген.  </w:t>
      </w:r>
    </w:p>
    <w:p w:rsidR="00A72BF0" w:rsidRPr="00165A71" w:rsidRDefault="00A72BF0" w:rsidP="00F854C1">
      <w:pPr>
        <w:widowControl w:val="0"/>
        <w:ind w:firstLine="709"/>
        <w:jc w:val="both"/>
        <w:rPr>
          <w:sz w:val="28"/>
          <w:szCs w:val="28"/>
          <w:lang w:val="ky-KG"/>
        </w:rPr>
      </w:pPr>
      <w:r>
        <w:rPr>
          <w:sz w:val="28"/>
          <w:szCs w:val="28"/>
          <w:lang w:val="ky-KG"/>
        </w:rPr>
        <w:t xml:space="preserve">Чаң жарылуудан сланецтик коргонууда жарылуулардын алдын алуу үчүн тоо казмалары акталат жана сланецтелет, ал эми жарылууларды локалдаштыруу үчүн сланецтик тосмолор коюлат.  </w:t>
      </w:r>
    </w:p>
    <w:p w:rsidR="00A72BF0" w:rsidRPr="00165A71" w:rsidRDefault="00A72BF0" w:rsidP="00F854C1">
      <w:pPr>
        <w:widowControl w:val="0"/>
        <w:ind w:firstLine="709"/>
        <w:jc w:val="both"/>
        <w:rPr>
          <w:sz w:val="28"/>
          <w:szCs w:val="28"/>
          <w:lang w:val="ky-KG"/>
        </w:rPr>
      </w:pPr>
      <w:r>
        <w:rPr>
          <w:sz w:val="28"/>
          <w:szCs w:val="28"/>
          <w:lang w:val="ky-KG"/>
        </w:rPr>
        <w:t xml:space="preserve">Чаң жарылуудан гидро коргонууда жарылуунун алдын алуу үчүн тоо казмаларын жууп тазалоо жана актоо, чогулуп калган чаңды нымдоочу курам менен байланыштыруу, ошондой эле үзгүлтүксүз аракеттенген туман жаратуучу көшөгөлөр колдонулат. Ал эми жарылууларды локалдаштыруу үчүн суу тосмолору орнотулат.  </w:t>
      </w:r>
    </w:p>
    <w:p w:rsidR="00A72BF0" w:rsidRPr="00165A71" w:rsidRDefault="00A72BF0" w:rsidP="00F854C1">
      <w:pPr>
        <w:widowControl w:val="0"/>
        <w:ind w:firstLine="709"/>
        <w:jc w:val="both"/>
        <w:rPr>
          <w:sz w:val="28"/>
          <w:szCs w:val="28"/>
          <w:lang w:val="ky-KG"/>
        </w:rPr>
      </w:pPr>
      <w:r>
        <w:rPr>
          <w:sz w:val="28"/>
          <w:szCs w:val="28"/>
          <w:lang w:val="ky-KG"/>
        </w:rPr>
        <w:t xml:space="preserve">Чаң жарылуудан аралашма коргонуу учурунда жарылуунун алдын алуу жана локалдаштыруу үчүн сууну да инерттик чаңды да колдонуучу ыкмалар пайдаланылышы керек. </w:t>
      </w:r>
    </w:p>
    <w:p w:rsidR="00A72BF0" w:rsidRDefault="00C01F3B" w:rsidP="00EC6EDD">
      <w:pPr>
        <w:widowControl w:val="0"/>
        <w:ind w:firstLine="708"/>
        <w:jc w:val="both"/>
        <w:rPr>
          <w:sz w:val="28"/>
          <w:szCs w:val="28"/>
          <w:lang w:val="kk-KZ"/>
        </w:rPr>
      </w:pPr>
      <w:r>
        <w:rPr>
          <w:sz w:val="28"/>
          <w:szCs w:val="28"/>
          <w:lang w:val="ky-KG"/>
        </w:rPr>
        <w:t>4</w:t>
      </w:r>
      <w:r w:rsidR="00A72BF0" w:rsidRPr="00EC6EDD">
        <w:rPr>
          <w:sz w:val="28"/>
          <w:szCs w:val="28"/>
          <w:lang w:val="ky-KG"/>
        </w:rPr>
        <w:t>85. Газдардын жарылуу коркунучу болгон шахталарда ча</w:t>
      </w:r>
      <w:r w:rsidR="00A72BF0">
        <w:rPr>
          <w:sz w:val="28"/>
          <w:szCs w:val="28"/>
          <w:lang w:val="kk-KZ"/>
        </w:rPr>
        <w:t>ң</w:t>
      </w:r>
      <w:r w:rsidR="00A72BF0" w:rsidRPr="00EC6EDD">
        <w:rPr>
          <w:sz w:val="28"/>
          <w:szCs w:val="28"/>
          <w:lang w:val="ky-KG"/>
        </w:rPr>
        <w:t>дар менен</w:t>
      </w:r>
      <w:r w:rsidR="00A72BF0">
        <w:rPr>
          <w:sz w:val="28"/>
          <w:szCs w:val="28"/>
          <w:lang w:val="kk-KZ"/>
        </w:rPr>
        <w:t xml:space="preserve"> кокустан чыккан чыгындылар, туюк тутатштыргычтар жана  шахтанын чыга беришиндеги эңкейиштин ортосундагы аркалар, капиталдык эңкейиштеги иштеп чыгуулар, башкы жана топтогу штректер вентиляциялыык агымдын ар тараптуу кыймылында жарылууга туруктуу болушу керек. </w:t>
      </w:r>
    </w:p>
    <w:p w:rsidR="00A72BF0" w:rsidRPr="00ED4A3A" w:rsidRDefault="00C01F3B" w:rsidP="00EC6EDD">
      <w:pPr>
        <w:widowControl w:val="0"/>
        <w:ind w:firstLine="708"/>
        <w:jc w:val="both"/>
        <w:rPr>
          <w:sz w:val="28"/>
          <w:szCs w:val="28"/>
          <w:lang w:val="kk-KZ"/>
        </w:rPr>
      </w:pPr>
      <w:r>
        <w:rPr>
          <w:sz w:val="28"/>
          <w:szCs w:val="28"/>
          <w:lang w:val="kk-KZ"/>
        </w:rPr>
        <w:t>4</w:t>
      </w:r>
      <w:r w:rsidR="00A72BF0" w:rsidRPr="00ED4A3A">
        <w:rPr>
          <w:sz w:val="28"/>
          <w:szCs w:val="28"/>
          <w:lang w:val="kk-KZ"/>
        </w:rPr>
        <w:t xml:space="preserve">86. </w:t>
      </w:r>
      <w:r w:rsidR="00A72BF0">
        <w:rPr>
          <w:sz w:val="28"/>
          <w:szCs w:val="28"/>
          <w:lang w:val="kk-KZ"/>
        </w:rPr>
        <w:t xml:space="preserve">Жарылуунну таркалышщын алдын алуу үчүн  тоодо иштеп чыгуудагы көмүр чаңдары жарылууну локализациялоочу далдагычтар менен  камсыз болуш керек </w:t>
      </w:r>
      <w:r w:rsidR="00A72BF0" w:rsidRPr="00ED4A3A">
        <w:rPr>
          <w:sz w:val="28"/>
          <w:szCs w:val="28"/>
          <w:lang w:val="kk-KZ"/>
        </w:rPr>
        <w:t>(</w:t>
      </w:r>
      <w:r w:rsidR="00A72BF0">
        <w:rPr>
          <w:sz w:val="28"/>
          <w:szCs w:val="28"/>
          <w:lang w:val="kk-KZ"/>
        </w:rPr>
        <w:t xml:space="preserve"> негизги жана кошумча</w:t>
      </w:r>
      <w:r w:rsidR="00A72BF0" w:rsidRPr="00ED4A3A">
        <w:rPr>
          <w:sz w:val="28"/>
          <w:szCs w:val="28"/>
          <w:lang w:val="kk-KZ"/>
        </w:rPr>
        <w:t>)</w:t>
      </w:r>
      <w:r w:rsidR="00A72BF0">
        <w:rPr>
          <w:sz w:val="28"/>
          <w:szCs w:val="28"/>
          <w:lang w:val="kk-KZ"/>
        </w:rPr>
        <w:t xml:space="preserve">, алардын саны шахтадагы тоо иштерине байланыштуу болот. Жардырууларды чектөөдөгү негизги каражаттарга коюултулган сланец же болбосо суу далдагычтар кирет. Ал эми кошумчага – төмөнкү жүктөмдөгү, бөлүп жайлаштыруучу далтаткыч жана автоматтык системалар. </w:t>
      </w:r>
    </w:p>
    <w:p w:rsidR="00A72BF0" w:rsidRPr="001F68C9" w:rsidRDefault="00A72BF0" w:rsidP="00EC6EDD">
      <w:pPr>
        <w:widowControl w:val="0"/>
        <w:ind w:firstLine="709"/>
        <w:jc w:val="both"/>
        <w:rPr>
          <w:sz w:val="28"/>
          <w:szCs w:val="28"/>
          <w:lang w:val="kk-KZ"/>
        </w:rPr>
      </w:pPr>
      <w:r>
        <w:rPr>
          <w:sz w:val="28"/>
          <w:szCs w:val="28"/>
          <w:lang w:val="kk-KZ"/>
        </w:rPr>
        <w:t xml:space="preserve">Негизги сланец жана суу далдаткычтары бөлүнүп турушу керек </w:t>
      </w:r>
      <w:r w:rsidRPr="001F68C9">
        <w:rPr>
          <w:sz w:val="28"/>
          <w:szCs w:val="28"/>
          <w:lang w:val="kk-KZ"/>
        </w:rPr>
        <w:t>(корголушу керек):</w:t>
      </w:r>
    </w:p>
    <w:p w:rsidR="00A72BF0" w:rsidRPr="00905884" w:rsidRDefault="00A72BF0" w:rsidP="00EC6EDD">
      <w:pPr>
        <w:widowControl w:val="0"/>
        <w:ind w:firstLine="708"/>
        <w:jc w:val="both"/>
        <w:rPr>
          <w:sz w:val="28"/>
          <w:szCs w:val="28"/>
          <w:lang w:val="kk-KZ"/>
        </w:rPr>
      </w:pPr>
      <w:r w:rsidRPr="00071A2D">
        <w:rPr>
          <w:sz w:val="28"/>
          <w:szCs w:val="28"/>
          <w:lang w:val="ky-KG"/>
        </w:rPr>
        <w:t>-</w:t>
      </w:r>
      <w:r w:rsidRPr="00905884">
        <w:rPr>
          <w:sz w:val="28"/>
          <w:szCs w:val="28"/>
          <w:lang w:val="kk-KZ"/>
        </w:rPr>
        <w:t xml:space="preserve"> тазалоо иштери;</w:t>
      </w:r>
    </w:p>
    <w:p w:rsidR="00A72BF0" w:rsidRPr="00905884" w:rsidRDefault="00A72BF0" w:rsidP="00EC6EDD">
      <w:pPr>
        <w:widowControl w:val="0"/>
        <w:ind w:firstLine="708"/>
        <w:jc w:val="both"/>
        <w:rPr>
          <w:sz w:val="28"/>
          <w:szCs w:val="28"/>
          <w:lang w:val="kk-KZ"/>
        </w:rPr>
      </w:pPr>
      <w:r w:rsidRPr="00071A2D">
        <w:rPr>
          <w:sz w:val="28"/>
          <w:szCs w:val="28"/>
          <w:lang w:val="ky-KG"/>
        </w:rPr>
        <w:t>-</w:t>
      </w:r>
      <w:r w:rsidRPr="00905884">
        <w:rPr>
          <w:sz w:val="28"/>
          <w:szCs w:val="28"/>
          <w:lang w:val="kk-KZ"/>
        </w:rPr>
        <w:t xml:space="preserve"> даяр забойлорду иштеп чыгуу,к</w:t>
      </w:r>
      <w:r>
        <w:rPr>
          <w:sz w:val="28"/>
          <w:szCs w:val="28"/>
          <w:lang w:val="kk-KZ"/>
        </w:rPr>
        <w:t>ө</w:t>
      </w:r>
      <w:r w:rsidRPr="00905884">
        <w:rPr>
          <w:sz w:val="28"/>
          <w:szCs w:val="28"/>
          <w:lang w:val="kk-KZ"/>
        </w:rPr>
        <w:t>м</w:t>
      </w:r>
      <w:r>
        <w:rPr>
          <w:sz w:val="28"/>
          <w:szCs w:val="28"/>
          <w:lang w:val="kk-KZ"/>
        </w:rPr>
        <w:t>ү</w:t>
      </w:r>
      <w:r w:rsidRPr="00905884">
        <w:rPr>
          <w:sz w:val="28"/>
          <w:szCs w:val="28"/>
          <w:lang w:val="kk-KZ"/>
        </w:rPr>
        <w:t>рд</w:t>
      </w:r>
      <w:r>
        <w:rPr>
          <w:sz w:val="28"/>
          <w:szCs w:val="28"/>
          <w:lang w:val="kk-KZ"/>
        </w:rPr>
        <w:t>ө өткөрүү</w:t>
      </w:r>
      <w:r w:rsidRPr="00905884">
        <w:rPr>
          <w:sz w:val="28"/>
          <w:szCs w:val="28"/>
          <w:lang w:val="kk-KZ"/>
        </w:rPr>
        <w:t xml:space="preserve"> же болбосо  </w:t>
      </w:r>
      <w:r>
        <w:rPr>
          <w:sz w:val="28"/>
          <w:szCs w:val="28"/>
          <w:lang w:val="kk-KZ"/>
        </w:rPr>
        <w:t>көмүрдө жана тоо тектеринде</w:t>
      </w:r>
      <w:r w:rsidRPr="00905884">
        <w:rPr>
          <w:sz w:val="28"/>
          <w:szCs w:val="28"/>
          <w:lang w:val="kk-KZ"/>
        </w:rPr>
        <w:t>;</w:t>
      </w:r>
    </w:p>
    <w:p w:rsidR="00A72BF0" w:rsidRPr="00071A2D" w:rsidRDefault="00A72BF0" w:rsidP="00EC6EDD">
      <w:pPr>
        <w:widowControl w:val="0"/>
        <w:ind w:firstLine="708"/>
        <w:jc w:val="both"/>
        <w:rPr>
          <w:sz w:val="28"/>
          <w:szCs w:val="28"/>
        </w:rPr>
      </w:pPr>
      <w:r w:rsidRPr="00071A2D">
        <w:rPr>
          <w:sz w:val="28"/>
          <w:szCs w:val="28"/>
          <w:lang w:val="ky-KG"/>
        </w:rPr>
        <w:t>-</w:t>
      </w:r>
      <w:r>
        <w:rPr>
          <w:sz w:val="28"/>
          <w:szCs w:val="28"/>
          <w:lang w:val="kk-KZ"/>
        </w:rPr>
        <w:t>ар бир платада шахта талаасынын канаттары</w:t>
      </w:r>
      <w:r w:rsidRPr="00071A2D">
        <w:rPr>
          <w:sz w:val="28"/>
          <w:szCs w:val="28"/>
        </w:rPr>
        <w:t>;</w:t>
      </w:r>
    </w:p>
    <w:p w:rsidR="00A72BF0" w:rsidRPr="00071A2D" w:rsidRDefault="00A72BF0" w:rsidP="00EC6EDD">
      <w:pPr>
        <w:widowControl w:val="0"/>
        <w:ind w:firstLine="708"/>
        <w:jc w:val="both"/>
        <w:rPr>
          <w:sz w:val="28"/>
          <w:szCs w:val="28"/>
        </w:rPr>
      </w:pPr>
      <w:r w:rsidRPr="00071A2D">
        <w:rPr>
          <w:sz w:val="28"/>
          <w:szCs w:val="28"/>
          <w:lang w:val="ky-KG"/>
        </w:rPr>
        <w:t>-</w:t>
      </w:r>
      <w:r>
        <w:rPr>
          <w:sz w:val="28"/>
          <w:szCs w:val="28"/>
        </w:rPr>
        <w:t xml:space="preserve"> конвейер</w:t>
      </w:r>
      <w:r>
        <w:rPr>
          <w:sz w:val="28"/>
          <w:szCs w:val="28"/>
          <w:lang w:val="kk-KZ"/>
        </w:rPr>
        <w:t>дик иштеп чыгуулар</w:t>
      </w:r>
      <w:r w:rsidRPr="00071A2D">
        <w:rPr>
          <w:sz w:val="28"/>
          <w:szCs w:val="28"/>
        </w:rPr>
        <w:t>;</w:t>
      </w:r>
    </w:p>
    <w:p w:rsidR="00A72BF0" w:rsidRPr="00071A2D" w:rsidRDefault="00A72BF0" w:rsidP="00EC6EDD">
      <w:pPr>
        <w:widowControl w:val="0"/>
        <w:ind w:firstLine="708"/>
        <w:jc w:val="both"/>
        <w:rPr>
          <w:sz w:val="28"/>
          <w:szCs w:val="28"/>
        </w:rPr>
      </w:pPr>
      <w:r w:rsidRPr="00071A2D">
        <w:rPr>
          <w:sz w:val="28"/>
          <w:szCs w:val="28"/>
          <w:lang w:val="ky-KG"/>
        </w:rPr>
        <w:t>-</w:t>
      </w:r>
      <w:r>
        <w:rPr>
          <w:sz w:val="28"/>
          <w:szCs w:val="28"/>
          <w:lang w:val="kk-KZ"/>
        </w:rPr>
        <w:t>өрт участкалары</w:t>
      </w:r>
      <w:r w:rsidRPr="00071A2D">
        <w:rPr>
          <w:sz w:val="28"/>
          <w:szCs w:val="28"/>
        </w:rPr>
        <w:t>.</w:t>
      </w:r>
    </w:p>
    <w:p w:rsidR="00A72BF0" w:rsidRPr="00071A2D" w:rsidRDefault="00A72BF0" w:rsidP="00EC6EDD">
      <w:pPr>
        <w:widowControl w:val="0"/>
        <w:ind w:firstLine="709"/>
        <w:jc w:val="both"/>
        <w:rPr>
          <w:sz w:val="28"/>
          <w:szCs w:val="28"/>
        </w:rPr>
      </w:pPr>
      <w:r>
        <w:rPr>
          <w:sz w:val="28"/>
          <w:szCs w:val="28"/>
          <w:lang w:val="kk-KZ"/>
        </w:rPr>
        <w:t xml:space="preserve">Далдаагычтар  иштеп чыгуу жерлерине жайгаштырылып, бөлүнүп  иштеп  чыгуунун кирген жана чыга турган агымдарында  же болбосо корголуучу иштеп чыгуунун бардык   узундугуна жайгаштырылат.  </w:t>
      </w:r>
    </w:p>
    <w:p w:rsidR="00A72BF0" w:rsidRDefault="00A72BF0" w:rsidP="00EC6EDD">
      <w:pPr>
        <w:widowControl w:val="0"/>
        <w:ind w:firstLine="709"/>
        <w:jc w:val="both"/>
        <w:rPr>
          <w:sz w:val="28"/>
          <w:szCs w:val="28"/>
          <w:lang w:val="kk-KZ"/>
        </w:rPr>
      </w:pPr>
      <w:r>
        <w:rPr>
          <w:sz w:val="28"/>
          <w:szCs w:val="28"/>
          <w:lang w:val="kk-KZ"/>
        </w:rPr>
        <w:t xml:space="preserve">Төмөнкү жүктөмдөгү кошумча сланец  далдаагычтар </w:t>
      </w:r>
      <w:r w:rsidRPr="00071A2D">
        <w:rPr>
          <w:sz w:val="28"/>
          <w:szCs w:val="28"/>
        </w:rPr>
        <w:t>(200 кг/м</w:t>
      </w:r>
      <w:r w:rsidRPr="00071A2D">
        <w:rPr>
          <w:sz w:val="28"/>
          <w:szCs w:val="28"/>
          <w:vertAlign w:val="superscript"/>
        </w:rPr>
        <w:t>2</w:t>
      </w:r>
      <w:r w:rsidRPr="00071A2D">
        <w:rPr>
          <w:sz w:val="28"/>
          <w:szCs w:val="28"/>
        </w:rPr>
        <w:t xml:space="preserve">) </w:t>
      </w:r>
      <w:r>
        <w:rPr>
          <w:sz w:val="28"/>
          <w:szCs w:val="28"/>
          <w:lang w:val="kk-KZ"/>
        </w:rPr>
        <w:t xml:space="preserve"> дренаждык жана участкалардагы иштеп чыгууларды колдоого ээ болгон коргогучтарга ээ болуп, бардык узундуктагы аба алмаштыруучу соргуч </w:t>
      </w:r>
      <w:r>
        <w:rPr>
          <w:sz w:val="28"/>
          <w:szCs w:val="28"/>
          <w:lang w:val="kk-KZ"/>
        </w:rPr>
        <w:lastRenderedPageBreak/>
        <w:t xml:space="preserve">вентилятор болуш керек. </w:t>
      </w:r>
    </w:p>
    <w:p w:rsidR="00A72BF0" w:rsidRPr="00E1618A" w:rsidRDefault="00A72BF0" w:rsidP="00EC6EDD">
      <w:pPr>
        <w:widowControl w:val="0"/>
        <w:ind w:firstLine="709"/>
        <w:jc w:val="both"/>
        <w:rPr>
          <w:sz w:val="28"/>
          <w:szCs w:val="28"/>
          <w:lang w:val="kk-KZ"/>
        </w:rPr>
      </w:pPr>
      <w:r>
        <w:rPr>
          <w:sz w:val="28"/>
          <w:szCs w:val="28"/>
          <w:lang w:val="kk-KZ"/>
        </w:rPr>
        <w:t>Даярдагыч иштеп чыгуулар узундугу  кеминде 40 м болго</w:t>
      </w:r>
      <w:r w:rsidR="00726F4E">
        <w:rPr>
          <w:sz w:val="28"/>
          <w:szCs w:val="28"/>
          <w:lang w:val="kk-KZ"/>
        </w:rPr>
        <w:t>н далдаагычтардан бөлүнүп, тута</w:t>
      </w:r>
      <w:r>
        <w:rPr>
          <w:sz w:val="28"/>
          <w:szCs w:val="28"/>
          <w:lang w:val="kk-KZ"/>
        </w:rPr>
        <w:t xml:space="preserve">ш иштеп чыгууларга бекитилген минималдык жеткиликтүү аралыкта туташкан жерден </w:t>
      </w:r>
      <w:r w:rsidRPr="00E1618A">
        <w:rPr>
          <w:sz w:val="28"/>
          <w:szCs w:val="28"/>
          <w:lang w:val="kk-KZ"/>
        </w:rPr>
        <w:t>(</w:t>
      </w:r>
      <w:r>
        <w:rPr>
          <w:sz w:val="28"/>
          <w:szCs w:val="28"/>
          <w:lang w:val="kk-KZ"/>
        </w:rPr>
        <w:t>60 м сланецтен, ал эми суу далдаагычтар үчүн 75 м</w:t>
      </w:r>
      <w:r w:rsidRPr="00E1618A">
        <w:rPr>
          <w:sz w:val="28"/>
          <w:szCs w:val="28"/>
          <w:lang w:val="kk-KZ"/>
        </w:rPr>
        <w:t>)</w:t>
      </w:r>
      <w:r>
        <w:rPr>
          <w:sz w:val="28"/>
          <w:szCs w:val="28"/>
          <w:lang w:val="kk-KZ"/>
        </w:rPr>
        <w:t xml:space="preserve"> болуш керек. </w:t>
      </w:r>
    </w:p>
    <w:p w:rsidR="00A72BF0" w:rsidRDefault="00A72BF0" w:rsidP="00EC6EDD">
      <w:pPr>
        <w:widowControl w:val="0"/>
        <w:ind w:firstLine="709"/>
        <w:jc w:val="both"/>
        <w:rPr>
          <w:sz w:val="28"/>
          <w:szCs w:val="28"/>
          <w:lang w:val="kk-KZ"/>
        </w:rPr>
      </w:pPr>
      <w:r>
        <w:rPr>
          <w:sz w:val="28"/>
          <w:szCs w:val="28"/>
          <w:lang w:val="kk-KZ"/>
        </w:rPr>
        <w:t xml:space="preserve">Шахтанын канаттарын бөлүп салуу үчүн далдаагычтар кетенчиктөөчү жана вентиляциялык штректери бремсбергетерде, эңкейиштерде, квершлагтарда жана башка аларга жакын ыкташа турган  иштеп чыгууларда. </w:t>
      </w:r>
    </w:p>
    <w:p w:rsidR="00A72BF0" w:rsidRDefault="00A72BF0" w:rsidP="00EC6EDD">
      <w:pPr>
        <w:widowControl w:val="0"/>
        <w:ind w:firstLine="709"/>
        <w:jc w:val="both"/>
        <w:rPr>
          <w:sz w:val="28"/>
          <w:szCs w:val="28"/>
          <w:lang w:val="kk-KZ"/>
        </w:rPr>
      </w:pPr>
      <w:r>
        <w:rPr>
          <w:sz w:val="28"/>
          <w:szCs w:val="28"/>
          <w:lang w:val="kk-KZ"/>
        </w:rPr>
        <w:t xml:space="preserve"> Конвейрдик  иштеп чыгууларды, туюк даярдагыч иштеп чыгууларда, сланец же болбосо  суу далдаагычтарды   коргоо үчүн, алардын жайгашуусу бири-биринен </w:t>
      </w:r>
      <w:r w:rsidR="009F7D9A">
        <w:rPr>
          <w:sz w:val="28"/>
          <w:szCs w:val="28"/>
          <w:lang w:val="kk-KZ"/>
        </w:rPr>
        <w:t>300</w:t>
      </w:r>
      <w:r>
        <w:rPr>
          <w:sz w:val="28"/>
          <w:szCs w:val="28"/>
          <w:lang w:val="kk-KZ"/>
        </w:rPr>
        <w:t xml:space="preserve"> м сланец үчүн жана  250 м суу далдаагычтар үчүн каралган. </w:t>
      </w:r>
    </w:p>
    <w:p w:rsidR="00A72BF0" w:rsidRDefault="00A72BF0" w:rsidP="00EC6EDD">
      <w:pPr>
        <w:widowControl w:val="0"/>
        <w:ind w:firstLine="709"/>
        <w:jc w:val="both"/>
        <w:rPr>
          <w:sz w:val="28"/>
          <w:szCs w:val="28"/>
          <w:lang w:val="kk-KZ"/>
        </w:rPr>
      </w:pPr>
      <w:r>
        <w:rPr>
          <w:sz w:val="28"/>
          <w:szCs w:val="28"/>
          <w:lang w:val="kk-KZ"/>
        </w:rPr>
        <w:t xml:space="preserve">Конвейрдик  иштеп чыгууларда далдаагычтарды орнотуунун кажети жок, эгер алар аркылуу тоо тетиктери транспорттоло турган болсо. </w:t>
      </w:r>
    </w:p>
    <w:p w:rsidR="00A72BF0" w:rsidRDefault="00A72BF0" w:rsidP="00EC6EDD">
      <w:pPr>
        <w:widowControl w:val="0"/>
        <w:ind w:firstLine="709"/>
        <w:jc w:val="both"/>
        <w:rPr>
          <w:sz w:val="28"/>
          <w:szCs w:val="28"/>
          <w:lang w:val="kk-KZ"/>
        </w:rPr>
      </w:pPr>
      <w:r>
        <w:rPr>
          <w:sz w:val="28"/>
          <w:szCs w:val="28"/>
          <w:lang w:val="kk-KZ"/>
        </w:rPr>
        <w:t xml:space="preserve">Өрт участкаларын бөлүш үчүн далдаагычтарга  бардык аларга ыкташа турган иштеп чыгууларга жайгаштырылат.  </w:t>
      </w:r>
    </w:p>
    <w:p w:rsidR="00A72BF0" w:rsidRPr="00194A20" w:rsidRDefault="00A72BF0" w:rsidP="009F7D9A">
      <w:pPr>
        <w:widowControl w:val="0"/>
        <w:ind w:firstLine="709"/>
        <w:jc w:val="both"/>
        <w:rPr>
          <w:sz w:val="28"/>
          <w:szCs w:val="28"/>
          <w:lang w:val="kk-KZ"/>
        </w:rPr>
      </w:pPr>
      <w:r>
        <w:rPr>
          <w:sz w:val="28"/>
          <w:szCs w:val="28"/>
          <w:lang w:val="kk-KZ"/>
        </w:rPr>
        <w:t xml:space="preserve">Далдаагычтарды горизонталдык жана эңкейиштеги иштеп чыгууларда  эңкейиштин бурчу </w:t>
      </w:r>
      <w:r w:rsidRPr="00194A20">
        <w:rPr>
          <w:sz w:val="28"/>
          <w:szCs w:val="28"/>
          <w:lang w:val="kk-KZ"/>
        </w:rPr>
        <w:t>18°</w:t>
      </w:r>
      <w:r>
        <w:rPr>
          <w:sz w:val="28"/>
          <w:szCs w:val="28"/>
          <w:lang w:val="kk-KZ"/>
        </w:rPr>
        <w:t xml:space="preserve"> болуш керек. Эгер бурчтун эңкейиши </w:t>
      </w:r>
      <w:r w:rsidRPr="00194A20">
        <w:rPr>
          <w:sz w:val="28"/>
          <w:szCs w:val="28"/>
          <w:lang w:val="kk-KZ"/>
        </w:rPr>
        <w:t>18°</w:t>
      </w:r>
      <w:r>
        <w:rPr>
          <w:sz w:val="28"/>
          <w:szCs w:val="28"/>
          <w:lang w:val="kk-KZ"/>
        </w:rPr>
        <w:t xml:space="preserve"> болгон бурчун кыйшаюсунда далдаагыч иштеп чыгуулардын аралашкан,  алардын бөлүнүп бириккен жеринен жол берилген аралыгында орнотулушу керек. </w:t>
      </w:r>
    </w:p>
    <w:p w:rsidR="00A72BF0" w:rsidRPr="00FB493A" w:rsidRDefault="00C01F3B" w:rsidP="00EC6EDD">
      <w:pPr>
        <w:widowControl w:val="0"/>
        <w:ind w:firstLine="708"/>
        <w:jc w:val="both"/>
        <w:rPr>
          <w:sz w:val="28"/>
          <w:szCs w:val="28"/>
          <w:lang w:val="kk-KZ"/>
        </w:rPr>
      </w:pPr>
      <w:r>
        <w:rPr>
          <w:sz w:val="28"/>
          <w:szCs w:val="28"/>
          <w:lang w:val="kk-KZ"/>
        </w:rPr>
        <w:t>4</w:t>
      </w:r>
      <w:r w:rsidR="00A72BF0" w:rsidRPr="00FB493A">
        <w:rPr>
          <w:sz w:val="28"/>
          <w:szCs w:val="28"/>
          <w:lang w:val="kk-KZ"/>
        </w:rPr>
        <w:t xml:space="preserve">87. </w:t>
      </w:r>
      <w:r w:rsidR="00A72BF0">
        <w:rPr>
          <w:sz w:val="28"/>
          <w:szCs w:val="28"/>
          <w:lang w:val="kk-KZ"/>
        </w:rPr>
        <w:t>Сланецтик  далдаагычтар  60 жана 300 метр</w:t>
      </w:r>
      <w:r w:rsidR="00726F4E">
        <w:rPr>
          <w:sz w:val="28"/>
          <w:szCs w:val="28"/>
          <w:lang w:val="kk-KZ"/>
        </w:rPr>
        <w:t xml:space="preserve"> ден</w:t>
      </w:r>
      <w:r w:rsidR="00A72BF0">
        <w:rPr>
          <w:sz w:val="28"/>
          <w:szCs w:val="28"/>
          <w:lang w:val="kk-KZ"/>
        </w:rPr>
        <w:t xml:space="preserve"> кем эмес аралыкта орнотулуп, суу – 75 м </w:t>
      </w:r>
      <w:r w:rsidR="00726F4E">
        <w:rPr>
          <w:sz w:val="28"/>
          <w:szCs w:val="28"/>
          <w:lang w:val="kk-KZ"/>
        </w:rPr>
        <w:t xml:space="preserve">ден </w:t>
      </w:r>
      <w:r w:rsidR="00A72BF0">
        <w:rPr>
          <w:sz w:val="28"/>
          <w:szCs w:val="28"/>
          <w:lang w:val="kk-KZ"/>
        </w:rPr>
        <w:t>кем эмес жана 250 м</w:t>
      </w:r>
      <w:r w:rsidR="00726F4E">
        <w:rPr>
          <w:sz w:val="28"/>
          <w:szCs w:val="28"/>
          <w:lang w:val="kk-KZ"/>
        </w:rPr>
        <w:t xml:space="preserve"> ден</w:t>
      </w:r>
      <w:r w:rsidR="00A72BF0">
        <w:rPr>
          <w:sz w:val="28"/>
          <w:szCs w:val="28"/>
          <w:lang w:val="kk-KZ"/>
        </w:rPr>
        <w:t xml:space="preserve"> ашык эмес  иштеп чыгуулардагы уратылып жаткан тазалоочу жана даярдоочу, вентиляциялык жана артка жылдыруучу менен бириккен, эңкейиштери, квершлаг жана өрттөн бөлүп туруучу туташтыргычтар менен орнотулушу керек.</w:t>
      </w:r>
      <w:r w:rsidR="00726F4E">
        <w:rPr>
          <w:sz w:val="28"/>
          <w:szCs w:val="28"/>
          <w:lang w:val="kk-KZ"/>
        </w:rPr>
        <w:t xml:space="preserve"> </w:t>
      </w:r>
      <w:r w:rsidR="00A72BF0">
        <w:rPr>
          <w:sz w:val="28"/>
          <w:szCs w:val="28"/>
          <w:lang w:val="kk-KZ"/>
        </w:rPr>
        <w:t>Ылдыйыштагы жана вентиляциялык штректеги   далдаагычтарды орнотуу, бремсберг, ылдыйыш квершлагтарда бириккен жерге кереги жок, эгерде сланецтик далдаагыч, бөлүп турган уратылып жаткан жердеги тазалоочу жана даярдоочу иштеп чыгуулар  бириккен жерден 300 м аз, а суу – 250 м аз болсо.</w:t>
      </w:r>
    </w:p>
    <w:p w:rsidR="00A72BF0" w:rsidRDefault="00A72BF0" w:rsidP="00EC6EDD">
      <w:pPr>
        <w:widowControl w:val="0"/>
        <w:ind w:firstLine="709"/>
        <w:jc w:val="both"/>
        <w:rPr>
          <w:sz w:val="28"/>
          <w:szCs w:val="28"/>
          <w:lang w:val="kk-KZ"/>
        </w:rPr>
      </w:pPr>
      <w:r>
        <w:rPr>
          <w:sz w:val="28"/>
          <w:szCs w:val="28"/>
          <w:lang w:val="kk-KZ"/>
        </w:rPr>
        <w:t xml:space="preserve">Сланецтик далдаагычтын узундугу 20 м аз эмес, а суунуку – 30 м аз болбош керек. </w:t>
      </w:r>
    </w:p>
    <w:p w:rsidR="00A72BF0" w:rsidRDefault="00A72BF0" w:rsidP="00EC6EDD">
      <w:pPr>
        <w:widowControl w:val="0"/>
        <w:ind w:firstLine="709"/>
        <w:jc w:val="both"/>
        <w:rPr>
          <w:sz w:val="28"/>
          <w:szCs w:val="28"/>
          <w:lang w:val="kk-KZ"/>
        </w:rPr>
      </w:pPr>
      <w:r>
        <w:rPr>
          <w:sz w:val="28"/>
          <w:szCs w:val="28"/>
          <w:lang w:val="kk-KZ"/>
        </w:rPr>
        <w:t>Далдаагычтар  иштеп чыгуулардын участоктун түз кесилиш жеринде орнотулушу керек. Далдаагычтарды иштеп чыгуулардын бекитилген жериндеги боштуктарга орнотууга тыюу салынат.</w:t>
      </w:r>
      <w:r w:rsidRPr="00377E91">
        <w:rPr>
          <w:sz w:val="28"/>
          <w:szCs w:val="28"/>
          <w:lang w:val="kk-KZ"/>
        </w:rPr>
        <w:t xml:space="preserve"> (ку</w:t>
      </w:r>
      <w:r>
        <w:rPr>
          <w:sz w:val="28"/>
          <w:szCs w:val="28"/>
          <w:lang w:val="kk-KZ"/>
        </w:rPr>
        <w:t>мпа</w:t>
      </w:r>
      <w:r w:rsidRPr="00377E91">
        <w:rPr>
          <w:sz w:val="28"/>
          <w:szCs w:val="28"/>
          <w:lang w:val="kk-KZ"/>
        </w:rPr>
        <w:t xml:space="preserve">, </w:t>
      </w:r>
      <w:r>
        <w:rPr>
          <w:sz w:val="28"/>
          <w:szCs w:val="28"/>
          <w:lang w:val="kk-KZ"/>
        </w:rPr>
        <w:t>эски өчүрүлө турган иштеп чыгуулар ж.б.</w:t>
      </w:r>
      <w:r w:rsidRPr="00377E91">
        <w:rPr>
          <w:sz w:val="28"/>
          <w:szCs w:val="28"/>
          <w:lang w:val="kk-KZ"/>
        </w:rPr>
        <w:t>).</w:t>
      </w:r>
    </w:p>
    <w:p w:rsidR="00A72BF0" w:rsidRDefault="00C01F3B" w:rsidP="00EC6EDD">
      <w:pPr>
        <w:widowControl w:val="0"/>
        <w:ind w:firstLine="708"/>
        <w:jc w:val="both"/>
        <w:rPr>
          <w:sz w:val="28"/>
          <w:szCs w:val="28"/>
          <w:lang w:val="kk-KZ"/>
        </w:rPr>
      </w:pPr>
      <w:r>
        <w:rPr>
          <w:sz w:val="28"/>
          <w:szCs w:val="28"/>
          <w:lang w:val="kk-KZ"/>
        </w:rPr>
        <w:t>4</w:t>
      </w:r>
      <w:r w:rsidR="00A72BF0" w:rsidRPr="00B55839">
        <w:rPr>
          <w:sz w:val="28"/>
          <w:szCs w:val="28"/>
          <w:lang w:val="kk-KZ"/>
        </w:rPr>
        <w:t xml:space="preserve">88. </w:t>
      </w:r>
      <w:r w:rsidR="00A72BF0">
        <w:rPr>
          <w:sz w:val="28"/>
          <w:szCs w:val="28"/>
          <w:lang w:val="kk-KZ"/>
        </w:rPr>
        <w:t>Далдаагычтарда  инерттик чаңдардын же болбосо суунун саны 1</w:t>
      </w:r>
      <w:r w:rsidR="00726F4E">
        <w:rPr>
          <w:sz w:val="28"/>
          <w:szCs w:val="28"/>
          <w:lang w:val="kk-KZ"/>
        </w:rPr>
        <w:t xml:space="preserve"> </w:t>
      </w:r>
      <w:r w:rsidR="00A72BF0">
        <w:rPr>
          <w:sz w:val="28"/>
          <w:szCs w:val="28"/>
          <w:lang w:val="kk-KZ"/>
        </w:rPr>
        <w:t xml:space="preserve">м туурасынан кетскен кесилиште 400 кг </w:t>
      </w:r>
      <w:r w:rsidR="00A72BF0" w:rsidRPr="00B55839">
        <w:rPr>
          <w:sz w:val="28"/>
          <w:szCs w:val="28"/>
          <w:lang w:val="kk-KZ"/>
        </w:rPr>
        <w:t>(литр)</w:t>
      </w:r>
      <w:r w:rsidR="00A72BF0">
        <w:rPr>
          <w:sz w:val="28"/>
          <w:szCs w:val="28"/>
          <w:lang w:val="kk-KZ"/>
        </w:rPr>
        <w:t xml:space="preserve"> эсебинде аныкталат.  </w:t>
      </w:r>
    </w:p>
    <w:p w:rsidR="00A72BF0" w:rsidRPr="00905884" w:rsidRDefault="00C01F3B" w:rsidP="00EC6EDD">
      <w:pPr>
        <w:widowControl w:val="0"/>
        <w:ind w:firstLine="708"/>
        <w:jc w:val="both"/>
        <w:rPr>
          <w:sz w:val="28"/>
          <w:szCs w:val="28"/>
          <w:lang w:val="kk-KZ"/>
        </w:rPr>
      </w:pPr>
      <w:r>
        <w:rPr>
          <w:sz w:val="28"/>
          <w:szCs w:val="28"/>
          <w:lang w:val="kk-KZ"/>
        </w:rPr>
        <w:t>4</w:t>
      </w:r>
      <w:r w:rsidR="00A72BF0" w:rsidRPr="00AF736E">
        <w:rPr>
          <w:sz w:val="28"/>
          <w:szCs w:val="28"/>
          <w:lang w:val="kk-KZ"/>
        </w:rPr>
        <w:t xml:space="preserve">89. </w:t>
      </w:r>
      <w:r w:rsidR="00A72BF0">
        <w:rPr>
          <w:sz w:val="28"/>
          <w:szCs w:val="28"/>
          <w:lang w:val="kk-KZ"/>
        </w:rPr>
        <w:t xml:space="preserve">Силикоз коркунучу туудурган жана жарылуучу рудник чаңы бар участкаларда  бул коркунучтарды баалоо боюнча жана  аларга каршы күрөшүү боюнча  кошумча иш- чаралар  жүргүзүлүш керек. </w:t>
      </w:r>
    </w:p>
    <w:p w:rsidR="00A72BF0" w:rsidRPr="00A61189" w:rsidRDefault="00A72BF0" w:rsidP="00EC6EDD">
      <w:pPr>
        <w:widowControl w:val="0"/>
        <w:ind w:firstLine="709"/>
        <w:jc w:val="both"/>
        <w:rPr>
          <w:sz w:val="28"/>
          <w:szCs w:val="28"/>
          <w:lang w:val="kk-KZ"/>
        </w:rPr>
      </w:pPr>
      <w:r>
        <w:rPr>
          <w:sz w:val="28"/>
          <w:szCs w:val="28"/>
          <w:lang w:val="kk-KZ"/>
        </w:rPr>
        <w:t xml:space="preserve">Силикоз коркунучуна  көрүнбөгөн чаң кирет, анын курамында эркин </w:t>
      </w:r>
      <w:r>
        <w:rPr>
          <w:sz w:val="28"/>
          <w:szCs w:val="28"/>
          <w:lang w:val="kk-KZ"/>
        </w:rPr>
        <w:lastRenderedPageBreak/>
        <w:t>диоксид кремний бар</w:t>
      </w:r>
      <w:r w:rsidRPr="00905884">
        <w:rPr>
          <w:sz w:val="28"/>
          <w:szCs w:val="28"/>
          <w:lang w:val="kk-KZ"/>
        </w:rPr>
        <w:t xml:space="preserve"> (SiO</w:t>
      </w:r>
      <w:r w:rsidRPr="00905884">
        <w:rPr>
          <w:sz w:val="28"/>
          <w:szCs w:val="28"/>
          <w:vertAlign w:val="subscript"/>
          <w:lang w:val="kk-KZ"/>
        </w:rPr>
        <w:t>2</w:t>
      </w:r>
      <w:r w:rsidRPr="00905884">
        <w:rPr>
          <w:sz w:val="28"/>
          <w:szCs w:val="28"/>
          <w:lang w:val="kk-KZ"/>
        </w:rPr>
        <w:t>)2%</w:t>
      </w:r>
      <w:r>
        <w:rPr>
          <w:sz w:val="28"/>
          <w:szCs w:val="28"/>
          <w:lang w:val="kk-KZ"/>
        </w:rPr>
        <w:t xml:space="preserve"> түзөт. Чаңдын жеткиликтүү концентрациясы  андагы </w:t>
      </w:r>
      <w:r w:rsidRPr="00A61189">
        <w:rPr>
          <w:sz w:val="28"/>
          <w:szCs w:val="28"/>
          <w:lang w:val="kk-KZ"/>
        </w:rPr>
        <w:t>SiO</w:t>
      </w:r>
      <w:r w:rsidRPr="00A61189">
        <w:rPr>
          <w:sz w:val="28"/>
          <w:szCs w:val="28"/>
          <w:vertAlign w:val="subscript"/>
          <w:lang w:val="kk-KZ"/>
        </w:rPr>
        <w:t>2</w:t>
      </w:r>
      <w:r w:rsidR="00726F4E">
        <w:rPr>
          <w:sz w:val="28"/>
          <w:szCs w:val="28"/>
          <w:vertAlign w:val="subscript"/>
          <w:lang w:val="kk-KZ"/>
        </w:rPr>
        <w:t xml:space="preserve"> </w:t>
      </w:r>
      <w:r>
        <w:rPr>
          <w:sz w:val="28"/>
          <w:szCs w:val="28"/>
          <w:lang w:val="kk-KZ"/>
        </w:rPr>
        <w:t>болушуна жараша</w:t>
      </w:r>
      <w:r w:rsidRPr="00A61189">
        <w:rPr>
          <w:sz w:val="28"/>
          <w:szCs w:val="28"/>
          <w:lang w:val="kk-KZ"/>
        </w:rPr>
        <w:t>: SiO</w:t>
      </w:r>
      <w:r w:rsidRPr="00A61189">
        <w:rPr>
          <w:sz w:val="28"/>
          <w:szCs w:val="28"/>
          <w:vertAlign w:val="subscript"/>
          <w:lang w:val="kk-KZ"/>
        </w:rPr>
        <w:t>2</w:t>
      </w:r>
      <w:r>
        <w:rPr>
          <w:sz w:val="28"/>
          <w:szCs w:val="28"/>
          <w:lang w:val="kk-KZ"/>
        </w:rPr>
        <w:t xml:space="preserve"> кеминде </w:t>
      </w:r>
      <w:r w:rsidRPr="00A61189">
        <w:rPr>
          <w:sz w:val="28"/>
          <w:szCs w:val="28"/>
          <w:lang w:val="kk-KZ"/>
        </w:rPr>
        <w:t xml:space="preserve"> 2%</w:t>
      </w:r>
      <w:r>
        <w:rPr>
          <w:sz w:val="28"/>
          <w:szCs w:val="28"/>
          <w:lang w:val="kk-KZ"/>
        </w:rPr>
        <w:t xml:space="preserve">болгондо - </w:t>
      </w:r>
      <w:r w:rsidRPr="00A61189">
        <w:rPr>
          <w:sz w:val="28"/>
          <w:szCs w:val="28"/>
          <w:lang w:val="kk-KZ"/>
        </w:rPr>
        <w:t>10 мг/м</w:t>
      </w:r>
      <w:r w:rsidRPr="00A61189">
        <w:rPr>
          <w:sz w:val="28"/>
          <w:szCs w:val="28"/>
          <w:vertAlign w:val="superscript"/>
          <w:lang w:val="kk-KZ"/>
        </w:rPr>
        <w:t>3</w:t>
      </w:r>
      <w:r>
        <w:rPr>
          <w:sz w:val="28"/>
          <w:szCs w:val="28"/>
          <w:lang w:val="kk-KZ"/>
        </w:rPr>
        <w:t>,2% дан</w:t>
      </w:r>
      <w:r w:rsidRPr="00A61189">
        <w:rPr>
          <w:sz w:val="28"/>
          <w:szCs w:val="28"/>
          <w:lang w:val="kk-KZ"/>
        </w:rPr>
        <w:t xml:space="preserve"> 10% - 4 мг/м</w:t>
      </w:r>
      <w:r w:rsidRPr="00A61189">
        <w:rPr>
          <w:sz w:val="28"/>
          <w:szCs w:val="28"/>
          <w:vertAlign w:val="superscript"/>
          <w:lang w:val="kk-KZ"/>
        </w:rPr>
        <w:t>3</w:t>
      </w:r>
      <w:r w:rsidRPr="00A61189">
        <w:rPr>
          <w:sz w:val="28"/>
          <w:szCs w:val="28"/>
          <w:lang w:val="kk-KZ"/>
        </w:rPr>
        <w:t>; 10-70% - 2 мг/м</w:t>
      </w:r>
      <w:r w:rsidRPr="00A61189">
        <w:rPr>
          <w:sz w:val="28"/>
          <w:szCs w:val="28"/>
          <w:vertAlign w:val="superscript"/>
          <w:lang w:val="kk-KZ"/>
        </w:rPr>
        <w:t>3</w:t>
      </w:r>
      <w:r>
        <w:rPr>
          <w:sz w:val="28"/>
          <w:szCs w:val="28"/>
          <w:lang w:val="kk-KZ"/>
        </w:rPr>
        <w:t xml:space="preserve">, жана </w:t>
      </w:r>
      <w:r w:rsidRPr="00A61189">
        <w:rPr>
          <w:sz w:val="28"/>
          <w:szCs w:val="28"/>
          <w:lang w:val="kk-KZ"/>
        </w:rPr>
        <w:t>70%</w:t>
      </w:r>
      <w:r>
        <w:rPr>
          <w:sz w:val="28"/>
          <w:szCs w:val="28"/>
          <w:lang w:val="kk-KZ"/>
        </w:rPr>
        <w:t xml:space="preserve"> жогору </w:t>
      </w:r>
      <w:r w:rsidRPr="00A61189">
        <w:rPr>
          <w:sz w:val="28"/>
          <w:szCs w:val="28"/>
          <w:lang w:val="kk-KZ"/>
        </w:rPr>
        <w:t xml:space="preserve"> - 1 мг/м</w:t>
      </w:r>
      <w:r w:rsidRPr="00A61189">
        <w:rPr>
          <w:sz w:val="28"/>
          <w:szCs w:val="28"/>
          <w:vertAlign w:val="superscript"/>
          <w:lang w:val="kk-KZ"/>
        </w:rPr>
        <w:t>3</w:t>
      </w:r>
      <w:r>
        <w:rPr>
          <w:sz w:val="28"/>
          <w:szCs w:val="28"/>
          <w:lang w:val="kk-KZ"/>
        </w:rPr>
        <w:t xml:space="preserve">.Силикоз коркунучун туудурган чаңга каршы күрөшүү үчүн жөнөкөй чаң менен күрөшүүдөн сырткары, шпур жана скважиналарды бурголоо, чаңга каршы респираторлорду  колдонуу, айына бир жолу  абадагы чаңды  лабораториялык көзөмөл жүргүзүү. </w:t>
      </w:r>
    </w:p>
    <w:p w:rsidR="00A72BF0" w:rsidRPr="003960E9" w:rsidRDefault="00A72BF0" w:rsidP="00EC6EDD">
      <w:pPr>
        <w:widowControl w:val="0"/>
        <w:ind w:firstLine="709"/>
        <w:jc w:val="both"/>
        <w:rPr>
          <w:sz w:val="28"/>
          <w:szCs w:val="28"/>
          <w:lang w:val="kk-KZ"/>
        </w:rPr>
      </w:pPr>
      <w:r>
        <w:rPr>
          <w:sz w:val="28"/>
          <w:szCs w:val="28"/>
          <w:lang w:val="kk-KZ"/>
        </w:rPr>
        <w:t xml:space="preserve">Рудник чаңына  жардыруу боюнча  коркунучтарга  күкүрт шахтасы, </w:t>
      </w:r>
      <w:r w:rsidRPr="00E31957">
        <w:rPr>
          <w:sz w:val="28"/>
          <w:szCs w:val="28"/>
          <w:lang w:val="kk-KZ"/>
        </w:rPr>
        <w:t>12%</w:t>
      </w:r>
      <w:r>
        <w:rPr>
          <w:sz w:val="28"/>
          <w:szCs w:val="28"/>
          <w:lang w:val="kk-KZ"/>
        </w:rPr>
        <w:t xml:space="preserve">ашык күкүртү бар сырьелорду казып алууда  жана колчедан руниктери, кенде курамында   </w:t>
      </w:r>
      <w:r w:rsidRPr="00E31957">
        <w:rPr>
          <w:sz w:val="28"/>
          <w:szCs w:val="28"/>
          <w:lang w:val="kk-KZ"/>
        </w:rPr>
        <w:t>65%</w:t>
      </w:r>
      <w:r>
        <w:rPr>
          <w:sz w:val="28"/>
          <w:szCs w:val="28"/>
          <w:lang w:val="kk-KZ"/>
        </w:rPr>
        <w:t xml:space="preserve">  көп пирит  кирет. Күкүрт жана  сульфид  чаңынын жарылышын алдын алуу үчүн  иштеп чыгуу дубалдарды системалык жууп туруу керек, забойлорду суугаруу, бурголоо жардыруулары жана жүктөө-жеткирүү иштери атайын паспорттор менен жүргүзүлүп, бурголоо жууп тазалоо менен  каралган, </w:t>
      </w:r>
      <w:r w:rsidRPr="003960E9">
        <w:rPr>
          <w:sz w:val="28"/>
          <w:szCs w:val="28"/>
          <w:lang w:val="kk-KZ"/>
        </w:rPr>
        <w:t>ВВ</w:t>
      </w:r>
      <w:r>
        <w:rPr>
          <w:sz w:val="28"/>
          <w:szCs w:val="28"/>
          <w:lang w:val="kk-KZ"/>
        </w:rPr>
        <w:t xml:space="preserve"> бекиткичтерин колдонуу менен, жардыруу коркунучун  аткаруу жабдыктары. </w:t>
      </w:r>
    </w:p>
    <w:p w:rsidR="00A72BF0" w:rsidRDefault="00C01F3B" w:rsidP="00EC6EDD">
      <w:pPr>
        <w:widowControl w:val="0"/>
        <w:ind w:firstLine="708"/>
        <w:jc w:val="both"/>
        <w:rPr>
          <w:sz w:val="28"/>
          <w:szCs w:val="28"/>
          <w:lang w:val="kk-KZ"/>
        </w:rPr>
      </w:pPr>
      <w:r>
        <w:rPr>
          <w:sz w:val="28"/>
          <w:szCs w:val="28"/>
          <w:lang w:val="kk-KZ"/>
        </w:rPr>
        <w:t>4</w:t>
      </w:r>
      <w:r w:rsidR="00A72BF0" w:rsidRPr="000F69E0">
        <w:rPr>
          <w:sz w:val="28"/>
          <w:szCs w:val="28"/>
          <w:lang w:val="kk-KZ"/>
        </w:rPr>
        <w:t xml:space="preserve">90. </w:t>
      </w:r>
      <w:r w:rsidR="00A72BF0">
        <w:rPr>
          <w:sz w:val="28"/>
          <w:szCs w:val="28"/>
          <w:lang w:val="kk-KZ"/>
        </w:rPr>
        <w:t xml:space="preserve">Газдардын жарылуу коркунучуна каршы күрөшүү бөлүгүндө жер алдындагы тоо объектилери газ жана газдалган эмес  классификациясы боюнча жобонун негизинде ишке ашып, суткасына казылып алган тоннадан бөлүнүп чыгып жаткан метандын санына жараша  көмүр шахталарынын категорияларга бөлүнүшү жана көмүр жана газдар кокусунан чыгышы мүмүкүн. </w:t>
      </w:r>
    </w:p>
    <w:p w:rsidR="00A72BF0" w:rsidRDefault="00A72BF0" w:rsidP="00EC6EDD">
      <w:pPr>
        <w:widowControl w:val="0"/>
        <w:ind w:firstLine="709"/>
        <w:jc w:val="both"/>
        <w:rPr>
          <w:sz w:val="28"/>
          <w:szCs w:val="28"/>
          <w:lang w:val="kk-KZ"/>
        </w:rPr>
      </w:pPr>
      <w:r>
        <w:rPr>
          <w:sz w:val="28"/>
          <w:szCs w:val="28"/>
          <w:lang w:val="kk-KZ"/>
        </w:rPr>
        <w:t xml:space="preserve">Көп компоненттеги күйүүчү газдардын чыгышынан </w:t>
      </w:r>
      <w:r w:rsidRPr="00EB5E4E">
        <w:rPr>
          <w:sz w:val="28"/>
          <w:szCs w:val="28"/>
          <w:lang w:val="kk-KZ"/>
        </w:rPr>
        <w:t>(</w:t>
      </w:r>
      <w:r>
        <w:rPr>
          <w:sz w:val="28"/>
          <w:szCs w:val="28"/>
          <w:lang w:val="kk-KZ"/>
        </w:rPr>
        <w:t>метан, анын гомологдору, суутек</w:t>
      </w:r>
      <w:r w:rsidRPr="00EB5E4E">
        <w:rPr>
          <w:sz w:val="28"/>
          <w:szCs w:val="28"/>
          <w:lang w:val="kk-KZ"/>
        </w:rPr>
        <w:t>)</w:t>
      </w:r>
      <w:r>
        <w:rPr>
          <w:sz w:val="28"/>
          <w:szCs w:val="28"/>
          <w:lang w:val="kk-KZ"/>
        </w:rPr>
        <w:t xml:space="preserve"> алардын жарылуу коркунучун баалоо  өгөн-жай коопсуздук маселелери боюнча  атайын ыйгарым укуктуу  болгон аткаруу бийлигинин  мамлекеттик органы тарабынан бекитилген  методика аркылуу жүргүзүлүшү керек. </w:t>
      </w:r>
    </w:p>
    <w:p w:rsidR="00A72BF0" w:rsidRDefault="00A72BF0" w:rsidP="00EC6EDD">
      <w:pPr>
        <w:widowControl w:val="0"/>
        <w:ind w:firstLine="709"/>
        <w:jc w:val="both"/>
        <w:rPr>
          <w:sz w:val="28"/>
          <w:szCs w:val="28"/>
          <w:lang w:val="kk-KZ"/>
        </w:rPr>
      </w:pPr>
      <w:r>
        <w:rPr>
          <w:sz w:val="28"/>
          <w:szCs w:val="28"/>
          <w:lang w:val="kk-KZ"/>
        </w:rPr>
        <w:t xml:space="preserve">Вентиляция жана уудан арылтуу каражаттары  күйүүчү газдардын </w:t>
      </w:r>
      <w:r w:rsidRPr="003A7ECC">
        <w:rPr>
          <w:sz w:val="28"/>
          <w:szCs w:val="28"/>
          <w:lang w:val="kk-KZ"/>
        </w:rPr>
        <w:t>(</w:t>
      </w:r>
      <w:r>
        <w:rPr>
          <w:sz w:val="28"/>
          <w:szCs w:val="28"/>
          <w:lang w:val="kk-KZ"/>
        </w:rPr>
        <w:t xml:space="preserve"> метан + суутек</w:t>
      </w:r>
      <w:r w:rsidRPr="003A7ECC">
        <w:rPr>
          <w:sz w:val="28"/>
          <w:szCs w:val="28"/>
          <w:lang w:val="kk-KZ"/>
        </w:rPr>
        <w:t>)</w:t>
      </w:r>
      <w:r>
        <w:rPr>
          <w:sz w:val="28"/>
          <w:szCs w:val="28"/>
          <w:lang w:val="kk-KZ"/>
        </w:rPr>
        <w:t xml:space="preserve"> курамында болгон көмүр шахталарынын атмосферасында -  нормадан жогору болбошу керек, метандын категориясына байланыштуу, </w:t>
      </w:r>
      <w:r w:rsidRPr="003A7ECC">
        <w:rPr>
          <w:sz w:val="28"/>
          <w:szCs w:val="28"/>
          <w:lang w:val="kk-KZ"/>
        </w:rPr>
        <w:t>2%</w:t>
      </w:r>
      <w:r>
        <w:rPr>
          <w:sz w:val="28"/>
          <w:szCs w:val="28"/>
          <w:lang w:val="kk-KZ"/>
        </w:rPr>
        <w:t xml:space="preserve"> көлөмү жогору болбошу керек.  </w:t>
      </w:r>
    </w:p>
    <w:p w:rsidR="00A72BF0" w:rsidRDefault="00A72BF0" w:rsidP="00EC6EDD">
      <w:pPr>
        <w:widowControl w:val="0"/>
        <w:ind w:firstLine="709"/>
        <w:jc w:val="both"/>
        <w:rPr>
          <w:sz w:val="28"/>
          <w:szCs w:val="28"/>
          <w:lang w:val="kk-KZ"/>
        </w:rPr>
      </w:pPr>
      <w:r>
        <w:rPr>
          <w:sz w:val="28"/>
          <w:szCs w:val="28"/>
          <w:lang w:val="kk-KZ"/>
        </w:rPr>
        <w:t xml:space="preserve">Тоо иштеринде газ режими чаралары көрүлүп, метан боюнча көмүр шахталарынын ар бир категориясы боюнча, же болбосо ар бир рудник үчүн иштелип  чыккан, же болбосо объектиде газ  абалынын  өзгөрүлүшүнө байланыштуу. </w:t>
      </w:r>
    </w:p>
    <w:p w:rsidR="00A72BF0" w:rsidRDefault="00C01F3B" w:rsidP="00EC6EDD">
      <w:pPr>
        <w:widowControl w:val="0"/>
        <w:ind w:firstLine="708"/>
        <w:jc w:val="both"/>
        <w:rPr>
          <w:sz w:val="28"/>
          <w:szCs w:val="28"/>
          <w:lang w:val="kk-KZ"/>
        </w:rPr>
      </w:pPr>
      <w:r>
        <w:rPr>
          <w:sz w:val="28"/>
          <w:szCs w:val="28"/>
          <w:lang w:val="kk-KZ"/>
        </w:rPr>
        <w:t>4</w:t>
      </w:r>
      <w:r w:rsidR="00A72BF0" w:rsidRPr="00843267">
        <w:rPr>
          <w:sz w:val="28"/>
          <w:szCs w:val="28"/>
          <w:lang w:val="kk-KZ"/>
        </w:rPr>
        <w:t xml:space="preserve">91. </w:t>
      </w:r>
      <w:r w:rsidR="00A72BF0">
        <w:rPr>
          <w:sz w:val="28"/>
          <w:szCs w:val="28"/>
          <w:lang w:val="kk-KZ"/>
        </w:rPr>
        <w:t xml:space="preserve">Учурдагы туюк иштелип чыккандар  метандын жана углекислотанын   курамын текшере турган  приборлор жана  көзөмөлдөө  аппаратуралары менен камсыздалышы керек.  </w:t>
      </w:r>
    </w:p>
    <w:p w:rsidR="00A72BF0" w:rsidRPr="00526AC0" w:rsidRDefault="00C01F3B" w:rsidP="00EC6EDD">
      <w:pPr>
        <w:widowControl w:val="0"/>
        <w:ind w:firstLine="708"/>
        <w:jc w:val="both"/>
        <w:rPr>
          <w:sz w:val="28"/>
          <w:szCs w:val="28"/>
          <w:lang w:val="kk-KZ"/>
        </w:rPr>
      </w:pPr>
      <w:r>
        <w:rPr>
          <w:sz w:val="28"/>
          <w:szCs w:val="28"/>
          <w:lang w:val="kk-KZ"/>
        </w:rPr>
        <w:t>4</w:t>
      </w:r>
      <w:r w:rsidR="00A72BF0" w:rsidRPr="00843267">
        <w:rPr>
          <w:sz w:val="28"/>
          <w:szCs w:val="28"/>
          <w:lang w:val="kk-KZ"/>
        </w:rPr>
        <w:t xml:space="preserve">92. </w:t>
      </w:r>
      <w:r w:rsidR="00726F4E">
        <w:rPr>
          <w:sz w:val="28"/>
          <w:szCs w:val="28"/>
          <w:lang w:val="kk-KZ"/>
        </w:rPr>
        <w:t>М</w:t>
      </w:r>
      <w:r w:rsidR="00A72BF0">
        <w:rPr>
          <w:sz w:val="28"/>
          <w:szCs w:val="28"/>
          <w:lang w:val="kk-KZ"/>
        </w:rPr>
        <w:t xml:space="preserve">етандын концентрациясын  көзөмөлдөө  метан бөлүп чыга турган же болбосо топтолгон бардык иштеп чыгуу жерлеринде жүргүзүлүшү керек. Ордулары жана маалөмаалы менен өлчөө иштери вентиляция участкасынын начальниги тарабынан ишке ашып, эксплуатациялаган уюмдун  техникалык жетекчилиги тарабынан бекитилет. Ошол эле учурда  кийинки талаптар аткарылышы керек </w:t>
      </w:r>
      <w:r w:rsidR="00A72BF0" w:rsidRPr="00EC6EDD">
        <w:rPr>
          <w:sz w:val="28"/>
          <w:szCs w:val="28"/>
          <w:lang w:val="kk-KZ"/>
        </w:rPr>
        <w:t>:</w:t>
      </w:r>
    </w:p>
    <w:p w:rsidR="00A72BF0" w:rsidRPr="00812A8F" w:rsidRDefault="00A72BF0" w:rsidP="00EC6EDD">
      <w:pPr>
        <w:widowControl w:val="0"/>
        <w:ind w:firstLine="708"/>
        <w:jc w:val="both"/>
        <w:rPr>
          <w:sz w:val="28"/>
          <w:szCs w:val="28"/>
          <w:lang w:val="kk-KZ"/>
        </w:rPr>
      </w:pPr>
      <w:r w:rsidRPr="000F69E0">
        <w:rPr>
          <w:sz w:val="28"/>
          <w:szCs w:val="28"/>
          <w:lang w:val="ky-KG"/>
        </w:rPr>
        <w:t>-</w:t>
      </w:r>
      <w:r w:rsidR="00726F4E">
        <w:rPr>
          <w:sz w:val="28"/>
          <w:szCs w:val="28"/>
          <w:lang w:val="kk-KZ"/>
        </w:rPr>
        <w:t>т</w:t>
      </w:r>
      <w:r>
        <w:rPr>
          <w:sz w:val="28"/>
          <w:szCs w:val="28"/>
          <w:lang w:val="kk-KZ"/>
        </w:rPr>
        <w:t xml:space="preserve">уюк иштелип жаткан забойлордо, шахтанын сыртка чыга турган </w:t>
      </w:r>
      <w:r>
        <w:rPr>
          <w:sz w:val="28"/>
          <w:szCs w:val="28"/>
          <w:lang w:val="kk-KZ"/>
        </w:rPr>
        <w:lastRenderedPageBreak/>
        <w:t>бөлүгү, туюк жана тазалоо  иштеп чыгууларында вентиляциялык агымдардан чыга турган жана автоматтык көзөмөл жок болгон участкаларда  - метандын  концентрациясын өлчөө  бир сменада үч жолу текшерилип чыгышы керек. Өлчөө иштеринин бири сменанын башында жүргүзүдүшү зарыл. Жогоруда  көрсөтүлгөн бардык жерлерде өлчөө иштери  участкадагы смена менен иштеген  инжернео-техникалык</w:t>
      </w:r>
      <w:r w:rsidR="00726F4E">
        <w:rPr>
          <w:sz w:val="28"/>
          <w:szCs w:val="28"/>
          <w:lang w:val="kk-KZ"/>
        </w:rPr>
        <w:t xml:space="preserve"> </w:t>
      </w:r>
      <w:r>
        <w:rPr>
          <w:sz w:val="28"/>
          <w:szCs w:val="28"/>
          <w:lang w:val="kk-KZ"/>
        </w:rPr>
        <w:t xml:space="preserve"> жумушчулар тарабынан  же болбосо  бригадирлер, звено башчылары аркылуу ишке ашырылат. Ошол эле учурда сменада кеминде бир жолу  вентиляциялык участоктун жумушчулары тарабынан өлчөө иштери жүргүзүлүп турушу зарыл</w:t>
      </w:r>
      <w:r w:rsidRPr="00812A8F">
        <w:rPr>
          <w:sz w:val="28"/>
          <w:szCs w:val="28"/>
          <w:lang w:val="kk-KZ"/>
        </w:rPr>
        <w:t>;</w:t>
      </w:r>
    </w:p>
    <w:p w:rsidR="00A72BF0" w:rsidRPr="0023175C"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вентиляциялык агымдардагы туюк жана тазалоо иштеп чыгууларына келип түшүп жаткан, туюк жана тазалоо иштеп чыгууларда иштер жүргүзүлбөгөн жерлерде, жана алардан чыгып жаткан агымдар, канаттарындагы агымдардан чыккан жана шахталардан,  ошондой эле пласталарда, метандын  бөлүп чыгышы  байкалбаган,  жана башка иштеп чыгууларда  метандын концентрациясы  суткасына бир жолу вентиляция участкасындагы  жумушчулар тарабынан каралып турушу керек</w:t>
      </w:r>
      <w:r w:rsidRPr="0023175C">
        <w:rPr>
          <w:sz w:val="28"/>
          <w:szCs w:val="28"/>
          <w:lang w:val="kk-KZ"/>
        </w:rPr>
        <w:t>;</w:t>
      </w:r>
    </w:p>
    <w:p w:rsidR="00A72BF0"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машина камераларында</w:t>
      </w:r>
      <w:r w:rsidR="00726F4E">
        <w:rPr>
          <w:sz w:val="28"/>
          <w:szCs w:val="28"/>
          <w:lang w:val="kk-KZ"/>
        </w:rPr>
        <w:t xml:space="preserve"> </w:t>
      </w:r>
      <w:r>
        <w:rPr>
          <w:sz w:val="28"/>
          <w:szCs w:val="28"/>
          <w:lang w:val="kk-KZ"/>
        </w:rPr>
        <w:t xml:space="preserve"> метандын</w:t>
      </w:r>
      <w:r w:rsidR="00726F4E">
        <w:rPr>
          <w:sz w:val="28"/>
          <w:szCs w:val="28"/>
          <w:lang w:val="kk-KZ"/>
        </w:rPr>
        <w:t xml:space="preserve"> </w:t>
      </w:r>
      <w:r>
        <w:rPr>
          <w:sz w:val="28"/>
          <w:szCs w:val="28"/>
          <w:lang w:val="kk-KZ"/>
        </w:rPr>
        <w:t xml:space="preserve"> концентрациясын өлчөө  участкадагы  сменада иштеген инженердик- техникалык жумушчулар тарабынан аткарылып, же болбосо  камераларды тейлеген персонал аркылуу, сменада кеимнден бир жолу жана вентиляция участкасындагы  жумушчулар тарабынан – суткасына кеминде бир жолу. </w:t>
      </w:r>
    </w:p>
    <w:p w:rsidR="00A72BF0" w:rsidRDefault="00C01F3B" w:rsidP="00EC6EDD">
      <w:pPr>
        <w:widowControl w:val="0"/>
        <w:ind w:firstLine="708"/>
        <w:jc w:val="both"/>
        <w:rPr>
          <w:sz w:val="28"/>
          <w:szCs w:val="28"/>
          <w:lang w:val="kk-KZ"/>
        </w:rPr>
      </w:pPr>
      <w:r>
        <w:rPr>
          <w:sz w:val="28"/>
          <w:szCs w:val="28"/>
          <w:lang w:val="kk-KZ"/>
        </w:rPr>
        <w:t>4</w:t>
      </w:r>
      <w:r w:rsidR="00A72BF0" w:rsidRPr="00DE0518">
        <w:rPr>
          <w:sz w:val="28"/>
          <w:szCs w:val="28"/>
          <w:lang w:val="kk-KZ"/>
        </w:rPr>
        <w:t xml:space="preserve">93. </w:t>
      </w:r>
      <w:r w:rsidR="00A72BF0">
        <w:rPr>
          <w:sz w:val="28"/>
          <w:szCs w:val="28"/>
          <w:lang w:val="kk-KZ"/>
        </w:rPr>
        <w:t xml:space="preserve">Газ жок шахталарда тазалоо жана туюк иштеп чыгууларда, ошондой эле  өзү күйүп кете турган көмүрлөрдүн пластыларын  иштеп чыгуу учурундагы газ бар шахталарда, жана ширенди боюнча иштеп чыгууларды жүргүзүүдө участоктордогу  сменадагы инженердик-техникалык  жумушчулар көмүр кычкыл газын  сменада кеминде бир жолу өлчөп турушу керек. </w:t>
      </w:r>
    </w:p>
    <w:p w:rsidR="00A72BF0" w:rsidRDefault="00C01F3B" w:rsidP="00EC6EDD">
      <w:pPr>
        <w:widowControl w:val="0"/>
        <w:ind w:firstLine="708"/>
        <w:jc w:val="both"/>
        <w:rPr>
          <w:sz w:val="28"/>
          <w:szCs w:val="28"/>
          <w:lang w:val="kk-KZ"/>
        </w:rPr>
      </w:pPr>
      <w:r>
        <w:rPr>
          <w:sz w:val="28"/>
          <w:szCs w:val="28"/>
          <w:lang w:val="kk-KZ"/>
        </w:rPr>
        <w:t>4</w:t>
      </w:r>
      <w:r w:rsidR="00A72BF0" w:rsidRPr="005E0219">
        <w:rPr>
          <w:sz w:val="28"/>
          <w:szCs w:val="28"/>
          <w:lang w:val="kk-KZ"/>
        </w:rPr>
        <w:t xml:space="preserve">94. </w:t>
      </w:r>
      <w:r w:rsidR="00A72BF0">
        <w:rPr>
          <w:sz w:val="28"/>
          <w:szCs w:val="28"/>
          <w:lang w:val="kk-KZ"/>
        </w:rPr>
        <w:t xml:space="preserve">Бардык газ шахталарында туюк иштеп чыгууларда, электр энергиясын колдону менен жана жергиликтүү аба алмаштыруучу вентилятор аркылуу, ошондой эле тик шахтанын чыга турган жери жана  тик казуудан сырткары, абанын чыгымдалышы боюнча автоматтык көзөмөл апппараты дагы колдонулушу керек. </w:t>
      </w:r>
    </w:p>
    <w:p w:rsidR="00A72BF0" w:rsidRPr="00A005C7" w:rsidRDefault="00C01F3B" w:rsidP="00EC6EDD">
      <w:pPr>
        <w:widowControl w:val="0"/>
        <w:ind w:firstLine="708"/>
        <w:jc w:val="both"/>
        <w:rPr>
          <w:sz w:val="28"/>
          <w:szCs w:val="28"/>
          <w:lang w:val="kk-KZ"/>
        </w:rPr>
      </w:pPr>
      <w:r>
        <w:rPr>
          <w:sz w:val="28"/>
          <w:szCs w:val="28"/>
          <w:lang w:val="kk-KZ"/>
        </w:rPr>
        <w:t>4</w:t>
      </w:r>
      <w:r w:rsidR="00A72BF0" w:rsidRPr="00A005C7">
        <w:rPr>
          <w:sz w:val="28"/>
          <w:szCs w:val="28"/>
          <w:lang w:val="kk-KZ"/>
        </w:rPr>
        <w:t xml:space="preserve">95. </w:t>
      </w:r>
      <w:r w:rsidR="00A72BF0">
        <w:rPr>
          <w:sz w:val="28"/>
          <w:szCs w:val="28"/>
          <w:lang w:val="kk-KZ"/>
        </w:rPr>
        <w:t xml:space="preserve">Зыяндуу жана улуу газдар менен күрөшүү бөлүгүндө,  алардын негизгиси болгон кычкыл көмүртек, кычкыл азот,  күкүрт водороду жана күкүрттүү газ, технологиялык процесстерде  </w:t>
      </w:r>
      <w:r w:rsidR="00A72BF0" w:rsidRPr="00A005C7">
        <w:rPr>
          <w:sz w:val="28"/>
          <w:szCs w:val="28"/>
          <w:lang w:val="kk-KZ"/>
        </w:rPr>
        <w:t>(</w:t>
      </w:r>
      <w:r w:rsidR="00A72BF0">
        <w:rPr>
          <w:sz w:val="28"/>
          <w:szCs w:val="28"/>
          <w:lang w:val="kk-KZ"/>
        </w:rPr>
        <w:t xml:space="preserve"> ишти жардырууда,  ичинен күйө турган машиналадрдын кыймылдаткычтары, кычкыл кендер,  көмүр, тоо тектери </w:t>
      </w:r>
      <w:r w:rsidR="00A72BF0" w:rsidRPr="00A005C7">
        <w:rPr>
          <w:sz w:val="28"/>
          <w:szCs w:val="28"/>
          <w:lang w:val="kk-KZ"/>
        </w:rPr>
        <w:t>)</w:t>
      </w:r>
      <w:r w:rsidR="00A72BF0">
        <w:rPr>
          <w:sz w:val="28"/>
          <w:szCs w:val="28"/>
          <w:lang w:val="kk-KZ"/>
        </w:rPr>
        <w:t xml:space="preserve"> алардын пайда болушун азайтуу үчүн  чаларалар көрүлүшү керек. </w:t>
      </w:r>
    </w:p>
    <w:p w:rsidR="00A72BF0" w:rsidRPr="00FF3E66" w:rsidRDefault="00A72BF0" w:rsidP="00EC6EDD">
      <w:pPr>
        <w:widowControl w:val="0"/>
        <w:ind w:firstLine="708"/>
        <w:jc w:val="both"/>
        <w:rPr>
          <w:sz w:val="28"/>
          <w:szCs w:val="28"/>
          <w:lang w:val="kk-KZ"/>
        </w:rPr>
      </w:pPr>
      <w:r>
        <w:rPr>
          <w:sz w:val="28"/>
          <w:szCs w:val="28"/>
          <w:lang w:val="kk-KZ"/>
        </w:rPr>
        <w:t>Бул газдар менен  күрөшүү боюнча  чаралар  өзүнө төмөнкүлөрдү камтышы керек</w:t>
      </w:r>
      <w:r w:rsidRPr="00FF3E66">
        <w:rPr>
          <w:sz w:val="28"/>
          <w:szCs w:val="28"/>
          <w:lang w:val="kk-KZ"/>
        </w:rPr>
        <w:t>:</w:t>
      </w:r>
    </w:p>
    <w:p w:rsidR="00A72BF0" w:rsidRPr="00FC51F3"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жарылуучу каражаттарды  нөлдүк кычкылтек балансын колдонуу менен, аларды колдонуу зыяндуу жана уулуу газдардын аз чыгышын камсыз кылат</w:t>
      </w:r>
      <w:r w:rsidRPr="00FC51F3">
        <w:rPr>
          <w:sz w:val="28"/>
          <w:szCs w:val="28"/>
          <w:lang w:val="kk-KZ"/>
        </w:rPr>
        <w:t>;</w:t>
      </w:r>
    </w:p>
    <w:p w:rsidR="00A72BF0" w:rsidRPr="00862DD8" w:rsidRDefault="00A72BF0" w:rsidP="00EC6EDD">
      <w:pPr>
        <w:widowControl w:val="0"/>
        <w:ind w:firstLine="708"/>
        <w:jc w:val="both"/>
        <w:rPr>
          <w:sz w:val="28"/>
          <w:szCs w:val="28"/>
          <w:lang w:val="kk-KZ"/>
        </w:rPr>
      </w:pPr>
      <w:r w:rsidRPr="000F69E0">
        <w:rPr>
          <w:sz w:val="28"/>
          <w:szCs w:val="28"/>
          <w:lang w:val="ky-KG"/>
        </w:rPr>
        <w:lastRenderedPageBreak/>
        <w:t>-</w:t>
      </w:r>
      <w:r>
        <w:rPr>
          <w:sz w:val="28"/>
          <w:szCs w:val="28"/>
          <w:lang w:val="kk-KZ"/>
        </w:rPr>
        <w:t>уулуу жана зыяндуу болгон газдары аз камтылган ичтен күйүүчү кыймылдаткыч машинаны пайдалануу</w:t>
      </w:r>
      <w:r w:rsidRPr="00862DD8">
        <w:rPr>
          <w:sz w:val="28"/>
          <w:szCs w:val="28"/>
          <w:lang w:val="kk-KZ"/>
        </w:rPr>
        <w:t>;</w:t>
      </w:r>
    </w:p>
    <w:p w:rsidR="00A72BF0" w:rsidRPr="00903B92"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 xml:space="preserve">кен чыга турган жерлерди мурдатан  кургатуу жана тоодогу иштеп чыгууларда атмосферадагы суулардын бурулушун бөлүп салуу, курамында уулуу </w:t>
      </w:r>
      <w:r w:rsidRPr="002958CB">
        <w:rPr>
          <w:sz w:val="28"/>
          <w:szCs w:val="28"/>
          <w:lang w:val="kk-KZ"/>
        </w:rPr>
        <w:t>(Н</w:t>
      </w:r>
      <w:r w:rsidRPr="002958CB">
        <w:rPr>
          <w:sz w:val="28"/>
          <w:szCs w:val="28"/>
          <w:vertAlign w:val="subscript"/>
          <w:lang w:val="kk-KZ"/>
        </w:rPr>
        <w:t>2</w:t>
      </w:r>
      <w:r w:rsidRPr="002958CB">
        <w:rPr>
          <w:sz w:val="28"/>
          <w:szCs w:val="28"/>
          <w:lang w:val="kk-KZ"/>
        </w:rPr>
        <w:t xml:space="preserve">S </w:t>
      </w:r>
      <w:r>
        <w:rPr>
          <w:sz w:val="28"/>
          <w:szCs w:val="28"/>
          <w:lang w:val="kk-KZ"/>
        </w:rPr>
        <w:t xml:space="preserve"> көбүнчө</w:t>
      </w:r>
      <w:r w:rsidRPr="002958CB">
        <w:rPr>
          <w:sz w:val="28"/>
          <w:szCs w:val="28"/>
          <w:lang w:val="kk-KZ"/>
        </w:rPr>
        <w:t>)</w:t>
      </w:r>
      <w:r>
        <w:rPr>
          <w:sz w:val="28"/>
          <w:szCs w:val="28"/>
          <w:lang w:val="kk-KZ"/>
        </w:rPr>
        <w:t xml:space="preserve"> жана зыяндуу </w:t>
      </w:r>
      <w:r w:rsidRPr="002958CB">
        <w:rPr>
          <w:sz w:val="28"/>
          <w:szCs w:val="28"/>
          <w:lang w:val="kk-KZ"/>
        </w:rPr>
        <w:t>(СО</w:t>
      </w:r>
      <w:r w:rsidRPr="002958CB">
        <w:rPr>
          <w:sz w:val="28"/>
          <w:szCs w:val="28"/>
          <w:vertAlign w:val="subscript"/>
          <w:lang w:val="kk-KZ"/>
        </w:rPr>
        <w:t>2</w:t>
      </w:r>
      <w:r w:rsidRPr="002958CB">
        <w:rPr>
          <w:sz w:val="28"/>
          <w:szCs w:val="28"/>
          <w:lang w:val="kk-KZ"/>
        </w:rPr>
        <w:t xml:space="preserve">)  </w:t>
      </w:r>
      <w:r>
        <w:rPr>
          <w:sz w:val="28"/>
          <w:szCs w:val="28"/>
          <w:lang w:val="kk-KZ"/>
        </w:rPr>
        <w:t xml:space="preserve"> газдар</w:t>
      </w:r>
      <w:r w:rsidRPr="00903B92">
        <w:rPr>
          <w:sz w:val="28"/>
          <w:szCs w:val="28"/>
          <w:lang w:val="kk-KZ"/>
        </w:rPr>
        <w:t>;</w:t>
      </w:r>
    </w:p>
    <w:p w:rsidR="00C913B8"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кычкылдатуу процесстерин  жана абада катуу пайдалуу кендердин</w:t>
      </w:r>
    </w:p>
    <w:p w:rsidR="00A72BF0" w:rsidRPr="00D05FA5" w:rsidRDefault="00A72BF0" w:rsidP="00C913B8">
      <w:pPr>
        <w:widowControl w:val="0"/>
        <w:jc w:val="both"/>
        <w:rPr>
          <w:sz w:val="28"/>
          <w:szCs w:val="28"/>
          <w:lang w:val="kk-KZ"/>
        </w:rPr>
      </w:pPr>
      <w:r w:rsidRPr="004B2310">
        <w:rPr>
          <w:sz w:val="28"/>
          <w:szCs w:val="28"/>
          <w:lang w:val="kk-KZ"/>
        </w:rPr>
        <w:t>(</w:t>
      </w:r>
      <w:r>
        <w:rPr>
          <w:sz w:val="28"/>
          <w:szCs w:val="28"/>
          <w:lang w:val="kk-KZ"/>
        </w:rPr>
        <w:t>к-м8р6 сульфиддик кендер</w:t>
      </w:r>
      <w:r w:rsidR="00726F4E">
        <w:rPr>
          <w:sz w:val="28"/>
          <w:szCs w:val="28"/>
          <w:lang w:val="kk-KZ"/>
        </w:rPr>
        <w:t xml:space="preserve"> </w:t>
      </w:r>
      <w:r>
        <w:rPr>
          <w:sz w:val="28"/>
          <w:szCs w:val="28"/>
          <w:lang w:val="kk-KZ"/>
        </w:rPr>
        <w:t>6 тоо тектерине тоскоолдук кыла турган</w:t>
      </w:r>
      <w:r w:rsidRPr="004B2310">
        <w:rPr>
          <w:sz w:val="28"/>
          <w:szCs w:val="28"/>
          <w:lang w:val="kk-KZ"/>
        </w:rPr>
        <w:t>)</w:t>
      </w:r>
      <w:r>
        <w:rPr>
          <w:sz w:val="28"/>
          <w:szCs w:val="28"/>
          <w:lang w:val="kk-KZ"/>
        </w:rPr>
        <w:t xml:space="preserve">  өз алдынча күйүп кетишин  жоюу  жана аларды казып алууда маериалдарды колдонуу </w:t>
      </w:r>
      <w:r w:rsidRPr="004B2310">
        <w:rPr>
          <w:sz w:val="28"/>
          <w:szCs w:val="28"/>
          <w:lang w:val="kk-KZ"/>
        </w:rPr>
        <w:t xml:space="preserve">( </w:t>
      </w:r>
      <w:r>
        <w:rPr>
          <w:sz w:val="28"/>
          <w:szCs w:val="28"/>
          <w:lang w:val="kk-KZ"/>
        </w:rPr>
        <w:t>жыгач, резина, пластмасса ж.б.</w:t>
      </w:r>
      <w:r w:rsidRPr="004B2310">
        <w:rPr>
          <w:sz w:val="28"/>
          <w:szCs w:val="28"/>
          <w:lang w:val="kk-KZ"/>
        </w:rPr>
        <w:t>)</w:t>
      </w:r>
      <w:r w:rsidRPr="00D05FA5">
        <w:rPr>
          <w:sz w:val="28"/>
          <w:szCs w:val="28"/>
          <w:lang w:val="kk-KZ"/>
        </w:rPr>
        <w:t>;</w:t>
      </w:r>
    </w:p>
    <w:p w:rsidR="00A72BF0" w:rsidRPr="000872E3"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жумуш орундарындауулуу газ жана респираторлордон  абаны тазалоочу сиңирүүчүлөр жана нейтрализаторлорду колдонуп, газдалган  аймакта иштеген жумушчулардын газга каршы каражатарды колдонушу</w:t>
      </w:r>
      <w:r w:rsidRPr="000872E3">
        <w:rPr>
          <w:sz w:val="28"/>
          <w:szCs w:val="28"/>
          <w:lang w:val="kk-KZ"/>
        </w:rPr>
        <w:t>;</w:t>
      </w:r>
    </w:p>
    <w:p w:rsidR="00A72BF0" w:rsidRDefault="00A72BF0" w:rsidP="00EC6EDD">
      <w:pPr>
        <w:widowControl w:val="0"/>
        <w:ind w:firstLine="708"/>
        <w:jc w:val="both"/>
        <w:rPr>
          <w:sz w:val="28"/>
          <w:szCs w:val="28"/>
          <w:lang w:val="kk-KZ"/>
        </w:rPr>
      </w:pPr>
      <w:r w:rsidRPr="000F69E0">
        <w:rPr>
          <w:sz w:val="28"/>
          <w:szCs w:val="28"/>
          <w:lang w:val="ky-KG"/>
        </w:rPr>
        <w:t>-</w:t>
      </w:r>
      <w:r>
        <w:rPr>
          <w:sz w:val="28"/>
          <w:szCs w:val="28"/>
          <w:lang w:val="kk-KZ"/>
        </w:rPr>
        <w:t xml:space="preserve">тоодогу иштеп чыгууларда  вентиляциянын ишенимдүү деңгээлин жана андагы атмосферанын курамын автоматтык түрдө  көзөмөлдөөчү каражат колдонулат. </w:t>
      </w:r>
    </w:p>
    <w:p w:rsidR="00A72BF0" w:rsidRDefault="00C01F3B" w:rsidP="00EC6EDD">
      <w:pPr>
        <w:widowControl w:val="0"/>
        <w:ind w:firstLine="708"/>
        <w:jc w:val="both"/>
        <w:rPr>
          <w:sz w:val="28"/>
          <w:szCs w:val="28"/>
          <w:lang w:val="kk-KZ"/>
        </w:rPr>
      </w:pPr>
      <w:r>
        <w:rPr>
          <w:sz w:val="28"/>
          <w:szCs w:val="28"/>
          <w:lang w:val="kk-KZ"/>
        </w:rPr>
        <w:t>4</w:t>
      </w:r>
      <w:r w:rsidR="00A72BF0" w:rsidRPr="005558A5">
        <w:rPr>
          <w:sz w:val="28"/>
          <w:szCs w:val="28"/>
          <w:lang w:val="kk-KZ"/>
        </w:rPr>
        <w:t>96.</w:t>
      </w:r>
      <w:r w:rsidR="00A72BF0">
        <w:rPr>
          <w:sz w:val="28"/>
          <w:szCs w:val="28"/>
          <w:lang w:val="kk-KZ"/>
        </w:rPr>
        <w:t xml:space="preserve"> Радиациялык факторлор бар рудник  атмосферасындагы объектилер радиациялык коркунуч жараткан  өндүрүшкө киргизилип,  ал дудник атмосферасынын  раиоактивдүү булганышынын абалын текшерүүнүн жыйынтыктары жана  аадистештирилген уюм тарабынан жүргүзүлгөн радиациялык  абалды баалоонун негизинде киргизилиш керек. </w:t>
      </w:r>
    </w:p>
    <w:p w:rsidR="00A72BF0" w:rsidRPr="005558A5" w:rsidRDefault="00C01F3B" w:rsidP="00EC6EDD">
      <w:pPr>
        <w:widowControl w:val="0"/>
        <w:ind w:firstLine="708"/>
        <w:jc w:val="both"/>
        <w:rPr>
          <w:sz w:val="28"/>
          <w:szCs w:val="28"/>
          <w:lang w:val="kk-KZ"/>
        </w:rPr>
      </w:pPr>
      <w:r>
        <w:rPr>
          <w:sz w:val="28"/>
          <w:szCs w:val="28"/>
          <w:lang w:val="kk-KZ"/>
        </w:rPr>
        <w:t>4</w:t>
      </w:r>
      <w:r w:rsidR="00A72BF0" w:rsidRPr="005558A5">
        <w:rPr>
          <w:sz w:val="28"/>
          <w:szCs w:val="28"/>
          <w:lang w:val="kk-KZ"/>
        </w:rPr>
        <w:t xml:space="preserve">97. </w:t>
      </w:r>
      <w:r w:rsidR="00A72BF0">
        <w:rPr>
          <w:sz w:val="28"/>
          <w:szCs w:val="28"/>
          <w:lang w:val="kk-KZ"/>
        </w:rPr>
        <w:t xml:space="preserve">Радиациялык  коркунуч жараткан өндүрүкө киргизилген  шахталарда  радиациялык  коопсуздук эрежелери жана нормалары сакталып,  радиоактивдүү  каражаттар менен иштөөдө  санитрадык эрежелер  дагы сакталышы зарыл. Рудник  атмосферасында радиоактивдүү  булгануулардын деңгээлин аныктоо үчүн  үч жылда  бир жолу радиациялык  абал текшерилип турушу зарыл. </w:t>
      </w:r>
    </w:p>
    <w:p w:rsidR="00A72BF0" w:rsidRPr="00EC6EDD" w:rsidRDefault="00C01F3B" w:rsidP="00EC6EDD">
      <w:pPr>
        <w:widowControl w:val="0"/>
        <w:ind w:firstLine="708"/>
        <w:jc w:val="both"/>
        <w:rPr>
          <w:sz w:val="28"/>
          <w:szCs w:val="28"/>
          <w:lang w:val="kk-KZ"/>
        </w:rPr>
      </w:pPr>
      <w:r>
        <w:rPr>
          <w:sz w:val="28"/>
          <w:szCs w:val="28"/>
          <w:lang w:val="kk-KZ"/>
        </w:rPr>
        <w:t>4</w:t>
      </w:r>
      <w:r w:rsidR="00A72BF0" w:rsidRPr="00E0131D">
        <w:rPr>
          <w:sz w:val="28"/>
          <w:szCs w:val="28"/>
          <w:lang w:val="kk-KZ"/>
        </w:rPr>
        <w:t xml:space="preserve">98. </w:t>
      </w:r>
      <w:r w:rsidR="00A72BF0">
        <w:rPr>
          <w:sz w:val="28"/>
          <w:szCs w:val="28"/>
          <w:lang w:val="kk-KZ"/>
        </w:rPr>
        <w:t>Шахталарда  жумуш болуп жаткан жерлерде жана элдер келип жаткан аймактарда   радиациялык көзөмөл жүргүзүлүп, жыйынтыктар катталып атайын журналга киргизилиш зарыл. Радиациялык көзөмөл төмөнкүлөрдү бекитиши керек</w:t>
      </w:r>
      <w:r w:rsidR="00A72BF0" w:rsidRPr="00EC6EDD">
        <w:rPr>
          <w:sz w:val="28"/>
          <w:szCs w:val="28"/>
          <w:lang w:val="kk-KZ"/>
        </w:rPr>
        <w:t xml:space="preserve">: </w:t>
      </w:r>
    </w:p>
    <w:p w:rsidR="00A72BF0" w:rsidRPr="00EC6EDD" w:rsidRDefault="00A72BF0" w:rsidP="00EC6EDD">
      <w:pPr>
        <w:widowControl w:val="0"/>
        <w:ind w:firstLine="708"/>
        <w:jc w:val="both"/>
        <w:rPr>
          <w:sz w:val="28"/>
          <w:szCs w:val="28"/>
          <w:lang w:val="kk-KZ"/>
        </w:rPr>
      </w:pPr>
      <w:r w:rsidRPr="00EC6EDD">
        <w:rPr>
          <w:sz w:val="28"/>
          <w:szCs w:val="28"/>
          <w:lang w:val="kk-KZ"/>
        </w:rPr>
        <w:t xml:space="preserve">- </w:t>
      </w:r>
      <w:r>
        <w:rPr>
          <w:sz w:val="28"/>
          <w:szCs w:val="28"/>
          <w:lang w:val="kk-KZ"/>
        </w:rPr>
        <w:t>жумуш орундарында жана  иштер жүрүп жаткан чектеш жактарда радиациялык  коркунуч факторлору нун деңгээли</w:t>
      </w:r>
      <w:r w:rsidRPr="00EC6EDD">
        <w:rPr>
          <w:sz w:val="28"/>
          <w:szCs w:val="28"/>
          <w:lang w:val="kk-KZ"/>
        </w:rPr>
        <w:t>;</w:t>
      </w:r>
    </w:p>
    <w:p w:rsidR="00A72BF0" w:rsidRPr="000F69E0" w:rsidRDefault="00A72BF0" w:rsidP="00EC6EDD">
      <w:pPr>
        <w:widowControl w:val="0"/>
        <w:ind w:firstLine="708"/>
        <w:jc w:val="both"/>
        <w:rPr>
          <w:sz w:val="28"/>
          <w:szCs w:val="28"/>
        </w:rPr>
      </w:pPr>
      <w:r w:rsidRPr="000F69E0">
        <w:rPr>
          <w:sz w:val="28"/>
          <w:szCs w:val="28"/>
        </w:rPr>
        <w:t xml:space="preserve">- </w:t>
      </w:r>
      <w:r>
        <w:rPr>
          <w:sz w:val="28"/>
          <w:szCs w:val="28"/>
          <w:lang w:val="kk-KZ"/>
        </w:rPr>
        <w:t>радиациялык абалада жеткиликтүү нормаларга ылайык</w:t>
      </w:r>
      <w:r w:rsidRPr="000F69E0">
        <w:rPr>
          <w:sz w:val="28"/>
          <w:szCs w:val="28"/>
        </w:rPr>
        <w:t>;</w:t>
      </w:r>
    </w:p>
    <w:p w:rsidR="00A72BF0" w:rsidRPr="000F69E0" w:rsidRDefault="00A72BF0" w:rsidP="00EC6EDD">
      <w:pPr>
        <w:widowControl w:val="0"/>
        <w:ind w:firstLine="708"/>
        <w:jc w:val="both"/>
        <w:rPr>
          <w:sz w:val="28"/>
          <w:szCs w:val="28"/>
        </w:rPr>
      </w:pPr>
      <w:r w:rsidRPr="000F69E0">
        <w:rPr>
          <w:sz w:val="28"/>
          <w:szCs w:val="28"/>
        </w:rPr>
        <w:t xml:space="preserve">- </w:t>
      </w:r>
      <w:r>
        <w:rPr>
          <w:sz w:val="28"/>
          <w:szCs w:val="28"/>
          <w:lang w:val="kk-KZ"/>
        </w:rPr>
        <w:t>жогорку радиациялык  коркунучтун негизги  булактарын аныктоо жана баалоо</w:t>
      </w:r>
      <w:r w:rsidRPr="000F69E0">
        <w:rPr>
          <w:sz w:val="28"/>
          <w:szCs w:val="28"/>
        </w:rPr>
        <w:t>;</w:t>
      </w:r>
    </w:p>
    <w:p w:rsidR="00A72BF0" w:rsidRPr="000F69E0" w:rsidRDefault="00A72BF0" w:rsidP="00EC6EDD">
      <w:pPr>
        <w:widowControl w:val="0"/>
        <w:ind w:firstLine="708"/>
        <w:jc w:val="both"/>
        <w:rPr>
          <w:sz w:val="28"/>
          <w:szCs w:val="28"/>
        </w:rPr>
      </w:pPr>
      <w:r w:rsidRPr="000F69E0">
        <w:rPr>
          <w:sz w:val="28"/>
          <w:szCs w:val="28"/>
        </w:rPr>
        <w:t xml:space="preserve">- </w:t>
      </w:r>
      <w:r>
        <w:rPr>
          <w:sz w:val="28"/>
          <w:szCs w:val="28"/>
          <w:lang w:val="kk-KZ"/>
        </w:rPr>
        <w:t xml:space="preserve"> жер алдында жана үстүндө иштеп жаткан адамдарга радиациялык коркунуч туудурган факторлордун таасири </w:t>
      </w:r>
      <w:r w:rsidRPr="000F69E0">
        <w:rPr>
          <w:sz w:val="28"/>
          <w:szCs w:val="28"/>
        </w:rPr>
        <w:t>;</w:t>
      </w:r>
    </w:p>
    <w:p w:rsidR="00A72BF0" w:rsidRDefault="00A72BF0" w:rsidP="00EC6EDD">
      <w:pPr>
        <w:widowControl w:val="0"/>
        <w:ind w:firstLine="708"/>
        <w:jc w:val="both"/>
        <w:rPr>
          <w:sz w:val="28"/>
          <w:szCs w:val="28"/>
          <w:lang w:val="kk-KZ"/>
        </w:rPr>
      </w:pPr>
      <w:r w:rsidRPr="000F69E0">
        <w:rPr>
          <w:sz w:val="28"/>
          <w:szCs w:val="28"/>
        </w:rPr>
        <w:t xml:space="preserve">- </w:t>
      </w:r>
      <w:r>
        <w:rPr>
          <w:sz w:val="28"/>
          <w:szCs w:val="28"/>
          <w:lang w:val="kk-KZ"/>
        </w:rPr>
        <w:t>сырткы чөйрөнүн радиоактивдүү каражаттар менен булганышы жана  шахталар жайгашкан жердеги радиациялык факторлордун калкка болгон  таасиринин деңгээлин баалоо .</w:t>
      </w:r>
    </w:p>
    <w:p w:rsidR="00A72BF0" w:rsidRPr="00FD7C8E" w:rsidRDefault="00C01F3B" w:rsidP="00EC6EDD">
      <w:pPr>
        <w:widowControl w:val="0"/>
        <w:ind w:firstLine="708"/>
        <w:jc w:val="both"/>
        <w:rPr>
          <w:sz w:val="28"/>
          <w:szCs w:val="28"/>
          <w:lang w:val="kk-KZ"/>
        </w:rPr>
      </w:pPr>
      <w:r>
        <w:rPr>
          <w:sz w:val="28"/>
          <w:szCs w:val="28"/>
          <w:lang w:val="kk-KZ"/>
        </w:rPr>
        <w:t>4</w:t>
      </w:r>
      <w:r w:rsidR="00A72BF0" w:rsidRPr="00813C97">
        <w:rPr>
          <w:sz w:val="28"/>
          <w:szCs w:val="28"/>
          <w:lang w:val="kk-KZ"/>
        </w:rPr>
        <w:t xml:space="preserve">99. </w:t>
      </w:r>
      <w:r w:rsidR="00A72BF0">
        <w:rPr>
          <w:sz w:val="28"/>
          <w:szCs w:val="28"/>
          <w:lang w:val="kk-KZ"/>
        </w:rPr>
        <w:t>Өндүрүш долборлору жана уюштуруу аба алмашуусу, ыраатуу түрдөгү жумушчу орундарын желдетип   туруусу максималдуу түрдө каралышы керек (участок, блок</w:t>
      </w:r>
      <w:r w:rsidR="00A72BF0" w:rsidRPr="00813C97">
        <w:rPr>
          <w:sz w:val="28"/>
          <w:szCs w:val="28"/>
          <w:lang w:val="kk-KZ"/>
        </w:rPr>
        <w:t>, камер</w:t>
      </w:r>
      <w:r w:rsidR="00A72BF0">
        <w:rPr>
          <w:sz w:val="28"/>
          <w:szCs w:val="28"/>
          <w:lang w:val="kk-KZ"/>
        </w:rPr>
        <w:t>а, урандылар ж.б</w:t>
      </w:r>
      <w:r w:rsidR="00A72BF0" w:rsidRPr="00813C97">
        <w:rPr>
          <w:sz w:val="28"/>
          <w:szCs w:val="28"/>
          <w:lang w:val="kk-KZ"/>
        </w:rPr>
        <w:t>.).</w:t>
      </w:r>
    </w:p>
    <w:p w:rsidR="00A72BF0" w:rsidRDefault="00C01F3B" w:rsidP="00EC6EDD">
      <w:pPr>
        <w:widowControl w:val="0"/>
        <w:ind w:firstLine="708"/>
        <w:jc w:val="both"/>
        <w:rPr>
          <w:sz w:val="28"/>
          <w:szCs w:val="28"/>
          <w:lang w:val="kk-KZ"/>
        </w:rPr>
      </w:pPr>
      <w:r>
        <w:rPr>
          <w:sz w:val="28"/>
          <w:szCs w:val="28"/>
          <w:lang w:val="kk-KZ"/>
        </w:rPr>
        <w:lastRenderedPageBreak/>
        <w:t>4</w:t>
      </w:r>
      <w:r w:rsidR="00A72BF0" w:rsidRPr="008E6A26">
        <w:rPr>
          <w:sz w:val="28"/>
          <w:szCs w:val="28"/>
          <w:lang w:val="kk-KZ"/>
        </w:rPr>
        <w:t xml:space="preserve">00. </w:t>
      </w:r>
      <w:r w:rsidR="00A72BF0">
        <w:rPr>
          <w:sz w:val="28"/>
          <w:szCs w:val="28"/>
          <w:lang w:val="kk-KZ"/>
        </w:rPr>
        <w:t>Туруктуу жумушчу орундарын шахтанын абасынын агымдарында, горизонтто, өтмө урандыларында, блоктордо уюштурууга тыюу салынат. Өзгөчө учурларда гана  радиациялык коопсуздук атайын чараларын колдонуу менен туруктуу жумушчу орундары аба агымы чыгып жаткан жерлерде уюштурууга болот.</w:t>
      </w:r>
    </w:p>
    <w:p w:rsidR="00A72BF0" w:rsidRDefault="00A72BF0" w:rsidP="00EC6EDD">
      <w:pPr>
        <w:widowControl w:val="0"/>
        <w:ind w:firstLine="708"/>
        <w:jc w:val="both"/>
        <w:rPr>
          <w:sz w:val="28"/>
          <w:szCs w:val="28"/>
          <w:lang w:val="kk-KZ"/>
        </w:rPr>
      </w:pPr>
      <w:r>
        <w:rPr>
          <w:sz w:val="28"/>
          <w:szCs w:val="28"/>
          <w:lang w:val="kk-KZ"/>
        </w:rPr>
        <w:t xml:space="preserve">Шахталарда горизоннтун, участоктун, блоктордун  </w:t>
      </w:r>
      <w:r w:rsidRPr="00275526">
        <w:rPr>
          <w:sz w:val="28"/>
          <w:szCs w:val="28"/>
          <w:lang w:val="kk-KZ"/>
        </w:rPr>
        <w:t>(камер</w:t>
      </w:r>
      <w:r>
        <w:rPr>
          <w:sz w:val="28"/>
          <w:szCs w:val="28"/>
          <w:lang w:val="kk-KZ"/>
        </w:rPr>
        <w:t>а</w:t>
      </w:r>
      <w:r w:rsidRPr="00275526">
        <w:rPr>
          <w:sz w:val="28"/>
          <w:szCs w:val="28"/>
          <w:lang w:val="kk-KZ"/>
        </w:rPr>
        <w:t xml:space="preserve">) </w:t>
      </w:r>
      <w:r>
        <w:rPr>
          <w:sz w:val="28"/>
          <w:szCs w:val="28"/>
          <w:lang w:val="kk-KZ"/>
        </w:rPr>
        <w:t>алардын иштеп бүтүшүнө жараша бөлүнүп турушу керек. Шахтадан чыккан аба агымы атмосферага диффузор аркылуу гана өйдө кеткендей болуш керек.</w:t>
      </w:r>
    </w:p>
    <w:p w:rsidR="00A72BF0" w:rsidRPr="00F2349B" w:rsidRDefault="00C01F3B" w:rsidP="00EC6EDD">
      <w:pPr>
        <w:widowControl w:val="0"/>
        <w:ind w:firstLine="708"/>
        <w:jc w:val="both"/>
        <w:rPr>
          <w:sz w:val="28"/>
          <w:szCs w:val="28"/>
          <w:lang w:val="kk-KZ"/>
        </w:rPr>
      </w:pPr>
      <w:r>
        <w:rPr>
          <w:sz w:val="28"/>
          <w:szCs w:val="28"/>
          <w:lang w:val="kk-KZ"/>
        </w:rPr>
        <w:t>5</w:t>
      </w:r>
      <w:r w:rsidR="00A72BF0" w:rsidRPr="00DB2F4C">
        <w:rPr>
          <w:sz w:val="28"/>
          <w:szCs w:val="28"/>
          <w:lang w:val="kk-KZ"/>
        </w:rPr>
        <w:t xml:space="preserve">01. </w:t>
      </w:r>
      <w:r w:rsidR="00A72BF0">
        <w:rPr>
          <w:sz w:val="28"/>
          <w:szCs w:val="28"/>
          <w:lang w:val="kk-KZ"/>
        </w:rPr>
        <w:t>Радиациялык фону жогору болгон шахталарда жер алдындагы персонал дем алуу органдарын  чаңдан, радиоактивтүү аэрозолдон конкретүү шартт арда сактай турган  респиратор менен камсыз болушу керек.</w:t>
      </w:r>
    </w:p>
    <w:p w:rsidR="00A72BF0" w:rsidRPr="00AA4C7D" w:rsidRDefault="00C01F3B" w:rsidP="00EC6EDD">
      <w:pPr>
        <w:widowControl w:val="0"/>
        <w:ind w:firstLine="708"/>
        <w:jc w:val="both"/>
        <w:rPr>
          <w:sz w:val="28"/>
          <w:szCs w:val="28"/>
          <w:lang w:val="kk-KZ"/>
        </w:rPr>
      </w:pPr>
      <w:r>
        <w:rPr>
          <w:sz w:val="28"/>
          <w:szCs w:val="28"/>
          <w:lang w:val="kk-KZ"/>
        </w:rPr>
        <w:t>5</w:t>
      </w:r>
      <w:r w:rsidR="00A72BF0" w:rsidRPr="00AA4C7D">
        <w:rPr>
          <w:sz w:val="28"/>
          <w:szCs w:val="28"/>
          <w:lang w:val="kk-KZ"/>
        </w:rPr>
        <w:t xml:space="preserve">02. </w:t>
      </w:r>
      <w:r w:rsidR="00A72BF0">
        <w:rPr>
          <w:sz w:val="28"/>
          <w:szCs w:val="28"/>
          <w:lang w:val="kk-KZ"/>
        </w:rPr>
        <w:t xml:space="preserve">Жер алдында иштеп чыккан шахта суулары атайын турба өткөрүүчү аркылуу жабылуу казылган аң менен суу чогулткучка кетиши керек жана руданы кайра иштетүү  технологиялык процессинде максималдуу түрдө колдонулушу керек.  </w:t>
      </w:r>
    </w:p>
    <w:p w:rsidR="00A72BF0" w:rsidRDefault="00C01F3B" w:rsidP="00EC6EDD">
      <w:pPr>
        <w:widowControl w:val="0"/>
        <w:ind w:firstLine="708"/>
        <w:jc w:val="both"/>
        <w:rPr>
          <w:sz w:val="28"/>
          <w:szCs w:val="28"/>
          <w:lang w:val="kk-KZ"/>
        </w:rPr>
      </w:pPr>
      <w:r>
        <w:rPr>
          <w:sz w:val="28"/>
          <w:szCs w:val="28"/>
          <w:lang w:val="kk-KZ"/>
        </w:rPr>
        <w:t>5</w:t>
      </w:r>
      <w:r w:rsidR="00A72BF0" w:rsidRPr="00E56EBC">
        <w:rPr>
          <w:sz w:val="28"/>
          <w:szCs w:val="28"/>
          <w:lang w:val="kk-KZ"/>
        </w:rPr>
        <w:t xml:space="preserve">03. </w:t>
      </w:r>
      <w:r w:rsidR="00A72BF0">
        <w:rPr>
          <w:sz w:val="28"/>
          <w:szCs w:val="28"/>
          <w:lang w:val="kk-KZ"/>
        </w:rPr>
        <w:t>Тоо жабдуулары ремонтко жиберүүлүүдөн мурун дозиметрикалык көзөмөлдөн өтүшү керек жана радиактивтүү булгануу табылган учурда аны дезактивизация кылуу зарыл. Металл</w:t>
      </w:r>
      <w:r w:rsidR="00726F4E">
        <w:rPr>
          <w:sz w:val="28"/>
          <w:szCs w:val="28"/>
          <w:lang w:val="kk-KZ"/>
        </w:rPr>
        <w:t xml:space="preserve"> </w:t>
      </w:r>
      <w:r w:rsidR="00A72BF0">
        <w:rPr>
          <w:sz w:val="28"/>
          <w:szCs w:val="28"/>
          <w:lang w:val="kk-KZ"/>
        </w:rPr>
        <w:t xml:space="preserve"> таштандысына өткөрүүдөн мурун жабдуу милдетүү түрдө дезактивизация өтүшү керек. Ремонтко жиберилип жаткан жабдуунун үстүндөгү экспозициялык гамма-нурдануунун кубаттуу дозасы 50 мкР/с ашпаш керек.</w:t>
      </w:r>
    </w:p>
    <w:p w:rsidR="00A72BF0" w:rsidRPr="00E56EBC" w:rsidRDefault="00A72BF0" w:rsidP="00EC6EDD">
      <w:pPr>
        <w:widowControl w:val="0"/>
        <w:ind w:firstLine="708"/>
        <w:jc w:val="both"/>
        <w:rPr>
          <w:sz w:val="28"/>
          <w:szCs w:val="28"/>
          <w:lang w:val="kk-KZ"/>
        </w:rPr>
      </w:pPr>
      <w:r>
        <w:rPr>
          <w:sz w:val="28"/>
          <w:szCs w:val="28"/>
          <w:lang w:val="kk-KZ"/>
        </w:rPr>
        <w:t xml:space="preserve">Шахта жабдуусун дезактивизация  үстү катуу атайын аянтчада суу куюла турган сыйымдуулук бар жерде жүргүзүлөт. Жуулган сууну жердин үстүнө кое берүүгө тыюу салынат. </w:t>
      </w:r>
    </w:p>
    <w:p w:rsidR="00A72BF0" w:rsidRPr="005E4682" w:rsidRDefault="00C01F3B" w:rsidP="00EC6EDD">
      <w:pPr>
        <w:widowControl w:val="0"/>
        <w:ind w:firstLine="708"/>
        <w:jc w:val="both"/>
        <w:rPr>
          <w:sz w:val="28"/>
          <w:szCs w:val="28"/>
          <w:lang w:val="kk-KZ"/>
        </w:rPr>
      </w:pPr>
      <w:r>
        <w:rPr>
          <w:sz w:val="28"/>
          <w:szCs w:val="28"/>
          <w:lang w:val="kk-KZ"/>
        </w:rPr>
        <w:t>5</w:t>
      </w:r>
      <w:r w:rsidR="00A72BF0" w:rsidRPr="005E4682">
        <w:rPr>
          <w:sz w:val="28"/>
          <w:szCs w:val="28"/>
          <w:lang w:val="kk-KZ"/>
        </w:rPr>
        <w:t xml:space="preserve">04. </w:t>
      </w:r>
      <w:r w:rsidR="00A72BF0">
        <w:rPr>
          <w:sz w:val="28"/>
          <w:szCs w:val="28"/>
          <w:lang w:val="kk-KZ"/>
        </w:rPr>
        <w:t>Радиациалык коркунучтуу өндүрүштө иштеген шахтанын персоналы, радиометрикалык көзөмөлгө алынып, тери үстүнкү таза болушу керек. Бир жумада бир жолу атайын кийимдерди жууп туруу зарыл.</w:t>
      </w:r>
    </w:p>
    <w:p w:rsidR="00A72BF0" w:rsidRPr="005E4682" w:rsidRDefault="00C01F3B" w:rsidP="00EC6EDD">
      <w:pPr>
        <w:widowControl w:val="0"/>
        <w:ind w:firstLine="708"/>
        <w:jc w:val="both"/>
        <w:rPr>
          <w:sz w:val="28"/>
          <w:szCs w:val="28"/>
          <w:lang w:val="kk-KZ"/>
        </w:rPr>
      </w:pPr>
      <w:r>
        <w:rPr>
          <w:sz w:val="28"/>
          <w:szCs w:val="28"/>
          <w:lang w:val="kk-KZ"/>
        </w:rPr>
        <w:t>5</w:t>
      </w:r>
      <w:r w:rsidR="00A72BF0" w:rsidRPr="005E4682">
        <w:rPr>
          <w:sz w:val="28"/>
          <w:szCs w:val="28"/>
          <w:lang w:val="kk-KZ"/>
        </w:rPr>
        <w:t xml:space="preserve">05. </w:t>
      </w:r>
      <w:r w:rsidR="00A72BF0">
        <w:rPr>
          <w:sz w:val="28"/>
          <w:szCs w:val="28"/>
          <w:lang w:val="kk-KZ"/>
        </w:rPr>
        <w:t xml:space="preserve">Радиоактивтүү фону күчтүү жердеги шахианы өчүргөндө өндүрүш ишмердүүлүгүндөгү келтирилген бузууларды рекультивация кылыш керек. </w:t>
      </w:r>
      <w:r w:rsidR="00A72BF0" w:rsidRPr="005E4682">
        <w:rPr>
          <w:sz w:val="28"/>
          <w:szCs w:val="28"/>
          <w:lang w:val="kk-KZ"/>
        </w:rPr>
        <w:t>Рекультивация</w:t>
      </w:r>
      <w:r w:rsidR="00A72BF0">
        <w:rPr>
          <w:sz w:val="28"/>
          <w:szCs w:val="28"/>
          <w:lang w:val="kk-KZ"/>
        </w:rPr>
        <w:t xml:space="preserve"> атайын долбоорлоо мекемеси иштеп чыккан,  өнөрөжай коопсуздугу боюнча экспертизадан өткөн долбоорго ылайык жүргүзүлөт.</w:t>
      </w:r>
    </w:p>
    <w:p w:rsidR="00A72BF0" w:rsidRDefault="00A72BF0" w:rsidP="00EC6EDD">
      <w:pPr>
        <w:rPr>
          <w:lang w:val="kk-KZ"/>
        </w:rPr>
      </w:pPr>
    </w:p>
    <w:p w:rsidR="009F7D9A" w:rsidRPr="00EC6EDD" w:rsidRDefault="009F7D9A" w:rsidP="009F7D9A">
      <w:pPr>
        <w:jc w:val="center"/>
        <w:rPr>
          <w:lang w:val="kk-KZ"/>
        </w:rPr>
      </w:pPr>
      <w:r w:rsidRPr="009F7D9A">
        <w:rPr>
          <w:b/>
          <w:sz w:val="28"/>
          <w:lang w:val="kk-KZ"/>
        </w:rPr>
        <w:t>VII Б</w:t>
      </w:r>
      <w:r w:rsidRPr="00EC6EDD">
        <w:rPr>
          <w:b/>
          <w:sz w:val="28"/>
          <w:lang w:val="kk-KZ"/>
        </w:rPr>
        <w:t>өлүм</w:t>
      </w:r>
      <w:r>
        <w:rPr>
          <w:b/>
          <w:sz w:val="28"/>
          <w:lang w:val="kk-KZ"/>
        </w:rPr>
        <w:t>. Электр</w:t>
      </w:r>
      <w:r w:rsidRPr="009F7D9A">
        <w:rPr>
          <w:b/>
          <w:sz w:val="28"/>
          <w:lang w:val="kk-KZ"/>
        </w:rPr>
        <w:t xml:space="preserve"> коопсуздук</w:t>
      </w:r>
    </w:p>
    <w:p w:rsidR="00A72BF0" w:rsidRPr="00EC6EDD" w:rsidRDefault="009F7D9A" w:rsidP="00EC6EDD">
      <w:pPr>
        <w:ind w:firstLine="120"/>
        <w:jc w:val="center"/>
        <w:rPr>
          <w:b/>
          <w:sz w:val="28"/>
          <w:lang w:val="kk-KZ"/>
        </w:rPr>
      </w:pPr>
      <w:r>
        <w:rPr>
          <w:b/>
          <w:sz w:val="28"/>
          <w:lang w:val="kk-KZ"/>
        </w:rPr>
        <w:t>10-Глава</w:t>
      </w:r>
      <w:r w:rsidR="00A72BF0" w:rsidRPr="00EC6EDD">
        <w:rPr>
          <w:b/>
          <w:sz w:val="28"/>
          <w:lang w:val="kk-KZ"/>
        </w:rPr>
        <w:t>.  Ишкананын энергожабдууларынын, электр түйүндөрүн  орнотуунун, байланыш жана кабар берүү  ту</w:t>
      </w:r>
      <w:r w:rsidR="006B3EAE">
        <w:rPr>
          <w:b/>
          <w:sz w:val="28"/>
          <w:lang w:val="kk-KZ"/>
        </w:rPr>
        <w:t>тумдарынын коопсуздук талаптары</w:t>
      </w:r>
    </w:p>
    <w:p w:rsidR="00A72BF0" w:rsidRPr="00EC6EDD" w:rsidRDefault="00A72BF0" w:rsidP="00EC6EDD">
      <w:pPr>
        <w:ind w:firstLine="120"/>
        <w:jc w:val="both"/>
        <w:rPr>
          <w:b/>
          <w:sz w:val="28"/>
          <w:lang w:val="kk-KZ"/>
        </w:rPr>
      </w:pPr>
    </w:p>
    <w:p w:rsidR="00A72BF0" w:rsidRPr="00EC6EDD" w:rsidRDefault="006B3EAE" w:rsidP="00EC6EDD">
      <w:pPr>
        <w:ind w:firstLine="120"/>
        <w:jc w:val="center"/>
        <w:rPr>
          <w:b/>
          <w:sz w:val="28"/>
          <w:lang w:val="kk-KZ"/>
        </w:rPr>
      </w:pPr>
      <w:r>
        <w:rPr>
          <w:b/>
          <w:sz w:val="28"/>
          <w:lang w:val="kk-KZ"/>
        </w:rPr>
        <w:t>§1. Жалпы жобо</w:t>
      </w:r>
    </w:p>
    <w:p w:rsidR="00A72BF0" w:rsidRPr="00EC6EDD" w:rsidRDefault="00A72BF0" w:rsidP="00EC6EDD">
      <w:pPr>
        <w:ind w:firstLine="120"/>
        <w:jc w:val="center"/>
        <w:rPr>
          <w:b/>
          <w:sz w:val="28"/>
          <w:u w:val="single"/>
          <w:lang w:val="kk-KZ"/>
        </w:rPr>
      </w:pPr>
    </w:p>
    <w:p w:rsidR="00A72BF0" w:rsidRPr="00EC6EDD" w:rsidRDefault="00C01F3B" w:rsidP="00EC6EDD">
      <w:pPr>
        <w:ind w:firstLine="708"/>
        <w:jc w:val="both"/>
        <w:rPr>
          <w:sz w:val="28"/>
          <w:lang w:val="kk-KZ"/>
        </w:rPr>
      </w:pPr>
      <w:r>
        <w:rPr>
          <w:sz w:val="28"/>
          <w:lang w:val="kk-KZ"/>
        </w:rPr>
        <w:t>5</w:t>
      </w:r>
      <w:r w:rsidR="00A72BF0" w:rsidRPr="00EC6EDD">
        <w:rPr>
          <w:sz w:val="28"/>
          <w:lang w:val="kk-KZ"/>
        </w:rPr>
        <w:t xml:space="preserve">06. Иштеп жана жоюлуп жаткан шахтыдагы электржабдуулар, кабель жана электр зымдар шахтынын кызматкерлерин  коопсуздугун </w:t>
      </w:r>
      <w:r w:rsidR="00A72BF0" w:rsidRPr="00EC6EDD">
        <w:rPr>
          <w:sz w:val="28"/>
          <w:lang w:val="kk-KZ"/>
        </w:rPr>
        <w:lastRenderedPageBreak/>
        <w:t>өрттөн, жарылуудан жана ток тартып кетпегендей кылып камсыздаш керек.</w:t>
      </w:r>
    </w:p>
    <w:p w:rsidR="00A72BF0" w:rsidRPr="00EC6EDD" w:rsidRDefault="00C01F3B" w:rsidP="00EC6EDD">
      <w:pPr>
        <w:ind w:firstLine="708"/>
        <w:jc w:val="both"/>
        <w:rPr>
          <w:sz w:val="28"/>
          <w:lang w:val="kk-KZ"/>
        </w:rPr>
      </w:pPr>
      <w:r>
        <w:rPr>
          <w:sz w:val="28"/>
          <w:lang w:val="kk-KZ"/>
        </w:rPr>
        <w:t>5</w:t>
      </w:r>
      <w:r w:rsidR="00A72BF0" w:rsidRPr="00EC6EDD">
        <w:rPr>
          <w:sz w:val="28"/>
          <w:lang w:val="kk-KZ"/>
        </w:rPr>
        <w:t>07. Курулуп жана оңдолуп жаткан шахтылардагы электр жабдуулар обочолонгон жол менен туташтырылышы керек. Кишилерди ток тартып кетүүдөн коргоо  үчүн зымдар жерге көмүлөт. Ал эми жерге көмүлгөн электр зымдар тутум бузулган учурда автоматтык түрдө өчө турган жабдууга кошулат. Бузулган учурда  түйүндүн (сеть)  660 В чыңалууд</w:t>
      </w:r>
      <w:r w:rsidR="00726F4E">
        <w:rPr>
          <w:sz w:val="28"/>
          <w:lang w:val="kk-KZ"/>
        </w:rPr>
        <w:t>агы зымдары 0.2 секундда, 1200 В</w:t>
      </w:r>
      <w:r w:rsidR="00A72BF0" w:rsidRPr="00EC6EDD">
        <w:rPr>
          <w:sz w:val="28"/>
          <w:lang w:val="kk-KZ"/>
        </w:rPr>
        <w:t xml:space="preserve"> чыңалуудагылары-0.12  секундан ашпай өчүшү керек. Заряддык түйүндөгү жабдуу 0.2 секундка чейин иштеши керек. </w:t>
      </w:r>
    </w:p>
    <w:p w:rsidR="00A72BF0" w:rsidRPr="00EC6EDD" w:rsidRDefault="00C01F3B" w:rsidP="00EC6EDD">
      <w:pPr>
        <w:ind w:firstLine="708"/>
        <w:jc w:val="both"/>
        <w:rPr>
          <w:sz w:val="28"/>
          <w:lang w:val="kk-KZ"/>
        </w:rPr>
      </w:pPr>
      <w:r>
        <w:rPr>
          <w:sz w:val="28"/>
          <w:lang w:val="kk-KZ"/>
        </w:rPr>
        <w:t>5</w:t>
      </w:r>
      <w:r w:rsidR="00A72BF0" w:rsidRPr="00EC6EDD">
        <w:rPr>
          <w:sz w:val="28"/>
          <w:lang w:val="kk-KZ"/>
        </w:rPr>
        <w:t>08. Шахтыдагы электр жабдууларды монтаждоо, оңдоо иштери учурунда  күйүүчү газдын, суюктуктардын буусу жана кендеги жарылуу коопсуздугу көзөмөлдөнүп, Өрттүн таркоо концентрациясынын төмөнкү чегинде (НКПР) белгилеген пайыздан ашпашы керек.</w:t>
      </w:r>
    </w:p>
    <w:p w:rsidR="00A72BF0" w:rsidRPr="00EC6EDD" w:rsidRDefault="00A72BF0" w:rsidP="00EC6EDD">
      <w:pPr>
        <w:ind w:firstLine="708"/>
        <w:jc w:val="both"/>
        <w:rPr>
          <w:sz w:val="28"/>
          <w:lang w:val="kk-KZ"/>
        </w:rPr>
      </w:pPr>
      <w:r w:rsidRPr="00EC6EDD">
        <w:rPr>
          <w:sz w:val="28"/>
          <w:lang w:val="kk-KZ"/>
        </w:rPr>
        <w:t>Газ чыгуу коркунучу бар шахтыда  жарылуу коркунучуна жараша  кендеги норма(РН) жана  тоодогу жарылуу коопсуздугунун  үч тепкичи (РП, РВ и РО) колдонулат.</w:t>
      </w:r>
    </w:p>
    <w:p w:rsidR="00A72BF0" w:rsidRPr="00EC6EDD" w:rsidRDefault="00A72BF0" w:rsidP="00EC6EDD">
      <w:pPr>
        <w:ind w:firstLine="708"/>
        <w:jc w:val="both"/>
        <w:rPr>
          <w:sz w:val="28"/>
          <w:lang w:val="kk-KZ"/>
        </w:rPr>
      </w:pPr>
      <w:r w:rsidRPr="00EC6EDD">
        <w:rPr>
          <w:sz w:val="28"/>
          <w:lang w:val="kk-KZ"/>
        </w:rPr>
        <w:t>Электр жабдуула</w:t>
      </w:r>
      <w:r w:rsidR="00726F4E">
        <w:rPr>
          <w:sz w:val="28"/>
          <w:lang w:val="kk-KZ"/>
        </w:rPr>
        <w:t>рды жарылуудан коргоо деңгээли -</w:t>
      </w:r>
      <w:r w:rsidRPr="00EC6EDD">
        <w:rPr>
          <w:sz w:val="28"/>
          <w:lang w:val="kk-KZ"/>
        </w:rPr>
        <w:t>бул нормативдик документтерде бекитилген шарттардагы электр жабдуулардын жарылуусуна каршы көрүлгөн коопсуздук чараларынын деңгээли.</w:t>
      </w:r>
    </w:p>
    <w:p w:rsidR="00A72BF0" w:rsidRPr="00EC6EDD" w:rsidRDefault="00A72BF0" w:rsidP="00EC6EDD">
      <w:pPr>
        <w:ind w:firstLine="708"/>
        <w:jc w:val="both"/>
        <w:rPr>
          <w:sz w:val="28"/>
          <w:lang w:val="kk-KZ"/>
        </w:rPr>
      </w:pPr>
      <w:r w:rsidRPr="00EC6EDD">
        <w:rPr>
          <w:sz w:val="28"/>
          <w:lang w:val="kk-KZ"/>
        </w:rPr>
        <w:t xml:space="preserve">Кен казуу жаатында жарылуунун алдын алган электр жабдуу (РП) – бул күнүмдүк иш тартибинде дагы, атайын коопсуздук жабдуулары бузулган учурда дагы  жарылуу коопсуздугун камсыздай алган электр жабдуу. </w:t>
      </w:r>
    </w:p>
    <w:p w:rsidR="00A72BF0" w:rsidRPr="00EC6EDD" w:rsidRDefault="00A72BF0" w:rsidP="00EC6EDD">
      <w:pPr>
        <w:ind w:firstLine="708"/>
        <w:jc w:val="both"/>
        <w:rPr>
          <w:sz w:val="28"/>
          <w:lang w:val="kk-KZ"/>
        </w:rPr>
      </w:pPr>
      <w:r w:rsidRPr="00EC6EDD">
        <w:rPr>
          <w:sz w:val="28"/>
          <w:lang w:val="kk-KZ"/>
        </w:rPr>
        <w:t>Жарылуу коркунучу жогору болгон кендеги электр жабдуу (РО) - бул жарылбай турган электр жабдуу. Ага кошумча коопсуздук жабдуулары орнотулат.</w:t>
      </w:r>
    </w:p>
    <w:p w:rsidR="00A72BF0" w:rsidRPr="00EC6EDD" w:rsidRDefault="00C01F3B" w:rsidP="00EC6EDD">
      <w:pPr>
        <w:ind w:firstLine="708"/>
        <w:jc w:val="both"/>
        <w:rPr>
          <w:sz w:val="28"/>
          <w:lang w:val="kk-KZ"/>
        </w:rPr>
      </w:pPr>
      <w:r>
        <w:rPr>
          <w:sz w:val="28"/>
          <w:lang w:val="kk-KZ"/>
        </w:rPr>
        <w:t>5</w:t>
      </w:r>
      <w:r w:rsidR="00A72BF0" w:rsidRPr="00EC6EDD">
        <w:rPr>
          <w:sz w:val="28"/>
          <w:lang w:val="kk-KZ"/>
        </w:rPr>
        <w:t>09.</w:t>
      </w:r>
      <w:r w:rsidR="00C913B8">
        <w:rPr>
          <w:sz w:val="28"/>
          <w:lang w:val="kk-KZ"/>
        </w:rPr>
        <w:t xml:space="preserve"> </w:t>
      </w:r>
      <w:r w:rsidR="00A72BF0" w:rsidRPr="00EC6EDD">
        <w:rPr>
          <w:sz w:val="28"/>
          <w:lang w:val="kk-KZ"/>
        </w:rPr>
        <w:t>Ар бир шахтыда төмөнкү чаралар көрүлүшү шарт:</w:t>
      </w:r>
    </w:p>
    <w:p w:rsidR="00A72BF0" w:rsidRPr="00EC6EDD" w:rsidRDefault="00C913B8" w:rsidP="00EC6EDD">
      <w:pPr>
        <w:ind w:firstLine="708"/>
        <w:jc w:val="both"/>
        <w:rPr>
          <w:sz w:val="28"/>
          <w:lang w:val="kk-KZ"/>
        </w:rPr>
      </w:pPr>
      <w:r>
        <w:rPr>
          <w:sz w:val="28"/>
          <w:lang w:val="kk-KZ"/>
        </w:rPr>
        <w:t>- т</w:t>
      </w:r>
      <w:r w:rsidR="00A72BF0" w:rsidRPr="00EC6EDD">
        <w:rPr>
          <w:sz w:val="28"/>
          <w:lang w:val="kk-KZ"/>
        </w:rPr>
        <w:t>оо-кенин иштетүү боюнча планда жазылган жана техникалык жактан жоопту жетекчи бекиткен электр жабдуулардын түзүмү (схемасы) болушу керек. Анда электр зымдар,электр жабдуулардын орду (трансформаторлук  көмөк чордону, электр жарыгын таратуучу бөлүктөр ж.б.);</w:t>
      </w:r>
    </w:p>
    <w:p w:rsidR="00A72BF0" w:rsidRPr="00EC6EDD" w:rsidRDefault="00A72BF0" w:rsidP="00EC6EDD">
      <w:pPr>
        <w:ind w:firstLine="708"/>
        <w:jc w:val="both"/>
        <w:rPr>
          <w:sz w:val="28"/>
          <w:lang w:val="kk-KZ"/>
        </w:rPr>
      </w:pPr>
      <w:r w:rsidRPr="00EC6EDD">
        <w:rPr>
          <w:sz w:val="28"/>
          <w:lang w:val="kk-KZ"/>
        </w:rPr>
        <w:t xml:space="preserve">- </w:t>
      </w:r>
      <w:r w:rsidR="00C913B8">
        <w:rPr>
          <w:sz w:val="28"/>
          <w:lang w:val="kk-KZ"/>
        </w:rPr>
        <w:t>т</w:t>
      </w:r>
      <w:r w:rsidRPr="00EC6EDD">
        <w:rPr>
          <w:sz w:val="28"/>
          <w:lang w:val="kk-KZ"/>
        </w:rPr>
        <w:t xml:space="preserve">үйүндүн кубаттуулугу, электр жабдуулары (трансформаторлук  көмөк чордону, бөлүүчү ж.б.), токтун бөлүктөрү, зымдардын </w:t>
      </w:r>
      <w:r w:rsidRPr="00EC6EDD">
        <w:rPr>
          <w:color w:val="000000"/>
          <w:sz w:val="28"/>
          <w:lang w:val="kk-KZ"/>
        </w:rPr>
        <w:t xml:space="preserve">кесилиши, </w:t>
      </w:r>
      <w:r w:rsidRPr="00EC6EDD">
        <w:rPr>
          <w:sz w:val="28"/>
          <w:lang w:val="kk-KZ"/>
        </w:rPr>
        <w:t xml:space="preserve">узундугу, маркасы, чыңалуу жана  жерге көмүлгөн зымдардын орду, коргоосу жана коммутациялык аппараттар, максималдуу реленин орношу, коргоочу аппаратын иштешин көрсөткөн принципиалдуу бир сызыктуу түзүм. </w:t>
      </w:r>
    </w:p>
    <w:p w:rsidR="00A72BF0" w:rsidRPr="00EC6EDD" w:rsidRDefault="00A72BF0" w:rsidP="00EC6EDD">
      <w:pPr>
        <w:ind w:firstLine="120"/>
        <w:jc w:val="both"/>
        <w:rPr>
          <w:b/>
          <w:sz w:val="28"/>
          <w:lang w:val="kk-KZ"/>
        </w:rPr>
      </w:pPr>
    </w:p>
    <w:p w:rsidR="00A72BF0" w:rsidRPr="00EC6EDD" w:rsidRDefault="006B3EAE" w:rsidP="00EC6EDD">
      <w:pPr>
        <w:ind w:firstLine="120"/>
        <w:jc w:val="center"/>
        <w:rPr>
          <w:b/>
          <w:sz w:val="28"/>
          <w:lang w:val="kk-KZ"/>
        </w:rPr>
      </w:pPr>
      <w:r>
        <w:rPr>
          <w:b/>
          <w:sz w:val="28"/>
          <w:lang w:val="kk-KZ"/>
        </w:rPr>
        <w:t>§2. Электр орнотмолорду тейлөө</w:t>
      </w:r>
    </w:p>
    <w:p w:rsidR="00A72BF0" w:rsidRPr="00EC6EDD" w:rsidRDefault="00A72BF0" w:rsidP="00EC6EDD">
      <w:pPr>
        <w:ind w:firstLine="120"/>
        <w:jc w:val="center"/>
        <w:rPr>
          <w:b/>
          <w:sz w:val="28"/>
          <w:lang w:val="kk-KZ"/>
        </w:rPr>
      </w:pPr>
    </w:p>
    <w:p w:rsidR="00A72BF0" w:rsidRPr="00EC6EDD" w:rsidRDefault="00C01F3B" w:rsidP="00EC6EDD">
      <w:pPr>
        <w:ind w:firstLine="680"/>
        <w:jc w:val="both"/>
        <w:rPr>
          <w:sz w:val="28"/>
          <w:lang w:val="kk-KZ"/>
        </w:rPr>
      </w:pPr>
      <w:r>
        <w:rPr>
          <w:sz w:val="28"/>
          <w:lang w:val="kk-KZ"/>
        </w:rPr>
        <w:t>5</w:t>
      </w:r>
      <w:r w:rsidR="00A72BF0" w:rsidRPr="00EC6EDD">
        <w:rPr>
          <w:sz w:val="28"/>
          <w:lang w:val="kk-KZ"/>
        </w:rPr>
        <w:t xml:space="preserve">10. Электр орнотмолорду тейлөөдө токтон коргогон каражаттар  менен бирге жеке коопсуздук чараларын көрүү зарыл.  </w:t>
      </w:r>
    </w:p>
    <w:p w:rsidR="00A72BF0" w:rsidRPr="00EC6EDD" w:rsidRDefault="00A72BF0" w:rsidP="00EC6EDD">
      <w:pPr>
        <w:ind w:firstLine="680"/>
        <w:jc w:val="both"/>
        <w:rPr>
          <w:sz w:val="28"/>
          <w:lang w:val="kk-KZ"/>
        </w:rPr>
      </w:pPr>
      <w:r w:rsidRPr="00EC6EDD">
        <w:rPr>
          <w:sz w:val="28"/>
          <w:lang w:val="kk-KZ"/>
        </w:rPr>
        <w:lastRenderedPageBreak/>
        <w:t xml:space="preserve">Ал коргоочу каражаттар электр орнотмолордо колдонулган эреже, жоболордун талаптарына жана эмгекти коргоо жаатындагы мамлекеттик стандартка  жооп берген жана такай текшерүүдөн өткөн  болушу керек. </w:t>
      </w:r>
    </w:p>
    <w:p w:rsidR="00A72BF0" w:rsidRPr="00EC6EDD" w:rsidRDefault="00A72BF0" w:rsidP="00EC6EDD">
      <w:pPr>
        <w:ind w:firstLine="680"/>
        <w:jc w:val="both"/>
        <w:rPr>
          <w:sz w:val="28"/>
          <w:lang w:val="kk-KZ"/>
        </w:rPr>
      </w:pPr>
      <w:r w:rsidRPr="00EC6EDD">
        <w:rPr>
          <w:sz w:val="28"/>
          <w:lang w:val="kk-KZ"/>
        </w:rPr>
        <w:t xml:space="preserve">Коргоочу каражаттарды колдонуудан мурда аларды иштетип көрүп, иштөө мөөнөтүн, тазалыгын жана ичи-сырттын  текшерип чыгуу зарыл. </w:t>
      </w:r>
    </w:p>
    <w:p w:rsidR="00A72BF0" w:rsidRPr="00EC6EDD" w:rsidRDefault="00C01F3B" w:rsidP="00EC6EDD">
      <w:pPr>
        <w:ind w:firstLine="680"/>
        <w:jc w:val="both"/>
        <w:rPr>
          <w:sz w:val="28"/>
          <w:lang w:val="kk-KZ"/>
        </w:rPr>
      </w:pPr>
      <w:r>
        <w:rPr>
          <w:sz w:val="28"/>
          <w:lang w:val="kk-KZ"/>
        </w:rPr>
        <w:t>5</w:t>
      </w:r>
      <w:r w:rsidR="00A72BF0" w:rsidRPr="00EC6EDD">
        <w:rPr>
          <w:sz w:val="28"/>
          <w:lang w:val="kk-KZ"/>
        </w:rPr>
        <w:t>11. Тыюу салынат:</w:t>
      </w:r>
    </w:p>
    <w:p w:rsidR="00A72BF0" w:rsidRPr="00EC6EDD" w:rsidRDefault="00B2709E" w:rsidP="00EC6EDD">
      <w:pPr>
        <w:ind w:firstLine="680"/>
        <w:jc w:val="both"/>
        <w:rPr>
          <w:sz w:val="28"/>
          <w:lang w:val="kk-KZ"/>
        </w:rPr>
      </w:pPr>
      <w:r>
        <w:rPr>
          <w:sz w:val="28"/>
          <w:lang w:val="kk-KZ"/>
        </w:rPr>
        <w:t>- к</w:t>
      </w:r>
      <w:r w:rsidR="00A72BF0" w:rsidRPr="00EC6EDD">
        <w:rPr>
          <w:sz w:val="28"/>
          <w:lang w:val="kk-KZ"/>
        </w:rPr>
        <w:t>оргоочу каражатты колдонбой 1140 Вольттон ашык чыңалуудагы электр орнотмолорду ыкчам тейлөөгө;</w:t>
      </w:r>
    </w:p>
    <w:p w:rsidR="00A72BF0" w:rsidRPr="00EC6EDD" w:rsidRDefault="00A72BF0" w:rsidP="00EC6EDD">
      <w:pPr>
        <w:ind w:firstLine="680"/>
        <w:jc w:val="both"/>
        <w:rPr>
          <w:sz w:val="28"/>
          <w:lang w:val="kk-KZ"/>
        </w:rPr>
      </w:pPr>
      <w:r w:rsidRPr="00EC6EDD">
        <w:rPr>
          <w:sz w:val="28"/>
          <w:lang w:val="kk-KZ"/>
        </w:rPr>
        <w:t>-</w:t>
      </w:r>
      <w:r w:rsidR="00B2709E">
        <w:rPr>
          <w:sz w:val="28"/>
          <w:lang w:val="kk-KZ"/>
        </w:rPr>
        <w:t xml:space="preserve"> </w:t>
      </w:r>
      <w:r w:rsidRPr="00EC6EDD">
        <w:rPr>
          <w:sz w:val="28"/>
          <w:lang w:val="kk-KZ"/>
        </w:rPr>
        <w:t>42 Вольттон ашык чыңалуудагы электр жабдууларды жана кабелдерди кошууга, үзүүгө жана оңдоого;</w:t>
      </w:r>
    </w:p>
    <w:p w:rsidR="00A72BF0" w:rsidRPr="00EC6EDD" w:rsidRDefault="00A72BF0" w:rsidP="00EC6EDD">
      <w:pPr>
        <w:ind w:firstLine="680"/>
        <w:jc w:val="both"/>
        <w:rPr>
          <w:sz w:val="28"/>
          <w:lang w:val="kk-KZ"/>
        </w:rPr>
      </w:pPr>
      <w:r w:rsidRPr="00EC6EDD">
        <w:rPr>
          <w:sz w:val="28"/>
          <w:lang w:val="kk-KZ"/>
        </w:rPr>
        <w:t>-жарылуудан коргоочу каражаттар, жерге көмүлгөн, кулпу, коргоочу жабдуулар, кабелдерге кандайдыр бир залака тийгенде жана коргоо тутумунун башкаруу түзүмү иштен чыккан учурда электр орнотмолорду пайдаланууга;</w:t>
      </w:r>
    </w:p>
    <w:p w:rsidR="00A72BF0" w:rsidRPr="00EC6EDD" w:rsidRDefault="00A72BF0" w:rsidP="00EC6EDD">
      <w:pPr>
        <w:ind w:firstLine="680"/>
        <w:jc w:val="both"/>
        <w:rPr>
          <w:sz w:val="28"/>
          <w:lang w:val="kk-KZ"/>
        </w:rPr>
      </w:pPr>
      <w:r w:rsidRPr="00EC6EDD">
        <w:rPr>
          <w:sz w:val="28"/>
          <w:lang w:val="kk-KZ"/>
        </w:rPr>
        <w:t xml:space="preserve"> - резервдик түйүндөн башка колдонулбаган электр түйүндөрдө токтун болуусуна;</w:t>
      </w:r>
    </w:p>
    <w:p w:rsidR="00A72BF0" w:rsidRPr="00EC6EDD" w:rsidRDefault="00A72BF0" w:rsidP="00EC6EDD">
      <w:pPr>
        <w:ind w:firstLine="680"/>
        <w:jc w:val="both"/>
        <w:rPr>
          <w:sz w:val="28"/>
          <w:lang w:val="kk-KZ"/>
        </w:rPr>
      </w:pPr>
      <w:r w:rsidRPr="00EC6EDD">
        <w:rPr>
          <w:sz w:val="28"/>
          <w:lang w:val="kk-KZ"/>
        </w:rPr>
        <w:t xml:space="preserve">- электр жабдуулардын заводдо бекитилген түзүмүн жана конструкциясын, башкаруу жабдууларынын түзүмүн, коргоо жана көзөмөлдөө, андан сырткары шахтыдагы коопсуздук орнотмолорунун градуировкасын өзгөртүүгө (мында жабдууларды чыгарган заводдун макулдугу болбогон учурда гана  өзгөртүүгө уруксат берилет);  </w:t>
      </w:r>
    </w:p>
    <w:p w:rsidR="00A72BF0" w:rsidRPr="00EC6EDD" w:rsidRDefault="00A72BF0" w:rsidP="00EC6EDD">
      <w:pPr>
        <w:ind w:firstLine="680"/>
        <w:jc w:val="both"/>
        <w:rPr>
          <w:sz w:val="28"/>
          <w:lang w:val="kk-KZ"/>
        </w:rPr>
      </w:pPr>
      <w:r w:rsidRPr="00EC6EDD">
        <w:rPr>
          <w:sz w:val="28"/>
          <w:lang w:val="kk-KZ"/>
        </w:rPr>
        <w:t xml:space="preserve">- жабдуудан белгилерди, жазууларды, пломбаны ага укугу жок адамдарга сыйрууга: </w:t>
      </w:r>
    </w:p>
    <w:p w:rsidR="00A72BF0" w:rsidRPr="00EC6EDD" w:rsidRDefault="00C01F3B" w:rsidP="00EC6EDD">
      <w:pPr>
        <w:ind w:firstLine="680"/>
        <w:jc w:val="both"/>
        <w:rPr>
          <w:sz w:val="28"/>
          <w:lang w:val="kk-KZ"/>
        </w:rPr>
      </w:pPr>
      <w:r>
        <w:rPr>
          <w:sz w:val="28"/>
          <w:lang w:val="kk-KZ"/>
        </w:rPr>
        <w:t>5</w:t>
      </w:r>
      <w:r w:rsidR="00A72BF0" w:rsidRPr="00EC6EDD">
        <w:rPr>
          <w:sz w:val="28"/>
          <w:lang w:val="kk-KZ"/>
        </w:rPr>
        <w:t>12. Баардык электр машиналар, жабдуулар,  трансформаторлор жана башка электр орнотмолор, алардын жарылууга коопту бөлүктөрү, кабелдер, жерге көмүлгөн зымдар такай текшерилип турушу керек:</w:t>
      </w:r>
    </w:p>
    <w:p w:rsidR="00A72BF0" w:rsidRPr="00EC6EDD" w:rsidRDefault="00C913B8" w:rsidP="00EC6EDD">
      <w:pPr>
        <w:ind w:firstLine="680"/>
        <w:jc w:val="both"/>
        <w:rPr>
          <w:sz w:val="28"/>
          <w:lang w:val="kk-KZ"/>
        </w:rPr>
      </w:pPr>
      <w:r>
        <w:rPr>
          <w:sz w:val="28"/>
          <w:lang w:val="kk-KZ"/>
        </w:rPr>
        <w:t>-а</w:t>
      </w:r>
      <w:r w:rsidR="00A72BF0" w:rsidRPr="00EC6EDD">
        <w:rPr>
          <w:sz w:val="28"/>
          <w:lang w:val="kk-KZ"/>
        </w:rPr>
        <w:t>ны машиналарда жана механизмдерге иштеген кызматкерлер, ал тилкеде дүжүр электр слесарлары тарабынан күзөт алмашкан сайын карап чыгышат;</w:t>
      </w:r>
    </w:p>
    <w:p w:rsidR="00A72BF0" w:rsidRPr="00EC6EDD" w:rsidRDefault="00A72BF0" w:rsidP="00EC6EDD">
      <w:pPr>
        <w:ind w:firstLine="680"/>
        <w:jc w:val="both"/>
        <w:rPr>
          <w:sz w:val="28"/>
          <w:lang w:val="kk-KZ"/>
        </w:rPr>
      </w:pPr>
      <w:r w:rsidRPr="00EC6EDD">
        <w:rPr>
          <w:sz w:val="28"/>
          <w:lang w:val="kk-KZ"/>
        </w:rPr>
        <w:t xml:space="preserve">-тилкенин механиктери, же алардын ордуна иштеген кызматкерлер тарабынан күн сайын кароодон өтөт;  </w:t>
      </w:r>
    </w:p>
    <w:p w:rsidR="00A72BF0" w:rsidRPr="00EC6EDD" w:rsidRDefault="00A72BF0" w:rsidP="00EC6EDD">
      <w:pPr>
        <w:ind w:firstLine="680"/>
        <w:jc w:val="both"/>
        <w:rPr>
          <w:sz w:val="28"/>
          <w:lang w:val="kk-KZ"/>
        </w:rPr>
      </w:pPr>
      <w:r w:rsidRPr="00EC6EDD">
        <w:rPr>
          <w:sz w:val="28"/>
          <w:lang w:val="kk-KZ"/>
        </w:rPr>
        <w:t>- шахтынын башкы энергетиги (башкы механиги), же дайындалган жумушчу тарабынан үч айда кеминде бир жолу текшерилет.</w:t>
      </w:r>
    </w:p>
    <w:p w:rsidR="00A72BF0" w:rsidRPr="00EC6EDD" w:rsidRDefault="00C01F3B" w:rsidP="00EC6EDD">
      <w:pPr>
        <w:ind w:firstLine="680"/>
        <w:jc w:val="both"/>
        <w:rPr>
          <w:sz w:val="28"/>
          <w:lang w:val="kk-KZ"/>
        </w:rPr>
      </w:pPr>
      <w:r>
        <w:rPr>
          <w:sz w:val="28"/>
          <w:lang w:val="kk-KZ"/>
        </w:rPr>
        <w:t>5</w:t>
      </w:r>
      <w:r w:rsidR="00A72BF0" w:rsidRPr="00EC6EDD">
        <w:rPr>
          <w:sz w:val="28"/>
          <w:lang w:val="kk-KZ"/>
        </w:rPr>
        <w:t xml:space="preserve">13. Өзгөрүү тогунун номиналдуу чыңалуусу    127-1140 В болгон учурда шахтанын электр орнотмолорунда жана кабелдерде изоляциянын жерге карата каршылыгы төмөнкү нормалардан төмөн болбошу керек: </w:t>
      </w:r>
    </w:p>
    <w:p w:rsidR="00A72BF0" w:rsidRPr="00EC6EDD" w:rsidRDefault="00A72BF0" w:rsidP="00EC6EDD">
      <w:pPr>
        <w:ind w:firstLine="680"/>
        <w:jc w:val="both"/>
        <w:rPr>
          <w:sz w:val="28"/>
          <w:lang w:val="kk-KZ"/>
        </w:rPr>
      </w:pPr>
      <w:r w:rsidRPr="00EC6EDD">
        <w:rPr>
          <w:sz w:val="28"/>
          <w:lang w:val="kk-KZ"/>
        </w:rPr>
        <w:t>-жол ачуучу жана өндүрүүчү машиналардын электр кыймылдаткычтары- 0,5 МОм;</w:t>
      </w:r>
    </w:p>
    <w:p w:rsidR="00A72BF0" w:rsidRPr="00EC6EDD" w:rsidRDefault="00A72BF0" w:rsidP="00EC6EDD">
      <w:pPr>
        <w:ind w:firstLine="680"/>
        <w:jc w:val="both"/>
        <w:rPr>
          <w:sz w:val="28"/>
          <w:lang w:val="kk-KZ"/>
        </w:rPr>
      </w:pPr>
      <w:r w:rsidRPr="00EC6EDD">
        <w:rPr>
          <w:sz w:val="28"/>
          <w:lang w:val="kk-KZ"/>
        </w:rPr>
        <w:t>- башка машиналардын электр кыймылдаткычы, жарык берүүчү трансформаторлордун, ишке киргизүүчү агрегаттардын, кол менен иштөөчү электросверлердин - 1 МОм;</w:t>
      </w:r>
    </w:p>
    <w:p w:rsidR="00A72BF0" w:rsidRPr="00EC6EDD" w:rsidRDefault="00A72BF0" w:rsidP="00EC6EDD">
      <w:pPr>
        <w:ind w:firstLine="680"/>
        <w:jc w:val="both"/>
        <w:rPr>
          <w:sz w:val="28"/>
          <w:lang w:val="kk-KZ"/>
        </w:rPr>
      </w:pPr>
      <w:r w:rsidRPr="00EC6EDD">
        <w:rPr>
          <w:sz w:val="28"/>
          <w:lang w:val="kk-KZ"/>
        </w:rPr>
        <w:t>- ишке киргизүүчү жана бөлүп берүүчү жабдуулардын, баардык узундуктагы кабелдердин - фазага 1 МОм.</w:t>
      </w:r>
    </w:p>
    <w:p w:rsidR="00A72BF0" w:rsidRPr="00EC6EDD" w:rsidRDefault="00A72BF0" w:rsidP="00EC6EDD">
      <w:pPr>
        <w:ind w:firstLine="680"/>
        <w:jc w:val="both"/>
        <w:rPr>
          <w:sz w:val="28"/>
          <w:lang w:val="kk-KZ"/>
        </w:rPr>
      </w:pPr>
      <w:r w:rsidRPr="00EC6EDD">
        <w:rPr>
          <w:sz w:val="28"/>
          <w:lang w:val="kk-KZ"/>
        </w:rPr>
        <w:lastRenderedPageBreak/>
        <w:t xml:space="preserve">Изоляциянын каршылыгы монтаж жана которуудан кийин, коргоонун авариялык өчүшүнөн жана көпкө чейин иштебей тургандан кийин өлчөнөт. Бирок, 3 айдан кем эмес мөөнөттө. </w:t>
      </w:r>
    </w:p>
    <w:p w:rsidR="00A72BF0" w:rsidRPr="00EC6EDD" w:rsidRDefault="00A72BF0" w:rsidP="00EC6EDD">
      <w:pPr>
        <w:ind w:firstLine="680"/>
        <w:jc w:val="both"/>
        <w:rPr>
          <w:sz w:val="28"/>
          <w:lang w:val="kk-KZ"/>
        </w:rPr>
      </w:pPr>
      <w:r w:rsidRPr="00EC6EDD">
        <w:rPr>
          <w:sz w:val="28"/>
          <w:lang w:val="kk-KZ"/>
        </w:rPr>
        <w:t>Шахтага түшөөрдөн мурда баардык жабдуулардагы автоматтык түрдө ишке кирүүчү коргоолор иштеши керек. Милдеттүү түрдө текшерүү жылына бир жолу.</w:t>
      </w:r>
    </w:p>
    <w:p w:rsidR="00A72BF0" w:rsidRPr="00EC6EDD" w:rsidRDefault="00A72BF0" w:rsidP="00EC6EDD">
      <w:pPr>
        <w:ind w:firstLine="120"/>
        <w:jc w:val="both"/>
        <w:rPr>
          <w:b/>
          <w:sz w:val="28"/>
          <w:lang w:val="kk-KZ"/>
        </w:rPr>
      </w:pPr>
    </w:p>
    <w:p w:rsidR="00A72BF0" w:rsidRPr="00EC6EDD" w:rsidRDefault="00A72BF0" w:rsidP="00EC6EDD">
      <w:pPr>
        <w:ind w:firstLine="120"/>
        <w:jc w:val="center"/>
        <w:rPr>
          <w:b/>
          <w:sz w:val="28"/>
          <w:lang w:val="kk-KZ"/>
        </w:rPr>
      </w:pPr>
      <w:r w:rsidRPr="00EC6EDD">
        <w:rPr>
          <w:b/>
          <w:sz w:val="28"/>
          <w:lang w:val="kk-KZ"/>
        </w:rPr>
        <w:t>§3. Электр жабдуулар</w:t>
      </w:r>
      <w:r w:rsidR="006B3EAE">
        <w:rPr>
          <w:b/>
          <w:sz w:val="28"/>
          <w:lang w:val="kk-KZ"/>
        </w:rPr>
        <w:t>ды колдонуу аймагы жана эрежеси</w:t>
      </w:r>
    </w:p>
    <w:p w:rsidR="00A72BF0" w:rsidRPr="00EC6EDD" w:rsidRDefault="00A72BF0" w:rsidP="00EC6EDD">
      <w:pPr>
        <w:ind w:firstLine="120"/>
        <w:jc w:val="center"/>
        <w:rPr>
          <w:b/>
          <w:sz w:val="28"/>
          <w:lang w:val="kk-KZ"/>
        </w:rPr>
      </w:pPr>
    </w:p>
    <w:p w:rsidR="00A72BF0" w:rsidRPr="00EC6EDD" w:rsidRDefault="00C01F3B" w:rsidP="00EC6EDD">
      <w:pPr>
        <w:ind w:firstLine="708"/>
        <w:jc w:val="both"/>
        <w:rPr>
          <w:sz w:val="28"/>
          <w:lang w:val="kk-KZ"/>
        </w:rPr>
      </w:pPr>
      <w:r>
        <w:rPr>
          <w:sz w:val="28"/>
          <w:lang w:val="kk-KZ"/>
        </w:rPr>
        <w:t>5</w:t>
      </w:r>
      <w:r w:rsidR="00A72BF0" w:rsidRPr="00EC6EDD">
        <w:rPr>
          <w:sz w:val="28"/>
          <w:lang w:val="kk-KZ"/>
        </w:rPr>
        <w:t>14. Шахталардын газ жана чаң коркунучу бар жер астындагы казууларында, көмүр, тоотек жана газ бөлүнүп чыгуу коркунучу бар жел чыккан стволдо жана ал стволго ыкташкан шахтанын үстүндөгү имараттарда, андан сырткары таза жел кирген стволдо жана анын үстүндөгү имараттарда жарылуудан коргоосу РВден, стволдогу сигнализациянын  жарылуудан коргоосу РПтен,  жана жеке колдонуудагы чырактардын жарылуудан коргоосу РВден кем болбогон электр жабдуулар колдонушу керек.</w:t>
      </w:r>
    </w:p>
    <w:p w:rsidR="00A72BF0" w:rsidRPr="00EC6EDD" w:rsidRDefault="00C01F3B" w:rsidP="00EC6EDD">
      <w:pPr>
        <w:ind w:firstLine="708"/>
        <w:jc w:val="both"/>
        <w:rPr>
          <w:sz w:val="28"/>
          <w:lang w:val="kk-KZ"/>
        </w:rPr>
      </w:pPr>
      <w:r>
        <w:rPr>
          <w:sz w:val="28"/>
          <w:lang w:val="kk-KZ"/>
        </w:rPr>
        <w:t>51</w:t>
      </w:r>
      <w:r w:rsidR="00A72BF0" w:rsidRPr="00EC6EDD">
        <w:rPr>
          <w:sz w:val="28"/>
          <w:lang w:val="kk-KZ"/>
        </w:rPr>
        <w:t xml:space="preserve">5. Көмүр, тоотек жана газды кокустан бөлүп чыгаруу коркунучу жогору болгон ири катмарларды казууга даярданууда жанана тазалоодо, андан сырткары жел чыккан стволдорду казууда жарылуудан коргоосу РОго тең электржабдуулар колдонушу керек. </w:t>
      </w:r>
    </w:p>
    <w:p w:rsidR="00A72BF0" w:rsidRPr="00EC6EDD" w:rsidRDefault="00A72BF0" w:rsidP="00EC6EDD">
      <w:pPr>
        <w:ind w:firstLine="708"/>
        <w:jc w:val="both"/>
        <w:rPr>
          <w:sz w:val="28"/>
          <w:lang w:val="kk-KZ"/>
        </w:rPr>
      </w:pPr>
      <w:r w:rsidRPr="00EC6EDD">
        <w:rPr>
          <w:sz w:val="28"/>
          <w:lang w:val="kk-KZ"/>
        </w:rPr>
        <w:t>Жарылуудан коргоо РВ деңгээлиндеги электр жабдууларды колдоонуу жобосу жана аймагы өндүрүш коопсуздугу жаатындагы жоопту мамлекеттик орган тарабынан бекитилген шахтыдагы кокус бөлүп чыгарууга кооптуу жана ири катмарларды казган аймактардагы электр жабдууларга болгон талаптар менен аныкталат.</w:t>
      </w:r>
    </w:p>
    <w:p w:rsidR="00A72BF0" w:rsidRPr="00EC6EDD" w:rsidRDefault="00A72BF0" w:rsidP="00EC6EDD">
      <w:pPr>
        <w:ind w:firstLine="708"/>
        <w:jc w:val="both"/>
        <w:rPr>
          <w:sz w:val="28"/>
          <w:lang w:val="kk-KZ"/>
        </w:rPr>
      </w:pPr>
      <w:r w:rsidRPr="00EC6EDD">
        <w:rPr>
          <w:sz w:val="28"/>
          <w:lang w:val="kk-KZ"/>
        </w:rPr>
        <w:t>Электр камсыздоолордун долбоору жогорку талаптарга ылайык ишке ашып, ишкананын жетекчилиги тарабынан бекитилиши шарт. Ошол эле учурда алар атайын шайман кенде суюктуктун буусу жана газды көрсөткөндө автоматтык түрдө өчүшү керек. Мындай шаймандардын санын жана ордун өндүрүш коопсуздугу жаатындагы жоопту мамлекеттик орган тарабынан бекитилген талаптар аныктайт.</w:t>
      </w:r>
    </w:p>
    <w:p w:rsidR="00A72BF0" w:rsidRPr="00EC6EDD" w:rsidRDefault="00A72BF0" w:rsidP="00EC6EDD">
      <w:pPr>
        <w:ind w:firstLine="708"/>
        <w:jc w:val="both"/>
        <w:rPr>
          <w:sz w:val="28"/>
          <w:lang w:val="kk-KZ"/>
        </w:rPr>
      </w:pPr>
      <w:r w:rsidRPr="00EC6EDD">
        <w:rPr>
          <w:sz w:val="28"/>
          <w:lang w:val="kk-KZ"/>
        </w:rPr>
        <w:t>Газ жана көмүрдү бөлүп чыгаруу коркунучу бар кыйшык кыртыштарда иштеген машиналарга ток берген жабдуулардын түзүмүндө жана комплексинде кабелдерди жана электроприемниктерди кырсык болгон учурда алыстан өчүрүлө  тургандай мүмкүнчүлүктөрү болушу керек.</w:t>
      </w:r>
    </w:p>
    <w:p w:rsidR="00A72BF0" w:rsidRPr="00EC6EDD" w:rsidRDefault="00A72BF0" w:rsidP="00EC6EDD">
      <w:pPr>
        <w:ind w:firstLine="680"/>
        <w:jc w:val="both"/>
        <w:rPr>
          <w:sz w:val="28"/>
          <w:lang w:val="kk-KZ"/>
        </w:rPr>
      </w:pPr>
      <w:r w:rsidRPr="00EC6EDD">
        <w:rPr>
          <w:sz w:val="28"/>
          <w:lang w:val="kk-KZ"/>
        </w:rPr>
        <w:t xml:space="preserve"> </w:t>
      </w:r>
      <w:r w:rsidR="00C01F3B">
        <w:rPr>
          <w:sz w:val="28"/>
          <w:lang w:val="kk-KZ"/>
        </w:rPr>
        <w:t>5</w:t>
      </w:r>
      <w:r w:rsidRPr="00EC6EDD">
        <w:rPr>
          <w:sz w:val="28"/>
          <w:lang w:val="kk-KZ"/>
        </w:rPr>
        <w:t xml:space="preserve">16. Шахтынын туңгуюк аймактарын желдетүү дагы өндүрүш коопсуздугу жаатындагы жоопту мамлекеттик орган тарабынан бекитилген талаптарга жооп берген электр жабдуулар колдонушу шарт. </w:t>
      </w:r>
    </w:p>
    <w:p w:rsidR="00A72BF0" w:rsidRPr="00EC6EDD" w:rsidRDefault="00A72BF0" w:rsidP="00EC6EDD">
      <w:pPr>
        <w:ind w:firstLine="680"/>
        <w:jc w:val="both"/>
        <w:rPr>
          <w:sz w:val="28"/>
          <w:lang w:val="kk-KZ"/>
        </w:rPr>
      </w:pPr>
      <w:r w:rsidRPr="00EC6EDD">
        <w:rPr>
          <w:sz w:val="28"/>
          <w:lang w:val="kk-KZ"/>
        </w:rPr>
        <w:t xml:space="preserve"> Газ жана чаң бөлүнүп чыккан кооптуу аймактарда жарылуудан коргоосу РВ деңгээлиндеги электровоздор колдонулат. 3 категориядагы шахтада, өтө кооптуу аймактарга индивидуалдуу электровоздор каралышы керек. Жаңыдан түзүлгөн РВ денгээлиндеги электровоздордо  газдан </w:t>
      </w:r>
      <w:r w:rsidRPr="00EC6EDD">
        <w:rPr>
          <w:sz w:val="28"/>
          <w:lang w:val="kk-KZ"/>
        </w:rPr>
        <w:lastRenderedPageBreak/>
        <w:t>автоматтык коргонуусу болушу керек. РП деңгээлиндеги аккумлятор менен кубатталган электровоздорду колдонууга тыюу салынат:</w:t>
      </w:r>
    </w:p>
    <w:p w:rsidR="00A72BF0" w:rsidRPr="00EC6EDD" w:rsidRDefault="00A72BF0" w:rsidP="00EC6EDD">
      <w:pPr>
        <w:ind w:firstLine="680"/>
        <w:jc w:val="both"/>
        <w:rPr>
          <w:sz w:val="28"/>
          <w:lang w:val="kk-KZ"/>
        </w:rPr>
      </w:pPr>
      <w:r w:rsidRPr="00EC6EDD">
        <w:rPr>
          <w:sz w:val="28"/>
          <w:lang w:val="kk-KZ"/>
        </w:rPr>
        <w:t>- газ жана чаң коркунучу боюнча  I жана II категориядагы шахтыларда, катмарларды казган өтө кооптуу аймактарда;</w:t>
      </w:r>
    </w:p>
    <w:p w:rsidR="00A72BF0" w:rsidRPr="00EC6EDD" w:rsidRDefault="00C01F3B" w:rsidP="00EC6EDD">
      <w:pPr>
        <w:ind w:firstLine="680"/>
        <w:jc w:val="both"/>
        <w:rPr>
          <w:sz w:val="28"/>
          <w:lang w:val="kk-KZ"/>
        </w:rPr>
      </w:pPr>
      <w:r>
        <w:rPr>
          <w:sz w:val="28"/>
          <w:lang w:val="kk-KZ"/>
        </w:rPr>
        <w:t>5</w:t>
      </w:r>
      <w:r w:rsidR="00A72BF0" w:rsidRPr="00EC6EDD">
        <w:rPr>
          <w:sz w:val="28"/>
          <w:lang w:val="kk-KZ"/>
        </w:rPr>
        <w:t xml:space="preserve">17. Шахтынын газ же чаң коркунучу бар жердин астыдагы казууларында жарылуудан РП жана РН1 деңгээлиндеги коргоосу бар приборлорду колдонууга болот. Мындай приборлорду электр түйүнүнө кошууда, же өчүрүүдө газ менен буунун концентрациясы өлчөнүп турушу керек. Приборлордун өзүнүн өчүрүп күйгүзүүсүн аларды электр түйүнүнө кошконго чейин гана колдонууга болот. </w:t>
      </w:r>
    </w:p>
    <w:p w:rsidR="00A72BF0" w:rsidRPr="00EC6EDD" w:rsidRDefault="00A72BF0" w:rsidP="00C01F3B">
      <w:pPr>
        <w:ind w:firstLine="680"/>
        <w:jc w:val="both"/>
        <w:rPr>
          <w:sz w:val="28"/>
          <w:lang w:val="kk-KZ"/>
        </w:rPr>
      </w:pPr>
      <w:r w:rsidRPr="00EC6EDD">
        <w:rPr>
          <w:sz w:val="28"/>
          <w:lang w:val="kk-KZ"/>
        </w:rPr>
        <w:t>I жана  II категориядагы шахтыларда жарылуудан коргоосу РП деңгээлиндеги гана электржабдууларды колдонууга уруксат берилет. Шахтынын жел өзүнчө кирип турган заряддык камераларында, газ, же чаң бөлүп чыгаруу коркунучу бар аймактарында РПтен төмөнкү деңгээлдеги электржабдууларды колдонууга болот. Бирок, аба агымы заряддык камеранын электр жабдууларына тийбеши керек.</w:t>
      </w:r>
    </w:p>
    <w:p w:rsidR="00A72BF0" w:rsidRPr="00EC6EDD" w:rsidRDefault="00C01F3B" w:rsidP="00C01F3B">
      <w:pPr>
        <w:ind w:firstLine="680"/>
        <w:jc w:val="both"/>
        <w:rPr>
          <w:sz w:val="28"/>
          <w:lang w:val="kk-KZ"/>
        </w:rPr>
      </w:pPr>
      <w:r>
        <w:rPr>
          <w:sz w:val="28"/>
          <w:lang w:val="kk-KZ"/>
        </w:rPr>
        <w:t>5</w:t>
      </w:r>
      <w:r w:rsidR="00A72BF0" w:rsidRPr="00EC6EDD">
        <w:rPr>
          <w:sz w:val="28"/>
          <w:lang w:val="kk-KZ"/>
        </w:rPr>
        <w:t>18.</w:t>
      </w:r>
      <w:r w:rsidR="00A72BF0">
        <w:rPr>
          <w:sz w:val="28"/>
          <w:lang w:val="kk-KZ"/>
        </w:rPr>
        <w:t xml:space="preserve"> </w:t>
      </w:r>
      <w:r w:rsidR="00A72BF0" w:rsidRPr="00EC6EDD">
        <w:rPr>
          <w:sz w:val="28"/>
          <w:lang w:val="kk-KZ"/>
        </w:rPr>
        <w:t xml:space="preserve">Шахтынын баардык -коопту жана коопту эмес бөлүктөрүндө жарылуудан коргоочу РП деңгээлинен кем эмес электр жабдуулар колдонулушу керек. Техника бөлүмүнүн жетекчисинин уруксаты менен гана аба кирген бөлүктөрдө гана РН1 деңгээлиндеги электр жабдууларды колдонууга уруксат берилет.  </w:t>
      </w:r>
    </w:p>
    <w:p w:rsidR="00A72BF0" w:rsidRPr="00EC6EDD" w:rsidRDefault="00C01F3B" w:rsidP="00C01F3B">
      <w:pPr>
        <w:ind w:firstLine="680"/>
        <w:jc w:val="both"/>
        <w:rPr>
          <w:sz w:val="28"/>
          <w:lang w:val="kk-KZ"/>
        </w:rPr>
      </w:pPr>
      <w:r>
        <w:rPr>
          <w:sz w:val="28"/>
          <w:lang w:val="kk-KZ"/>
        </w:rPr>
        <w:t>5</w:t>
      </w:r>
      <w:r w:rsidR="00A72BF0" w:rsidRPr="00EC6EDD">
        <w:rPr>
          <w:sz w:val="28"/>
          <w:lang w:val="kk-KZ"/>
        </w:rPr>
        <w:t>19. РН1 деңгээлиндеги электр жабдууларды колдонуу эрежеси өндүрүш жаатына жооптуу мамлекеттик орган бекиткен жоболор менен гана аныкталат.</w:t>
      </w:r>
    </w:p>
    <w:p w:rsidR="00A72BF0" w:rsidRPr="00EC6EDD" w:rsidRDefault="00A72BF0" w:rsidP="00EC6EDD">
      <w:pPr>
        <w:ind w:firstLine="680"/>
        <w:jc w:val="both"/>
        <w:rPr>
          <w:sz w:val="28"/>
          <w:lang w:val="kk-KZ"/>
        </w:rPr>
      </w:pPr>
    </w:p>
    <w:p w:rsidR="00A72BF0" w:rsidRPr="00EC6EDD" w:rsidRDefault="00A72BF0" w:rsidP="00EC6EDD">
      <w:pPr>
        <w:ind w:firstLine="120"/>
        <w:jc w:val="both"/>
        <w:rPr>
          <w:b/>
          <w:sz w:val="28"/>
          <w:lang w:val="kk-KZ"/>
        </w:rPr>
      </w:pPr>
    </w:p>
    <w:p w:rsidR="00A72BF0" w:rsidRPr="00EC6EDD" w:rsidRDefault="00A72BF0" w:rsidP="00EC6EDD">
      <w:pPr>
        <w:ind w:firstLine="120"/>
        <w:jc w:val="center"/>
        <w:rPr>
          <w:b/>
          <w:sz w:val="28"/>
          <w:lang w:val="kk-KZ"/>
        </w:rPr>
      </w:pPr>
      <w:r w:rsidRPr="00EC6EDD">
        <w:rPr>
          <w:b/>
          <w:sz w:val="28"/>
          <w:lang w:val="kk-KZ"/>
        </w:rPr>
        <w:t>§4</w:t>
      </w:r>
      <w:r w:rsidR="006B3EAE">
        <w:rPr>
          <w:b/>
          <w:sz w:val="28"/>
          <w:lang w:val="kk-KZ"/>
        </w:rPr>
        <w:t>. Электр орноткучтарды жердетүү</w:t>
      </w:r>
    </w:p>
    <w:p w:rsidR="00A72BF0" w:rsidRPr="00EC6EDD" w:rsidRDefault="00A72BF0" w:rsidP="00EC6EDD">
      <w:pPr>
        <w:ind w:firstLine="120"/>
        <w:jc w:val="center"/>
        <w:rPr>
          <w:b/>
          <w:sz w:val="28"/>
          <w:u w:val="single"/>
          <w:lang w:val="kk-KZ"/>
        </w:rPr>
      </w:pPr>
    </w:p>
    <w:p w:rsidR="00A72BF0" w:rsidRDefault="00C01F3B" w:rsidP="00EC6EDD">
      <w:pPr>
        <w:ind w:firstLine="708"/>
        <w:jc w:val="both"/>
        <w:rPr>
          <w:sz w:val="28"/>
        </w:rPr>
      </w:pPr>
      <w:r>
        <w:rPr>
          <w:sz w:val="28"/>
          <w:lang w:val="kk-KZ"/>
        </w:rPr>
        <w:t>5</w:t>
      </w:r>
      <w:r w:rsidR="00A72BF0" w:rsidRPr="00EC6EDD">
        <w:rPr>
          <w:sz w:val="28"/>
          <w:lang w:val="kk-KZ"/>
        </w:rPr>
        <w:t>20. Элдерди ток уруудан</w:t>
      </w:r>
      <w:r w:rsidR="00B2709E">
        <w:rPr>
          <w:sz w:val="28"/>
          <w:lang w:val="kk-KZ"/>
        </w:rPr>
        <w:t xml:space="preserve"> </w:t>
      </w:r>
      <w:r w:rsidR="00A72BF0" w:rsidRPr="00EC6EDD">
        <w:rPr>
          <w:sz w:val="28"/>
          <w:lang w:val="kk-KZ"/>
        </w:rPr>
        <w:t xml:space="preserve"> коргоо  үчүн электр түйүндөр  </w:t>
      </w:r>
      <w:r w:rsidR="00A72BF0" w:rsidRPr="00EC6EDD">
        <w:rPr>
          <w:b/>
          <w:sz w:val="28"/>
          <w:lang w:val="kk-KZ"/>
        </w:rPr>
        <w:t>жердетилет</w:t>
      </w:r>
      <w:r w:rsidR="00A72BF0" w:rsidRPr="00EC6EDD">
        <w:rPr>
          <w:sz w:val="28"/>
          <w:lang w:val="kk-KZ"/>
        </w:rPr>
        <w:t xml:space="preserve">. Ал эми жер астындагы 1140 В чыңалууга чейинки электр орноткучтарда  кошумча дагы автоматтык түрдө өчүрүлүүчү жабдуулар орнотулат. </w:t>
      </w:r>
      <w:r w:rsidR="00A72BF0">
        <w:rPr>
          <w:sz w:val="28"/>
        </w:rPr>
        <w:t xml:space="preserve">Электр түйүнү иштен чыккан учурда 380.660 В жана контактын түйүндөр 0.2 с.  1140 В чыңалуудагылар 0.12 секунддун ичинде өчүшү керек. </w:t>
      </w:r>
    </w:p>
    <w:p w:rsidR="00A72BF0" w:rsidRDefault="00C01F3B" w:rsidP="00EC6EDD">
      <w:pPr>
        <w:ind w:firstLine="680"/>
        <w:jc w:val="both"/>
        <w:rPr>
          <w:sz w:val="28"/>
        </w:rPr>
      </w:pPr>
      <w:r>
        <w:rPr>
          <w:sz w:val="28"/>
        </w:rPr>
        <w:t>5</w:t>
      </w:r>
      <w:r w:rsidR="00A72BF0">
        <w:rPr>
          <w:sz w:val="28"/>
        </w:rPr>
        <w:t>21. Жердетүү  түзмөктөр (устройства) менен ишке ашат. Шахтанын кен казуу бөлүгүндө эки негизги жердетүү болушу керек.</w:t>
      </w:r>
    </w:p>
    <w:p w:rsidR="00A72BF0" w:rsidRDefault="00A72BF0" w:rsidP="00EC6EDD">
      <w:pPr>
        <w:ind w:firstLine="680"/>
        <w:jc w:val="both"/>
        <w:rPr>
          <w:sz w:val="28"/>
        </w:rPr>
      </w:pPr>
      <w:r>
        <w:rPr>
          <w:sz w:val="28"/>
        </w:rPr>
        <w:t>Төмөнкү бөлүктөр жердетилет:</w:t>
      </w:r>
    </w:p>
    <w:p w:rsidR="00A72BF0" w:rsidRDefault="00A72BF0" w:rsidP="00EC6EDD">
      <w:pPr>
        <w:ind w:firstLine="680"/>
        <w:jc w:val="both"/>
        <w:rPr>
          <w:sz w:val="28"/>
        </w:rPr>
      </w:pPr>
      <w:r>
        <w:rPr>
          <w:sz w:val="28"/>
        </w:rPr>
        <w:t>- ар бир бөлүүчү, же трансформаторлук көмөк чордон;</w:t>
      </w:r>
    </w:p>
    <w:p w:rsidR="00A72BF0" w:rsidRDefault="00A72BF0" w:rsidP="00EC6EDD">
      <w:pPr>
        <w:ind w:firstLine="680"/>
        <w:jc w:val="both"/>
        <w:rPr>
          <w:sz w:val="28"/>
        </w:rPr>
      </w:pPr>
      <w:r>
        <w:rPr>
          <w:sz w:val="28"/>
        </w:rPr>
        <w:t>-ар бир станционардык, же жылып жүрүүчү бөлүүчү пункта;</w:t>
      </w:r>
    </w:p>
    <w:p w:rsidR="00A72BF0" w:rsidRDefault="00A72BF0" w:rsidP="00EC6EDD">
      <w:pPr>
        <w:ind w:firstLine="680"/>
        <w:jc w:val="both"/>
        <w:rPr>
          <w:sz w:val="28"/>
        </w:rPr>
      </w:pPr>
      <w:r>
        <w:rPr>
          <w:sz w:val="28"/>
        </w:rPr>
        <w:t>- ар бир индивидуалдуу күйгүзүп-өчүргүчтө, же бөлүп берүүчү  орноткучта;</w:t>
      </w:r>
    </w:p>
    <w:p w:rsidR="00A72BF0" w:rsidRDefault="00A72BF0" w:rsidP="00EC6EDD">
      <w:pPr>
        <w:ind w:firstLine="680"/>
        <w:jc w:val="both"/>
        <w:rPr>
          <w:sz w:val="28"/>
        </w:rPr>
      </w:pPr>
      <w:r>
        <w:rPr>
          <w:sz w:val="28"/>
        </w:rPr>
        <w:t>- ар бир кабелдик муфтада. стационардык жарык берүүчү түйүндөргө жердетүүнү орнотуу үчүн 100 метрлик кабелди колдонууга уруксат берилет;</w:t>
      </w:r>
    </w:p>
    <w:p w:rsidR="00A72BF0" w:rsidRDefault="00A72BF0" w:rsidP="00EC6EDD">
      <w:pPr>
        <w:ind w:firstLine="680"/>
        <w:jc w:val="both"/>
        <w:rPr>
          <w:sz w:val="28"/>
        </w:rPr>
      </w:pPr>
      <w:r>
        <w:rPr>
          <w:sz w:val="28"/>
        </w:rPr>
        <w:lastRenderedPageBreak/>
        <w:t>- өзүнчө орнотулган машиналарга.</w:t>
      </w:r>
    </w:p>
    <w:p w:rsidR="00A72BF0" w:rsidRDefault="00A72BF0" w:rsidP="00EC6EDD">
      <w:pPr>
        <w:ind w:firstLine="680"/>
        <w:jc w:val="both"/>
        <w:rPr>
          <w:sz w:val="28"/>
        </w:rPr>
      </w:pPr>
      <w:r>
        <w:rPr>
          <w:sz w:val="28"/>
        </w:rPr>
        <w:t>Эгер бир топ обьект жердетилип жатса, анын бирөөнө гана жердетүүчү жабдууну орнотууга болот. Жердетүүчү трос менен 50, же 25 мм</w:t>
      </w:r>
      <w:r>
        <w:rPr>
          <w:sz w:val="28"/>
          <w:vertAlign w:val="superscript"/>
        </w:rPr>
        <w:t xml:space="preserve">2 </w:t>
      </w:r>
      <w:r>
        <w:rPr>
          <w:sz w:val="28"/>
        </w:rPr>
        <w:t>кабель менен кошулат.</w:t>
      </w:r>
    </w:p>
    <w:p w:rsidR="00A72BF0" w:rsidRDefault="00A72BF0" w:rsidP="00EC6EDD">
      <w:pPr>
        <w:ind w:firstLine="680"/>
        <w:jc w:val="both"/>
        <w:rPr>
          <w:sz w:val="28"/>
        </w:rPr>
      </w:pPr>
      <w:r>
        <w:rPr>
          <w:sz w:val="28"/>
        </w:rPr>
        <w:t>Башкы жана жайындагы жердетүүчүлөрдү колдонууга жез броня,  брондолгон кабелдин коргошун кабы, же башка өткөргүчтөр колдонулат.</w:t>
      </w:r>
    </w:p>
    <w:p w:rsidR="00A72BF0" w:rsidRDefault="00C01F3B" w:rsidP="00EC6EDD">
      <w:pPr>
        <w:ind w:firstLine="680"/>
        <w:jc w:val="both"/>
        <w:rPr>
          <w:sz w:val="28"/>
        </w:rPr>
      </w:pPr>
      <w:r>
        <w:rPr>
          <w:sz w:val="28"/>
        </w:rPr>
        <w:t>5</w:t>
      </w:r>
      <w:r w:rsidR="00A72BF0">
        <w:rPr>
          <w:sz w:val="28"/>
        </w:rPr>
        <w:t>22. Жердетилген орноткучтардын каршылышы, 2 Омдон ашпашы керек.</w:t>
      </w:r>
    </w:p>
    <w:p w:rsidR="00A72BF0" w:rsidRDefault="00A72BF0" w:rsidP="00EC6EDD">
      <w:pPr>
        <w:ind w:firstLine="680"/>
        <w:jc w:val="both"/>
        <w:rPr>
          <w:sz w:val="28"/>
        </w:rPr>
      </w:pPr>
      <w:r>
        <w:rPr>
          <w:sz w:val="28"/>
        </w:rPr>
        <w:t>Жердетүүнү өлчөө жана текшерүүнүн жыйынтыгы "Жердетүүнү өлчөө жана текшерүү" журналына жазылат.</w:t>
      </w:r>
    </w:p>
    <w:p w:rsidR="00A72BF0" w:rsidRDefault="00A72BF0" w:rsidP="00EC6EDD">
      <w:pPr>
        <w:ind w:firstLine="120"/>
        <w:jc w:val="both"/>
        <w:rPr>
          <w:b/>
          <w:sz w:val="28"/>
        </w:rPr>
      </w:pPr>
    </w:p>
    <w:p w:rsidR="00A72BF0" w:rsidRDefault="006B3EAE" w:rsidP="00EC6EDD">
      <w:pPr>
        <w:ind w:firstLine="120"/>
        <w:jc w:val="center"/>
        <w:rPr>
          <w:b/>
          <w:sz w:val="28"/>
        </w:rPr>
      </w:pPr>
      <w:r>
        <w:rPr>
          <w:b/>
          <w:sz w:val="28"/>
        </w:rPr>
        <w:t>§5. Электр зымдар</w:t>
      </w:r>
    </w:p>
    <w:p w:rsidR="00A72BF0" w:rsidRDefault="00A72BF0" w:rsidP="00EC6EDD">
      <w:pPr>
        <w:ind w:firstLine="120"/>
        <w:jc w:val="center"/>
        <w:rPr>
          <w:b/>
          <w:sz w:val="28"/>
          <w:u w:val="single"/>
        </w:rPr>
      </w:pPr>
    </w:p>
    <w:p w:rsidR="00A72BF0" w:rsidRDefault="00C01F3B" w:rsidP="00EC6EDD">
      <w:pPr>
        <w:ind w:firstLine="708"/>
        <w:jc w:val="both"/>
        <w:rPr>
          <w:sz w:val="28"/>
        </w:rPr>
      </w:pPr>
      <w:r>
        <w:rPr>
          <w:sz w:val="28"/>
        </w:rPr>
        <w:t>5</w:t>
      </w:r>
      <w:r w:rsidR="00A72BF0">
        <w:rPr>
          <w:sz w:val="28"/>
        </w:rPr>
        <w:t>23. Шахтыдагы казууларда электр энергиясын жеткирүү үчүн күйбөгөн, отко туруктуу кабелдер колдонулат:</w:t>
      </w:r>
    </w:p>
    <w:p w:rsidR="00A72BF0" w:rsidRDefault="00A72BF0" w:rsidP="00EC6EDD">
      <w:pPr>
        <w:ind w:firstLine="680"/>
        <w:jc w:val="both"/>
        <w:rPr>
          <w:sz w:val="28"/>
        </w:rPr>
      </w:pPr>
      <w:r>
        <w:rPr>
          <w:sz w:val="28"/>
        </w:rPr>
        <w:t>- туурасынан кеткен электр зымдары отко туруктуу болушу шарт. Ал эми тигинен жана кыйшыгынан кеткен жерлерге коргошун менен капталган, же алюминь кабелдер орнотулат;</w:t>
      </w:r>
    </w:p>
    <w:p w:rsidR="00A72BF0" w:rsidRDefault="00A72BF0" w:rsidP="00EC6EDD">
      <w:pPr>
        <w:ind w:firstLine="680"/>
        <w:jc w:val="both"/>
        <w:rPr>
          <w:sz w:val="28"/>
        </w:rPr>
      </w:pPr>
      <w:r>
        <w:rPr>
          <w:sz w:val="28"/>
        </w:rPr>
        <w:t>- жылып жүрүүчү машиналарды жана механизмдерди, 380-660 В чыңалуудагы түйүндөрдү орнотуудагы - ийилгич экрандык кабелдер;</w:t>
      </w:r>
    </w:p>
    <w:p w:rsidR="00A72BF0" w:rsidRDefault="00A72BF0" w:rsidP="00EC6EDD">
      <w:pPr>
        <w:ind w:firstLine="680"/>
        <w:jc w:val="both"/>
        <w:rPr>
          <w:sz w:val="28"/>
        </w:rPr>
      </w:pPr>
      <w:r>
        <w:rPr>
          <w:sz w:val="28"/>
        </w:rPr>
        <w:t>- тилкелик көмөк чордордорду токко кошууга брондолгон кабелдер;</w:t>
      </w:r>
    </w:p>
    <w:p w:rsidR="00A72BF0" w:rsidRDefault="00A72BF0" w:rsidP="00EC6EDD">
      <w:pPr>
        <w:ind w:firstLine="680"/>
        <w:jc w:val="both"/>
        <w:rPr>
          <w:sz w:val="28"/>
        </w:rPr>
      </w:pPr>
      <w:r>
        <w:rPr>
          <w:sz w:val="28"/>
        </w:rPr>
        <w:t>- газ жок шахтыларга брондолгон.</w:t>
      </w:r>
    </w:p>
    <w:p w:rsidR="00A72BF0" w:rsidRDefault="00C01F3B" w:rsidP="00EC6EDD">
      <w:pPr>
        <w:ind w:firstLine="680"/>
        <w:jc w:val="both"/>
        <w:rPr>
          <w:sz w:val="28"/>
        </w:rPr>
      </w:pPr>
      <w:r>
        <w:rPr>
          <w:sz w:val="28"/>
        </w:rPr>
        <w:t>5</w:t>
      </w:r>
      <w:r w:rsidR="00A72BF0">
        <w:rPr>
          <w:sz w:val="28"/>
        </w:rPr>
        <w:t>24. Контролдук цеп жана башкаруучу цепке брондолгон кабель колдонулушу керек.</w:t>
      </w:r>
    </w:p>
    <w:p w:rsidR="00A72BF0" w:rsidRDefault="00C01F3B" w:rsidP="00EC6EDD">
      <w:pPr>
        <w:ind w:firstLine="680"/>
        <w:jc w:val="both"/>
        <w:rPr>
          <w:sz w:val="28"/>
        </w:rPr>
      </w:pPr>
      <w:r>
        <w:rPr>
          <w:sz w:val="28"/>
        </w:rPr>
        <w:t>5</w:t>
      </w:r>
      <w:r w:rsidR="00A72BF0">
        <w:rPr>
          <w:sz w:val="28"/>
        </w:rPr>
        <w:t>25. Телефондук байланыш үчүн шахтага ылайыктуу телефондук кабель колдонулат.</w:t>
      </w:r>
    </w:p>
    <w:p w:rsidR="00A72BF0" w:rsidRDefault="00C01F3B" w:rsidP="00EC6EDD">
      <w:pPr>
        <w:ind w:firstLine="680"/>
        <w:jc w:val="both"/>
        <w:rPr>
          <w:sz w:val="28"/>
        </w:rPr>
      </w:pPr>
      <w:r>
        <w:rPr>
          <w:sz w:val="28"/>
        </w:rPr>
        <w:t>5</w:t>
      </w:r>
      <w:r w:rsidR="00A72BF0">
        <w:rPr>
          <w:sz w:val="28"/>
        </w:rPr>
        <w:t>26. Борбордук жер астындагы көмөк чордон, жүктү, кишилерди көтөрүп чыгаруучу орноткучтар, жер ургучтар, жылытуучу насостун түйүндөрү бири-бири менен байланышкан кабелдик линия менен камсыздалат.</w:t>
      </w:r>
    </w:p>
    <w:p w:rsidR="00A72BF0" w:rsidRDefault="00A72BF0" w:rsidP="00EC6EDD">
      <w:pPr>
        <w:ind w:firstLine="680"/>
        <w:jc w:val="both"/>
        <w:rPr>
          <w:b/>
          <w:sz w:val="28"/>
        </w:rPr>
      </w:pPr>
    </w:p>
    <w:p w:rsidR="00A72BF0" w:rsidRDefault="00A72BF0" w:rsidP="00EC6EDD">
      <w:pPr>
        <w:ind w:firstLine="120"/>
        <w:jc w:val="center"/>
        <w:rPr>
          <w:b/>
          <w:sz w:val="28"/>
        </w:rPr>
      </w:pPr>
      <w:r>
        <w:rPr>
          <w:b/>
          <w:sz w:val="28"/>
        </w:rPr>
        <w:t xml:space="preserve">§6. </w:t>
      </w:r>
      <w:r w:rsidR="006B3EAE">
        <w:rPr>
          <w:b/>
          <w:sz w:val="28"/>
        </w:rPr>
        <w:t>Электр машиналар жана жабдуулар</w:t>
      </w:r>
    </w:p>
    <w:p w:rsidR="00A72BF0" w:rsidRDefault="00A72BF0" w:rsidP="00EC6EDD">
      <w:pPr>
        <w:ind w:firstLine="120"/>
        <w:jc w:val="both"/>
        <w:rPr>
          <w:b/>
          <w:sz w:val="28"/>
          <w:u w:val="single"/>
        </w:rPr>
      </w:pPr>
    </w:p>
    <w:p w:rsidR="00A72BF0" w:rsidRDefault="00C01F3B" w:rsidP="00EC6EDD">
      <w:pPr>
        <w:ind w:firstLine="708"/>
        <w:jc w:val="both"/>
        <w:rPr>
          <w:sz w:val="28"/>
        </w:rPr>
      </w:pPr>
      <w:r>
        <w:rPr>
          <w:sz w:val="28"/>
        </w:rPr>
        <w:t>5</w:t>
      </w:r>
      <w:r w:rsidR="00A72BF0">
        <w:rPr>
          <w:sz w:val="28"/>
        </w:rPr>
        <w:t>27. Жер астындагы казууларда электр машиналар, трансформаторлор колдонулушу керек.</w:t>
      </w:r>
    </w:p>
    <w:p w:rsidR="00A72BF0" w:rsidRDefault="00C01F3B" w:rsidP="00EC6EDD">
      <w:pPr>
        <w:ind w:firstLine="708"/>
        <w:jc w:val="both"/>
        <w:rPr>
          <w:sz w:val="28"/>
        </w:rPr>
      </w:pPr>
      <w:r>
        <w:rPr>
          <w:sz w:val="28"/>
        </w:rPr>
        <w:t>5</w:t>
      </w:r>
      <w:r w:rsidR="00A72BF0">
        <w:rPr>
          <w:sz w:val="28"/>
        </w:rPr>
        <w:t>28. Электр машиналарды жана шаймандарды ток менен камсыздоодо 220 Вольттон ашпаган чыңалуу талап кылынат.</w:t>
      </w:r>
    </w:p>
    <w:p w:rsidR="00A72BF0" w:rsidRDefault="00C01F3B" w:rsidP="00EC6EDD">
      <w:pPr>
        <w:ind w:firstLine="708"/>
        <w:jc w:val="both"/>
        <w:rPr>
          <w:sz w:val="28"/>
        </w:rPr>
      </w:pPr>
      <w:r>
        <w:rPr>
          <w:sz w:val="28"/>
        </w:rPr>
        <w:t>5</w:t>
      </w:r>
      <w:r w:rsidR="00A72BF0">
        <w:rPr>
          <w:sz w:val="28"/>
        </w:rPr>
        <w:t>29. Башкаруу тизмегине ток жеткирүү үчүн төмөнкүлөрдү колдонууга болот:</w:t>
      </w:r>
    </w:p>
    <w:p w:rsidR="00A72BF0" w:rsidRDefault="00A72BF0" w:rsidP="00EC6EDD">
      <w:pPr>
        <w:ind w:firstLine="708"/>
        <w:jc w:val="both"/>
        <w:rPr>
          <w:sz w:val="28"/>
        </w:rPr>
      </w:pPr>
      <w:r>
        <w:rPr>
          <w:sz w:val="28"/>
        </w:rPr>
        <w:t>-60 Вко чейинки стационардык механизмдерди;</w:t>
      </w:r>
    </w:p>
    <w:p w:rsidR="00A72BF0" w:rsidRDefault="00A72BF0" w:rsidP="00EC6EDD">
      <w:pPr>
        <w:ind w:firstLine="708"/>
        <w:jc w:val="both"/>
        <w:rPr>
          <w:sz w:val="28"/>
        </w:rPr>
      </w:pPr>
      <w:r>
        <w:rPr>
          <w:sz w:val="28"/>
        </w:rPr>
        <w:t>-42 В</w:t>
      </w:r>
      <w:r w:rsidR="00C913B8">
        <w:rPr>
          <w:sz w:val="28"/>
        </w:rPr>
        <w:t>тон ашпаган кабелдик түйүндөрдү.</w:t>
      </w:r>
    </w:p>
    <w:p w:rsidR="00A72BF0" w:rsidRDefault="00A72BF0" w:rsidP="00EC6EDD">
      <w:pPr>
        <w:ind w:firstLine="120"/>
        <w:jc w:val="center"/>
        <w:rPr>
          <w:b/>
          <w:sz w:val="28"/>
        </w:rPr>
      </w:pPr>
    </w:p>
    <w:p w:rsidR="00A72BF0" w:rsidRDefault="00A72BF0" w:rsidP="00EC6EDD">
      <w:pPr>
        <w:ind w:firstLine="120"/>
        <w:jc w:val="center"/>
        <w:rPr>
          <w:b/>
          <w:sz w:val="28"/>
        </w:rPr>
      </w:pPr>
      <w:r>
        <w:rPr>
          <w:b/>
          <w:sz w:val="28"/>
        </w:rPr>
        <w:t>§7. Электр машин жана көмөк</w:t>
      </w:r>
      <w:r w:rsidR="006B3EAE">
        <w:rPr>
          <w:b/>
          <w:sz w:val="28"/>
        </w:rPr>
        <w:t xml:space="preserve"> чордондордун камерасы</w:t>
      </w:r>
    </w:p>
    <w:p w:rsidR="00A72BF0" w:rsidRDefault="00A72BF0" w:rsidP="00EC6EDD">
      <w:pPr>
        <w:ind w:firstLine="120"/>
        <w:jc w:val="both"/>
        <w:rPr>
          <w:b/>
          <w:sz w:val="28"/>
        </w:rPr>
      </w:pPr>
    </w:p>
    <w:p w:rsidR="00A72BF0" w:rsidRDefault="00C01F3B" w:rsidP="00EC6EDD">
      <w:pPr>
        <w:ind w:firstLine="680"/>
        <w:jc w:val="both"/>
        <w:rPr>
          <w:sz w:val="28"/>
        </w:rPr>
      </w:pPr>
      <w:r>
        <w:rPr>
          <w:sz w:val="28"/>
        </w:rPr>
        <w:lastRenderedPageBreak/>
        <w:t>5</w:t>
      </w:r>
      <w:r w:rsidR="00A72BF0">
        <w:rPr>
          <w:sz w:val="28"/>
        </w:rPr>
        <w:t xml:space="preserve">30. Камера эшиктеринин баары жана андан 5 метр алыстыкка чейинки казуучу жерлердин баары камера бекилген материал менен бекитилиши керек. </w:t>
      </w:r>
    </w:p>
    <w:p w:rsidR="00A72BF0" w:rsidRDefault="00C01F3B" w:rsidP="00EC6EDD">
      <w:pPr>
        <w:ind w:firstLine="680"/>
        <w:jc w:val="both"/>
        <w:rPr>
          <w:sz w:val="28"/>
        </w:rPr>
      </w:pPr>
      <w:r>
        <w:rPr>
          <w:sz w:val="28"/>
        </w:rPr>
        <w:t>5</w:t>
      </w:r>
      <w:r w:rsidR="00A72BF0">
        <w:rPr>
          <w:sz w:val="28"/>
        </w:rPr>
        <w:t>31.</w:t>
      </w:r>
      <w:r w:rsidR="00C913B8">
        <w:rPr>
          <w:sz w:val="28"/>
        </w:rPr>
        <w:t xml:space="preserve"> </w:t>
      </w:r>
      <w:r w:rsidR="00A72BF0">
        <w:rPr>
          <w:sz w:val="28"/>
        </w:rPr>
        <w:t xml:space="preserve">Электр жабдуу орнотулган камераларга,  өрт өчүрүүгө багытталган эшиктерден башкасынын баарына кулпу жок тор эшиктер орнотулушу керек.Камеранын босогосунда "бөтөн кишиге кирүүгө болбойт" деп жазылышы керек. </w:t>
      </w:r>
    </w:p>
    <w:p w:rsidR="00A72BF0" w:rsidRDefault="00C01F3B" w:rsidP="00EC6EDD">
      <w:pPr>
        <w:ind w:firstLine="680"/>
        <w:jc w:val="both"/>
        <w:rPr>
          <w:sz w:val="28"/>
        </w:rPr>
      </w:pPr>
      <w:r>
        <w:rPr>
          <w:sz w:val="28"/>
        </w:rPr>
        <w:t>5</w:t>
      </w:r>
      <w:r w:rsidR="00A72BF0">
        <w:rPr>
          <w:sz w:val="28"/>
        </w:rPr>
        <w:t>32. 10 м узундуктагы көмөк чордон жайгашкан камераларда эки эшик болуп, алар бири-биринен алыс жайгашысы керек.</w:t>
      </w:r>
    </w:p>
    <w:p w:rsidR="00A72BF0" w:rsidRDefault="00A72BF0" w:rsidP="00EC6EDD">
      <w:pPr>
        <w:ind w:firstLine="680"/>
        <w:jc w:val="both"/>
        <w:rPr>
          <w:sz w:val="28"/>
        </w:rPr>
      </w:pPr>
      <w:r>
        <w:rPr>
          <w:sz w:val="28"/>
        </w:rPr>
        <w:t xml:space="preserve"> Машина менен жабдуунун ортосунда 0.8 метрден кем эмес бош аралык болушу керек. Ал эми дубал жагынан 0.5м аралык калышы шарт.</w:t>
      </w:r>
    </w:p>
    <w:p w:rsidR="00A72BF0" w:rsidRDefault="00C01F3B" w:rsidP="00EC6EDD">
      <w:pPr>
        <w:ind w:firstLine="680"/>
        <w:jc w:val="both"/>
        <w:rPr>
          <w:sz w:val="28"/>
        </w:rPr>
      </w:pPr>
      <w:r>
        <w:rPr>
          <w:sz w:val="28"/>
        </w:rPr>
        <w:t>5</w:t>
      </w:r>
      <w:r w:rsidR="00A72BF0">
        <w:rPr>
          <w:sz w:val="28"/>
        </w:rPr>
        <w:t xml:space="preserve">33. Жылып жүрүүчү трансформатордук көмөк чордон (ПТП) жана комплектүү бөлүүчү орноткуч(КРУ) тейлөө ыңгайлуу жана жерге бекем орнотулган жайда жайгашат. Жабдуу жолго коюлса, ага карата бөгөт орнотулушу керек. </w:t>
      </w:r>
    </w:p>
    <w:p w:rsidR="00A72BF0" w:rsidRDefault="00A72BF0" w:rsidP="00EC6EDD">
      <w:pPr>
        <w:ind w:firstLine="120"/>
        <w:jc w:val="both"/>
        <w:rPr>
          <w:b/>
          <w:sz w:val="28"/>
        </w:rPr>
      </w:pPr>
    </w:p>
    <w:p w:rsidR="00A72BF0" w:rsidRDefault="00A72BF0" w:rsidP="00EC6EDD">
      <w:pPr>
        <w:ind w:firstLine="120"/>
        <w:jc w:val="center"/>
        <w:rPr>
          <w:b/>
          <w:sz w:val="28"/>
        </w:rPr>
      </w:pPr>
      <w:r>
        <w:rPr>
          <w:b/>
          <w:sz w:val="28"/>
        </w:rPr>
        <w:t>§8. Компрессордук орноткучтар жана аба түтүктөр</w:t>
      </w:r>
    </w:p>
    <w:p w:rsidR="00A72BF0" w:rsidRDefault="00A72BF0" w:rsidP="00EC6EDD">
      <w:pPr>
        <w:ind w:firstLine="120"/>
        <w:jc w:val="center"/>
        <w:rPr>
          <w:b/>
          <w:sz w:val="28"/>
          <w:u w:val="single"/>
        </w:rPr>
      </w:pPr>
    </w:p>
    <w:p w:rsidR="00A72BF0" w:rsidRDefault="00C01F3B" w:rsidP="00EC6EDD">
      <w:pPr>
        <w:ind w:firstLine="680"/>
        <w:jc w:val="both"/>
        <w:rPr>
          <w:sz w:val="28"/>
        </w:rPr>
      </w:pPr>
      <w:r>
        <w:rPr>
          <w:sz w:val="28"/>
        </w:rPr>
        <w:t>5</w:t>
      </w:r>
      <w:r w:rsidR="00A72BF0">
        <w:rPr>
          <w:sz w:val="28"/>
        </w:rPr>
        <w:t xml:space="preserve">34.Жер астындагы жана үстүндөгү компрессордук орноткучтар жана </w:t>
      </w:r>
      <w:r w:rsidR="00A72BF0" w:rsidRPr="006C0F47">
        <w:rPr>
          <w:sz w:val="28"/>
        </w:rPr>
        <w:t xml:space="preserve">аба түтүктөрү өрт коопсузудугун жалпы талаптарына ылайык  орнотулат. </w:t>
      </w:r>
      <w:r w:rsidR="006C0F47" w:rsidRPr="006C0F47">
        <w:rPr>
          <w:sz w:val="28"/>
        </w:rPr>
        <w:t xml:space="preserve"> Ж</w:t>
      </w:r>
      <w:r w:rsidR="00A72BF0" w:rsidRPr="006C0F47">
        <w:rPr>
          <w:sz w:val="28"/>
        </w:rPr>
        <w:t xml:space="preserve">ер астындагы </w:t>
      </w:r>
      <w:r w:rsidR="00A72BF0">
        <w:rPr>
          <w:sz w:val="28"/>
        </w:rPr>
        <w:t xml:space="preserve">компрессорлор жылуулантылып, майынын күйүп кетүүсүнөн коргогон клапаны болушу керек. Алар күзөт алмашкан сайын атайын окутулган кызматкерлер тарабынан текшерилип турат. Тилкенин механиги жана башкы механиги белгиленген убакытта текшерет. </w:t>
      </w:r>
    </w:p>
    <w:p w:rsidR="00A72BF0" w:rsidRDefault="00601E3B" w:rsidP="00EC6EDD">
      <w:pPr>
        <w:ind w:firstLine="680"/>
        <w:jc w:val="both"/>
        <w:rPr>
          <w:sz w:val="28"/>
        </w:rPr>
      </w:pPr>
      <w:r>
        <w:rPr>
          <w:sz w:val="28"/>
        </w:rPr>
        <w:t>5</w:t>
      </w:r>
      <w:r w:rsidR="00A72BF0">
        <w:rPr>
          <w:sz w:val="28"/>
        </w:rPr>
        <w:t>35. Жылып жүрүүчү компрессордук орноткучтарды шахтанын кооптуу аймагында мамлекеттик орган тарабынан иштелип чыккаан жобонун чегинде  колдонууга уруксат берилет.</w:t>
      </w:r>
    </w:p>
    <w:p w:rsidR="00A72BF0" w:rsidRDefault="00A72BF0" w:rsidP="00EC6EDD">
      <w:pPr>
        <w:ind w:firstLine="680"/>
        <w:jc w:val="both"/>
        <w:rPr>
          <w:sz w:val="28"/>
        </w:rPr>
      </w:pPr>
    </w:p>
    <w:p w:rsidR="00A72BF0" w:rsidRDefault="00A72BF0" w:rsidP="00EC6EDD">
      <w:pPr>
        <w:ind w:firstLine="120"/>
        <w:jc w:val="both"/>
        <w:rPr>
          <w:b/>
          <w:sz w:val="28"/>
        </w:rPr>
      </w:pPr>
    </w:p>
    <w:p w:rsidR="00A72BF0" w:rsidRDefault="00A72BF0" w:rsidP="00EC6EDD">
      <w:pPr>
        <w:ind w:firstLine="120"/>
        <w:jc w:val="center"/>
        <w:rPr>
          <w:b/>
          <w:sz w:val="28"/>
        </w:rPr>
      </w:pPr>
      <w:r>
        <w:rPr>
          <w:b/>
          <w:sz w:val="28"/>
        </w:rPr>
        <w:t xml:space="preserve">§9. Кабель, электр кыймылдаткыч </w:t>
      </w:r>
      <w:r w:rsidR="006B3EAE">
        <w:rPr>
          <w:b/>
          <w:sz w:val="28"/>
        </w:rPr>
        <w:t>жана  трансформаторлорду коргоо</w:t>
      </w:r>
    </w:p>
    <w:p w:rsidR="00A72BF0" w:rsidRDefault="00A72BF0" w:rsidP="00EC6EDD">
      <w:pPr>
        <w:ind w:firstLine="120"/>
        <w:jc w:val="center"/>
        <w:rPr>
          <w:b/>
          <w:sz w:val="28"/>
          <w:u w:val="single"/>
        </w:rPr>
      </w:pPr>
    </w:p>
    <w:p w:rsidR="00A72BF0" w:rsidRDefault="00C01F3B" w:rsidP="00EC6EDD">
      <w:pPr>
        <w:ind w:firstLine="680"/>
        <w:jc w:val="both"/>
        <w:rPr>
          <w:sz w:val="28"/>
        </w:rPr>
      </w:pPr>
      <w:r>
        <w:rPr>
          <w:sz w:val="28"/>
        </w:rPr>
        <w:t>5</w:t>
      </w:r>
      <w:r w:rsidR="00A72BF0">
        <w:rPr>
          <w:sz w:val="28"/>
        </w:rPr>
        <w:t xml:space="preserve">36. Жер астындагы түйүндөрдө чыңалуу 1140 Вольттон ашкан аймакта трансформатор жана электркыймылдаткычтарды токтун качуусунан коргоо чаралары көрүлүшү керек. </w:t>
      </w:r>
    </w:p>
    <w:p w:rsidR="00A72BF0" w:rsidRDefault="00A72BF0" w:rsidP="00EC6EDD">
      <w:pPr>
        <w:ind w:firstLine="680"/>
        <w:jc w:val="both"/>
        <w:rPr>
          <w:sz w:val="28"/>
        </w:rPr>
      </w:pPr>
      <w:r>
        <w:rPr>
          <w:sz w:val="28"/>
        </w:rPr>
        <w:t>Борбордук жер астындагы көмөк чордордон(ЦПП) кеткен түйүндөрдөгү коргоо заматта ишке кире алган турган болушу керек.</w:t>
      </w:r>
    </w:p>
    <w:p w:rsidR="00A72BF0" w:rsidRDefault="00A72BF0" w:rsidP="00EC6EDD">
      <w:pPr>
        <w:ind w:firstLine="680"/>
        <w:jc w:val="both"/>
        <w:rPr>
          <w:sz w:val="28"/>
        </w:rPr>
      </w:pPr>
      <w:r>
        <w:rPr>
          <w:sz w:val="28"/>
        </w:rPr>
        <w:t xml:space="preserve">Электр кыймылдаткычтар  үчүн лагы электр жарыгынын ашыкча жүктөөдөн коргоосу каралышы керек. Электр жабдуулар линиядагы чыңалууга каршы кулпуланып калышы шарт. </w:t>
      </w:r>
    </w:p>
    <w:p w:rsidR="00A72BF0" w:rsidRDefault="00C01F3B" w:rsidP="00EC6EDD">
      <w:pPr>
        <w:ind w:firstLine="680"/>
        <w:jc w:val="both"/>
        <w:rPr>
          <w:sz w:val="28"/>
        </w:rPr>
      </w:pPr>
      <w:r>
        <w:rPr>
          <w:sz w:val="28"/>
        </w:rPr>
        <w:t>5</w:t>
      </w:r>
      <w:r w:rsidR="00A72BF0">
        <w:rPr>
          <w:sz w:val="28"/>
        </w:rPr>
        <w:t>37.</w:t>
      </w:r>
      <w:r w:rsidR="00B2709E">
        <w:rPr>
          <w:sz w:val="28"/>
        </w:rPr>
        <w:t xml:space="preserve"> </w:t>
      </w:r>
      <w:r w:rsidR="00A72BF0">
        <w:rPr>
          <w:sz w:val="28"/>
        </w:rPr>
        <w:t>1140 В жеткен чыңалууда коргоо жана коопсуздук чаралары ишке кириши керек:</w:t>
      </w:r>
    </w:p>
    <w:p w:rsidR="00A72BF0" w:rsidRDefault="00A72BF0" w:rsidP="00EC6EDD">
      <w:pPr>
        <w:ind w:firstLine="680"/>
        <w:jc w:val="both"/>
        <w:rPr>
          <w:sz w:val="28"/>
        </w:rPr>
      </w:pPr>
      <w:r>
        <w:rPr>
          <w:sz w:val="28"/>
        </w:rPr>
        <w:lastRenderedPageBreak/>
        <w:t>- трансформатор жана андан кеткен ар бир зым автоматтык түрдө өчүшү керек;</w:t>
      </w:r>
    </w:p>
    <w:p w:rsidR="00A72BF0" w:rsidRDefault="00A72BF0" w:rsidP="00EC6EDD">
      <w:pPr>
        <w:ind w:firstLine="680"/>
        <w:jc w:val="both"/>
        <w:rPr>
          <w:sz w:val="28"/>
        </w:rPr>
      </w:pPr>
      <w:r>
        <w:rPr>
          <w:sz w:val="28"/>
        </w:rPr>
        <w:t>- электр кыймылдаткычтар жана андан ток алган кабелдер:</w:t>
      </w:r>
    </w:p>
    <w:p w:rsidR="00A72BF0" w:rsidRDefault="00A72BF0" w:rsidP="00C913B8">
      <w:pPr>
        <w:ind w:left="720"/>
        <w:jc w:val="both"/>
        <w:rPr>
          <w:sz w:val="28"/>
        </w:rPr>
      </w:pPr>
      <w:r>
        <w:rPr>
          <w:sz w:val="28"/>
        </w:rPr>
        <w:t>зымдар биригип калган кезде  -заматта ишке кирүү 0.2 секунд;</w:t>
      </w:r>
    </w:p>
    <w:p w:rsidR="00A72BF0" w:rsidRDefault="00A72BF0" w:rsidP="00C913B8">
      <w:pPr>
        <w:ind w:left="720"/>
        <w:jc w:val="both"/>
        <w:rPr>
          <w:sz w:val="28"/>
        </w:rPr>
      </w:pPr>
      <w:r>
        <w:rPr>
          <w:sz w:val="28"/>
        </w:rPr>
        <w:t>ашыкча жүктөөдөн, же ысып кетүүдөн;</w:t>
      </w:r>
    </w:p>
    <w:p w:rsidR="00A72BF0" w:rsidRDefault="00C913B8" w:rsidP="00C913B8">
      <w:pPr>
        <w:ind w:left="720"/>
        <w:jc w:val="both"/>
        <w:rPr>
          <w:sz w:val="28"/>
        </w:rPr>
      </w:pPr>
      <w:r>
        <w:rPr>
          <w:sz w:val="28"/>
        </w:rPr>
        <w:t>нөлдүк.</w:t>
      </w:r>
    </w:p>
    <w:p w:rsidR="00A72BF0" w:rsidRDefault="00A72BF0" w:rsidP="00EC6EDD">
      <w:pPr>
        <w:ind w:firstLine="680"/>
        <w:jc w:val="both"/>
        <w:rPr>
          <w:sz w:val="28"/>
        </w:rPr>
      </w:pPr>
      <w:r>
        <w:rPr>
          <w:sz w:val="28"/>
        </w:rPr>
        <w:t>Бир, же паралель иштеген трансформаторлорго кошулган кабелдин узундугу фазасына   1 мкфдан ашпашы керек.</w:t>
      </w:r>
    </w:p>
    <w:p w:rsidR="00A72BF0" w:rsidRDefault="00C01F3B" w:rsidP="00EC6EDD">
      <w:pPr>
        <w:ind w:firstLine="680"/>
        <w:jc w:val="both"/>
        <w:rPr>
          <w:sz w:val="28"/>
        </w:rPr>
      </w:pPr>
      <w:r>
        <w:rPr>
          <w:sz w:val="28"/>
        </w:rPr>
        <w:t>5</w:t>
      </w:r>
      <w:r w:rsidR="00A72BF0">
        <w:rPr>
          <w:sz w:val="28"/>
        </w:rPr>
        <w:t xml:space="preserve">38. Баардык коргоочу жабдуулар чыңалууга каршы кулпуланып калышы керек. </w:t>
      </w:r>
    </w:p>
    <w:p w:rsidR="00A72BF0" w:rsidRDefault="00A72BF0" w:rsidP="00EC6EDD">
      <w:pPr>
        <w:ind w:firstLine="680"/>
        <w:jc w:val="both"/>
        <w:rPr>
          <w:sz w:val="28"/>
        </w:rPr>
      </w:pPr>
    </w:p>
    <w:p w:rsidR="00A72BF0" w:rsidRDefault="00A72BF0" w:rsidP="00EC6EDD">
      <w:pPr>
        <w:ind w:firstLine="120"/>
        <w:jc w:val="both"/>
        <w:rPr>
          <w:b/>
          <w:sz w:val="28"/>
        </w:rPr>
      </w:pPr>
    </w:p>
    <w:p w:rsidR="00A72BF0" w:rsidRDefault="00A72BF0" w:rsidP="00EC6EDD">
      <w:pPr>
        <w:ind w:firstLine="120"/>
        <w:jc w:val="center"/>
        <w:rPr>
          <w:b/>
          <w:sz w:val="28"/>
        </w:rPr>
      </w:pPr>
      <w:r>
        <w:rPr>
          <w:b/>
          <w:sz w:val="28"/>
        </w:rPr>
        <w:t>§10. Тилкени электр жарыгы менен камс</w:t>
      </w:r>
      <w:r w:rsidR="006B3EAE">
        <w:rPr>
          <w:b/>
          <w:sz w:val="28"/>
        </w:rPr>
        <w:t>ыздоо жана машиналарды башкаруу</w:t>
      </w:r>
    </w:p>
    <w:p w:rsidR="00A72BF0" w:rsidRDefault="00A72BF0" w:rsidP="00EC6EDD">
      <w:pPr>
        <w:ind w:firstLine="120"/>
        <w:jc w:val="both"/>
        <w:rPr>
          <w:b/>
          <w:sz w:val="28"/>
          <w:u w:val="single"/>
        </w:rPr>
      </w:pPr>
    </w:p>
    <w:p w:rsidR="00A72BF0" w:rsidRDefault="00C01F3B" w:rsidP="00EC6EDD">
      <w:pPr>
        <w:ind w:firstLine="708"/>
        <w:jc w:val="both"/>
        <w:rPr>
          <w:sz w:val="28"/>
        </w:rPr>
      </w:pPr>
      <w:r>
        <w:rPr>
          <w:sz w:val="28"/>
        </w:rPr>
        <w:t>5</w:t>
      </w:r>
      <w:r w:rsidR="00A72BF0">
        <w:rPr>
          <w:sz w:val="28"/>
        </w:rPr>
        <w:t>39. Тилкени электр жарыгы менен камсыздоо электр жарыгын бөлүп берүүчү түйүнгө туташкан транформаторго, же жердин үстүндөгү стационардык көмөк чордонго кошулушу керек. Көмөк чордон жайгашкан жерде күйүүчү заттардын абадагы  өлчөмү ченемден ашканда өзү өчө турган жабдуу болушу керек.</w:t>
      </w:r>
    </w:p>
    <w:p w:rsidR="00A72BF0" w:rsidRDefault="00C01F3B" w:rsidP="00EC6EDD">
      <w:pPr>
        <w:ind w:firstLine="708"/>
        <w:jc w:val="both"/>
        <w:rPr>
          <w:sz w:val="28"/>
        </w:rPr>
      </w:pPr>
      <w:r>
        <w:rPr>
          <w:sz w:val="28"/>
        </w:rPr>
        <w:t>5</w:t>
      </w:r>
      <w:r w:rsidR="00A72BF0">
        <w:rPr>
          <w:sz w:val="28"/>
        </w:rPr>
        <w:t>40. 1140 Вольттук чыңалууда коопсуздук</w:t>
      </w:r>
      <w:r>
        <w:rPr>
          <w:sz w:val="28"/>
        </w:rPr>
        <w:t xml:space="preserve"> механизмдери ишке кириши керек</w:t>
      </w:r>
      <w:r w:rsidR="00A72BF0">
        <w:rPr>
          <w:sz w:val="28"/>
        </w:rPr>
        <w:t>:</w:t>
      </w:r>
    </w:p>
    <w:p w:rsidR="00A72BF0" w:rsidRDefault="00A72BF0" w:rsidP="00EC6EDD">
      <w:pPr>
        <w:ind w:firstLine="708"/>
        <w:jc w:val="both"/>
        <w:rPr>
          <w:sz w:val="28"/>
        </w:rPr>
      </w:pPr>
      <w:r>
        <w:rPr>
          <w:sz w:val="28"/>
        </w:rPr>
        <w:t>- трансформатор жана андан кеткен ар бир зым автоматтык түрдө өчүп калышы керек;</w:t>
      </w:r>
    </w:p>
    <w:p w:rsidR="00A72BF0" w:rsidRDefault="00A72BF0" w:rsidP="00EC6EDD">
      <w:pPr>
        <w:ind w:firstLine="708"/>
        <w:jc w:val="both"/>
        <w:rPr>
          <w:sz w:val="28"/>
        </w:rPr>
      </w:pPr>
      <w:r>
        <w:rPr>
          <w:sz w:val="28"/>
        </w:rPr>
        <w:t>- электр кыймылдаткычтар жана кабелдер:</w:t>
      </w:r>
    </w:p>
    <w:p w:rsidR="00A72BF0" w:rsidRDefault="00A72BF0" w:rsidP="000E7AF5">
      <w:pPr>
        <w:numPr>
          <w:ilvl w:val="0"/>
          <w:numId w:val="5"/>
        </w:numPr>
        <w:ind w:left="720" w:hanging="360"/>
        <w:jc w:val="both"/>
        <w:rPr>
          <w:sz w:val="28"/>
        </w:rPr>
      </w:pPr>
      <w:r>
        <w:rPr>
          <w:sz w:val="28"/>
        </w:rPr>
        <w:t>зымдар биригип калган кезде  -заматта ишке кирүү 0.2 секунд;</w:t>
      </w:r>
    </w:p>
    <w:p w:rsidR="00A72BF0" w:rsidRDefault="00A72BF0" w:rsidP="000E7AF5">
      <w:pPr>
        <w:numPr>
          <w:ilvl w:val="0"/>
          <w:numId w:val="5"/>
        </w:numPr>
        <w:ind w:left="720" w:hanging="360"/>
        <w:jc w:val="both"/>
        <w:rPr>
          <w:sz w:val="28"/>
        </w:rPr>
      </w:pPr>
      <w:r>
        <w:rPr>
          <w:sz w:val="28"/>
        </w:rPr>
        <w:t>ашыкча жүктөөдөн, же ысып кетүүдөн;</w:t>
      </w:r>
    </w:p>
    <w:p w:rsidR="00A72BF0" w:rsidRDefault="00A72BF0" w:rsidP="000E7AF5">
      <w:pPr>
        <w:numPr>
          <w:ilvl w:val="0"/>
          <w:numId w:val="5"/>
        </w:numPr>
        <w:ind w:left="720" w:hanging="360"/>
        <w:jc w:val="both"/>
        <w:rPr>
          <w:sz w:val="28"/>
        </w:rPr>
      </w:pPr>
      <w:r>
        <w:rPr>
          <w:sz w:val="28"/>
        </w:rPr>
        <w:t>нөлдүк;</w:t>
      </w:r>
    </w:p>
    <w:p w:rsidR="00A72BF0" w:rsidRDefault="00A72BF0" w:rsidP="00EC6EDD">
      <w:pPr>
        <w:ind w:firstLine="360"/>
        <w:jc w:val="both"/>
        <w:rPr>
          <w:sz w:val="28"/>
        </w:rPr>
      </w:pPr>
      <w:r>
        <w:rPr>
          <w:sz w:val="28"/>
        </w:rPr>
        <w:t>- Жабдуунун бир эле коопсуздук механизми ишке кирген учурда жалпы түйүн ишин токтотушу керек. Бир гана 10 метрлик трансформатор менен жалпы түйүндү бириктирген кабель гана өчпөйт.</w:t>
      </w:r>
    </w:p>
    <w:p w:rsidR="00A72BF0" w:rsidRDefault="00B2709E" w:rsidP="00EC6EDD">
      <w:pPr>
        <w:ind w:firstLine="680"/>
        <w:jc w:val="both"/>
        <w:rPr>
          <w:sz w:val="28"/>
        </w:rPr>
      </w:pPr>
      <w:r>
        <w:rPr>
          <w:sz w:val="28"/>
        </w:rPr>
        <w:t>Бир</w:t>
      </w:r>
      <w:r w:rsidR="00A72BF0">
        <w:rPr>
          <w:sz w:val="28"/>
        </w:rPr>
        <w:t xml:space="preserve"> же паралель иштеген трансформаторлорго кошулган кабелдин узундугу фазасына   1 мкфдан ашпашы керек.</w:t>
      </w:r>
    </w:p>
    <w:p w:rsidR="00A72BF0" w:rsidRDefault="00C01F3B" w:rsidP="00EC6EDD">
      <w:pPr>
        <w:ind w:firstLine="680"/>
        <w:jc w:val="both"/>
        <w:rPr>
          <w:sz w:val="28"/>
        </w:rPr>
      </w:pPr>
      <w:r>
        <w:rPr>
          <w:sz w:val="28"/>
        </w:rPr>
        <w:t>5</w:t>
      </w:r>
      <w:r w:rsidR="00A72BF0">
        <w:rPr>
          <w:sz w:val="28"/>
        </w:rPr>
        <w:t xml:space="preserve">41. Баардык коргоочу жабдуулар чыңалууга каршы кулпуланып калышы керек. </w:t>
      </w:r>
    </w:p>
    <w:p w:rsidR="00A72BF0" w:rsidRDefault="00C01F3B" w:rsidP="00EC6EDD">
      <w:pPr>
        <w:ind w:firstLine="680"/>
        <w:jc w:val="both"/>
        <w:rPr>
          <w:sz w:val="28"/>
        </w:rPr>
      </w:pPr>
      <w:r>
        <w:rPr>
          <w:sz w:val="28"/>
        </w:rPr>
        <w:t>5</w:t>
      </w:r>
      <w:r w:rsidR="00A72BF0">
        <w:rPr>
          <w:sz w:val="28"/>
        </w:rPr>
        <w:t>42. Машина жана механизмдерге, аны башкарууга бир эле мезгилде эки, же андан көп жерден чыңалууну күчөтүүчү түзүмдөрдү колдонууга тыюу салынат.</w:t>
      </w:r>
    </w:p>
    <w:p w:rsidR="00A72BF0" w:rsidRDefault="00A72BF0" w:rsidP="00EC6EDD">
      <w:pPr>
        <w:ind w:firstLine="680"/>
        <w:jc w:val="both"/>
        <w:rPr>
          <w:sz w:val="28"/>
        </w:rPr>
      </w:pPr>
      <w:r>
        <w:rPr>
          <w:sz w:val="28"/>
        </w:rPr>
        <w:t>Баардык кен казып алуучу машиналар түйүнгө атайын магниттик станциялар аркылуу кошулушу керек.</w:t>
      </w:r>
    </w:p>
    <w:p w:rsidR="00A72BF0" w:rsidRDefault="00A72BF0" w:rsidP="00EC6EDD">
      <w:pPr>
        <w:ind w:firstLine="680"/>
        <w:jc w:val="both"/>
        <w:rPr>
          <w:sz w:val="28"/>
        </w:rPr>
      </w:pPr>
      <w:r>
        <w:rPr>
          <w:sz w:val="28"/>
        </w:rPr>
        <w:t>Ал магниттик станциялар машинага, же ага жакын орнотулган дистанциялык пульт менен башкарылат.</w:t>
      </w:r>
    </w:p>
    <w:p w:rsidR="00A72BF0" w:rsidRDefault="00A72BF0" w:rsidP="00EC6EDD">
      <w:pPr>
        <w:ind w:firstLine="680"/>
        <w:jc w:val="both"/>
        <w:rPr>
          <w:sz w:val="28"/>
        </w:rPr>
      </w:pPr>
      <w:r>
        <w:rPr>
          <w:sz w:val="28"/>
        </w:rPr>
        <w:lastRenderedPageBreak/>
        <w:t xml:space="preserve">Магниттик станция, же колдо өчүрүүчү жабдуу орнотулган көп кыймылдаткычтуу машина дагы түйүнгө алыстан башкарылган пулть аркылуу кошулушу керек. </w:t>
      </w:r>
    </w:p>
    <w:p w:rsidR="00A72BF0" w:rsidRDefault="00A72BF0" w:rsidP="00EC6EDD">
      <w:pPr>
        <w:ind w:firstLine="680"/>
        <w:jc w:val="both"/>
        <w:rPr>
          <w:sz w:val="28"/>
        </w:rPr>
      </w:pPr>
    </w:p>
    <w:p w:rsidR="00A72BF0" w:rsidRDefault="00A72BF0" w:rsidP="00172295">
      <w:pPr>
        <w:widowControl w:val="0"/>
        <w:ind w:firstLine="120"/>
        <w:jc w:val="center"/>
        <w:rPr>
          <w:b/>
          <w:sz w:val="28"/>
          <w:szCs w:val="28"/>
        </w:rPr>
      </w:pPr>
      <w:r>
        <w:rPr>
          <w:b/>
          <w:sz w:val="28"/>
          <w:szCs w:val="28"/>
        </w:rPr>
        <w:t>§11. Рудникти жарыктандыруу</w:t>
      </w:r>
    </w:p>
    <w:p w:rsidR="006C0F47" w:rsidRPr="007774E8" w:rsidRDefault="006C0F47" w:rsidP="00172295">
      <w:pPr>
        <w:widowControl w:val="0"/>
        <w:ind w:firstLine="120"/>
        <w:jc w:val="center"/>
        <w:rPr>
          <w:b/>
          <w:sz w:val="28"/>
          <w:szCs w:val="28"/>
        </w:rPr>
      </w:pPr>
    </w:p>
    <w:p w:rsidR="00A72BF0" w:rsidRPr="00071A2D" w:rsidRDefault="00C01F3B" w:rsidP="00E97AF5">
      <w:pPr>
        <w:widowControl w:val="0"/>
        <w:ind w:firstLine="708"/>
        <w:jc w:val="both"/>
        <w:rPr>
          <w:sz w:val="28"/>
          <w:szCs w:val="28"/>
        </w:rPr>
      </w:pPr>
      <w:r>
        <w:rPr>
          <w:sz w:val="28"/>
          <w:szCs w:val="28"/>
        </w:rPr>
        <w:t>5</w:t>
      </w:r>
      <w:r w:rsidR="00A72BF0" w:rsidRPr="00071A2D">
        <w:rPr>
          <w:sz w:val="28"/>
          <w:szCs w:val="28"/>
        </w:rPr>
        <w:t>43.</w:t>
      </w:r>
      <w:r w:rsidR="00B90949">
        <w:rPr>
          <w:sz w:val="28"/>
          <w:szCs w:val="28"/>
        </w:rPr>
        <w:t xml:space="preserve"> </w:t>
      </w:r>
      <w:r w:rsidR="00A72BF0">
        <w:rPr>
          <w:sz w:val="28"/>
          <w:szCs w:val="28"/>
        </w:rPr>
        <w:t>Бардык жумуш орундарында, о</w:t>
      </w:r>
      <w:r w:rsidR="00B90949">
        <w:rPr>
          <w:sz w:val="28"/>
          <w:szCs w:val="28"/>
        </w:rPr>
        <w:t>шондой эле, шатыларда, адамдар үчү</w:t>
      </w:r>
      <w:r w:rsidR="00A72BF0">
        <w:rPr>
          <w:sz w:val="28"/>
          <w:szCs w:val="28"/>
        </w:rPr>
        <w:t xml:space="preserve">н </w:t>
      </w:r>
      <w:r w:rsidR="00B90949">
        <w:rPr>
          <w:sz w:val="28"/>
          <w:szCs w:val="28"/>
        </w:rPr>
        <w:t>өтмөктөрдө</w:t>
      </w:r>
      <w:r w:rsidR="00A72BF0">
        <w:rPr>
          <w:sz w:val="28"/>
          <w:szCs w:val="28"/>
        </w:rPr>
        <w:t>,</w:t>
      </w:r>
      <w:r w:rsidR="00A72BF0" w:rsidRPr="00071A2D">
        <w:rPr>
          <w:sz w:val="28"/>
          <w:szCs w:val="28"/>
        </w:rPr>
        <w:t xml:space="preserve"> автотранспорт</w:t>
      </w:r>
      <w:r w:rsidR="00A72BF0">
        <w:rPr>
          <w:sz w:val="28"/>
          <w:szCs w:val="28"/>
        </w:rPr>
        <w:t>тук</w:t>
      </w:r>
      <w:r w:rsidR="00A72BF0" w:rsidRPr="00071A2D">
        <w:rPr>
          <w:sz w:val="28"/>
          <w:szCs w:val="28"/>
        </w:rPr>
        <w:t xml:space="preserve">, </w:t>
      </w:r>
      <w:r w:rsidR="00A72BF0">
        <w:rPr>
          <w:sz w:val="28"/>
          <w:szCs w:val="28"/>
        </w:rPr>
        <w:t>темир жана башка жолдордун бардыгынд</w:t>
      </w:r>
      <w:r w:rsidR="00B90949">
        <w:rPr>
          <w:sz w:val="28"/>
          <w:szCs w:val="28"/>
        </w:rPr>
        <w:t>а негизги жана авариялык дагы көз карандысыз жарык берүү</w:t>
      </w:r>
      <w:r w:rsidR="00A72BF0">
        <w:rPr>
          <w:sz w:val="28"/>
          <w:szCs w:val="28"/>
        </w:rPr>
        <w:t xml:space="preserve"> булагы болушу керек. Бардык жерде авария</w:t>
      </w:r>
      <w:r w:rsidR="00B90949">
        <w:rPr>
          <w:sz w:val="28"/>
          <w:szCs w:val="28"/>
        </w:rPr>
        <w:t>лык жарык берүү үчү</w:t>
      </w:r>
      <w:r w:rsidR="00A72BF0">
        <w:rPr>
          <w:sz w:val="28"/>
          <w:szCs w:val="28"/>
        </w:rPr>
        <w:t xml:space="preserve">н индивидуалдык аккумулятордук шамдардын колдонулушуна жол берилет.  </w:t>
      </w:r>
    </w:p>
    <w:p w:rsidR="00A72BF0" w:rsidRPr="00071A2D" w:rsidRDefault="00C01F3B" w:rsidP="00E97AF5">
      <w:pPr>
        <w:widowControl w:val="0"/>
        <w:ind w:firstLine="708"/>
        <w:jc w:val="both"/>
        <w:rPr>
          <w:sz w:val="28"/>
          <w:szCs w:val="28"/>
        </w:rPr>
      </w:pPr>
      <w:r>
        <w:rPr>
          <w:sz w:val="28"/>
          <w:szCs w:val="28"/>
        </w:rPr>
        <w:t>5</w:t>
      </w:r>
      <w:r w:rsidR="00A72BF0" w:rsidRPr="00071A2D">
        <w:rPr>
          <w:sz w:val="28"/>
          <w:szCs w:val="28"/>
        </w:rPr>
        <w:t xml:space="preserve">44. </w:t>
      </w:r>
      <w:r w:rsidR="00A72BF0">
        <w:rPr>
          <w:sz w:val="28"/>
          <w:szCs w:val="28"/>
        </w:rPr>
        <w:t>Иштеп жаткан иш аймактарынын бардыгы, ошонд</w:t>
      </w:r>
      <w:r w:rsidR="00B90949">
        <w:rPr>
          <w:sz w:val="28"/>
          <w:szCs w:val="28"/>
        </w:rPr>
        <w:t>ой эле, бардык тоо казмалары, жү</w:t>
      </w:r>
      <w:r w:rsidR="00A72BF0">
        <w:rPr>
          <w:sz w:val="28"/>
          <w:szCs w:val="28"/>
        </w:rPr>
        <w:t>к  ташуучу жумушчулар, адамдардын жолдору  тармактык шамдар менен жарыктандырылышы кере</w:t>
      </w:r>
      <w:r w:rsidR="00B90949">
        <w:rPr>
          <w:sz w:val="28"/>
          <w:szCs w:val="28"/>
        </w:rPr>
        <w:t>к (жүктү</w:t>
      </w:r>
      <w:r w:rsidR="00A72BF0">
        <w:rPr>
          <w:sz w:val="28"/>
          <w:szCs w:val="28"/>
        </w:rPr>
        <w:t xml:space="preserve"> ташууга гана арналган казмалардан башкалар). </w:t>
      </w:r>
    </w:p>
    <w:p w:rsidR="00A72BF0" w:rsidRPr="00071A2D" w:rsidRDefault="00C01F3B" w:rsidP="00E97AF5">
      <w:pPr>
        <w:widowControl w:val="0"/>
        <w:ind w:firstLine="680"/>
        <w:jc w:val="both"/>
        <w:rPr>
          <w:sz w:val="28"/>
          <w:szCs w:val="28"/>
        </w:rPr>
      </w:pPr>
      <w:r>
        <w:rPr>
          <w:sz w:val="28"/>
          <w:szCs w:val="28"/>
        </w:rPr>
        <w:t>5</w:t>
      </w:r>
      <w:r w:rsidR="00B90949">
        <w:rPr>
          <w:sz w:val="28"/>
          <w:szCs w:val="28"/>
        </w:rPr>
        <w:t>45. Шахталарда рудникте иштөөгө</w:t>
      </w:r>
      <w:r w:rsidR="00A72BF0">
        <w:rPr>
          <w:sz w:val="28"/>
          <w:szCs w:val="28"/>
        </w:rPr>
        <w:t xml:space="preserve"> арналган шамда</w:t>
      </w:r>
      <w:r w:rsidR="00B90949">
        <w:rPr>
          <w:sz w:val="28"/>
          <w:szCs w:val="28"/>
        </w:rPr>
        <w:t>р колдонулушу керек. Жарык берүүдө 24 В ашпаган чың</w:t>
      </w:r>
      <w:r w:rsidR="00A72BF0">
        <w:rPr>
          <w:sz w:val="28"/>
          <w:szCs w:val="28"/>
        </w:rPr>
        <w:t>алуудагы арматурасыз</w:t>
      </w:r>
      <w:r w:rsidR="00B2709E">
        <w:rPr>
          <w:sz w:val="28"/>
          <w:szCs w:val="28"/>
        </w:rPr>
        <w:t xml:space="preserve"> </w:t>
      </w:r>
      <w:r w:rsidR="00A72BF0">
        <w:rPr>
          <w:sz w:val="28"/>
          <w:szCs w:val="28"/>
        </w:rPr>
        <w:t>шамдар</w:t>
      </w:r>
      <w:r w:rsidR="00A72BF0" w:rsidRPr="00071A2D">
        <w:rPr>
          <w:sz w:val="28"/>
          <w:szCs w:val="28"/>
        </w:rPr>
        <w:t>д</w:t>
      </w:r>
      <w:r w:rsidR="00A72BF0">
        <w:rPr>
          <w:sz w:val="28"/>
          <w:szCs w:val="28"/>
        </w:rPr>
        <w:t>ын колдонулушуна жол берилет</w:t>
      </w:r>
      <w:r w:rsidR="00A72BF0" w:rsidRPr="00071A2D">
        <w:rPr>
          <w:sz w:val="28"/>
          <w:szCs w:val="28"/>
        </w:rPr>
        <w:t>.</w:t>
      </w:r>
    </w:p>
    <w:p w:rsidR="00A72BF0" w:rsidRDefault="00B90949" w:rsidP="00E97AF5">
      <w:pPr>
        <w:widowControl w:val="0"/>
        <w:ind w:firstLine="680"/>
        <w:jc w:val="both"/>
        <w:rPr>
          <w:sz w:val="28"/>
          <w:szCs w:val="28"/>
        </w:rPr>
      </w:pPr>
      <w:r>
        <w:rPr>
          <w:sz w:val="28"/>
          <w:szCs w:val="28"/>
        </w:rPr>
        <w:t>Жер алдындагы жарык берүү</w:t>
      </w:r>
      <w:r w:rsidR="00A72BF0">
        <w:rPr>
          <w:sz w:val="28"/>
          <w:szCs w:val="28"/>
        </w:rPr>
        <w:t xml:space="preserve"> орнотмолорунда 127 В</w:t>
      </w:r>
      <w:r>
        <w:rPr>
          <w:sz w:val="28"/>
          <w:szCs w:val="28"/>
        </w:rPr>
        <w:t xml:space="preserve"> ашпаган чың</w:t>
      </w:r>
      <w:r w:rsidR="00A72BF0">
        <w:rPr>
          <w:sz w:val="28"/>
          <w:szCs w:val="28"/>
        </w:rPr>
        <w:t xml:space="preserve">алуу(линиялык) колдонулушу зарыл.    </w:t>
      </w:r>
    </w:p>
    <w:p w:rsidR="00A72BF0" w:rsidRDefault="00A72BF0" w:rsidP="00E97AF5">
      <w:pPr>
        <w:widowControl w:val="0"/>
        <w:ind w:firstLine="680"/>
        <w:jc w:val="both"/>
        <w:rPr>
          <w:sz w:val="28"/>
          <w:szCs w:val="28"/>
        </w:rPr>
      </w:pPr>
      <w:r>
        <w:rPr>
          <w:sz w:val="28"/>
          <w:szCs w:val="28"/>
        </w:rPr>
        <w:t xml:space="preserve">Стационардык </w:t>
      </w:r>
      <w:r w:rsidRPr="00071A2D">
        <w:rPr>
          <w:sz w:val="28"/>
          <w:szCs w:val="28"/>
        </w:rPr>
        <w:t>люминесцент</w:t>
      </w:r>
      <w:r w:rsidR="00B90949">
        <w:rPr>
          <w:sz w:val="28"/>
          <w:szCs w:val="28"/>
        </w:rPr>
        <w:t>тик жарык берүү үчүн 220 В линиялык чың</w:t>
      </w:r>
      <w:r>
        <w:rPr>
          <w:sz w:val="28"/>
          <w:szCs w:val="28"/>
        </w:rPr>
        <w:t xml:space="preserve">алууга жол берилет. </w:t>
      </w:r>
    </w:p>
    <w:p w:rsidR="00A72BF0" w:rsidRDefault="00C01F3B" w:rsidP="00E97AF5">
      <w:pPr>
        <w:widowControl w:val="0"/>
        <w:ind w:firstLine="680"/>
        <w:jc w:val="both"/>
        <w:rPr>
          <w:sz w:val="28"/>
          <w:szCs w:val="28"/>
        </w:rPr>
      </w:pPr>
      <w:r>
        <w:rPr>
          <w:sz w:val="28"/>
          <w:szCs w:val="28"/>
        </w:rPr>
        <w:t>5</w:t>
      </w:r>
      <w:r w:rsidR="00A72BF0">
        <w:rPr>
          <w:sz w:val="28"/>
          <w:szCs w:val="28"/>
        </w:rPr>
        <w:t>46. Ар бир шахтада же ма</w:t>
      </w:r>
      <w:r w:rsidR="00B90949">
        <w:rPr>
          <w:sz w:val="28"/>
          <w:szCs w:val="28"/>
        </w:rPr>
        <w:t>йда шахта группаларында тиешелүү талаптарга ылайык  жарык берүү бөлмөлөрү</w:t>
      </w:r>
      <w:r w:rsidR="00A72BF0">
        <w:rPr>
          <w:sz w:val="28"/>
          <w:szCs w:val="28"/>
        </w:rPr>
        <w:t xml:space="preserve">  болушу керек. </w:t>
      </w:r>
    </w:p>
    <w:p w:rsidR="00A72BF0" w:rsidRDefault="00B90949" w:rsidP="00E97AF5">
      <w:pPr>
        <w:widowControl w:val="0"/>
        <w:ind w:firstLine="680"/>
        <w:jc w:val="both"/>
        <w:rPr>
          <w:sz w:val="28"/>
          <w:szCs w:val="28"/>
        </w:rPr>
      </w:pPr>
      <w:r>
        <w:rPr>
          <w:sz w:val="28"/>
          <w:szCs w:val="28"/>
        </w:rPr>
        <w:t>Бул бө</w:t>
      </w:r>
      <w:r w:rsidR="00A72BF0">
        <w:rPr>
          <w:sz w:val="28"/>
          <w:szCs w:val="28"/>
        </w:rPr>
        <w:t>л</w:t>
      </w:r>
      <w:r>
        <w:rPr>
          <w:sz w:val="28"/>
          <w:szCs w:val="28"/>
        </w:rPr>
        <w:t>мөлөрдү өзү</w:t>
      </w:r>
      <w:r w:rsidR="00A72BF0">
        <w:rPr>
          <w:sz w:val="28"/>
          <w:szCs w:val="28"/>
        </w:rPr>
        <w:t>н сактоо каража</w:t>
      </w:r>
      <w:r>
        <w:rPr>
          <w:sz w:val="28"/>
          <w:szCs w:val="28"/>
        </w:rPr>
        <w:t>ттарын, респираторлорду текшерүү,таратуу жана сактоо үчү</w:t>
      </w:r>
      <w:r w:rsidR="00A72BF0">
        <w:rPr>
          <w:sz w:val="28"/>
          <w:szCs w:val="28"/>
        </w:rPr>
        <w:t>н орун</w:t>
      </w:r>
      <w:r>
        <w:rPr>
          <w:sz w:val="28"/>
          <w:szCs w:val="28"/>
        </w:rPr>
        <w:t xml:space="preserve"> каралуусу керек, ошондой эле төмөнкүдө</w:t>
      </w:r>
      <w:r w:rsidR="00A72BF0">
        <w:rPr>
          <w:sz w:val="28"/>
          <w:szCs w:val="28"/>
        </w:rPr>
        <w:t>й жайлар болуусу зарыл:</w:t>
      </w:r>
    </w:p>
    <w:p w:rsidR="00A72BF0" w:rsidRPr="00071A2D" w:rsidRDefault="00B90949" w:rsidP="00E97AF5">
      <w:pPr>
        <w:widowControl w:val="0"/>
        <w:ind w:firstLine="680"/>
        <w:jc w:val="both"/>
        <w:rPr>
          <w:sz w:val="28"/>
          <w:szCs w:val="28"/>
        </w:rPr>
      </w:pPr>
      <w:r>
        <w:rPr>
          <w:sz w:val="28"/>
          <w:szCs w:val="28"/>
        </w:rPr>
        <w:t>-шамдарды кабыл алуу, оң</w:t>
      </w:r>
      <w:r w:rsidR="00A72BF0">
        <w:rPr>
          <w:sz w:val="28"/>
          <w:szCs w:val="28"/>
        </w:rPr>
        <w:t xml:space="preserve">доо, тазалоо </w:t>
      </w:r>
      <w:r>
        <w:rPr>
          <w:sz w:val="28"/>
          <w:szCs w:val="28"/>
        </w:rPr>
        <w:t>ү</w:t>
      </w:r>
      <w:r w:rsidR="00A72BF0">
        <w:rPr>
          <w:sz w:val="28"/>
          <w:szCs w:val="28"/>
        </w:rPr>
        <w:t>ч</w:t>
      </w:r>
      <w:r>
        <w:rPr>
          <w:sz w:val="28"/>
          <w:szCs w:val="28"/>
        </w:rPr>
        <w:t>ү</w:t>
      </w:r>
      <w:r w:rsidR="00A72BF0">
        <w:rPr>
          <w:sz w:val="28"/>
          <w:szCs w:val="28"/>
        </w:rPr>
        <w:t xml:space="preserve">н,  </w:t>
      </w:r>
      <w:r w:rsidR="00A72BF0" w:rsidRPr="00071A2D">
        <w:rPr>
          <w:sz w:val="28"/>
          <w:szCs w:val="28"/>
        </w:rPr>
        <w:t>электролит</w:t>
      </w:r>
      <w:r w:rsidR="00A72BF0">
        <w:rPr>
          <w:sz w:val="28"/>
          <w:szCs w:val="28"/>
        </w:rPr>
        <w:t xml:space="preserve">терди даярдоо, </w:t>
      </w:r>
      <w:r w:rsidR="00A72BF0" w:rsidRPr="00071A2D">
        <w:rPr>
          <w:sz w:val="28"/>
          <w:szCs w:val="28"/>
        </w:rPr>
        <w:t>аккумулятор</w:t>
      </w:r>
      <w:r>
        <w:rPr>
          <w:sz w:val="28"/>
          <w:szCs w:val="28"/>
        </w:rPr>
        <w:t>лорду толтуруу ү</w:t>
      </w:r>
      <w:r w:rsidR="00A72BF0">
        <w:rPr>
          <w:sz w:val="28"/>
          <w:szCs w:val="28"/>
        </w:rPr>
        <w:t>ч</w:t>
      </w:r>
      <w:r>
        <w:rPr>
          <w:sz w:val="28"/>
          <w:szCs w:val="28"/>
        </w:rPr>
        <w:t>ү</w:t>
      </w:r>
      <w:r w:rsidR="00A72BF0">
        <w:rPr>
          <w:sz w:val="28"/>
          <w:szCs w:val="28"/>
        </w:rPr>
        <w:t>н</w:t>
      </w:r>
      <w:r w:rsidR="00A72BF0" w:rsidRPr="00071A2D">
        <w:rPr>
          <w:sz w:val="28"/>
          <w:szCs w:val="28"/>
        </w:rPr>
        <w:t>;</w:t>
      </w:r>
    </w:p>
    <w:p w:rsidR="00A72BF0" w:rsidRPr="00071A2D" w:rsidRDefault="00A72BF0" w:rsidP="00E97AF5">
      <w:pPr>
        <w:widowControl w:val="0"/>
        <w:ind w:firstLine="680"/>
        <w:jc w:val="both"/>
        <w:rPr>
          <w:sz w:val="28"/>
          <w:szCs w:val="28"/>
        </w:rPr>
      </w:pPr>
      <w:r w:rsidRPr="00071A2D">
        <w:rPr>
          <w:sz w:val="28"/>
          <w:szCs w:val="28"/>
          <w:lang w:val="ky-KG"/>
        </w:rPr>
        <w:t>-</w:t>
      </w:r>
      <w:r w:rsidRPr="00071A2D">
        <w:rPr>
          <w:sz w:val="28"/>
          <w:szCs w:val="28"/>
        </w:rPr>
        <w:t xml:space="preserve"> аккумулятор</w:t>
      </w:r>
      <w:r>
        <w:rPr>
          <w:sz w:val="28"/>
          <w:szCs w:val="28"/>
        </w:rPr>
        <w:t xml:space="preserve">дук шамдарды сактоо, таратуу </w:t>
      </w:r>
      <w:r w:rsidR="00B90949">
        <w:rPr>
          <w:sz w:val="28"/>
          <w:szCs w:val="28"/>
        </w:rPr>
        <w:t>ү</w:t>
      </w:r>
      <w:r>
        <w:rPr>
          <w:sz w:val="28"/>
          <w:szCs w:val="28"/>
        </w:rPr>
        <w:t>ч</w:t>
      </w:r>
      <w:r w:rsidR="00B90949">
        <w:rPr>
          <w:sz w:val="28"/>
          <w:szCs w:val="28"/>
        </w:rPr>
        <w:t>ү</w:t>
      </w:r>
      <w:r>
        <w:rPr>
          <w:sz w:val="28"/>
          <w:szCs w:val="28"/>
        </w:rPr>
        <w:t>н</w:t>
      </w:r>
      <w:r w:rsidRPr="00071A2D">
        <w:rPr>
          <w:sz w:val="28"/>
          <w:szCs w:val="28"/>
        </w:rPr>
        <w:t>;</w:t>
      </w:r>
    </w:p>
    <w:p w:rsidR="00A72BF0" w:rsidRPr="00071A2D" w:rsidRDefault="00A72BF0" w:rsidP="00E97AF5">
      <w:pPr>
        <w:widowControl w:val="0"/>
        <w:ind w:firstLine="680"/>
        <w:jc w:val="both"/>
        <w:rPr>
          <w:sz w:val="28"/>
          <w:szCs w:val="28"/>
        </w:rPr>
      </w:pPr>
      <w:r w:rsidRPr="00071A2D">
        <w:rPr>
          <w:sz w:val="28"/>
          <w:szCs w:val="28"/>
          <w:lang w:val="ky-KG"/>
        </w:rPr>
        <w:t>-</w:t>
      </w:r>
      <w:r w:rsidRPr="00071A2D">
        <w:rPr>
          <w:sz w:val="28"/>
          <w:szCs w:val="28"/>
        </w:rPr>
        <w:t xml:space="preserve"> аккумулятор</w:t>
      </w:r>
      <w:r>
        <w:rPr>
          <w:sz w:val="28"/>
          <w:szCs w:val="28"/>
        </w:rPr>
        <w:t xml:space="preserve">лорду зарядкалоо </w:t>
      </w:r>
      <w:r w:rsidR="00B90949">
        <w:rPr>
          <w:sz w:val="28"/>
          <w:szCs w:val="28"/>
        </w:rPr>
        <w:t>ү</w:t>
      </w:r>
      <w:r>
        <w:rPr>
          <w:sz w:val="28"/>
          <w:szCs w:val="28"/>
        </w:rPr>
        <w:t>ч</w:t>
      </w:r>
      <w:r w:rsidR="00B90949">
        <w:rPr>
          <w:sz w:val="28"/>
          <w:szCs w:val="28"/>
        </w:rPr>
        <w:t>ү</w:t>
      </w:r>
      <w:r>
        <w:rPr>
          <w:sz w:val="28"/>
          <w:szCs w:val="28"/>
        </w:rPr>
        <w:t>н</w:t>
      </w:r>
      <w:r w:rsidRPr="00071A2D">
        <w:rPr>
          <w:sz w:val="28"/>
          <w:szCs w:val="28"/>
        </w:rPr>
        <w:t>;</w:t>
      </w:r>
    </w:p>
    <w:p w:rsidR="00A72BF0" w:rsidRPr="00071A2D" w:rsidRDefault="00A72BF0" w:rsidP="00E97AF5">
      <w:pPr>
        <w:widowControl w:val="0"/>
        <w:ind w:firstLine="680"/>
        <w:jc w:val="both"/>
        <w:rPr>
          <w:sz w:val="28"/>
          <w:szCs w:val="28"/>
        </w:rPr>
      </w:pPr>
      <w:r w:rsidRPr="00071A2D">
        <w:rPr>
          <w:sz w:val="28"/>
          <w:szCs w:val="28"/>
          <w:lang w:val="ky-KG"/>
        </w:rPr>
        <w:t>-</w:t>
      </w:r>
      <w:r>
        <w:rPr>
          <w:sz w:val="28"/>
          <w:szCs w:val="28"/>
        </w:rPr>
        <w:t xml:space="preserve"> токту т</w:t>
      </w:r>
      <w:r w:rsidR="00B90949">
        <w:rPr>
          <w:sz w:val="28"/>
          <w:szCs w:val="28"/>
        </w:rPr>
        <w:t>ү</w:t>
      </w:r>
      <w:r>
        <w:rPr>
          <w:sz w:val="28"/>
          <w:szCs w:val="28"/>
        </w:rPr>
        <w:t>з</w:t>
      </w:r>
      <w:r w:rsidR="00B90949">
        <w:rPr>
          <w:sz w:val="28"/>
          <w:szCs w:val="28"/>
          <w:lang w:val="ky-KG"/>
        </w:rPr>
        <w:t>ө</w:t>
      </w:r>
      <w:r>
        <w:rPr>
          <w:sz w:val="28"/>
          <w:szCs w:val="28"/>
        </w:rPr>
        <w:t>т</w:t>
      </w:r>
      <w:r w:rsidR="00B90949">
        <w:rPr>
          <w:sz w:val="28"/>
          <w:szCs w:val="28"/>
        </w:rPr>
        <w:t>үү</w:t>
      </w:r>
      <w:r>
        <w:rPr>
          <w:sz w:val="28"/>
          <w:szCs w:val="28"/>
        </w:rPr>
        <w:t xml:space="preserve"> агрегаттар </w:t>
      </w:r>
      <w:r w:rsidR="00B90949">
        <w:rPr>
          <w:sz w:val="28"/>
          <w:szCs w:val="28"/>
        </w:rPr>
        <w:t>ү</w:t>
      </w:r>
      <w:r>
        <w:rPr>
          <w:sz w:val="28"/>
          <w:szCs w:val="28"/>
        </w:rPr>
        <w:t>ч</w:t>
      </w:r>
      <w:r w:rsidR="00B90949">
        <w:rPr>
          <w:sz w:val="28"/>
          <w:szCs w:val="28"/>
        </w:rPr>
        <w:t>ү</w:t>
      </w:r>
      <w:r>
        <w:rPr>
          <w:sz w:val="28"/>
          <w:szCs w:val="28"/>
        </w:rPr>
        <w:t>н</w:t>
      </w:r>
      <w:r w:rsidRPr="00071A2D">
        <w:rPr>
          <w:sz w:val="28"/>
          <w:szCs w:val="28"/>
        </w:rPr>
        <w:t>;</w:t>
      </w:r>
    </w:p>
    <w:p w:rsidR="00A72BF0" w:rsidRPr="00071A2D" w:rsidRDefault="00A72BF0" w:rsidP="00E97AF5">
      <w:pPr>
        <w:widowControl w:val="0"/>
        <w:ind w:firstLine="680"/>
        <w:jc w:val="both"/>
        <w:rPr>
          <w:sz w:val="28"/>
          <w:szCs w:val="28"/>
        </w:rPr>
      </w:pPr>
      <w:r w:rsidRPr="00071A2D">
        <w:rPr>
          <w:sz w:val="28"/>
          <w:szCs w:val="28"/>
          <w:lang w:val="ky-KG"/>
        </w:rPr>
        <w:t>-</w:t>
      </w:r>
      <w:r>
        <w:rPr>
          <w:sz w:val="28"/>
          <w:szCs w:val="28"/>
        </w:rPr>
        <w:t xml:space="preserve"> кошумча жайлар (мастерскойлор, к</w:t>
      </w:r>
      <w:r w:rsidRPr="00071A2D">
        <w:rPr>
          <w:sz w:val="28"/>
          <w:szCs w:val="28"/>
        </w:rPr>
        <w:t>а</w:t>
      </w:r>
      <w:r>
        <w:rPr>
          <w:sz w:val="28"/>
          <w:szCs w:val="28"/>
        </w:rPr>
        <w:t>мпалар ж.б.</w:t>
      </w:r>
      <w:r w:rsidRPr="00071A2D">
        <w:rPr>
          <w:sz w:val="28"/>
          <w:szCs w:val="28"/>
        </w:rPr>
        <w:t xml:space="preserve">). </w:t>
      </w:r>
    </w:p>
    <w:p w:rsidR="00A72BF0" w:rsidRDefault="00A72BF0" w:rsidP="00E97AF5">
      <w:pPr>
        <w:widowControl w:val="0"/>
        <w:ind w:firstLine="680"/>
        <w:jc w:val="both"/>
        <w:rPr>
          <w:sz w:val="28"/>
          <w:szCs w:val="28"/>
        </w:rPr>
      </w:pPr>
      <w:r>
        <w:rPr>
          <w:sz w:val="28"/>
          <w:szCs w:val="28"/>
        </w:rPr>
        <w:t>Бул б</w:t>
      </w:r>
      <w:r w:rsidR="00B90949">
        <w:rPr>
          <w:sz w:val="28"/>
          <w:szCs w:val="28"/>
          <w:lang w:val="ky-KG"/>
        </w:rPr>
        <w:t>ө</w:t>
      </w:r>
      <w:r>
        <w:rPr>
          <w:sz w:val="28"/>
          <w:szCs w:val="28"/>
        </w:rPr>
        <w:t>лм</w:t>
      </w:r>
      <w:r w:rsidR="00B90949">
        <w:rPr>
          <w:sz w:val="28"/>
          <w:szCs w:val="28"/>
          <w:lang w:val="ky-KG"/>
        </w:rPr>
        <w:t>ө</w:t>
      </w:r>
      <w:r>
        <w:rPr>
          <w:sz w:val="28"/>
          <w:szCs w:val="28"/>
        </w:rPr>
        <w:t>л</w:t>
      </w:r>
      <w:r w:rsidR="00B90949">
        <w:rPr>
          <w:sz w:val="28"/>
          <w:szCs w:val="28"/>
          <w:lang w:val="ky-KG"/>
        </w:rPr>
        <w:t>ө</w:t>
      </w:r>
      <w:r>
        <w:rPr>
          <w:sz w:val="28"/>
          <w:szCs w:val="28"/>
        </w:rPr>
        <w:t xml:space="preserve">р зарыл болгон учурда </w:t>
      </w:r>
      <w:r w:rsidR="00B90949">
        <w:rPr>
          <w:sz w:val="28"/>
          <w:szCs w:val="28"/>
          <w:lang w:val="ky-KG"/>
        </w:rPr>
        <w:t>ө</w:t>
      </w:r>
      <w:r>
        <w:rPr>
          <w:sz w:val="28"/>
          <w:szCs w:val="28"/>
        </w:rPr>
        <w:t>з</w:t>
      </w:r>
      <w:r w:rsidR="00B90949">
        <w:rPr>
          <w:sz w:val="28"/>
          <w:szCs w:val="28"/>
        </w:rPr>
        <w:t>ү</w:t>
      </w:r>
      <w:r>
        <w:rPr>
          <w:sz w:val="28"/>
          <w:szCs w:val="28"/>
        </w:rPr>
        <w:t xml:space="preserve">н </w:t>
      </w:r>
      <w:r w:rsidR="00B90949">
        <w:rPr>
          <w:sz w:val="28"/>
          <w:szCs w:val="28"/>
          <w:lang w:val="ky-KG"/>
        </w:rPr>
        <w:t>ө</w:t>
      </w:r>
      <w:r>
        <w:rPr>
          <w:sz w:val="28"/>
          <w:szCs w:val="28"/>
        </w:rPr>
        <w:t>з</w:t>
      </w:r>
      <w:r w:rsidR="00B90949">
        <w:rPr>
          <w:sz w:val="28"/>
          <w:szCs w:val="28"/>
        </w:rPr>
        <w:t>ү</w:t>
      </w:r>
      <w:r>
        <w:rPr>
          <w:sz w:val="28"/>
          <w:szCs w:val="28"/>
        </w:rPr>
        <w:t xml:space="preserve"> тейл</w:t>
      </w:r>
      <w:r w:rsidR="00B90949">
        <w:rPr>
          <w:sz w:val="28"/>
          <w:szCs w:val="28"/>
          <w:lang w:val="ky-KG"/>
        </w:rPr>
        <w:t>өө</w:t>
      </w:r>
      <w:r>
        <w:rPr>
          <w:sz w:val="28"/>
          <w:szCs w:val="28"/>
        </w:rPr>
        <w:t xml:space="preserve"> м</w:t>
      </w:r>
      <w:r w:rsidR="00B90949">
        <w:rPr>
          <w:sz w:val="28"/>
          <w:szCs w:val="28"/>
        </w:rPr>
        <w:t>ү</w:t>
      </w:r>
      <w:r>
        <w:rPr>
          <w:sz w:val="28"/>
          <w:szCs w:val="28"/>
        </w:rPr>
        <w:t>мк</w:t>
      </w:r>
      <w:r w:rsidR="00B90949">
        <w:rPr>
          <w:sz w:val="28"/>
          <w:szCs w:val="28"/>
        </w:rPr>
        <w:t>ү</w:t>
      </w:r>
      <w:r>
        <w:rPr>
          <w:sz w:val="28"/>
          <w:szCs w:val="28"/>
        </w:rPr>
        <w:t>н болгондой жабдылышы керек. А</w:t>
      </w:r>
      <w:r w:rsidRPr="00071A2D">
        <w:rPr>
          <w:sz w:val="28"/>
          <w:szCs w:val="28"/>
        </w:rPr>
        <w:t>втомат</w:t>
      </w:r>
      <w:r>
        <w:rPr>
          <w:sz w:val="28"/>
          <w:szCs w:val="28"/>
        </w:rPr>
        <w:t xml:space="preserve">тык зарядоо столдору менен жабдылган жана </w:t>
      </w:r>
      <w:r w:rsidR="00B90949">
        <w:rPr>
          <w:sz w:val="28"/>
          <w:szCs w:val="28"/>
          <w:lang w:val="ky-KG"/>
        </w:rPr>
        <w:t>ө</w:t>
      </w:r>
      <w:r>
        <w:rPr>
          <w:sz w:val="28"/>
          <w:szCs w:val="28"/>
        </w:rPr>
        <w:t>з</w:t>
      </w:r>
      <w:r w:rsidR="00B90949">
        <w:rPr>
          <w:sz w:val="28"/>
          <w:szCs w:val="28"/>
        </w:rPr>
        <w:t>ү</w:t>
      </w:r>
      <w:r>
        <w:rPr>
          <w:sz w:val="28"/>
          <w:szCs w:val="28"/>
        </w:rPr>
        <w:t xml:space="preserve">н </w:t>
      </w:r>
      <w:r w:rsidR="00B90949">
        <w:rPr>
          <w:sz w:val="28"/>
          <w:szCs w:val="28"/>
          <w:lang w:val="ky-KG"/>
        </w:rPr>
        <w:t>ө</w:t>
      </w:r>
      <w:r>
        <w:rPr>
          <w:sz w:val="28"/>
          <w:szCs w:val="28"/>
        </w:rPr>
        <w:t>з</w:t>
      </w:r>
      <w:r w:rsidR="00B90949">
        <w:rPr>
          <w:sz w:val="28"/>
          <w:szCs w:val="28"/>
        </w:rPr>
        <w:t>ү</w:t>
      </w:r>
      <w:r>
        <w:rPr>
          <w:sz w:val="28"/>
          <w:szCs w:val="28"/>
        </w:rPr>
        <w:t xml:space="preserve"> тейл</w:t>
      </w:r>
      <w:r w:rsidR="00B90949">
        <w:rPr>
          <w:sz w:val="28"/>
          <w:szCs w:val="28"/>
          <w:lang w:val="ky-KG"/>
        </w:rPr>
        <w:t>өө</w:t>
      </w:r>
      <w:r w:rsidR="00B90949">
        <w:rPr>
          <w:sz w:val="28"/>
          <w:szCs w:val="28"/>
        </w:rPr>
        <w:t>г</w:t>
      </w:r>
      <w:r w:rsidR="00B90949">
        <w:rPr>
          <w:sz w:val="28"/>
          <w:szCs w:val="28"/>
          <w:lang w:val="ky-KG"/>
        </w:rPr>
        <w:t>ө</w:t>
      </w:r>
      <w:r>
        <w:rPr>
          <w:sz w:val="28"/>
          <w:szCs w:val="28"/>
        </w:rPr>
        <w:t xml:space="preserve"> багытталган бул  жерлерде шамдарын,  </w:t>
      </w:r>
      <w:r w:rsidRPr="00071A2D">
        <w:rPr>
          <w:sz w:val="28"/>
          <w:szCs w:val="28"/>
        </w:rPr>
        <w:t>аккумулятор</w:t>
      </w:r>
      <w:r>
        <w:rPr>
          <w:sz w:val="28"/>
          <w:szCs w:val="28"/>
        </w:rPr>
        <w:t>лордун зарядкаларын, токту т</w:t>
      </w:r>
      <w:r w:rsidR="00B90949">
        <w:rPr>
          <w:sz w:val="28"/>
          <w:szCs w:val="28"/>
        </w:rPr>
        <w:t>ү</w:t>
      </w:r>
      <w:r>
        <w:rPr>
          <w:sz w:val="28"/>
          <w:szCs w:val="28"/>
        </w:rPr>
        <w:t>з</w:t>
      </w:r>
      <w:r w:rsidR="00B90949">
        <w:rPr>
          <w:sz w:val="28"/>
          <w:szCs w:val="28"/>
          <w:lang w:val="ky-KG"/>
        </w:rPr>
        <w:t>ө</w:t>
      </w:r>
      <w:r>
        <w:rPr>
          <w:sz w:val="28"/>
          <w:szCs w:val="28"/>
        </w:rPr>
        <w:t>т</w:t>
      </w:r>
      <w:r w:rsidR="00B90949">
        <w:rPr>
          <w:sz w:val="28"/>
          <w:szCs w:val="28"/>
        </w:rPr>
        <w:t>үү</w:t>
      </w:r>
      <w:r>
        <w:rPr>
          <w:sz w:val="28"/>
          <w:szCs w:val="28"/>
        </w:rPr>
        <w:t xml:space="preserve"> жабдыктарын </w:t>
      </w:r>
      <w:r w:rsidR="00B90949">
        <w:rPr>
          <w:sz w:val="28"/>
          <w:szCs w:val="28"/>
          <w:lang w:val="ky-KG"/>
        </w:rPr>
        <w:t>ө</w:t>
      </w:r>
      <w:r>
        <w:rPr>
          <w:sz w:val="28"/>
          <w:szCs w:val="28"/>
        </w:rPr>
        <w:t>тк</w:t>
      </w:r>
      <w:r w:rsidR="00B90949">
        <w:rPr>
          <w:sz w:val="28"/>
          <w:szCs w:val="28"/>
          <w:lang w:val="ky-KG"/>
        </w:rPr>
        <w:t>ө</w:t>
      </w:r>
      <w:r>
        <w:rPr>
          <w:sz w:val="28"/>
          <w:szCs w:val="28"/>
        </w:rPr>
        <w:t>рг</w:t>
      </w:r>
      <w:r w:rsidR="00B90949">
        <w:rPr>
          <w:sz w:val="28"/>
          <w:szCs w:val="28"/>
          <w:lang w:val="ky-KG"/>
        </w:rPr>
        <w:t>ө</w:t>
      </w:r>
      <w:r>
        <w:rPr>
          <w:sz w:val="28"/>
          <w:szCs w:val="28"/>
        </w:rPr>
        <w:t xml:space="preserve">н жана алып жаткан,  жумушчулар </w:t>
      </w:r>
      <w:r w:rsidR="00B90949">
        <w:rPr>
          <w:sz w:val="28"/>
          <w:szCs w:val="28"/>
        </w:rPr>
        <w:t>ү</w:t>
      </w:r>
      <w:r>
        <w:rPr>
          <w:sz w:val="28"/>
          <w:szCs w:val="28"/>
        </w:rPr>
        <w:t>ч</w:t>
      </w:r>
      <w:r w:rsidR="00B90949">
        <w:rPr>
          <w:sz w:val="28"/>
          <w:szCs w:val="28"/>
        </w:rPr>
        <w:t>ү</w:t>
      </w:r>
      <w:r>
        <w:rPr>
          <w:sz w:val="28"/>
          <w:szCs w:val="28"/>
        </w:rPr>
        <w:t>н жайлар болушу м</w:t>
      </w:r>
      <w:r w:rsidR="00B90949">
        <w:rPr>
          <w:sz w:val="28"/>
          <w:szCs w:val="28"/>
        </w:rPr>
        <w:t>ү</w:t>
      </w:r>
      <w:r>
        <w:rPr>
          <w:sz w:val="28"/>
          <w:szCs w:val="28"/>
        </w:rPr>
        <w:t>мк</w:t>
      </w:r>
      <w:r w:rsidR="00B90949">
        <w:rPr>
          <w:sz w:val="28"/>
          <w:szCs w:val="28"/>
        </w:rPr>
        <w:t>ү</w:t>
      </w:r>
      <w:r>
        <w:rPr>
          <w:sz w:val="28"/>
          <w:szCs w:val="28"/>
        </w:rPr>
        <w:t xml:space="preserve">н. </w:t>
      </w:r>
    </w:p>
    <w:p w:rsidR="00A72BF0" w:rsidRPr="00071A2D" w:rsidRDefault="00A72BF0" w:rsidP="00172295">
      <w:pPr>
        <w:widowControl w:val="0"/>
        <w:ind w:firstLine="120"/>
        <w:jc w:val="both"/>
        <w:rPr>
          <w:b/>
          <w:sz w:val="28"/>
          <w:szCs w:val="28"/>
        </w:rPr>
      </w:pPr>
    </w:p>
    <w:p w:rsidR="00A72BF0" w:rsidRPr="007774E8" w:rsidRDefault="00A72BF0" w:rsidP="00172295">
      <w:pPr>
        <w:widowControl w:val="0"/>
        <w:ind w:firstLine="120"/>
        <w:jc w:val="center"/>
        <w:rPr>
          <w:b/>
          <w:sz w:val="28"/>
          <w:szCs w:val="28"/>
        </w:rPr>
      </w:pPr>
      <w:r>
        <w:rPr>
          <w:b/>
          <w:sz w:val="28"/>
          <w:szCs w:val="28"/>
        </w:rPr>
        <w:t>§12. Байланыш жана</w:t>
      </w:r>
      <w:r w:rsidR="006B3EAE">
        <w:rPr>
          <w:b/>
          <w:sz w:val="28"/>
          <w:szCs w:val="28"/>
        </w:rPr>
        <w:t xml:space="preserve"> сигнализация</w:t>
      </w:r>
    </w:p>
    <w:p w:rsidR="00A72BF0" w:rsidRPr="007774E8" w:rsidRDefault="00A72BF0" w:rsidP="00172295">
      <w:pPr>
        <w:widowControl w:val="0"/>
        <w:ind w:firstLine="120"/>
        <w:jc w:val="both"/>
        <w:rPr>
          <w:b/>
          <w:sz w:val="28"/>
          <w:szCs w:val="28"/>
        </w:rPr>
      </w:pPr>
    </w:p>
    <w:p w:rsidR="00A72BF0" w:rsidRPr="00071A2D" w:rsidRDefault="00C01F3B" w:rsidP="00172295">
      <w:pPr>
        <w:widowControl w:val="0"/>
        <w:ind w:firstLine="708"/>
        <w:jc w:val="both"/>
        <w:rPr>
          <w:sz w:val="28"/>
          <w:szCs w:val="28"/>
        </w:rPr>
      </w:pPr>
      <w:r>
        <w:rPr>
          <w:sz w:val="28"/>
          <w:szCs w:val="28"/>
        </w:rPr>
        <w:t>5</w:t>
      </w:r>
      <w:r w:rsidR="00A72BF0" w:rsidRPr="00071A2D">
        <w:rPr>
          <w:sz w:val="28"/>
          <w:szCs w:val="28"/>
        </w:rPr>
        <w:t xml:space="preserve">47. </w:t>
      </w:r>
      <w:r w:rsidR="00A72BF0">
        <w:rPr>
          <w:sz w:val="28"/>
          <w:szCs w:val="28"/>
        </w:rPr>
        <w:t>Ар бир шахта т</w:t>
      </w:r>
      <w:r w:rsidR="00B90949">
        <w:rPr>
          <w:sz w:val="28"/>
          <w:szCs w:val="28"/>
          <w:lang w:val="ky-KG"/>
        </w:rPr>
        <w:t>ө</w:t>
      </w:r>
      <w:r w:rsidR="00A72BF0">
        <w:rPr>
          <w:sz w:val="28"/>
          <w:szCs w:val="28"/>
        </w:rPr>
        <w:t>м</w:t>
      </w:r>
      <w:r w:rsidR="00B90949">
        <w:rPr>
          <w:sz w:val="28"/>
          <w:szCs w:val="28"/>
          <w:lang w:val="ky-KG"/>
        </w:rPr>
        <w:t>ө</w:t>
      </w:r>
      <w:r w:rsidR="00A72BF0">
        <w:rPr>
          <w:sz w:val="28"/>
          <w:szCs w:val="28"/>
        </w:rPr>
        <w:t>нк</w:t>
      </w:r>
      <w:r w:rsidR="00B90949">
        <w:rPr>
          <w:sz w:val="28"/>
          <w:szCs w:val="28"/>
        </w:rPr>
        <w:t>ү</w:t>
      </w:r>
      <w:r w:rsidR="00A72BF0">
        <w:rPr>
          <w:sz w:val="28"/>
          <w:szCs w:val="28"/>
        </w:rPr>
        <w:t>д</w:t>
      </w:r>
      <w:r w:rsidR="00B90949">
        <w:rPr>
          <w:sz w:val="28"/>
          <w:szCs w:val="28"/>
          <w:lang w:val="ky-KG"/>
        </w:rPr>
        <w:t>ө</w:t>
      </w:r>
      <w:r w:rsidR="00A72BF0">
        <w:rPr>
          <w:sz w:val="28"/>
          <w:szCs w:val="28"/>
        </w:rPr>
        <w:t>й байланыш жана сигнализация т</w:t>
      </w:r>
      <w:r w:rsidR="00B90949">
        <w:rPr>
          <w:sz w:val="28"/>
          <w:szCs w:val="28"/>
        </w:rPr>
        <w:t>ү</w:t>
      </w:r>
      <w:r w:rsidR="00A72BF0">
        <w:rPr>
          <w:sz w:val="28"/>
          <w:szCs w:val="28"/>
        </w:rPr>
        <w:t>рл</w:t>
      </w:r>
      <w:r w:rsidR="00B90949">
        <w:rPr>
          <w:sz w:val="28"/>
          <w:szCs w:val="28"/>
          <w:lang w:val="ky-KG"/>
        </w:rPr>
        <w:t>ө</w:t>
      </w:r>
      <w:r w:rsidR="00A72BF0">
        <w:rPr>
          <w:sz w:val="28"/>
          <w:szCs w:val="28"/>
        </w:rPr>
        <w:t>р</w:t>
      </w:r>
      <w:r w:rsidR="00B90949">
        <w:rPr>
          <w:sz w:val="28"/>
          <w:szCs w:val="28"/>
        </w:rPr>
        <w:t>ү</w:t>
      </w:r>
      <w:r w:rsidR="00B90949">
        <w:rPr>
          <w:sz w:val="28"/>
          <w:szCs w:val="28"/>
          <w:lang w:val="ky-KG"/>
        </w:rPr>
        <w:t xml:space="preserve"> </w:t>
      </w:r>
      <w:r w:rsidR="00A72BF0">
        <w:rPr>
          <w:sz w:val="28"/>
          <w:szCs w:val="28"/>
        </w:rPr>
        <w:t>менен жабдылышы керек:</w:t>
      </w:r>
    </w:p>
    <w:p w:rsidR="00A72BF0" w:rsidRPr="00071A2D" w:rsidRDefault="00A72BF0" w:rsidP="00172295">
      <w:pPr>
        <w:widowControl w:val="0"/>
        <w:ind w:firstLine="708"/>
        <w:jc w:val="both"/>
        <w:rPr>
          <w:sz w:val="28"/>
          <w:szCs w:val="28"/>
        </w:rPr>
      </w:pPr>
      <w:r w:rsidRPr="00071A2D">
        <w:rPr>
          <w:sz w:val="28"/>
          <w:szCs w:val="28"/>
          <w:lang w:val="ky-KG"/>
        </w:rPr>
        <w:t>-</w:t>
      </w:r>
      <w:r w:rsidRPr="00071A2D">
        <w:rPr>
          <w:sz w:val="28"/>
          <w:szCs w:val="28"/>
        </w:rPr>
        <w:t>телефон</w:t>
      </w:r>
      <w:r>
        <w:rPr>
          <w:sz w:val="28"/>
          <w:szCs w:val="28"/>
        </w:rPr>
        <w:t>дук байланыш системалары</w:t>
      </w:r>
      <w:r w:rsidRPr="00071A2D">
        <w:rPr>
          <w:sz w:val="28"/>
          <w:szCs w:val="28"/>
        </w:rPr>
        <w:t>;</w:t>
      </w:r>
    </w:p>
    <w:p w:rsidR="00A72BF0" w:rsidRPr="00071A2D" w:rsidRDefault="00A72BF0" w:rsidP="00172295">
      <w:pPr>
        <w:widowControl w:val="0"/>
        <w:ind w:firstLine="708"/>
        <w:jc w:val="both"/>
        <w:rPr>
          <w:sz w:val="28"/>
          <w:szCs w:val="28"/>
        </w:rPr>
      </w:pPr>
      <w:r w:rsidRPr="00071A2D">
        <w:rPr>
          <w:sz w:val="28"/>
          <w:szCs w:val="28"/>
          <w:lang w:val="ky-KG"/>
        </w:rPr>
        <w:lastRenderedPageBreak/>
        <w:t>-</w:t>
      </w:r>
      <w:r>
        <w:rPr>
          <w:sz w:val="28"/>
          <w:szCs w:val="28"/>
        </w:rPr>
        <w:t>жалпы шахта боюнча авариялык кабар бер</w:t>
      </w:r>
      <w:r w:rsidR="00B90949">
        <w:rPr>
          <w:sz w:val="28"/>
          <w:szCs w:val="28"/>
        </w:rPr>
        <w:t xml:space="preserve">үү </w:t>
      </w:r>
      <w:r>
        <w:rPr>
          <w:sz w:val="28"/>
          <w:szCs w:val="28"/>
        </w:rPr>
        <w:t>системалары</w:t>
      </w:r>
      <w:r w:rsidRPr="00071A2D">
        <w:rPr>
          <w:sz w:val="28"/>
          <w:szCs w:val="28"/>
        </w:rPr>
        <w:t>;</w:t>
      </w:r>
    </w:p>
    <w:p w:rsidR="00A72BF0" w:rsidRPr="00071A2D" w:rsidRDefault="00A72BF0" w:rsidP="00172295">
      <w:pPr>
        <w:widowControl w:val="0"/>
        <w:ind w:firstLine="708"/>
        <w:jc w:val="both"/>
        <w:rPr>
          <w:sz w:val="28"/>
          <w:szCs w:val="28"/>
        </w:rPr>
      </w:pPr>
      <w:r w:rsidRPr="00071A2D">
        <w:rPr>
          <w:sz w:val="28"/>
          <w:szCs w:val="28"/>
          <w:lang w:val="ky-KG"/>
        </w:rPr>
        <w:t>-</w:t>
      </w:r>
      <w:r w:rsidRPr="00071A2D">
        <w:rPr>
          <w:sz w:val="28"/>
          <w:szCs w:val="28"/>
        </w:rPr>
        <w:t>технологи</w:t>
      </w:r>
      <w:r>
        <w:rPr>
          <w:sz w:val="28"/>
          <w:szCs w:val="28"/>
        </w:rPr>
        <w:t xml:space="preserve">ялык </w:t>
      </w:r>
      <w:r w:rsidRPr="00071A2D">
        <w:rPr>
          <w:sz w:val="28"/>
          <w:szCs w:val="28"/>
        </w:rPr>
        <w:t xml:space="preserve"> участ</w:t>
      </w:r>
      <w:r>
        <w:rPr>
          <w:sz w:val="28"/>
          <w:szCs w:val="28"/>
        </w:rPr>
        <w:t>о</w:t>
      </w:r>
      <w:r w:rsidRPr="00071A2D">
        <w:rPr>
          <w:sz w:val="28"/>
          <w:szCs w:val="28"/>
        </w:rPr>
        <w:t>к</w:t>
      </w:r>
      <w:r>
        <w:rPr>
          <w:sz w:val="28"/>
          <w:szCs w:val="28"/>
        </w:rPr>
        <w:t>тордо оперативдик жана эскерт</w:t>
      </w:r>
      <w:r w:rsidR="00B90949">
        <w:rPr>
          <w:sz w:val="28"/>
          <w:szCs w:val="28"/>
        </w:rPr>
        <w:t>үү</w:t>
      </w:r>
      <w:r>
        <w:rPr>
          <w:sz w:val="28"/>
          <w:szCs w:val="28"/>
        </w:rPr>
        <w:t xml:space="preserve"> сигнализациялары боюнча жергиликт</w:t>
      </w:r>
      <w:r w:rsidR="00B90949">
        <w:rPr>
          <w:sz w:val="28"/>
          <w:szCs w:val="28"/>
        </w:rPr>
        <w:t>үү</w:t>
      </w:r>
      <w:r>
        <w:rPr>
          <w:sz w:val="28"/>
          <w:szCs w:val="28"/>
        </w:rPr>
        <w:t xml:space="preserve"> системалары (</w:t>
      </w:r>
      <w:r w:rsidR="00B90949">
        <w:rPr>
          <w:sz w:val="28"/>
          <w:szCs w:val="28"/>
          <w:lang w:val="ky-KG"/>
        </w:rPr>
        <w:t>ө</w:t>
      </w:r>
      <w:r>
        <w:rPr>
          <w:sz w:val="28"/>
          <w:szCs w:val="28"/>
        </w:rPr>
        <w:t>йд</w:t>
      </w:r>
      <w:r w:rsidR="00B90949">
        <w:rPr>
          <w:sz w:val="28"/>
          <w:szCs w:val="28"/>
          <w:lang w:val="ky-KG"/>
        </w:rPr>
        <w:t>ө</w:t>
      </w:r>
      <w:r>
        <w:rPr>
          <w:sz w:val="28"/>
          <w:szCs w:val="28"/>
        </w:rPr>
        <w:t xml:space="preserve"> к</w:t>
      </w:r>
      <w:r w:rsidR="00B90949">
        <w:rPr>
          <w:sz w:val="28"/>
          <w:szCs w:val="28"/>
          <w:lang w:val="ky-KG"/>
        </w:rPr>
        <w:t>ө</w:t>
      </w:r>
      <w:r>
        <w:rPr>
          <w:sz w:val="28"/>
          <w:szCs w:val="28"/>
        </w:rPr>
        <w:t>т</w:t>
      </w:r>
      <w:r w:rsidR="00B90949">
        <w:rPr>
          <w:sz w:val="28"/>
          <w:szCs w:val="28"/>
          <w:lang w:val="ky-KG"/>
        </w:rPr>
        <w:t>ө</w:t>
      </w:r>
      <w:r>
        <w:rPr>
          <w:sz w:val="28"/>
          <w:szCs w:val="28"/>
        </w:rPr>
        <w:t>р</w:t>
      </w:r>
      <w:r w:rsidR="00B90949">
        <w:rPr>
          <w:sz w:val="28"/>
          <w:szCs w:val="28"/>
        </w:rPr>
        <w:t>үү</w:t>
      </w:r>
      <w:r>
        <w:rPr>
          <w:sz w:val="28"/>
          <w:szCs w:val="28"/>
        </w:rPr>
        <w:t>д</w:t>
      </w:r>
      <w:r w:rsidR="00B90949">
        <w:rPr>
          <w:sz w:val="28"/>
          <w:szCs w:val="28"/>
          <w:lang w:val="ky-KG"/>
        </w:rPr>
        <w:t>ө</w:t>
      </w:r>
      <w:r w:rsidRPr="00071A2D">
        <w:rPr>
          <w:sz w:val="28"/>
          <w:szCs w:val="28"/>
        </w:rPr>
        <w:t>, транспорт</w:t>
      </w:r>
      <w:r>
        <w:rPr>
          <w:sz w:val="28"/>
          <w:szCs w:val="28"/>
        </w:rPr>
        <w:t>ировкалоодо</w:t>
      </w:r>
      <w:r w:rsidRPr="00071A2D">
        <w:rPr>
          <w:sz w:val="28"/>
          <w:szCs w:val="28"/>
        </w:rPr>
        <w:t xml:space="preserve">, </w:t>
      </w:r>
      <w:r>
        <w:rPr>
          <w:sz w:val="28"/>
          <w:szCs w:val="28"/>
        </w:rPr>
        <w:t>тазалоо</w:t>
      </w:r>
      <w:r w:rsidRPr="00071A2D">
        <w:rPr>
          <w:sz w:val="28"/>
          <w:szCs w:val="28"/>
        </w:rPr>
        <w:t xml:space="preserve"> забо</w:t>
      </w:r>
      <w:r>
        <w:rPr>
          <w:sz w:val="28"/>
          <w:szCs w:val="28"/>
        </w:rPr>
        <w:t>йлорунда ж.б.</w:t>
      </w:r>
      <w:r w:rsidRPr="00071A2D">
        <w:rPr>
          <w:sz w:val="28"/>
          <w:szCs w:val="28"/>
        </w:rPr>
        <w:t>);</w:t>
      </w:r>
    </w:p>
    <w:p w:rsidR="00A72BF0" w:rsidRPr="00071A2D" w:rsidRDefault="00A72BF0" w:rsidP="00172295">
      <w:pPr>
        <w:widowControl w:val="0"/>
        <w:ind w:firstLine="680"/>
        <w:jc w:val="both"/>
        <w:rPr>
          <w:sz w:val="28"/>
          <w:szCs w:val="28"/>
        </w:rPr>
      </w:pPr>
      <w:r w:rsidRPr="00071A2D">
        <w:rPr>
          <w:sz w:val="28"/>
          <w:szCs w:val="28"/>
          <w:lang w:val="ky-KG"/>
        </w:rPr>
        <w:t>-</w:t>
      </w:r>
      <w:r>
        <w:rPr>
          <w:sz w:val="28"/>
          <w:szCs w:val="28"/>
          <w:lang w:val="ky-KG"/>
        </w:rPr>
        <w:t>иш боюнча с</w:t>
      </w:r>
      <w:r w:rsidR="00937B69">
        <w:rPr>
          <w:sz w:val="28"/>
          <w:szCs w:val="28"/>
          <w:lang w:val="ky-KG"/>
        </w:rPr>
        <w:t>ү</w:t>
      </w:r>
      <w:r>
        <w:rPr>
          <w:sz w:val="28"/>
          <w:szCs w:val="28"/>
          <w:lang w:val="ky-KG"/>
        </w:rPr>
        <w:t>йл</w:t>
      </w:r>
      <w:r w:rsidR="00937B69">
        <w:rPr>
          <w:sz w:val="28"/>
          <w:szCs w:val="28"/>
          <w:lang w:val="ky-KG"/>
        </w:rPr>
        <w:t>ө</w:t>
      </w:r>
      <w:r>
        <w:rPr>
          <w:sz w:val="28"/>
          <w:szCs w:val="28"/>
          <w:lang w:val="ky-KG"/>
        </w:rPr>
        <w:t>ш</w:t>
      </w:r>
      <w:r w:rsidR="00937B69">
        <w:rPr>
          <w:sz w:val="28"/>
          <w:szCs w:val="28"/>
          <w:lang w:val="ky-KG"/>
        </w:rPr>
        <w:t>үү</w:t>
      </w:r>
      <w:r>
        <w:rPr>
          <w:sz w:val="28"/>
          <w:szCs w:val="28"/>
          <w:lang w:val="ky-KG"/>
        </w:rPr>
        <w:t>л</w:t>
      </w:r>
      <w:r w:rsidR="00937B69">
        <w:rPr>
          <w:sz w:val="28"/>
          <w:szCs w:val="28"/>
          <w:lang w:val="ky-KG"/>
        </w:rPr>
        <w:t>ө</w:t>
      </w:r>
      <w:r>
        <w:rPr>
          <w:sz w:val="28"/>
          <w:szCs w:val="28"/>
          <w:lang w:val="ky-KG"/>
        </w:rPr>
        <w:t>рд</w:t>
      </w:r>
      <w:r w:rsidR="00937B69">
        <w:rPr>
          <w:sz w:val="28"/>
          <w:szCs w:val="28"/>
          <w:lang w:val="ky-KG"/>
        </w:rPr>
        <w:t>ү</w:t>
      </w:r>
      <w:r>
        <w:rPr>
          <w:sz w:val="28"/>
          <w:szCs w:val="28"/>
          <w:lang w:val="ky-KG"/>
        </w:rPr>
        <w:t xml:space="preserve"> каттоочу.</w:t>
      </w:r>
    </w:p>
    <w:p w:rsidR="00A72BF0" w:rsidRPr="00071A2D" w:rsidRDefault="00A72BF0" w:rsidP="00172295">
      <w:pPr>
        <w:widowControl w:val="0"/>
        <w:ind w:firstLine="680"/>
        <w:jc w:val="both"/>
        <w:rPr>
          <w:sz w:val="28"/>
          <w:szCs w:val="28"/>
          <w:lang w:val="ky-KG"/>
        </w:rPr>
      </w:pPr>
      <w:r>
        <w:rPr>
          <w:sz w:val="28"/>
          <w:szCs w:val="28"/>
        </w:rPr>
        <w:t xml:space="preserve">Жер алдындагы телефон байланышы эки зымдуу болушу керек. </w:t>
      </w:r>
    </w:p>
    <w:p w:rsidR="00A72BF0" w:rsidRPr="00ED20CA" w:rsidRDefault="00C01F3B" w:rsidP="00172295">
      <w:pPr>
        <w:widowControl w:val="0"/>
        <w:ind w:firstLine="680"/>
        <w:jc w:val="both"/>
        <w:rPr>
          <w:sz w:val="28"/>
          <w:szCs w:val="28"/>
          <w:lang w:val="ky-KG"/>
        </w:rPr>
      </w:pPr>
      <w:r>
        <w:rPr>
          <w:sz w:val="28"/>
          <w:szCs w:val="28"/>
          <w:lang w:val="ky-KG"/>
        </w:rPr>
        <w:t>5</w:t>
      </w:r>
      <w:r w:rsidR="00A72BF0" w:rsidRPr="00DA18E5">
        <w:rPr>
          <w:sz w:val="28"/>
          <w:szCs w:val="28"/>
          <w:lang w:val="ky-KG"/>
        </w:rPr>
        <w:t>48. Бардык  иш зоналары, кызматтык камералар, аварияны ликвидациялоо планы боюнча каралган жерлер</w:t>
      </w:r>
      <w:r w:rsidR="00A72BF0">
        <w:rPr>
          <w:sz w:val="28"/>
          <w:szCs w:val="28"/>
          <w:lang w:val="ky-KG"/>
        </w:rPr>
        <w:t xml:space="preserve"> жер </w:t>
      </w:r>
      <w:r w:rsidR="00937B69">
        <w:rPr>
          <w:sz w:val="28"/>
          <w:szCs w:val="28"/>
          <w:lang w:val="ky-KG"/>
        </w:rPr>
        <w:t>ү</w:t>
      </w:r>
      <w:r w:rsidR="00A72BF0">
        <w:rPr>
          <w:sz w:val="28"/>
          <w:szCs w:val="28"/>
          <w:lang w:val="ky-KG"/>
        </w:rPr>
        <w:t>ст</w:t>
      </w:r>
      <w:r w:rsidR="00937B69">
        <w:rPr>
          <w:sz w:val="28"/>
          <w:szCs w:val="28"/>
          <w:lang w:val="ky-KG"/>
        </w:rPr>
        <w:t>ү</w:t>
      </w:r>
      <w:r w:rsidR="00A72BF0">
        <w:rPr>
          <w:sz w:val="28"/>
          <w:szCs w:val="28"/>
          <w:lang w:val="ky-KG"/>
        </w:rPr>
        <w:t>нд</w:t>
      </w:r>
      <w:r w:rsidR="00937B69">
        <w:rPr>
          <w:sz w:val="28"/>
          <w:szCs w:val="28"/>
          <w:lang w:val="ky-KG"/>
        </w:rPr>
        <w:t>ө</w:t>
      </w:r>
      <w:r w:rsidR="00A72BF0">
        <w:rPr>
          <w:sz w:val="28"/>
          <w:szCs w:val="28"/>
          <w:lang w:val="ky-KG"/>
        </w:rPr>
        <w:t>г</w:t>
      </w:r>
      <w:r w:rsidR="00937B69">
        <w:rPr>
          <w:sz w:val="28"/>
          <w:szCs w:val="28"/>
          <w:lang w:val="ky-KG"/>
        </w:rPr>
        <w:t>ү</w:t>
      </w:r>
      <w:r w:rsidR="00A72BF0">
        <w:rPr>
          <w:sz w:val="28"/>
          <w:szCs w:val="28"/>
          <w:lang w:val="ky-KG"/>
        </w:rPr>
        <w:t xml:space="preserve"> жалпы шахталык телефон станциясына кошулган</w:t>
      </w:r>
      <w:r w:rsidR="00A72BF0" w:rsidRPr="00DA18E5">
        <w:rPr>
          <w:sz w:val="28"/>
          <w:szCs w:val="28"/>
          <w:lang w:val="ky-KG"/>
        </w:rPr>
        <w:t xml:space="preserve"> эки зымдуу телефондор менен камсыз болушу керек. </w:t>
      </w:r>
    </w:p>
    <w:p w:rsidR="00A72BF0" w:rsidRPr="00ED20CA" w:rsidRDefault="00A72BF0" w:rsidP="00172295">
      <w:pPr>
        <w:widowControl w:val="0"/>
        <w:ind w:firstLine="680"/>
        <w:jc w:val="both"/>
        <w:rPr>
          <w:sz w:val="28"/>
          <w:szCs w:val="28"/>
          <w:lang w:val="ky-KG"/>
        </w:rPr>
      </w:pPr>
      <w:r w:rsidRPr="00ED20CA">
        <w:rPr>
          <w:sz w:val="28"/>
          <w:szCs w:val="28"/>
          <w:lang w:val="ky-KG"/>
        </w:rPr>
        <w:t xml:space="preserve">Байланыштыруучу телефон линиялары, жалпы шахталык коммутатор менен байланыштыруучу транзиттик абоненттер линиялары  жана диспетчер пункттарынын линиялары сырткы добуштардан максималдуу корголуусу керек.  </w:t>
      </w:r>
    </w:p>
    <w:p w:rsidR="00A72BF0" w:rsidRPr="00DA4E4E" w:rsidRDefault="00C01F3B" w:rsidP="00172295">
      <w:pPr>
        <w:widowControl w:val="0"/>
        <w:ind w:firstLine="680"/>
        <w:jc w:val="both"/>
        <w:rPr>
          <w:sz w:val="28"/>
          <w:szCs w:val="28"/>
          <w:lang w:val="ky-KG"/>
        </w:rPr>
      </w:pPr>
      <w:r>
        <w:rPr>
          <w:sz w:val="28"/>
          <w:szCs w:val="28"/>
          <w:lang w:val="ky-KG"/>
        </w:rPr>
        <w:t>5</w:t>
      </w:r>
      <w:r w:rsidR="00A72BF0" w:rsidRPr="00DA4E4E">
        <w:rPr>
          <w:sz w:val="28"/>
          <w:szCs w:val="28"/>
          <w:lang w:val="ky-KG"/>
        </w:rPr>
        <w:t>49. Жер алдындагы телефон байланышын камсыздоо булактары жарык бер</w:t>
      </w:r>
      <w:r w:rsidR="00937B69">
        <w:rPr>
          <w:sz w:val="28"/>
          <w:szCs w:val="28"/>
          <w:lang w:val="ky-KG"/>
        </w:rPr>
        <w:t>үү</w:t>
      </w:r>
      <w:r w:rsidR="00A72BF0" w:rsidRPr="00DA4E4E">
        <w:rPr>
          <w:sz w:val="28"/>
          <w:szCs w:val="28"/>
          <w:lang w:val="ky-KG"/>
        </w:rPr>
        <w:t xml:space="preserve"> тармактарынан, аккумулятордук батареядан же токту т</w:t>
      </w:r>
      <w:r w:rsidR="00937B69">
        <w:rPr>
          <w:sz w:val="28"/>
          <w:szCs w:val="28"/>
          <w:lang w:val="ky-KG"/>
        </w:rPr>
        <w:t>ү</w:t>
      </w:r>
      <w:r w:rsidR="00A72BF0" w:rsidRPr="00DA4E4E">
        <w:rPr>
          <w:sz w:val="28"/>
          <w:szCs w:val="28"/>
          <w:lang w:val="ky-KG"/>
        </w:rPr>
        <w:t>з</w:t>
      </w:r>
      <w:r w:rsidR="00937B69">
        <w:rPr>
          <w:sz w:val="28"/>
          <w:szCs w:val="28"/>
          <w:lang w:val="ky-KG"/>
        </w:rPr>
        <w:t>ө</w:t>
      </w:r>
      <w:r w:rsidR="00A72BF0" w:rsidRPr="00DA4E4E">
        <w:rPr>
          <w:sz w:val="28"/>
          <w:szCs w:val="28"/>
          <w:lang w:val="ky-KG"/>
        </w:rPr>
        <w:t>т</w:t>
      </w:r>
      <w:r w:rsidR="00937B69">
        <w:rPr>
          <w:sz w:val="28"/>
          <w:szCs w:val="28"/>
          <w:lang w:val="ky-KG"/>
        </w:rPr>
        <w:t>үү</w:t>
      </w:r>
      <w:r w:rsidR="00A72BF0" w:rsidRPr="00DA4E4E">
        <w:rPr>
          <w:sz w:val="28"/>
          <w:szCs w:val="28"/>
          <w:lang w:val="ky-KG"/>
        </w:rPr>
        <w:t xml:space="preserve"> жабдыктарынан 127 В ашпаган линиялык чы</w:t>
      </w:r>
      <w:r w:rsidR="00937B69">
        <w:rPr>
          <w:sz w:val="28"/>
          <w:szCs w:val="28"/>
          <w:lang w:val="ky-KG"/>
        </w:rPr>
        <w:t>ң</w:t>
      </w:r>
      <w:r w:rsidR="00A72BF0" w:rsidRPr="00DA4E4E">
        <w:rPr>
          <w:sz w:val="28"/>
          <w:szCs w:val="28"/>
          <w:lang w:val="ky-KG"/>
        </w:rPr>
        <w:t xml:space="preserve">алуу менен ишке ашырылышы керек. </w:t>
      </w:r>
    </w:p>
    <w:p w:rsidR="00A72BF0" w:rsidRPr="00DA4E4E" w:rsidRDefault="00A72BF0" w:rsidP="00172295">
      <w:pPr>
        <w:widowControl w:val="0"/>
        <w:ind w:firstLine="680"/>
        <w:jc w:val="both"/>
        <w:rPr>
          <w:sz w:val="28"/>
          <w:szCs w:val="28"/>
          <w:lang w:val="ky-KG"/>
        </w:rPr>
      </w:pPr>
      <w:r w:rsidRPr="00DA4E4E">
        <w:rPr>
          <w:sz w:val="28"/>
          <w:szCs w:val="28"/>
          <w:lang w:val="ky-KG"/>
        </w:rPr>
        <w:t>Сигнализация жабдыктарын камсыздоо булактары токту жоготуудан коргоонуусу бар учурда 220 В ашпаган чы</w:t>
      </w:r>
      <w:r w:rsidR="00937B69">
        <w:rPr>
          <w:sz w:val="28"/>
          <w:szCs w:val="28"/>
          <w:lang w:val="ky-KG"/>
        </w:rPr>
        <w:t>ң</w:t>
      </w:r>
      <w:r w:rsidRPr="00DA4E4E">
        <w:rPr>
          <w:sz w:val="28"/>
          <w:szCs w:val="28"/>
          <w:lang w:val="ky-KG"/>
        </w:rPr>
        <w:t xml:space="preserve">алууга жол берилет. </w:t>
      </w:r>
    </w:p>
    <w:p w:rsidR="00A72BF0" w:rsidRPr="00DA4E4E" w:rsidRDefault="00A72BF0" w:rsidP="00172295">
      <w:pPr>
        <w:widowControl w:val="0"/>
        <w:ind w:firstLine="680"/>
        <w:jc w:val="both"/>
        <w:rPr>
          <w:sz w:val="28"/>
          <w:szCs w:val="28"/>
          <w:lang w:val="ky-KG"/>
        </w:rPr>
      </w:pPr>
      <w:r w:rsidRPr="00DA4E4E">
        <w:rPr>
          <w:sz w:val="28"/>
          <w:szCs w:val="28"/>
          <w:lang w:val="ky-KG"/>
        </w:rPr>
        <w:t>Транспорттук сигналды</w:t>
      </w:r>
      <w:r w:rsidR="00937B69">
        <w:rPr>
          <w:sz w:val="28"/>
          <w:szCs w:val="28"/>
          <w:lang w:val="ky-KG"/>
        </w:rPr>
        <w:t>к жабдыктарды камсыздоо булагы үчү</w:t>
      </w:r>
      <w:r w:rsidRPr="00DA4E4E">
        <w:rPr>
          <w:sz w:val="28"/>
          <w:szCs w:val="28"/>
          <w:lang w:val="ky-KG"/>
        </w:rPr>
        <w:t>н эриме предохранителдер менен коргоосу бар учурда контактык тармактан 275 В ашпаган чы</w:t>
      </w:r>
      <w:r w:rsidR="00937B69">
        <w:rPr>
          <w:sz w:val="28"/>
          <w:szCs w:val="28"/>
          <w:lang w:val="ky-KG"/>
        </w:rPr>
        <w:t>ң</w:t>
      </w:r>
      <w:r w:rsidRPr="00DA4E4E">
        <w:rPr>
          <w:sz w:val="28"/>
          <w:szCs w:val="28"/>
          <w:lang w:val="ky-KG"/>
        </w:rPr>
        <w:t xml:space="preserve">алууга жол берилет. </w:t>
      </w:r>
    </w:p>
    <w:p w:rsidR="00A72BF0" w:rsidRPr="00DA4E4E" w:rsidRDefault="00A72BF0" w:rsidP="00172295">
      <w:pPr>
        <w:widowControl w:val="0"/>
        <w:ind w:firstLine="680"/>
        <w:jc w:val="both"/>
        <w:rPr>
          <w:sz w:val="28"/>
          <w:szCs w:val="28"/>
          <w:lang w:val="ky-KG"/>
        </w:rPr>
      </w:pPr>
      <w:r w:rsidRPr="00DA4E4E">
        <w:rPr>
          <w:sz w:val="28"/>
          <w:szCs w:val="28"/>
          <w:lang w:val="ky-KG"/>
        </w:rPr>
        <w:t>Жер алдындагы белги бер</w:t>
      </w:r>
      <w:r w:rsidR="00937B69">
        <w:rPr>
          <w:sz w:val="28"/>
          <w:szCs w:val="28"/>
          <w:lang w:val="ky-KG"/>
        </w:rPr>
        <w:t>үү</w:t>
      </w:r>
      <w:r w:rsidRPr="00DA4E4E">
        <w:rPr>
          <w:sz w:val="28"/>
          <w:szCs w:val="28"/>
          <w:lang w:val="ky-KG"/>
        </w:rPr>
        <w:t xml:space="preserve"> жана катуу с</w:t>
      </w:r>
      <w:r w:rsidR="00937B69">
        <w:rPr>
          <w:sz w:val="28"/>
          <w:szCs w:val="28"/>
          <w:lang w:val="ky-KG"/>
        </w:rPr>
        <w:t>ү</w:t>
      </w:r>
      <w:r w:rsidRPr="00DA4E4E">
        <w:rPr>
          <w:sz w:val="28"/>
          <w:szCs w:val="28"/>
          <w:lang w:val="ky-KG"/>
        </w:rPr>
        <w:t>йл</w:t>
      </w:r>
      <w:r w:rsidR="00937B69">
        <w:rPr>
          <w:sz w:val="28"/>
          <w:szCs w:val="28"/>
          <w:lang w:val="ky-KG"/>
        </w:rPr>
        <w:t>ө</w:t>
      </w:r>
      <w:r w:rsidRPr="00DA4E4E">
        <w:rPr>
          <w:sz w:val="28"/>
          <w:szCs w:val="28"/>
          <w:lang w:val="ky-KG"/>
        </w:rPr>
        <w:t>г</w:t>
      </w:r>
      <w:r w:rsidR="00937B69">
        <w:rPr>
          <w:sz w:val="28"/>
          <w:szCs w:val="28"/>
          <w:lang w:val="ky-KG"/>
        </w:rPr>
        <w:t>а</w:t>
      </w:r>
      <w:r w:rsidRPr="00DA4E4E">
        <w:rPr>
          <w:sz w:val="28"/>
          <w:szCs w:val="28"/>
          <w:lang w:val="ky-KG"/>
        </w:rPr>
        <w:t>ч байланыштарын камсыздоо 60 В ашпаган чы</w:t>
      </w:r>
      <w:r w:rsidR="00937B69">
        <w:rPr>
          <w:sz w:val="28"/>
          <w:szCs w:val="28"/>
          <w:lang w:val="ky-KG"/>
        </w:rPr>
        <w:t>ң</w:t>
      </w:r>
      <w:r w:rsidRPr="00DA4E4E">
        <w:rPr>
          <w:sz w:val="28"/>
          <w:szCs w:val="28"/>
          <w:lang w:val="ky-KG"/>
        </w:rPr>
        <w:t xml:space="preserve">алуу булагы менен ишке ашуусу керек. </w:t>
      </w:r>
    </w:p>
    <w:p w:rsidR="00A72BF0" w:rsidRPr="00DA4E4E" w:rsidRDefault="00A72BF0" w:rsidP="00172295">
      <w:pPr>
        <w:widowControl w:val="0"/>
        <w:ind w:firstLine="680"/>
        <w:jc w:val="both"/>
        <w:rPr>
          <w:sz w:val="28"/>
          <w:szCs w:val="28"/>
          <w:lang w:val="ky-KG"/>
        </w:rPr>
      </w:pPr>
    </w:p>
    <w:p w:rsidR="00A72BF0" w:rsidRPr="00DA4E4E" w:rsidRDefault="00A72BF0" w:rsidP="00172295">
      <w:pPr>
        <w:widowControl w:val="0"/>
        <w:ind w:firstLine="120"/>
        <w:jc w:val="both"/>
        <w:rPr>
          <w:b/>
          <w:sz w:val="28"/>
          <w:szCs w:val="28"/>
          <w:lang w:val="ky-KG"/>
        </w:rPr>
      </w:pPr>
    </w:p>
    <w:p w:rsidR="00A72BF0" w:rsidRPr="00DA4E4E" w:rsidRDefault="00A72BF0" w:rsidP="00172295">
      <w:pPr>
        <w:widowControl w:val="0"/>
        <w:ind w:firstLine="120"/>
        <w:jc w:val="center"/>
        <w:rPr>
          <w:b/>
          <w:sz w:val="28"/>
          <w:szCs w:val="28"/>
          <w:lang w:val="ky-KG"/>
        </w:rPr>
      </w:pPr>
      <w:r w:rsidRPr="00750453">
        <w:rPr>
          <w:b/>
          <w:sz w:val="28"/>
          <w:szCs w:val="28"/>
          <w:lang w:val="ky-KG"/>
        </w:rPr>
        <w:t>§13. К</w:t>
      </w:r>
      <w:r w:rsidR="00937B69" w:rsidRPr="00750453">
        <w:rPr>
          <w:b/>
          <w:sz w:val="28"/>
          <w:szCs w:val="28"/>
          <w:lang w:val="ky-KG"/>
        </w:rPr>
        <w:t>ө</w:t>
      </w:r>
      <w:r w:rsidRPr="00750453">
        <w:rPr>
          <w:b/>
          <w:sz w:val="28"/>
          <w:szCs w:val="28"/>
          <w:lang w:val="ky-KG"/>
        </w:rPr>
        <w:t>з</w:t>
      </w:r>
      <w:r w:rsidR="00937B69" w:rsidRPr="00750453">
        <w:rPr>
          <w:b/>
          <w:sz w:val="28"/>
          <w:szCs w:val="28"/>
          <w:lang w:val="ky-KG"/>
        </w:rPr>
        <w:t>ө</w:t>
      </w:r>
      <w:r w:rsidRPr="00750453">
        <w:rPr>
          <w:b/>
          <w:sz w:val="28"/>
          <w:szCs w:val="28"/>
          <w:lang w:val="ky-KG"/>
        </w:rPr>
        <w:t>м</w:t>
      </w:r>
      <w:r w:rsidR="00937B69" w:rsidRPr="00750453">
        <w:rPr>
          <w:b/>
          <w:sz w:val="28"/>
          <w:szCs w:val="28"/>
          <w:lang w:val="ky-KG"/>
        </w:rPr>
        <w:t>ө</w:t>
      </w:r>
      <w:r w:rsidRPr="00750453">
        <w:rPr>
          <w:b/>
          <w:sz w:val="28"/>
          <w:szCs w:val="28"/>
          <w:lang w:val="ky-KG"/>
        </w:rPr>
        <w:t>лд</w:t>
      </w:r>
      <w:r w:rsidR="00937B69" w:rsidRPr="00750453">
        <w:rPr>
          <w:b/>
          <w:sz w:val="28"/>
          <w:szCs w:val="28"/>
          <w:lang w:val="ky-KG"/>
        </w:rPr>
        <w:t>өө</w:t>
      </w:r>
      <w:r w:rsidRPr="00750453">
        <w:rPr>
          <w:b/>
          <w:sz w:val="28"/>
          <w:szCs w:val="28"/>
          <w:lang w:val="ky-KG"/>
        </w:rPr>
        <w:t xml:space="preserve"> жана текшер</w:t>
      </w:r>
      <w:r w:rsidR="00937B69" w:rsidRPr="00750453">
        <w:rPr>
          <w:b/>
          <w:sz w:val="28"/>
          <w:szCs w:val="28"/>
          <w:lang w:val="ky-KG"/>
        </w:rPr>
        <w:t>үү</w:t>
      </w:r>
    </w:p>
    <w:p w:rsidR="00A72BF0" w:rsidRPr="00DA4E4E" w:rsidRDefault="00A72BF0" w:rsidP="00172295">
      <w:pPr>
        <w:widowControl w:val="0"/>
        <w:ind w:firstLine="120"/>
        <w:jc w:val="both"/>
        <w:rPr>
          <w:b/>
          <w:sz w:val="28"/>
          <w:szCs w:val="28"/>
          <w:u w:val="single"/>
          <w:lang w:val="ky-KG"/>
        </w:rPr>
      </w:pPr>
    </w:p>
    <w:p w:rsidR="00A72BF0" w:rsidRPr="00DA4E4E" w:rsidRDefault="00C01F3B" w:rsidP="00172295">
      <w:pPr>
        <w:widowControl w:val="0"/>
        <w:ind w:firstLine="708"/>
        <w:jc w:val="both"/>
        <w:rPr>
          <w:sz w:val="28"/>
          <w:szCs w:val="28"/>
          <w:lang w:val="ky-KG"/>
        </w:rPr>
      </w:pPr>
      <w:r>
        <w:rPr>
          <w:sz w:val="28"/>
          <w:szCs w:val="28"/>
          <w:lang w:val="ky-KG"/>
        </w:rPr>
        <w:t>5</w:t>
      </w:r>
      <w:r w:rsidR="00A72BF0" w:rsidRPr="00DA4E4E">
        <w:rPr>
          <w:sz w:val="28"/>
          <w:szCs w:val="28"/>
          <w:lang w:val="ky-KG"/>
        </w:rPr>
        <w:t>50. Электрожабдыктарды тейл</w:t>
      </w:r>
      <w:r w:rsidR="00937B69">
        <w:rPr>
          <w:sz w:val="28"/>
          <w:szCs w:val="28"/>
          <w:lang w:val="ky-KG"/>
        </w:rPr>
        <w:t>өө</w:t>
      </w:r>
      <w:r w:rsidR="00A72BF0" w:rsidRPr="00DA4E4E">
        <w:rPr>
          <w:sz w:val="28"/>
          <w:szCs w:val="28"/>
          <w:lang w:val="ky-KG"/>
        </w:rPr>
        <w:t>ч</w:t>
      </w:r>
      <w:r w:rsidR="00B90949" w:rsidRPr="00B90949">
        <w:rPr>
          <w:sz w:val="28"/>
          <w:szCs w:val="28"/>
          <w:lang w:val="ky-KG"/>
        </w:rPr>
        <w:t>ү</w:t>
      </w:r>
      <w:r w:rsidR="00A72BF0" w:rsidRPr="00DA4E4E">
        <w:rPr>
          <w:sz w:val="28"/>
          <w:szCs w:val="28"/>
          <w:lang w:val="ky-KG"/>
        </w:rPr>
        <w:t xml:space="preserve"> электротехникалык кызматкерлердин  билиминин квалификациялык группага туура  келишин текшер</w:t>
      </w:r>
      <w:r w:rsidR="00B90949" w:rsidRPr="00B90949">
        <w:rPr>
          <w:sz w:val="28"/>
          <w:szCs w:val="28"/>
          <w:lang w:val="ky-KG"/>
        </w:rPr>
        <w:t>үү</w:t>
      </w:r>
      <w:r w:rsidR="00A72BF0" w:rsidRPr="00DA4E4E">
        <w:rPr>
          <w:sz w:val="28"/>
          <w:szCs w:val="28"/>
          <w:lang w:val="ky-KG"/>
        </w:rPr>
        <w:t xml:space="preserve"> </w:t>
      </w:r>
      <w:r w:rsidR="00937B69">
        <w:rPr>
          <w:sz w:val="28"/>
          <w:szCs w:val="28"/>
          <w:lang w:val="ky-KG"/>
        </w:rPr>
        <w:t>ө</w:t>
      </w:r>
      <w:r w:rsidR="00A72BF0" w:rsidRPr="00DA4E4E">
        <w:rPr>
          <w:sz w:val="28"/>
          <w:szCs w:val="28"/>
          <w:lang w:val="ky-KG"/>
        </w:rPr>
        <w:t>н</w:t>
      </w:r>
      <w:r w:rsidR="00937B69">
        <w:rPr>
          <w:sz w:val="28"/>
          <w:szCs w:val="28"/>
          <w:lang w:val="ky-KG"/>
        </w:rPr>
        <w:t>ө</w:t>
      </w:r>
      <w:r w:rsidR="00A72BF0" w:rsidRPr="00DA4E4E">
        <w:rPr>
          <w:sz w:val="28"/>
          <w:szCs w:val="28"/>
          <w:lang w:val="ky-KG"/>
        </w:rPr>
        <w:t xml:space="preserve">р-жай коопсуздугу тармагындагы атайын укукка ээ мамлекеттик органдын </w:t>
      </w:r>
      <w:r w:rsidR="00937B69">
        <w:rPr>
          <w:sz w:val="28"/>
          <w:szCs w:val="28"/>
          <w:lang w:val="ky-KG"/>
        </w:rPr>
        <w:t>ө</w:t>
      </w:r>
      <w:r w:rsidR="00A72BF0" w:rsidRPr="00DA4E4E">
        <w:rPr>
          <w:sz w:val="28"/>
          <w:szCs w:val="28"/>
          <w:lang w:val="ky-KG"/>
        </w:rPr>
        <w:t>к</w:t>
      </w:r>
      <w:r w:rsidR="00B90949" w:rsidRPr="00B90949">
        <w:rPr>
          <w:sz w:val="28"/>
          <w:szCs w:val="28"/>
          <w:lang w:val="ky-KG"/>
        </w:rPr>
        <w:t>ү</w:t>
      </w:r>
      <w:r w:rsidR="00A72BF0" w:rsidRPr="00DA4E4E">
        <w:rPr>
          <w:sz w:val="28"/>
          <w:szCs w:val="28"/>
          <w:lang w:val="ky-KG"/>
        </w:rPr>
        <w:t>л</w:t>
      </w:r>
      <w:r w:rsidR="00B90949" w:rsidRPr="00B90949">
        <w:rPr>
          <w:sz w:val="28"/>
          <w:szCs w:val="28"/>
          <w:lang w:val="ky-KG"/>
        </w:rPr>
        <w:t>ү</w:t>
      </w:r>
      <w:r w:rsidR="00A72BF0" w:rsidRPr="00DA4E4E">
        <w:rPr>
          <w:sz w:val="28"/>
          <w:szCs w:val="28"/>
          <w:lang w:val="ky-KG"/>
        </w:rPr>
        <w:t>н</w:t>
      </w:r>
      <w:r w:rsidR="00B90949" w:rsidRPr="00B90949">
        <w:rPr>
          <w:sz w:val="28"/>
          <w:szCs w:val="28"/>
          <w:lang w:val="ky-KG"/>
        </w:rPr>
        <w:t>ү</w:t>
      </w:r>
      <w:r w:rsidR="00A72BF0" w:rsidRPr="00DA4E4E">
        <w:rPr>
          <w:sz w:val="28"/>
          <w:szCs w:val="28"/>
          <w:lang w:val="ky-KG"/>
        </w:rPr>
        <w:t>н катышуусу менен учурда иштеп жаткан  эксплуатация коопсуздугу боюнча бекитилген эрежелердин негизинде   мезгилд</w:t>
      </w:r>
      <w:r w:rsidR="00B90949" w:rsidRPr="00B90949">
        <w:rPr>
          <w:sz w:val="28"/>
          <w:szCs w:val="28"/>
          <w:lang w:val="ky-KG"/>
        </w:rPr>
        <w:t>үү</w:t>
      </w:r>
      <w:r w:rsidR="00A72BF0" w:rsidRPr="00DA4E4E">
        <w:rPr>
          <w:sz w:val="28"/>
          <w:szCs w:val="28"/>
          <w:lang w:val="ky-KG"/>
        </w:rPr>
        <w:t xml:space="preserve"> </w:t>
      </w:r>
      <w:r w:rsidR="00937B69">
        <w:rPr>
          <w:sz w:val="28"/>
          <w:szCs w:val="28"/>
          <w:lang w:val="ky-KG"/>
        </w:rPr>
        <w:t>ө</w:t>
      </w:r>
      <w:r w:rsidR="00A72BF0" w:rsidRPr="00DA4E4E">
        <w:rPr>
          <w:sz w:val="28"/>
          <w:szCs w:val="28"/>
          <w:lang w:val="ky-KG"/>
        </w:rPr>
        <w:t>тк</w:t>
      </w:r>
      <w:r w:rsidR="00937B69">
        <w:rPr>
          <w:sz w:val="28"/>
          <w:szCs w:val="28"/>
          <w:lang w:val="ky-KG"/>
        </w:rPr>
        <w:t>ө</w:t>
      </w:r>
      <w:r w:rsidR="00A72BF0" w:rsidRPr="00DA4E4E">
        <w:rPr>
          <w:sz w:val="28"/>
          <w:szCs w:val="28"/>
          <w:lang w:val="ky-KG"/>
        </w:rPr>
        <w:t>р</w:t>
      </w:r>
      <w:r w:rsidR="00B90949" w:rsidRPr="00B90949">
        <w:rPr>
          <w:sz w:val="28"/>
          <w:szCs w:val="28"/>
          <w:lang w:val="ky-KG"/>
        </w:rPr>
        <w:t>ү</w:t>
      </w:r>
      <w:r w:rsidR="00A72BF0" w:rsidRPr="00DA4E4E">
        <w:rPr>
          <w:sz w:val="28"/>
          <w:szCs w:val="28"/>
          <w:lang w:val="ky-KG"/>
        </w:rPr>
        <w:t>л</w:t>
      </w:r>
      <w:r w:rsidR="00B90949" w:rsidRPr="00B90949">
        <w:rPr>
          <w:sz w:val="28"/>
          <w:szCs w:val="28"/>
          <w:lang w:val="ky-KG"/>
        </w:rPr>
        <w:t>ү</w:t>
      </w:r>
      <w:r w:rsidR="00A72BF0" w:rsidRPr="00DA4E4E">
        <w:rPr>
          <w:sz w:val="28"/>
          <w:szCs w:val="28"/>
          <w:lang w:val="ky-KG"/>
        </w:rPr>
        <w:t xml:space="preserve">п турат. </w:t>
      </w:r>
    </w:p>
    <w:p w:rsidR="00A72BF0" w:rsidRPr="00902FE0" w:rsidRDefault="00C01F3B" w:rsidP="00172295">
      <w:pPr>
        <w:widowControl w:val="0"/>
        <w:ind w:firstLine="708"/>
        <w:jc w:val="both"/>
        <w:rPr>
          <w:sz w:val="28"/>
          <w:szCs w:val="28"/>
          <w:lang w:val="ky-KG"/>
        </w:rPr>
      </w:pPr>
      <w:r>
        <w:rPr>
          <w:sz w:val="28"/>
          <w:szCs w:val="28"/>
          <w:lang w:val="ky-KG"/>
        </w:rPr>
        <w:t>5</w:t>
      </w:r>
      <w:r w:rsidR="00A72BF0" w:rsidRPr="00902FE0">
        <w:rPr>
          <w:sz w:val="28"/>
          <w:szCs w:val="28"/>
          <w:lang w:val="ky-KG"/>
        </w:rPr>
        <w:t>51. Бардык электро машиналар, аппараттар, трансформаторлор жана башка электрожабдыктар, алардын жардырууга туруштук бер</w:t>
      </w:r>
      <w:r w:rsidR="00B90949" w:rsidRPr="00B90949">
        <w:rPr>
          <w:sz w:val="28"/>
          <w:szCs w:val="28"/>
          <w:lang w:val="ky-KG"/>
        </w:rPr>
        <w:t>үү</w:t>
      </w:r>
      <w:r w:rsidR="00A72BF0" w:rsidRPr="00902FE0">
        <w:rPr>
          <w:sz w:val="28"/>
          <w:szCs w:val="28"/>
          <w:lang w:val="ky-KG"/>
        </w:rPr>
        <w:t>ч</w:t>
      </w:r>
      <w:r w:rsidR="00B90949" w:rsidRPr="00B90949">
        <w:rPr>
          <w:sz w:val="28"/>
          <w:szCs w:val="28"/>
          <w:lang w:val="ky-KG"/>
        </w:rPr>
        <w:t>ү</w:t>
      </w:r>
      <w:r w:rsidR="00A72BF0" w:rsidRPr="00902FE0">
        <w:rPr>
          <w:sz w:val="28"/>
          <w:szCs w:val="28"/>
          <w:lang w:val="ky-KG"/>
        </w:rPr>
        <w:t xml:space="preserve"> катмарлары, кабелдер, токту жерге киргиз</w:t>
      </w:r>
      <w:r w:rsidR="00B90949" w:rsidRPr="00B90949">
        <w:rPr>
          <w:sz w:val="28"/>
          <w:szCs w:val="28"/>
          <w:lang w:val="ky-KG"/>
        </w:rPr>
        <w:t>үү</w:t>
      </w:r>
      <w:r w:rsidR="00A72BF0" w:rsidRPr="00902FE0">
        <w:rPr>
          <w:sz w:val="28"/>
          <w:szCs w:val="28"/>
          <w:lang w:val="ky-KG"/>
        </w:rPr>
        <w:t>ч</w:t>
      </w:r>
      <w:r w:rsidR="00B90949" w:rsidRPr="00B90949">
        <w:rPr>
          <w:sz w:val="28"/>
          <w:szCs w:val="28"/>
          <w:lang w:val="ky-KG"/>
        </w:rPr>
        <w:t>ү</w:t>
      </w:r>
      <w:r w:rsidR="00A72BF0" w:rsidRPr="00902FE0">
        <w:rPr>
          <w:sz w:val="28"/>
          <w:szCs w:val="28"/>
          <w:lang w:val="ky-KG"/>
        </w:rPr>
        <w:t xml:space="preserve"> зымдар мезгил мезгили менен текшерилип турушу керек:</w:t>
      </w:r>
    </w:p>
    <w:p w:rsidR="00A72BF0" w:rsidRPr="00B90949" w:rsidRDefault="00A72BF0" w:rsidP="00172295">
      <w:pPr>
        <w:widowControl w:val="0"/>
        <w:ind w:firstLine="708"/>
        <w:jc w:val="both"/>
        <w:rPr>
          <w:sz w:val="28"/>
          <w:szCs w:val="28"/>
          <w:lang w:val="ky-KG"/>
        </w:rPr>
      </w:pPr>
      <w:r w:rsidRPr="00071A2D">
        <w:rPr>
          <w:sz w:val="28"/>
          <w:szCs w:val="28"/>
          <w:lang w:val="ky-KG"/>
        </w:rPr>
        <w:t xml:space="preserve">- </w:t>
      </w:r>
      <w:r w:rsidRPr="00B90949">
        <w:rPr>
          <w:sz w:val="28"/>
          <w:szCs w:val="28"/>
          <w:lang w:val="ky-KG"/>
        </w:rPr>
        <w:t xml:space="preserve"> машинада жана механизмдерде иштеген адамдар тарабынан,ошондой эле, тиешел</w:t>
      </w:r>
      <w:r w:rsidR="00B2709E">
        <w:rPr>
          <w:sz w:val="28"/>
          <w:szCs w:val="28"/>
          <w:lang w:val="ky-KG"/>
        </w:rPr>
        <w:t>уу</w:t>
      </w:r>
      <w:r w:rsidRPr="00B90949">
        <w:rPr>
          <w:sz w:val="28"/>
          <w:szCs w:val="28"/>
          <w:lang w:val="ky-KG"/>
        </w:rPr>
        <w:t xml:space="preserve"> участоктун к</w:t>
      </w:r>
      <w:r w:rsidR="00B90949" w:rsidRPr="00B90949">
        <w:rPr>
          <w:sz w:val="28"/>
          <w:szCs w:val="28"/>
          <w:lang w:val="ky-KG"/>
        </w:rPr>
        <w:t>ү</w:t>
      </w:r>
      <w:r w:rsidRPr="00B90949">
        <w:rPr>
          <w:sz w:val="28"/>
          <w:szCs w:val="28"/>
          <w:lang w:val="ky-KG"/>
        </w:rPr>
        <w:t>з</w:t>
      </w:r>
      <w:r w:rsidR="00937B69">
        <w:rPr>
          <w:sz w:val="28"/>
          <w:szCs w:val="28"/>
          <w:lang w:val="ky-KG"/>
        </w:rPr>
        <w:t>ө</w:t>
      </w:r>
      <w:r w:rsidRPr="00B90949">
        <w:rPr>
          <w:sz w:val="28"/>
          <w:szCs w:val="28"/>
          <w:lang w:val="ky-KG"/>
        </w:rPr>
        <w:t>тт</w:t>
      </w:r>
      <w:r w:rsidR="00937B69">
        <w:rPr>
          <w:sz w:val="28"/>
          <w:szCs w:val="28"/>
          <w:lang w:val="ky-KG"/>
        </w:rPr>
        <w:t>ө</w:t>
      </w:r>
      <w:r w:rsidRPr="00B90949">
        <w:rPr>
          <w:sz w:val="28"/>
          <w:szCs w:val="28"/>
          <w:lang w:val="ky-KG"/>
        </w:rPr>
        <w:t>г</w:t>
      </w:r>
      <w:r w:rsidR="00B90949" w:rsidRPr="00B90949">
        <w:rPr>
          <w:sz w:val="28"/>
          <w:szCs w:val="28"/>
          <w:lang w:val="ky-KG"/>
        </w:rPr>
        <w:t>ү</w:t>
      </w:r>
      <w:r w:rsidRPr="00B90949">
        <w:rPr>
          <w:sz w:val="28"/>
          <w:szCs w:val="28"/>
          <w:lang w:val="ky-KG"/>
        </w:rPr>
        <w:t xml:space="preserve"> электрослесарлары тарабынан  –ар бир к9з</w:t>
      </w:r>
      <w:r w:rsidR="00937B69">
        <w:rPr>
          <w:sz w:val="28"/>
          <w:szCs w:val="28"/>
          <w:lang w:val="ky-KG"/>
        </w:rPr>
        <w:t>ө</w:t>
      </w:r>
      <w:r w:rsidRPr="00B90949">
        <w:rPr>
          <w:sz w:val="28"/>
          <w:szCs w:val="28"/>
          <w:lang w:val="ky-KG"/>
        </w:rPr>
        <w:t>тт</w:t>
      </w:r>
      <w:r w:rsidR="00937B69">
        <w:rPr>
          <w:sz w:val="28"/>
          <w:szCs w:val="28"/>
          <w:lang w:val="ky-KG"/>
        </w:rPr>
        <w:t>ө</w:t>
      </w:r>
      <w:r w:rsidRPr="00B90949">
        <w:rPr>
          <w:sz w:val="28"/>
          <w:szCs w:val="28"/>
          <w:lang w:val="ky-KG"/>
        </w:rPr>
        <w:t xml:space="preserve"> текшерилиши керек;</w:t>
      </w:r>
    </w:p>
    <w:p w:rsidR="00A72BF0" w:rsidRPr="00BF6146" w:rsidRDefault="00A72BF0" w:rsidP="00172295">
      <w:pPr>
        <w:widowControl w:val="0"/>
        <w:ind w:firstLine="708"/>
        <w:jc w:val="both"/>
        <w:rPr>
          <w:sz w:val="28"/>
          <w:szCs w:val="28"/>
          <w:lang w:val="ky-KG"/>
        </w:rPr>
      </w:pPr>
      <w:r w:rsidRPr="00071A2D">
        <w:rPr>
          <w:sz w:val="28"/>
          <w:szCs w:val="28"/>
          <w:lang w:val="ky-KG"/>
        </w:rPr>
        <w:t xml:space="preserve">- </w:t>
      </w:r>
      <w:r>
        <w:rPr>
          <w:sz w:val="28"/>
          <w:szCs w:val="28"/>
          <w:lang w:val="ky-KG"/>
        </w:rPr>
        <w:t xml:space="preserve">участоктун </w:t>
      </w:r>
      <w:r w:rsidRPr="00BF6146">
        <w:rPr>
          <w:sz w:val="28"/>
          <w:szCs w:val="28"/>
          <w:lang w:val="ky-KG"/>
        </w:rPr>
        <w:t>механиги же анын жардамчысы тарабынан текшер</w:t>
      </w:r>
      <w:r w:rsidR="00B90949" w:rsidRPr="00BF6146">
        <w:rPr>
          <w:sz w:val="28"/>
          <w:szCs w:val="28"/>
          <w:lang w:val="ky-KG"/>
        </w:rPr>
        <w:t>үү</w:t>
      </w:r>
      <w:r w:rsidRPr="00BF6146">
        <w:rPr>
          <w:sz w:val="28"/>
          <w:szCs w:val="28"/>
          <w:lang w:val="ky-KG"/>
        </w:rPr>
        <w:t xml:space="preserve"> натыйжалары ар жума сайын участоктун оперативд</w:t>
      </w:r>
      <w:r w:rsidR="00B90949" w:rsidRPr="00BF6146">
        <w:rPr>
          <w:sz w:val="28"/>
          <w:szCs w:val="28"/>
          <w:lang w:val="ky-KG"/>
        </w:rPr>
        <w:t>үү</w:t>
      </w:r>
      <w:r w:rsidRPr="00BF6146">
        <w:rPr>
          <w:sz w:val="28"/>
          <w:szCs w:val="28"/>
          <w:lang w:val="ky-KG"/>
        </w:rPr>
        <w:t xml:space="preserve"> журналына </w:t>
      </w:r>
      <w:r w:rsidRPr="00BF6146">
        <w:rPr>
          <w:sz w:val="28"/>
          <w:szCs w:val="28"/>
          <w:lang w:val="ky-KG"/>
        </w:rPr>
        <w:lastRenderedPageBreak/>
        <w:t>жазылышы керек;</w:t>
      </w:r>
    </w:p>
    <w:p w:rsidR="00A72BF0" w:rsidRPr="00BF6146" w:rsidRDefault="00A72BF0" w:rsidP="00172295">
      <w:pPr>
        <w:widowControl w:val="0"/>
        <w:ind w:firstLine="708"/>
        <w:jc w:val="both"/>
        <w:rPr>
          <w:sz w:val="28"/>
          <w:szCs w:val="28"/>
          <w:lang w:val="ky-KG"/>
        </w:rPr>
      </w:pPr>
      <w:r w:rsidRPr="00071A2D">
        <w:rPr>
          <w:sz w:val="28"/>
          <w:szCs w:val="28"/>
          <w:lang w:val="ky-KG"/>
        </w:rPr>
        <w:t>-</w:t>
      </w:r>
      <w:r w:rsidRPr="00BF6146">
        <w:rPr>
          <w:sz w:val="28"/>
          <w:szCs w:val="28"/>
          <w:lang w:val="ky-KG"/>
        </w:rPr>
        <w:t xml:space="preserve">шахтанын башкы энергетиги (башкы  механик)  же ал даярдаган адам тарабынан ар бир 3 айдан ашпаган убакытта атайын китепчеге жазылышы керек. </w:t>
      </w:r>
    </w:p>
    <w:p w:rsidR="00A72BF0" w:rsidRPr="00071A2D" w:rsidRDefault="00A72BF0" w:rsidP="00172295">
      <w:pPr>
        <w:widowControl w:val="0"/>
        <w:ind w:firstLine="708"/>
        <w:jc w:val="both"/>
        <w:rPr>
          <w:sz w:val="28"/>
          <w:szCs w:val="28"/>
        </w:rPr>
      </w:pPr>
      <w:r w:rsidRPr="00071A2D">
        <w:rPr>
          <w:sz w:val="28"/>
          <w:szCs w:val="28"/>
          <w:lang w:val="ky-KG"/>
        </w:rPr>
        <w:t>-</w:t>
      </w:r>
      <w:r>
        <w:rPr>
          <w:sz w:val="28"/>
          <w:szCs w:val="28"/>
        </w:rPr>
        <w:t xml:space="preserve">шахтанын </w:t>
      </w:r>
      <w:r w:rsidRPr="00071A2D">
        <w:rPr>
          <w:sz w:val="28"/>
          <w:szCs w:val="28"/>
        </w:rPr>
        <w:t>электрослесар</w:t>
      </w:r>
      <w:r>
        <w:rPr>
          <w:sz w:val="28"/>
          <w:szCs w:val="28"/>
        </w:rPr>
        <w:t>ларынан турган атайын группанын к</w:t>
      </w:r>
      <w:r w:rsidR="00937B69">
        <w:rPr>
          <w:sz w:val="28"/>
          <w:szCs w:val="28"/>
          <w:lang w:val="ky-KG"/>
        </w:rPr>
        <w:t>ө</w:t>
      </w:r>
      <w:r>
        <w:rPr>
          <w:sz w:val="28"/>
          <w:szCs w:val="28"/>
        </w:rPr>
        <w:t>з</w:t>
      </w:r>
      <w:r w:rsidR="00937B69">
        <w:rPr>
          <w:sz w:val="28"/>
          <w:szCs w:val="28"/>
          <w:lang w:val="ky-KG"/>
        </w:rPr>
        <w:t>ө</w:t>
      </w:r>
      <w:r>
        <w:rPr>
          <w:sz w:val="28"/>
          <w:szCs w:val="28"/>
        </w:rPr>
        <w:t>м</w:t>
      </w:r>
      <w:r w:rsidR="00937B69">
        <w:rPr>
          <w:sz w:val="28"/>
          <w:szCs w:val="28"/>
          <w:lang w:val="ky-KG"/>
        </w:rPr>
        <w:t>ө</w:t>
      </w:r>
      <w:r>
        <w:rPr>
          <w:sz w:val="28"/>
          <w:szCs w:val="28"/>
        </w:rPr>
        <w:t>л</w:t>
      </w:r>
      <w:r w:rsidR="00B90949">
        <w:rPr>
          <w:sz w:val="28"/>
          <w:szCs w:val="28"/>
        </w:rPr>
        <w:t xml:space="preserve">ү </w:t>
      </w:r>
      <w:r>
        <w:rPr>
          <w:sz w:val="28"/>
          <w:szCs w:val="28"/>
        </w:rPr>
        <w:t>астында текшерилет</w:t>
      </w:r>
      <w:r w:rsidRPr="00071A2D">
        <w:rPr>
          <w:sz w:val="28"/>
          <w:szCs w:val="28"/>
        </w:rPr>
        <w:t>.</w:t>
      </w:r>
    </w:p>
    <w:p w:rsidR="00A72BF0" w:rsidRPr="00071A2D" w:rsidRDefault="00A72BF0" w:rsidP="00172295">
      <w:pPr>
        <w:widowControl w:val="0"/>
        <w:jc w:val="both"/>
        <w:rPr>
          <w:b/>
          <w:sz w:val="28"/>
          <w:szCs w:val="28"/>
        </w:rPr>
      </w:pPr>
    </w:p>
    <w:p w:rsidR="00A72BF0" w:rsidRDefault="00937B69" w:rsidP="00172295">
      <w:pPr>
        <w:widowControl w:val="0"/>
        <w:ind w:firstLine="120"/>
        <w:jc w:val="center"/>
        <w:rPr>
          <w:b/>
          <w:sz w:val="28"/>
          <w:szCs w:val="28"/>
        </w:rPr>
      </w:pPr>
      <w:r>
        <w:rPr>
          <w:b/>
          <w:sz w:val="28"/>
          <w:szCs w:val="28"/>
        </w:rPr>
        <w:t xml:space="preserve"> </w:t>
      </w:r>
      <w:r>
        <w:rPr>
          <w:b/>
          <w:sz w:val="28"/>
          <w:szCs w:val="28"/>
          <w:lang w:val="en-US"/>
        </w:rPr>
        <w:t>VIII</w:t>
      </w:r>
      <w:r w:rsidRPr="00937B69">
        <w:rPr>
          <w:b/>
          <w:sz w:val="28"/>
          <w:szCs w:val="28"/>
        </w:rPr>
        <w:t xml:space="preserve"> </w:t>
      </w:r>
      <w:r>
        <w:rPr>
          <w:b/>
          <w:sz w:val="28"/>
          <w:szCs w:val="28"/>
        </w:rPr>
        <w:t>Бөлүм.</w:t>
      </w:r>
      <w:r w:rsidR="00A72BF0" w:rsidRPr="00071A2D">
        <w:rPr>
          <w:b/>
          <w:sz w:val="28"/>
          <w:szCs w:val="28"/>
        </w:rPr>
        <w:t xml:space="preserve"> </w:t>
      </w:r>
      <w:r w:rsidR="00A72BF0">
        <w:rPr>
          <w:b/>
          <w:sz w:val="28"/>
          <w:szCs w:val="28"/>
        </w:rPr>
        <w:t>Тоо соккулары болушу м</w:t>
      </w:r>
      <w:r w:rsidR="00A72BF0">
        <w:rPr>
          <w:b/>
          <w:sz w:val="28"/>
          <w:szCs w:val="28"/>
          <w:lang w:val="ky-KG"/>
        </w:rPr>
        <w:t>ү</w:t>
      </w:r>
      <w:r w:rsidR="00A72BF0">
        <w:rPr>
          <w:b/>
          <w:sz w:val="28"/>
          <w:szCs w:val="28"/>
        </w:rPr>
        <w:t>мк</w:t>
      </w:r>
      <w:r w:rsidR="00A72BF0">
        <w:rPr>
          <w:b/>
          <w:sz w:val="28"/>
          <w:szCs w:val="28"/>
          <w:lang w:val="ky-KG"/>
        </w:rPr>
        <w:t>ү</w:t>
      </w:r>
      <w:r w:rsidR="00A72BF0">
        <w:rPr>
          <w:b/>
          <w:sz w:val="28"/>
          <w:szCs w:val="28"/>
        </w:rPr>
        <w:t>н болгон коркунучтуу жайларда кен иштет</w:t>
      </w:r>
      <w:r w:rsidR="00A72BF0">
        <w:rPr>
          <w:b/>
          <w:sz w:val="28"/>
          <w:szCs w:val="28"/>
          <w:lang w:val="ky-KG"/>
        </w:rPr>
        <w:t>үү</w:t>
      </w:r>
      <w:r w:rsidR="00A72BF0">
        <w:rPr>
          <w:b/>
          <w:sz w:val="28"/>
          <w:szCs w:val="28"/>
        </w:rPr>
        <w:t>д</w:t>
      </w:r>
      <w:r w:rsidR="00A72BF0">
        <w:rPr>
          <w:b/>
          <w:sz w:val="28"/>
          <w:szCs w:val="28"/>
          <w:lang w:val="ky-KG"/>
        </w:rPr>
        <w:t>ө</w:t>
      </w:r>
      <w:r w:rsidR="00A72BF0">
        <w:rPr>
          <w:b/>
          <w:sz w:val="28"/>
          <w:szCs w:val="28"/>
        </w:rPr>
        <w:t>г</w:t>
      </w:r>
      <w:r w:rsidR="00A72BF0">
        <w:rPr>
          <w:b/>
          <w:sz w:val="28"/>
          <w:szCs w:val="28"/>
          <w:lang w:val="ky-KG"/>
        </w:rPr>
        <w:t>ү</w:t>
      </w:r>
      <w:r w:rsidR="00A72BF0">
        <w:rPr>
          <w:b/>
          <w:sz w:val="28"/>
          <w:szCs w:val="28"/>
        </w:rPr>
        <w:t xml:space="preserve"> коопсуздук талаптары</w:t>
      </w:r>
    </w:p>
    <w:p w:rsidR="00937B69" w:rsidRDefault="00937B69" w:rsidP="00172295">
      <w:pPr>
        <w:widowControl w:val="0"/>
        <w:ind w:firstLine="120"/>
        <w:jc w:val="center"/>
        <w:rPr>
          <w:b/>
          <w:sz w:val="28"/>
          <w:szCs w:val="28"/>
          <w:lang w:val="ky-KG"/>
        </w:rPr>
      </w:pPr>
      <w:r>
        <w:rPr>
          <w:b/>
          <w:sz w:val="28"/>
          <w:szCs w:val="28"/>
        </w:rPr>
        <w:t xml:space="preserve">11-Глава. </w:t>
      </w:r>
      <w:r w:rsidRPr="00937B69">
        <w:rPr>
          <w:b/>
          <w:sz w:val="28"/>
          <w:szCs w:val="28"/>
        </w:rPr>
        <w:t>Жалпы маалыматтар</w:t>
      </w:r>
    </w:p>
    <w:p w:rsidR="00A72BF0" w:rsidRPr="007774E8" w:rsidRDefault="00A72BF0" w:rsidP="00172295">
      <w:pPr>
        <w:widowControl w:val="0"/>
        <w:ind w:firstLine="120"/>
        <w:jc w:val="both"/>
        <w:rPr>
          <w:b/>
          <w:sz w:val="28"/>
          <w:szCs w:val="28"/>
        </w:rPr>
      </w:pPr>
    </w:p>
    <w:p w:rsidR="00A72BF0" w:rsidRDefault="00C01F3B" w:rsidP="00172295">
      <w:pPr>
        <w:widowControl w:val="0"/>
        <w:ind w:firstLine="680"/>
        <w:jc w:val="both"/>
        <w:rPr>
          <w:sz w:val="28"/>
          <w:szCs w:val="28"/>
          <w:lang w:val="ky-KG"/>
        </w:rPr>
      </w:pPr>
      <w:r>
        <w:rPr>
          <w:sz w:val="28"/>
          <w:szCs w:val="28"/>
        </w:rPr>
        <w:t>5</w:t>
      </w:r>
      <w:r w:rsidR="00A72BF0" w:rsidRPr="00071A2D">
        <w:rPr>
          <w:sz w:val="28"/>
          <w:szCs w:val="28"/>
        </w:rPr>
        <w:t xml:space="preserve">52. </w:t>
      </w:r>
      <w:r w:rsidR="00A72BF0">
        <w:rPr>
          <w:sz w:val="28"/>
          <w:szCs w:val="28"/>
          <w:lang w:val="ky-KG"/>
        </w:rPr>
        <w:t>Динамикалык тоо басымдарынын кесепеттеринин күчү жана мүнөзу боюнча тоо соккулары, майда соккулар, силкинүүлөр, атуулар, жер кыртышын бузулууга алып келген тоо соккулары жана тоолук-тектоникалык соккулар болуп бөлүнөт.</w:t>
      </w:r>
    </w:p>
    <w:p w:rsidR="00A72BF0" w:rsidRDefault="00A72BF0" w:rsidP="00172295">
      <w:pPr>
        <w:widowControl w:val="0"/>
        <w:ind w:firstLine="680"/>
        <w:jc w:val="both"/>
        <w:rPr>
          <w:sz w:val="28"/>
          <w:szCs w:val="28"/>
          <w:lang w:val="ky-KG"/>
        </w:rPr>
      </w:pPr>
      <w:r>
        <w:rPr>
          <w:sz w:val="28"/>
          <w:szCs w:val="28"/>
          <w:lang w:val="ky-KG"/>
        </w:rPr>
        <w:t>Көмүр пластындагы сокку коркунучунун белгилери - жерди көзөө машиналары менен, талкалоочу балкалар менен иштөөдө, бургулоо, жардыруу иштерин жүргүзүүдө силкинүүлөр, атуулар, майда соккуларлардын болушу саналат, ал эми рудалык кендерде тоо казмалардагы интенсивдүү түрдө жаранкалардын пайда болушу, рудалардын үбөлөнүшү болуп саналат.</w:t>
      </w:r>
    </w:p>
    <w:p w:rsidR="00A72BF0" w:rsidRDefault="00C01F3B" w:rsidP="00172295">
      <w:pPr>
        <w:widowControl w:val="0"/>
        <w:ind w:firstLine="680"/>
        <w:jc w:val="both"/>
        <w:rPr>
          <w:sz w:val="28"/>
          <w:szCs w:val="28"/>
          <w:lang w:val="ky-KG"/>
        </w:rPr>
      </w:pPr>
      <w:r>
        <w:rPr>
          <w:sz w:val="28"/>
          <w:szCs w:val="28"/>
          <w:lang w:val="ky-KG"/>
        </w:rPr>
        <w:t>5</w:t>
      </w:r>
      <w:r w:rsidR="00A72BF0" w:rsidRPr="00364F08">
        <w:rPr>
          <w:sz w:val="28"/>
          <w:szCs w:val="28"/>
          <w:lang w:val="ky-KG"/>
        </w:rPr>
        <w:t>53.</w:t>
      </w:r>
      <w:r w:rsidR="00937B69">
        <w:rPr>
          <w:sz w:val="28"/>
          <w:szCs w:val="28"/>
          <w:lang w:val="ky-KG"/>
        </w:rPr>
        <w:t xml:space="preserve"> </w:t>
      </w:r>
      <w:r w:rsidR="00A72BF0">
        <w:rPr>
          <w:sz w:val="28"/>
          <w:szCs w:val="28"/>
          <w:lang w:val="ky-KG"/>
        </w:rPr>
        <w:t>Ар бир кенде геодинамикалык аймакташтыруу  жүргүзүлүшү керекжана тоо иштерин жүргүзүүдө төмөнкү принциптер сакталуусу керек:</w:t>
      </w:r>
    </w:p>
    <w:p w:rsidR="00A72BF0" w:rsidRDefault="00A72BF0" w:rsidP="00172295">
      <w:pPr>
        <w:widowControl w:val="0"/>
        <w:ind w:firstLine="680"/>
        <w:jc w:val="both"/>
        <w:rPr>
          <w:sz w:val="28"/>
          <w:szCs w:val="28"/>
          <w:lang w:val="ky-KG"/>
        </w:rPr>
      </w:pPr>
      <w:r w:rsidRPr="00071A2D">
        <w:rPr>
          <w:sz w:val="28"/>
          <w:szCs w:val="28"/>
          <w:lang w:val="ky-KG"/>
        </w:rPr>
        <w:t>-</w:t>
      </w:r>
      <w:r w:rsidR="00CF0E8C">
        <w:rPr>
          <w:sz w:val="28"/>
          <w:szCs w:val="28"/>
          <w:lang w:val="ky-KG"/>
        </w:rPr>
        <w:t>тоо-</w:t>
      </w:r>
      <w:r>
        <w:rPr>
          <w:sz w:val="28"/>
          <w:szCs w:val="28"/>
          <w:lang w:val="ky-KG"/>
        </w:rPr>
        <w:t>кенди ачуу, шахта талааларын бөлүштүрүүнү пландоо, рудалык телолорду  даярдоо жана иштетип чыгууда казылбай калып калган кен запастары тоо соккуларын чакырбай тургандай кылып, мүмкүн болушунча руда массивдерин азыраак бузуу керек;</w:t>
      </w:r>
    </w:p>
    <w:p w:rsidR="00A72BF0" w:rsidRPr="0033032C"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шахта өзөктөрүнүн, горизонтторунун, казмаларынын шахта өзөгүнүн тегерегиндеги комплексинин жайгашуу ордун тандоо соккуга коопсуз болгон же коопсуздугу азыраак жерде жүргүзүлөт</w:t>
      </w:r>
      <w:r w:rsidRPr="0033032C">
        <w:rPr>
          <w:sz w:val="28"/>
          <w:szCs w:val="28"/>
          <w:lang w:val="ky-KG"/>
        </w:rPr>
        <w:t>;</w:t>
      </w:r>
    </w:p>
    <w:p w:rsidR="00A72BF0" w:rsidRPr="00D17206"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 xml:space="preserve">тоо казмаларын өткөрүүдө негизинеништелип жаткан тоо породаларынын массивиндеги жогорку чыңалуу багытын көздөй иш алып баруу  </w:t>
      </w:r>
      <w:r w:rsidRPr="00D17206">
        <w:rPr>
          <w:sz w:val="28"/>
          <w:szCs w:val="28"/>
          <w:lang w:val="ky-KG"/>
        </w:rPr>
        <w:t>;</w:t>
      </w:r>
    </w:p>
    <w:p w:rsidR="00A72BF0"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ар тарапка тароодо тазалоо оюктарына караганда,  тоо иштерин катуу кен катмарларын калтырбай жүргүзүү артыкчылыкка ээ же бир фронт менен иштеп чыгуу  керек</w:t>
      </w:r>
      <w:r w:rsidRPr="00FF4646">
        <w:rPr>
          <w:sz w:val="28"/>
          <w:szCs w:val="28"/>
          <w:lang w:val="ky-KG"/>
        </w:rPr>
        <w:t xml:space="preserve">;  </w:t>
      </w:r>
      <w:r>
        <w:rPr>
          <w:sz w:val="28"/>
          <w:szCs w:val="28"/>
          <w:lang w:val="ky-KG"/>
        </w:rPr>
        <w:t xml:space="preserve">көмүр пласттары үчүн иштетүүнүн жалпы багыты массив иштелип чыккан жерлерге карата каралуусу керек; </w:t>
      </w:r>
    </w:p>
    <w:p w:rsidR="00A72BF0"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массивди ашыкча чыңалуудан бошотуу үчүн алдын ала жеңилдетүү иштерин жүргүзүү,жергиликтүү жеңилдетүү иштерин жүргүзүү методдорун колдонуу(көзөнөктөрдү бургулоо, жардыруу иштерин жүргүзүү ж.б.), конструкцияга алдын ала берилген касиеттерди калыптандыруучу жасалма  ийкемдүулүк берүү.</w:t>
      </w:r>
    </w:p>
    <w:p w:rsidR="00A72BF0" w:rsidRDefault="00C01F3B" w:rsidP="00172295">
      <w:pPr>
        <w:widowControl w:val="0"/>
        <w:ind w:firstLine="680"/>
        <w:jc w:val="both"/>
        <w:rPr>
          <w:sz w:val="28"/>
          <w:szCs w:val="28"/>
          <w:lang w:val="ky-KG"/>
        </w:rPr>
      </w:pPr>
      <w:r>
        <w:rPr>
          <w:sz w:val="28"/>
          <w:szCs w:val="28"/>
          <w:lang w:val="ky-KG"/>
        </w:rPr>
        <w:t>5</w:t>
      </w:r>
      <w:r w:rsidR="00A72BF0" w:rsidRPr="0083556C">
        <w:rPr>
          <w:sz w:val="28"/>
          <w:szCs w:val="28"/>
          <w:lang w:val="ky-KG"/>
        </w:rPr>
        <w:t xml:space="preserve">54. </w:t>
      </w:r>
      <w:r w:rsidR="00A72BF0">
        <w:rPr>
          <w:sz w:val="28"/>
          <w:szCs w:val="28"/>
          <w:lang w:val="ky-KG"/>
        </w:rPr>
        <w:t xml:space="preserve">Бардык иликтенген, иштетүүгө даярдалган жана иштетилип </w:t>
      </w:r>
      <w:r w:rsidR="00A72BF0">
        <w:rPr>
          <w:sz w:val="28"/>
          <w:szCs w:val="28"/>
          <w:lang w:val="ky-KG"/>
        </w:rPr>
        <w:lastRenderedPageBreak/>
        <w:t xml:space="preserve">жаткан кендерде, долбоорлонгон жана курулуп жаткан рудниктерде, шахталарда, тоннелдерде жана башка жер алдындагы курулмаларда тоо породалары, руда, көмүр жана башка кендерди иштетүүдө тоо соккуларынын болуу коркунучун өз учурунда  аныктоо иштери  жүргүзүлүшү керек. </w:t>
      </w:r>
    </w:p>
    <w:p w:rsidR="00A72BF0" w:rsidRDefault="00A72BF0" w:rsidP="00172295">
      <w:pPr>
        <w:widowControl w:val="0"/>
        <w:ind w:firstLine="680"/>
        <w:jc w:val="both"/>
        <w:rPr>
          <w:sz w:val="28"/>
          <w:szCs w:val="28"/>
          <w:lang w:val="ky-KG"/>
        </w:rPr>
      </w:pPr>
      <w:r>
        <w:rPr>
          <w:sz w:val="28"/>
          <w:szCs w:val="28"/>
          <w:lang w:val="ky-KG"/>
        </w:rPr>
        <w:t>Кендер же алардын бөлүктөрү тоо соккусуна карата коопсуз,коркунуч бар, кооптуу болуп бөлүнөт.</w:t>
      </w:r>
    </w:p>
    <w:p w:rsidR="00A72BF0" w:rsidRDefault="00C01F3B" w:rsidP="00172295">
      <w:pPr>
        <w:widowControl w:val="0"/>
        <w:ind w:firstLine="680"/>
        <w:jc w:val="both"/>
        <w:rPr>
          <w:sz w:val="28"/>
          <w:szCs w:val="28"/>
          <w:lang w:val="ky-KG"/>
        </w:rPr>
      </w:pPr>
      <w:r>
        <w:rPr>
          <w:sz w:val="28"/>
          <w:szCs w:val="28"/>
          <w:lang w:val="ky-KG"/>
        </w:rPr>
        <w:t>5</w:t>
      </w:r>
      <w:r w:rsidR="00A72BF0" w:rsidRPr="00190898">
        <w:rPr>
          <w:sz w:val="28"/>
          <w:szCs w:val="28"/>
          <w:lang w:val="ky-KG"/>
        </w:rPr>
        <w:t xml:space="preserve">55. </w:t>
      </w:r>
      <w:r w:rsidR="00A72BF0">
        <w:rPr>
          <w:sz w:val="28"/>
          <w:szCs w:val="28"/>
          <w:lang w:val="ky-KG"/>
        </w:rPr>
        <w:t xml:space="preserve">Тоо соккулары болуу коркунучу бар кендерге (жер алдындагы курулма курулуш объектилери), тоо массивдерине же алардын бөлүктөрүнө </w:t>
      </w:r>
    </w:p>
    <w:p w:rsidR="00A72BF0" w:rsidRDefault="00A72BF0" w:rsidP="00CF0E8C">
      <w:pPr>
        <w:widowControl w:val="0"/>
        <w:jc w:val="both"/>
        <w:rPr>
          <w:sz w:val="28"/>
          <w:szCs w:val="28"/>
          <w:lang w:val="ky-KG"/>
        </w:rPr>
      </w:pPr>
      <w:r>
        <w:rPr>
          <w:sz w:val="28"/>
          <w:szCs w:val="28"/>
          <w:lang w:val="ky-KG"/>
        </w:rPr>
        <w:t xml:space="preserve">ашыкча күч келгенде бузулууга ийкемдүү катуу тыгыздыкка ээ болгон  породалар, рудалар жана көмүр казылуучу кен жайлары кирет.    </w:t>
      </w:r>
    </w:p>
    <w:p w:rsidR="00A72BF0" w:rsidRDefault="00A72BF0" w:rsidP="00172295">
      <w:pPr>
        <w:widowControl w:val="0"/>
        <w:ind w:firstLine="680"/>
        <w:jc w:val="both"/>
        <w:rPr>
          <w:sz w:val="28"/>
          <w:szCs w:val="28"/>
          <w:lang w:val="ky-KG"/>
        </w:rPr>
      </w:pPr>
      <w:r>
        <w:rPr>
          <w:sz w:val="28"/>
          <w:szCs w:val="28"/>
          <w:lang w:val="ky-KG"/>
        </w:rPr>
        <w:t>Булардын катарына породаларга атуу жургүзүлгөн, жараңкалар интенсивдүү пайда болгон, коңшу рудникте тоо силкинүүсү же тоо соккусу болгон жана ушул сыяктуу геологиялык шарттары бар кендер (жер алдындагы курулма курулуш объектилери) кирет. ,</w:t>
      </w:r>
    </w:p>
    <w:p w:rsidR="00A72BF0" w:rsidRPr="00ED20CA" w:rsidRDefault="00A72BF0" w:rsidP="00172295">
      <w:pPr>
        <w:widowControl w:val="0"/>
        <w:ind w:firstLine="680"/>
        <w:jc w:val="both"/>
        <w:rPr>
          <w:sz w:val="28"/>
          <w:szCs w:val="28"/>
          <w:lang w:val="ky-KG"/>
        </w:rPr>
      </w:pPr>
      <w:r>
        <w:rPr>
          <w:sz w:val="28"/>
          <w:szCs w:val="28"/>
          <w:lang w:val="ky-KG"/>
        </w:rPr>
        <w:t>Кенде,  порода массивинде тоо соккуларынын коркунучу бар деген бүтүмдү ал кенде тоо коркунучтары боюнча иш алып барган илимий изилдөө уюму чыгарып, бул туурасында өнөр-жай коопсуздугу тармагында атайын укукка ээ болгон аткаруу бийлигинин мамлекеттик органына жана долборлоо уюмуна билдирет.</w:t>
      </w:r>
    </w:p>
    <w:p w:rsidR="00A72BF0" w:rsidRDefault="00A72BF0" w:rsidP="00172295">
      <w:pPr>
        <w:widowControl w:val="0"/>
        <w:ind w:firstLine="680"/>
        <w:jc w:val="both"/>
        <w:rPr>
          <w:sz w:val="28"/>
          <w:szCs w:val="28"/>
          <w:lang w:val="ky-KG"/>
        </w:rPr>
      </w:pPr>
      <w:r>
        <w:rPr>
          <w:sz w:val="28"/>
          <w:szCs w:val="28"/>
          <w:lang w:val="ky-KG"/>
        </w:rPr>
        <w:t>Бул бүтүмдүн, ошондой эле, кен участогунда коопсуз иш алып баруу боюнча аталган бүтүм боюнча иштелип чыккан көрсөтмөнүн негизинде,ишкананын жетекчиси кенди тоо соккусунун коркунучу бар деген тизмеге киргизүүгө жана тоо соккусу боюнча комиссия түзүүгө милдеттүү.</w:t>
      </w:r>
    </w:p>
    <w:p w:rsidR="00A72BF0" w:rsidRDefault="00A72BF0" w:rsidP="00172295">
      <w:pPr>
        <w:widowControl w:val="0"/>
        <w:jc w:val="both"/>
        <w:rPr>
          <w:sz w:val="28"/>
          <w:szCs w:val="28"/>
          <w:lang w:val="ky-KG"/>
        </w:rPr>
      </w:pPr>
      <w:r>
        <w:rPr>
          <w:sz w:val="28"/>
          <w:szCs w:val="28"/>
          <w:lang w:val="ky-KG"/>
        </w:rPr>
        <w:t xml:space="preserve">Комиссия түзүү боюнча көрсөтмө жана буйрук өнөр-жай коопсуздугу тармагында атайын укукка ээ болгон аткаруу бийлигинин мамлекеттик органы менен макулдашылат. </w:t>
      </w:r>
    </w:p>
    <w:p w:rsidR="00A72BF0" w:rsidRPr="002305F8" w:rsidRDefault="00A72BF0" w:rsidP="00172295">
      <w:pPr>
        <w:widowControl w:val="0"/>
        <w:ind w:firstLine="680"/>
        <w:jc w:val="both"/>
        <w:rPr>
          <w:sz w:val="28"/>
          <w:szCs w:val="28"/>
          <w:lang w:val="ky-KG"/>
        </w:rPr>
      </w:pPr>
      <w:r>
        <w:rPr>
          <w:sz w:val="28"/>
          <w:szCs w:val="28"/>
          <w:lang w:val="ky-KG"/>
        </w:rPr>
        <w:t xml:space="preserve">Кендин андан ары коопсуз иш алып баруусу жана тоо породасынын иштелип чыгышы боюнча суроону комиссия илимий-изилдөө уюму менен бирдикте чечет. </w:t>
      </w:r>
    </w:p>
    <w:p w:rsidR="00A72BF0" w:rsidRDefault="00A72BF0" w:rsidP="00172295">
      <w:pPr>
        <w:widowControl w:val="0"/>
        <w:ind w:firstLine="680"/>
        <w:jc w:val="both"/>
        <w:rPr>
          <w:sz w:val="28"/>
          <w:szCs w:val="28"/>
          <w:lang w:val="ky-KG"/>
        </w:rPr>
      </w:pPr>
    </w:p>
    <w:p w:rsidR="00A72BF0" w:rsidRPr="00071A2D" w:rsidRDefault="00A72BF0" w:rsidP="00172295">
      <w:pPr>
        <w:widowControl w:val="0"/>
        <w:jc w:val="both"/>
        <w:rPr>
          <w:b/>
          <w:sz w:val="28"/>
          <w:szCs w:val="28"/>
          <w:lang w:val="ky-KG"/>
        </w:rPr>
      </w:pPr>
    </w:p>
    <w:p w:rsidR="00A72BF0" w:rsidRPr="00B11F1D" w:rsidRDefault="00A72BF0" w:rsidP="00172295">
      <w:pPr>
        <w:widowControl w:val="0"/>
        <w:ind w:firstLine="120"/>
        <w:jc w:val="center"/>
        <w:rPr>
          <w:b/>
          <w:sz w:val="28"/>
          <w:szCs w:val="28"/>
          <w:lang w:val="ky-KG"/>
        </w:rPr>
      </w:pPr>
      <w:r w:rsidRPr="00ED20CA">
        <w:rPr>
          <w:b/>
          <w:sz w:val="28"/>
          <w:szCs w:val="28"/>
          <w:lang w:val="ky-KG"/>
        </w:rPr>
        <w:t xml:space="preserve"> 1</w:t>
      </w:r>
      <w:r w:rsidR="00937B69">
        <w:rPr>
          <w:b/>
          <w:sz w:val="28"/>
          <w:szCs w:val="28"/>
          <w:lang w:val="ky-KG"/>
        </w:rPr>
        <w:t>2-Глава</w:t>
      </w:r>
      <w:r w:rsidRPr="00ED20CA">
        <w:rPr>
          <w:b/>
          <w:sz w:val="28"/>
          <w:szCs w:val="28"/>
          <w:lang w:val="ky-KG"/>
        </w:rPr>
        <w:t xml:space="preserve">. </w:t>
      </w:r>
      <w:r>
        <w:rPr>
          <w:b/>
          <w:sz w:val="28"/>
          <w:szCs w:val="28"/>
          <w:lang w:val="ky-KG"/>
        </w:rPr>
        <w:t>Иштетилген мейкиндиктердин абалын  башкару</w:t>
      </w:r>
      <w:r w:rsidR="006B3EAE">
        <w:rPr>
          <w:b/>
          <w:sz w:val="28"/>
          <w:szCs w:val="28"/>
          <w:lang w:val="ky-KG"/>
        </w:rPr>
        <w:t>уга болгон коопсуздук талаптары</w:t>
      </w:r>
    </w:p>
    <w:p w:rsidR="00A72BF0" w:rsidRPr="00ED20CA" w:rsidRDefault="00A72BF0" w:rsidP="00172295">
      <w:pPr>
        <w:widowControl w:val="0"/>
        <w:ind w:firstLine="120"/>
        <w:jc w:val="both"/>
        <w:rPr>
          <w:b/>
          <w:sz w:val="28"/>
          <w:szCs w:val="28"/>
          <w:lang w:val="ky-KG"/>
        </w:rPr>
      </w:pPr>
    </w:p>
    <w:p w:rsidR="00A72BF0" w:rsidRDefault="00C01F3B" w:rsidP="00172295">
      <w:pPr>
        <w:widowControl w:val="0"/>
        <w:ind w:firstLine="708"/>
        <w:jc w:val="both"/>
        <w:rPr>
          <w:sz w:val="28"/>
          <w:szCs w:val="28"/>
          <w:lang w:val="ky-KG"/>
        </w:rPr>
      </w:pPr>
      <w:r>
        <w:rPr>
          <w:sz w:val="28"/>
          <w:szCs w:val="28"/>
          <w:lang w:val="ky-KG"/>
        </w:rPr>
        <w:t>5</w:t>
      </w:r>
      <w:r w:rsidR="00A72BF0" w:rsidRPr="00ED20CA">
        <w:rPr>
          <w:sz w:val="28"/>
          <w:szCs w:val="28"/>
          <w:lang w:val="ky-KG"/>
        </w:rPr>
        <w:t xml:space="preserve">56. </w:t>
      </w:r>
      <w:r w:rsidR="00A72BF0">
        <w:rPr>
          <w:sz w:val="28"/>
          <w:szCs w:val="28"/>
          <w:lang w:val="ky-KG"/>
        </w:rPr>
        <w:t xml:space="preserve"> Иштетилген</w:t>
      </w:r>
      <w:r w:rsidR="00CF0E8C">
        <w:rPr>
          <w:sz w:val="28"/>
          <w:szCs w:val="28"/>
          <w:lang w:val="ky-KG"/>
        </w:rPr>
        <w:t xml:space="preserve"> </w:t>
      </w:r>
      <w:r w:rsidR="00A72BF0">
        <w:rPr>
          <w:sz w:val="28"/>
          <w:szCs w:val="28"/>
          <w:lang w:val="ky-KG"/>
        </w:rPr>
        <w:t xml:space="preserve"> мейкиндиктин абалын башкаруу өнөр-жай коопсуздугу тармагында атайын укукка ээ болгон аткаруу бийлигинин мамлекеттик органы менен милдеттүү түрдө макулдашылган пайдалуу кен казуу, аны даярдоо, ачуу боюнча долбоор менен аныкталат.  </w:t>
      </w:r>
    </w:p>
    <w:p w:rsidR="00A72BF0" w:rsidRDefault="00C01F3B" w:rsidP="00172295">
      <w:pPr>
        <w:widowControl w:val="0"/>
        <w:ind w:firstLine="708"/>
        <w:jc w:val="both"/>
        <w:rPr>
          <w:sz w:val="28"/>
          <w:szCs w:val="28"/>
          <w:lang w:val="ky-KG"/>
        </w:rPr>
      </w:pPr>
      <w:r>
        <w:rPr>
          <w:sz w:val="28"/>
          <w:szCs w:val="28"/>
          <w:lang w:val="ky-KG"/>
        </w:rPr>
        <w:t>5</w:t>
      </w:r>
      <w:r w:rsidR="00A72BF0" w:rsidRPr="0085222C">
        <w:rPr>
          <w:sz w:val="28"/>
          <w:szCs w:val="28"/>
          <w:lang w:val="ky-KG"/>
        </w:rPr>
        <w:t xml:space="preserve">57. </w:t>
      </w:r>
      <w:r w:rsidR="00A72BF0">
        <w:rPr>
          <w:sz w:val="28"/>
          <w:szCs w:val="28"/>
          <w:lang w:val="ky-KG"/>
        </w:rPr>
        <w:t xml:space="preserve">Капталдагы породалардын үбөлөнүүсүндө, чатырдын түшүүсүндө аларды атайын түшүрүү боюнча иш алып баруу зарыл. </w:t>
      </w:r>
    </w:p>
    <w:p w:rsidR="00A72BF0" w:rsidRDefault="00C01F3B" w:rsidP="00172295">
      <w:pPr>
        <w:widowControl w:val="0"/>
        <w:ind w:firstLine="708"/>
        <w:jc w:val="both"/>
        <w:rPr>
          <w:sz w:val="28"/>
          <w:szCs w:val="28"/>
          <w:lang w:val="ky-KG"/>
        </w:rPr>
      </w:pPr>
      <w:r>
        <w:rPr>
          <w:sz w:val="28"/>
          <w:szCs w:val="28"/>
          <w:lang w:val="ky-KG"/>
        </w:rPr>
        <w:t>5</w:t>
      </w:r>
      <w:r w:rsidR="00A72BF0" w:rsidRPr="00291E9C">
        <w:rPr>
          <w:sz w:val="28"/>
          <w:szCs w:val="28"/>
          <w:lang w:val="ky-KG"/>
        </w:rPr>
        <w:t xml:space="preserve">58. </w:t>
      </w:r>
      <w:r w:rsidR="00A72BF0">
        <w:rPr>
          <w:sz w:val="28"/>
          <w:szCs w:val="28"/>
          <w:lang w:val="ky-KG"/>
        </w:rPr>
        <w:t xml:space="preserve">Рудалар урап анда пайда болгон суу же газга толгон карстар, </w:t>
      </w:r>
      <w:r w:rsidR="00A72BF0">
        <w:rPr>
          <w:sz w:val="28"/>
          <w:szCs w:val="28"/>
          <w:lang w:val="ky-KG"/>
        </w:rPr>
        <w:lastRenderedPageBreak/>
        <w:t>суглинкалар, суу кумдардан турган породаларды иштетүү системаларын колдонууга тыюу салынат.</w:t>
      </w:r>
    </w:p>
    <w:p w:rsidR="00A72BF0" w:rsidRDefault="00C01F3B" w:rsidP="00172295">
      <w:pPr>
        <w:widowControl w:val="0"/>
        <w:ind w:firstLine="708"/>
        <w:jc w:val="both"/>
        <w:rPr>
          <w:sz w:val="28"/>
          <w:szCs w:val="28"/>
          <w:lang w:val="ky-KG"/>
        </w:rPr>
      </w:pPr>
      <w:r>
        <w:rPr>
          <w:sz w:val="28"/>
          <w:szCs w:val="28"/>
        </w:rPr>
        <w:t>5</w:t>
      </w:r>
      <w:r w:rsidR="00A72BF0" w:rsidRPr="00071A2D">
        <w:rPr>
          <w:sz w:val="28"/>
          <w:szCs w:val="28"/>
        </w:rPr>
        <w:t xml:space="preserve">59. </w:t>
      </w:r>
      <w:r w:rsidR="00A72BF0">
        <w:rPr>
          <w:sz w:val="28"/>
          <w:szCs w:val="28"/>
          <w:lang w:val="ky-KG"/>
        </w:rPr>
        <w:t xml:space="preserve">Кен иштетүүдөгү камералык, камера-мамы системасында камералардын жана целиктердин тегиз болуу шарты сакталышы керек. Бул шартты сактоо мүмкүн болбогон учурларда целик менен камералардын ортосунда ленталык целик калтырылышы керек. Анын жазылыгы долбоор менен аныкталат.  </w:t>
      </w:r>
    </w:p>
    <w:p w:rsidR="00A72BF0" w:rsidRPr="000E1692" w:rsidRDefault="00C01F3B" w:rsidP="00172295">
      <w:pPr>
        <w:widowControl w:val="0"/>
        <w:ind w:firstLine="708"/>
        <w:jc w:val="both"/>
        <w:rPr>
          <w:sz w:val="28"/>
          <w:szCs w:val="28"/>
          <w:lang w:val="ky-KG"/>
        </w:rPr>
      </w:pPr>
      <w:r>
        <w:rPr>
          <w:sz w:val="28"/>
          <w:szCs w:val="28"/>
          <w:lang w:val="ky-KG"/>
        </w:rPr>
        <w:t>5</w:t>
      </w:r>
      <w:r w:rsidR="00A72BF0" w:rsidRPr="000E1692">
        <w:rPr>
          <w:sz w:val="28"/>
          <w:szCs w:val="28"/>
          <w:lang w:val="ky-KG"/>
        </w:rPr>
        <w:t xml:space="preserve">60. </w:t>
      </w:r>
      <w:r w:rsidR="00A72BF0">
        <w:rPr>
          <w:sz w:val="28"/>
          <w:szCs w:val="28"/>
          <w:lang w:val="ky-KG"/>
        </w:rPr>
        <w:t>Иштетилген мейкиндикти толтуруу иштеринин зарылдыгы жана максаттуулугу, толтуруу иштеринин жолдорун тандоо, ошондой эле, толтуруу иштерине арналган аралашмаларды жана материалдарды  транспортировкалоонун технологиясы долбоор менен аныкталат.</w:t>
      </w:r>
    </w:p>
    <w:p w:rsidR="00A72BF0" w:rsidRDefault="00A72BF0" w:rsidP="00172295">
      <w:pPr>
        <w:widowControl w:val="0"/>
        <w:ind w:firstLine="120"/>
        <w:jc w:val="both"/>
        <w:rPr>
          <w:b/>
          <w:sz w:val="28"/>
          <w:szCs w:val="28"/>
          <w:lang w:val="ky-KG"/>
        </w:rPr>
      </w:pPr>
    </w:p>
    <w:p w:rsidR="00A72BF0" w:rsidRPr="00ED20CA" w:rsidRDefault="00A72BF0" w:rsidP="00172295">
      <w:pPr>
        <w:widowControl w:val="0"/>
        <w:ind w:firstLine="120"/>
        <w:jc w:val="both"/>
        <w:rPr>
          <w:b/>
          <w:sz w:val="28"/>
          <w:szCs w:val="28"/>
          <w:lang w:val="ky-KG"/>
        </w:rPr>
      </w:pPr>
    </w:p>
    <w:p w:rsidR="005F0DB9" w:rsidRDefault="00D20AB8" w:rsidP="00172295">
      <w:pPr>
        <w:widowControl w:val="0"/>
        <w:jc w:val="center"/>
        <w:rPr>
          <w:b/>
          <w:sz w:val="28"/>
          <w:szCs w:val="28"/>
          <w:lang w:val="ky-KG"/>
        </w:rPr>
      </w:pPr>
      <w:r w:rsidRPr="00BF6146">
        <w:rPr>
          <w:b/>
          <w:sz w:val="28"/>
          <w:szCs w:val="28"/>
          <w:lang w:val="ky-KG"/>
        </w:rPr>
        <w:t>IX</w:t>
      </w:r>
      <w:r w:rsidR="00A72BF0">
        <w:rPr>
          <w:b/>
          <w:sz w:val="28"/>
          <w:szCs w:val="28"/>
          <w:lang w:val="ky-KG"/>
        </w:rPr>
        <w:t xml:space="preserve"> </w:t>
      </w:r>
      <w:r w:rsidR="005F0DB9" w:rsidRPr="00BF6146">
        <w:rPr>
          <w:b/>
          <w:sz w:val="28"/>
          <w:szCs w:val="28"/>
          <w:lang w:val="ky-KG"/>
        </w:rPr>
        <w:t>Б</w:t>
      </w:r>
      <w:r w:rsidR="00A72BF0">
        <w:rPr>
          <w:b/>
          <w:sz w:val="28"/>
          <w:szCs w:val="28"/>
          <w:lang w:val="ky-KG"/>
        </w:rPr>
        <w:t>өлүм</w:t>
      </w:r>
      <w:r w:rsidR="00A72BF0" w:rsidRPr="00ED20CA">
        <w:rPr>
          <w:b/>
          <w:sz w:val="28"/>
          <w:szCs w:val="28"/>
          <w:lang w:val="ky-KG"/>
        </w:rPr>
        <w:t xml:space="preserve">. </w:t>
      </w:r>
      <w:r w:rsidR="00A72BF0">
        <w:rPr>
          <w:b/>
          <w:sz w:val="28"/>
          <w:szCs w:val="28"/>
          <w:lang w:val="ky-KG"/>
        </w:rPr>
        <w:t>Ө</w:t>
      </w:r>
      <w:r w:rsidR="006B3EAE">
        <w:rPr>
          <w:b/>
          <w:sz w:val="28"/>
          <w:szCs w:val="28"/>
          <w:lang w:val="ky-KG"/>
        </w:rPr>
        <w:t>рт коопсуздугу боюнча талаптар</w:t>
      </w:r>
    </w:p>
    <w:p w:rsidR="00A72BF0" w:rsidRDefault="005F0DB9" w:rsidP="00172295">
      <w:pPr>
        <w:widowControl w:val="0"/>
        <w:jc w:val="center"/>
        <w:rPr>
          <w:b/>
          <w:sz w:val="28"/>
          <w:szCs w:val="28"/>
          <w:lang w:val="ky-KG"/>
        </w:rPr>
      </w:pPr>
      <w:r>
        <w:rPr>
          <w:b/>
          <w:sz w:val="28"/>
          <w:szCs w:val="28"/>
          <w:lang w:val="ky-KG"/>
        </w:rPr>
        <w:t xml:space="preserve">13-Глава. </w:t>
      </w:r>
      <w:r w:rsidR="006B3EAE">
        <w:rPr>
          <w:b/>
          <w:sz w:val="28"/>
          <w:szCs w:val="28"/>
          <w:lang w:val="ky-KG"/>
        </w:rPr>
        <w:t>Эскертүү жана өрттү өчүрүү</w:t>
      </w:r>
    </w:p>
    <w:p w:rsidR="006B3EAE" w:rsidRPr="00C61944" w:rsidRDefault="006B3EAE" w:rsidP="00172295">
      <w:pPr>
        <w:widowControl w:val="0"/>
        <w:jc w:val="center"/>
        <w:rPr>
          <w:b/>
          <w:sz w:val="28"/>
          <w:szCs w:val="28"/>
          <w:lang w:val="ky-KG"/>
        </w:rPr>
      </w:pPr>
    </w:p>
    <w:p w:rsidR="00A72BF0" w:rsidRDefault="00A72BF0" w:rsidP="00172295">
      <w:pPr>
        <w:widowControl w:val="0"/>
        <w:ind w:left="2124" w:firstLine="708"/>
        <w:jc w:val="both"/>
        <w:rPr>
          <w:b/>
          <w:sz w:val="28"/>
          <w:szCs w:val="28"/>
          <w:lang w:val="ky-KG"/>
        </w:rPr>
      </w:pPr>
      <w:r w:rsidRPr="00ED20CA">
        <w:rPr>
          <w:b/>
          <w:sz w:val="28"/>
          <w:szCs w:val="28"/>
          <w:lang w:val="ky-KG"/>
        </w:rPr>
        <w:t xml:space="preserve">§1. </w:t>
      </w:r>
      <w:r>
        <w:rPr>
          <w:b/>
          <w:sz w:val="28"/>
          <w:szCs w:val="28"/>
          <w:lang w:val="ky-KG"/>
        </w:rPr>
        <w:t>Жалпы талаптар</w:t>
      </w:r>
    </w:p>
    <w:p w:rsidR="006B3EAE" w:rsidRPr="00ED20CA" w:rsidRDefault="006B3EAE" w:rsidP="00172295">
      <w:pPr>
        <w:widowControl w:val="0"/>
        <w:ind w:left="2124" w:firstLine="708"/>
        <w:jc w:val="both"/>
        <w:rPr>
          <w:b/>
          <w:sz w:val="28"/>
          <w:szCs w:val="28"/>
          <w:lang w:val="ky-KG"/>
        </w:rPr>
      </w:pPr>
    </w:p>
    <w:p w:rsidR="00A72BF0" w:rsidRPr="00ED20CA" w:rsidRDefault="00C01F3B" w:rsidP="00172295">
      <w:pPr>
        <w:widowControl w:val="0"/>
        <w:ind w:firstLine="708"/>
        <w:jc w:val="both"/>
        <w:rPr>
          <w:sz w:val="28"/>
          <w:szCs w:val="28"/>
          <w:lang w:val="ky-KG"/>
        </w:rPr>
      </w:pPr>
      <w:r>
        <w:rPr>
          <w:sz w:val="28"/>
          <w:szCs w:val="28"/>
          <w:lang w:val="ky-KG"/>
        </w:rPr>
        <w:t>5</w:t>
      </w:r>
      <w:r w:rsidR="00A72BF0" w:rsidRPr="00ED20CA">
        <w:rPr>
          <w:sz w:val="28"/>
          <w:szCs w:val="28"/>
          <w:lang w:val="ky-KG"/>
        </w:rPr>
        <w:t xml:space="preserve">61. </w:t>
      </w:r>
      <w:r w:rsidR="00A72BF0">
        <w:rPr>
          <w:sz w:val="28"/>
          <w:szCs w:val="28"/>
          <w:lang w:val="ky-KG"/>
        </w:rPr>
        <w:t xml:space="preserve">Жер алдындагы тоо иштерин жүргүзүүдө өрттөн коргонуу төмөнкүдөй аткарылышы керек, өрттү болтурбоо, эгер ар кыл технологиялык процесстерде же оңдоо иштерин жүргүзүүдө өрт чыгып калса, шахта жабдыктарын колдонууда эффективдүү локалдаштыруусу жана өрттүн алгачкы стадиясында өчүрүү мумкүнчүлүгүн камсыздоосу керек.   </w:t>
      </w:r>
    </w:p>
    <w:p w:rsidR="00A72BF0" w:rsidRDefault="00C01F3B" w:rsidP="00172295">
      <w:pPr>
        <w:widowControl w:val="0"/>
        <w:ind w:firstLine="680"/>
        <w:jc w:val="both"/>
        <w:rPr>
          <w:sz w:val="28"/>
          <w:szCs w:val="28"/>
          <w:lang w:val="ky-KG"/>
        </w:rPr>
      </w:pPr>
      <w:r>
        <w:rPr>
          <w:sz w:val="28"/>
          <w:szCs w:val="28"/>
          <w:lang w:val="ky-KG"/>
        </w:rPr>
        <w:t>5</w:t>
      </w:r>
      <w:r w:rsidR="00A72BF0" w:rsidRPr="00ED20CA">
        <w:rPr>
          <w:sz w:val="28"/>
          <w:szCs w:val="28"/>
          <w:lang w:val="ky-KG"/>
        </w:rPr>
        <w:t xml:space="preserve">62. </w:t>
      </w:r>
      <w:r w:rsidR="00A72BF0">
        <w:rPr>
          <w:sz w:val="28"/>
          <w:szCs w:val="28"/>
          <w:lang w:val="ky-KG"/>
        </w:rPr>
        <w:t>Барды</w:t>
      </w:r>
      <w:r w:rsidR="002B7F02">
        <w:rPr>
          <w:sz w:val="28"/>
          <w:szCs w:val="28"/>
          <w:lang w:val="ky-KG"/>
        </w:rPr>
        <w:t>к копёрлор жана шахтанын үстүндө</w:t>
      </w:r>
      <w:r w:rsidR="00A72BF0">
        <w:rPr>
          <w:sz w:val="28"/>
          <w:szCs w:val="28"/>
          <w:lang w:val="ky-KG"/>
        </w:rPr>
        <w:t xml:space="preserve">гү имараттардагы аба өткөрүүчү өзөктөр, </w:t>
      </w:r>
      <w:r w:rsidR="00A72BF0" w:rsidRPr="00ED20CA">
        <w:rPr>
          <w:sz w:val="28"/>
          <w:szCs w:val="28"/>
          <w:lang w:val="ky-KG"/>
        </w:rPr>
        <w:t>штолен, шурф</w:t>
      </w:r>
      <w:r w:rsidR="00A72BF0">
        <w:rPr>
          <w:sz w:val="28"/>
          <w:szCs w:val="28"/>
          <w:lang w:val="ky-KG"/>
        </w:rPr>
        <w:t xml:space="preserve">тар күйбөй турган материалдардан курулушу керек. </w:t>
      </w:r>
    </w:p>
    <w:p w:rsidR="00601E3B" w:rsidRPr="00BF4BA4" w:rsidRDefault="00BF4BA4" w:rsidP="00172295">
      <w:pPr>
        <w:widowControl w:val="0"/>
        <w:ind w:firstLine="680"/>
        <w:jc w:val="both"/>
        <w:rPr>
          <w:sz w:val="28"/>
          <w:szCs w:val="28"/>
          <w:lang w:val="ky-KG"/>
        </w:rPr>
      </w:pPr>
      <w:r>
        <w:rPr>
          <w:sz w:val="28"/>
          <w:szCs w:val="28"/>
          <w:lang w:val="ky-KG"/>
        </w:rPr>
        <w:t>Б</w:t>
      </w:r>
      <w:r w:rsidR="00601E3B">
        <w:rPr>
          <w:sz w:val="28"/>
          <w:szCs w:val="28"/>
          <w:lang w:val="ky-KG"/>
        </w:rPr>
        <w:t xml:space="preserve">ардык </w:t>
      </w:r>
      <w:r w:rsidR="002B7F02">
        <w:rPr>
          <w:sz w:val="28"/>
          <w:szCs w:val="28"/>
          <w:lang w:val="ky-KG"/>
        </w:rPr>
        <w:t xml:space="preserve">тик жана жантайкы өзөктөрдүн аякталаштары, тик жана жантайкы өзөктөрдүн, штолен жана шурфтардын </w:t>
      </w:r>
      <w:r>
        <w:rPr>
          <w:sz w:val="28"/>
          <w:szCs w:val="28"/>
          <w:lang w:val="ky-KG"/>
        </w:rPr>
        <w:t xml:space="preserve"> иштетилген горизонттор жана өзөктөр</w:t>
      </w:r>
      <w:r w:rsidR="005A3458">
        <w:rPr>
          <w:sz w:val="28"/>
          <w:szCs w:val="28"/>
          <w:lang w:val="ky-KG"/>
        </w:rPr>
        <w:t xml:space="preserve">дүн жакын короолор </w:t>
      </w:r>
      <w:r>
        <w:rPr>
          <w:sz w:val="28"/>
          <w:szCs w:val="28"/>
          <w:lang w:val="ky-KG"/>
        </w:rPr>
        <w:t xml:space="preserve">менен </w:t>
      </w:r>
      <w:r w:rsidR="005A3458">
        <w:rPr>
          <w:sz w:val="28"/>
          <w:szCs w:val="28"/>
          <w:lang w:val="ky-KG"/>
        </w:rPr>
        <w:t xml:space="preserve"> </w:t>
      </w:r>
      <w:r>
        <w:rPr>
          <w:sz w:val="28"/>
          <w:szCs w:val="28"/>
          <w:lang w:val="ky-KG"/>
        </w:rPr>
        <w:t xml:space="preserve">тийишкен </w:t>
      </w:r>
      <w:r w:rsidR="002B7F02">
        <w:rPr>
          <w:sz w:val="28"/>
          <w:szCs w:val="28"/>
          <w:lang w:val="ky-KG"/>
        </w:rPr>
        <w:t>жерлерин, капиталдык жантайк</w:t>
      </w:r>
      <w:r>
        <w:rPr>
          <w:sz w:val="28"/>
          <w:szCs w:val="28"/>
          <w:lang w:val="ky-KG"/>
        </w:rPr>
        <w:t xml:space="preserve">ылырдын аякталышын, </w:t>
      </w:r>
      <w:r w:rsidR="005A3458" w:rsidRPr="00E34682">
        <w:rPr>
          <w:sz w:val="28"/>
          <w:szCs w:val="28"/>
          <w:lang w:val="ky-KG"/>
        </w:rPr>
        <w:t>желдеткич штректин жүр</w:t>
      </w:r>
      <w:r w:rsidR="00697D24" w:rsidRPr="00E34682">
        <w:rPr>
          <w:sz w:val="28"/>
          <w:szCs w:val="28"/>
          <w:lang w:val="ky-KG"/>
        </w:rPr>
        <w:t>гүч</w:t>
      </w:r>
      <w:r w:rsidR="005A3458" w:rsidRPr="00E34682">
        <w:rPr>
          <w:sz w:val="28"/>
          <w:szCs w:val="28"/>
          <w:lang w:val="ky-KG"/>
        </w:rPr>
        <w:t xml:space="preserve"> жана</w:t>
      </w:r>
      <w:r w:rsidR="00697D24" w:rsidRPr="00E34682">
        <w:rPr>
          <w:sz w:val="28"/>
          <w:szCs w:val="28"/>
          <w:lang w:val="ky-KG"/>
        </w:rPr>
        <w:t xml:space="preserve"> кайткычтар </w:t>
      </w:r>
      <w:r w:rsidR="005A3458" w:rsidRPr="00E34682">
        <w:rPr>
          <w:sz w:val="28"/>
          <w:szCs w:val="28"/>
          <w:lang w:val="ky-KG"/>
        </w:rPr>
        <w:t xml:space="preserve"> </w:t>
      </w:r>
      <w:r w:rsidRPr="00E34682">
        <w:rPr>
          <w:sz w:val="28"/>
          <w:szCs w:val="28"/>
          <w:lang w:val="ky-KG"/>
        </w:rPr>
        <w:t xml:space="preserve">менен тийишкен жерлерин, негизги жана </w:t>
      </w:r>
      <w:r w:rsidR="003170D9" w:rsidRPr="00E34682">
        <w:rPr>
          <w:sz w:val="28"/>
          <w:szCs w:val="28"/>
          <w:lang w:val="ky-KG"/>
        </w:rPr>
        <w:t>көмөкчү</w:t>
      </w:r>
      <w:r w:rsidRPr="00E34682">
        <w:rPr>
          <w:sz w:val="28"/>
          <w:szCs w:val="28"/>
          <w:lang w:val="ky-KG"/>
        </w:rPr>
        <w:t xml:space="preserve"> желдеткич тузүлүштөдүн</w:t>
      </w:r>
      <w:r w:rsidR="00697D24" w:rsidRPr="00E34682">
        <w:rPr>
          <w:sz w:val="28"/>
          <w:szCs w:val="28"/>
          <w:lang w:val="ky-KG"/>
        </w:rPr>
        <w:t xml:space="preserve"> бардык бөлмөлөрүн жана желдеткич каналдарын</w:t>
      </w:r>
      <w:r w:rsidRPr="00E34682">
        <w:rPr>
          <w:sz w:val="28"/>
          <w:szCs w:val="28"/>
          <w:lang w:val="ky-KG"/>
        </w:rPr>
        <w:t xml:space="preserve">, ошондой эле аба жылыткыч каналдар </w:t>
      </w:r>
      <w:r>
        <w:rPr>
          <w:sz w:val="28"/>
          <w:szCs w:val="28"/>
          <w:lang w:val="ky-KG"/>
        </w:rPr>
        <w:t>күйбөй турган материалдар менен бекемделиши зарыл.</w:t>
      </w:r>
    </w:p>
    <w:p w:rsidR="00A72BF0" w:rsidRDefault="00C01F3B" w:rsidP="00172295">
      <w:pPr>
        <w:widowControl w:val="0"/>
        <w:ind w:firstLine="680"/>
        <w:jc w:val="both"/>
        <w:rPr>
          <w:sz w:val="28"/>
          <w:szCs w:val="28"/>
          <w:lang w:val="ky-KG"/>
        </w:rPr>
      </w:pPr>
      <w:r w:rsidRPr="00697D24">
        <w:rPr>
          <w:sz w:val="28"/>
          <w:szCs w:val="28"/>
          <w:lang w:val="ky-KG"/>
        </w:rPr>
        <w:t>5</w:t>
      </w:r>
      <w:r w:rsidR="00A72BF0" w:rsidRPr="00697D24">
        <w:rPr>
          <w:sz w:val="28"/>
          <w:szCs w:val="28"/>
          <w:lang w:val="ky-KG"/>
        </w:rPr>
        <w:t xml:space="preserve">63. </w:t>
      </w:r>
      <w:r w:rsidR="00A72BF0">
        <w:rPr>
          <w:sz w:val="28"/>
          <w:szCs w:val="28"/>
          <w:lang w:val="ky-KG"/>
        </w:rPr>
        <w:t>Күйбөй турган бекитмелердин узундугу долбоор менен аныкталат, бирок анын узундугу 10</w:t>
      </w:r>
      <w:r w:rsidR="00CF0E8C">
        <w:rPr>
          <w:sz w:val="28"/>
          <w:szCs w:val="28"/>
          <w:lang w:val="ky-KG"/>
        </w:rPr>
        <w:t xml:space="preserve"> </w:t>
      </w:r>
      <w:r w:rsidR="00A72BF0">
        <w:rPr>
          <w:sz w:val="28"/>
          <w:szCs w:val="28"/>
          <w:lang w:val="ky-KG"/>
        </w:rPr>
        <w:t>м</w:t>
      </w:r>
      <w:r w:rsidR="00CF0E8C">
        <w:rPr>
          <w:sz w:val="28"/>
          <w:szCs w:val="28"/>
          <w:lang w:val="ky-KG"/>
        </w:rPr>
        <w:t xml:space="preserve"> ден</w:t>
      </w:r>
      <w:r w:rsidR="00A72BF0">
        <w:rPr>
          <w:sz w:val="28"/>
          <w:szCs w:val="28"/>
          <w:lang w:val="ky-KG"/>
        </w:rPr>
        <w:t xml:space="preserve"> узун болбойт.</w:t>
      </w:r>
    </w:p>
    <w:p w:rsidR="00A72BF0" w:rsidRPr="009955A1" w:rsidRDefault="00C01F3B" w:rsidP="00172295">
      <w:pPr>
        <w:widowControl w:val="0"/>
        <w:ind w:firstLine="680"/>
        <w:jc w:val="both"/>
        <w:rPr>
          <w:sz w:val="28"/>
          <w:szCs w:val="28"/>
          <w:lang w:val="ky-KG"/>
        </w:rPr>
      </w:pPr>
      <w:r>
        <w:rPr>
          <w:sz w:val="28"/>
          <w:szCs w:val="28"/>
          <w:lang w:val="ky-KG"/>
        </w:rPr>
        <w:t>5</w:t>
      </w:r>
      <w:r w:rsidR="00A72BF0" w:rsidRPr="009955A1">
        <w:rPr>
          <w:sz w:val="28"/>
          <w:szCs w:val="28"/>
          <w:lang w:val="ky-KG"/>
        </w:rPr>
        <w:t xml:space="preserve">64. </w:t>
      </w:r>
      <w:r w:rsidR="00A72BF0">
        <w:rPr>
          <w:sz w:val="28"/>
          <w:szCs w:val="28"/>
          <w:lang w:val="ky-KG"/>
        </w:rPr>
        <w:t xml:space="preserve">Жер алдындагы жардыргыч заттарды сактоочу кампалар, таратуучу камералар жана аларды байланыштырган жолдун бардыгы күйбөй турган материалдан бекитилүүсү керек. </w:t>
      </w:r>
    </w:p>
    <w:p w:rsidR="00A72BF0" w:rsidRPr="00ED20CA" w:rsidRDefault="00C01F3B" w:rsidP="00172295">
      <w:pPr>
        <w:widowControl w:val="0"/>
        <w:ind w:firstLine="680"/>
        <w:jc w:val="both"/>
        <w:rPr>
          <w:sz w:val="28"/>
          <w:szCs w:val="28"/>
          <w:lang w:val="ky-KG"/>
        </w:rPr>
      </w:pPr>
      <w:r>
        <w:rPr>
          <w:sz w:val="28"/>
          <w:szCs w:val="28"/>
          <w:lang w:val="ky-KG"/>
        </w:rPr>
        <w:t>5</w:t>
      </w:r>
      <w:r w:rsidR="00A72BF0" w:rsidRPr="009955A1">
        <w:rPr>
          <w:sz w:val="28"/>
          <w:szCs w:val="28"/>
          <w:lang w:val="ky-KG"/>
        </w:rPr>
        <w:t xml:space="preserve">65. </w:t>
      </w:r>
      <w:r w:rsidR="00A72BF0">
        <w:rPr>
          <w:sz w:val="28"/>
          <w:szCs w:val="28"/>
          <w:lang w:val="ky-KG"/>
        </w:rPr>
        <w:t xml:space="preserve">Жер алдындагы жардыргыч заттарды сактоочу кампаларбекитилген талаптарга ылайык өрт өчүрүү каражаттары менен жабдылышы керек. </w:t>
      </w:r>
    </w:p>
    <w:p w:rsidR="00A72BF0" w:rsidRDefault="00A72BF0" w:rsidP="00172295">
      <w:pPr>
        <w:widowControl w:val="0"/>
        <w:ind w:firstLine="680"/>
        <w:jc w:val="both"/>
        <w:rPr>
          <w:sz w:val="28"/>
          <w:szCs w:val="28"/>
          <w:lang w:val="ky-KG"/>
        </w:rPr>
      </w:pPr>
      <w:r>
        <w:rPr>
          <w:sz w:val="28"/>
          <w:szCs w:val="28"/>
          <w:lang w:val="ky-KG"/>
        </w:rPr>
        <w:t xml:space="preserve">Жер катмарын иштетүүчү көмүр шахтасында жардыргыч заттарды </w:t>
      </w:r>
      <w:r>
        <w:rPr>
          <w:sz w:val="28"/>
          <w:szCs w:val="28"/>
          <w:lang w:val="ky-KG"/>
        </w:rPr>
        <w:lastRenderedPageBreak/>
        <w:t>сактоочу кампалар, таратуучу камераларды байланыштырган казмалардагы чаң жарылуу коркунучуна ээ,</w:t>
      </w:r>
      <w:r w:rsidR="00C913B8">
        <w:rPr>
          <w:sz w:val="28"/>
          <w:szCs w:val="28"/>
          <w:lang w:val="ky-KG"/>
        </w:rPr>
        <w:t xml:space="preserve"> </w:t>
      </w:r>
      <w:r>
        <w:rPr>
          <w:sz w:val="28"/>
          <w:szCs w:val="28"/>
          <w:lang w:val="ky-KG"/>
        </w:rPr>
        <w:t>ошондуктан сланец жана суу тосмолору орнотулушу керек. Байланыштырган казмалардагы чаңдар тазаланып туруусу зарыл.</w:t>
      </w:r>
    </w:p>
    <w:p w:rsidR="00A72BF0" w:rsidRPr="00ED20CA" w:rsidRDefault="00C01F3B" w:rsidP="00172295">
      <w:pPr>
        <w:widowControl w:val="0"/>
        <w:ind w:firstLine="680"/>
        <w:jc w:val="both"/>
        <w:rPr>
          <w:sz w:val="28"/>
          <w:szCs w:val="28"/>
          <w:lang w:val="ky-KG"/>
        </w:rPr>
      </w:pPr>
      <w:r>
        <w:rPr>
          <w:sz w:val="28"/>
          <w:szCs w:val="28"/>
          <w:lang w:val="ky-KG"/>
        </w:rPr>
        <w:t>5</w:t>
      </w:r>
      <w:r w:rsidR="00A72BF0" w:rsidRPr="00BA0947">
        <w:rPr>
          <w:sz w:val="28"/>
          <w:szCs w:val="28"/>
          <w:lang w:val="ky-KG"/>
        </w:rPr>
        <w:t xml:space="preserve">66. </w:t>
      </w:r>
      <w:r w:rsidR="00A72BF0">
        <w:rPr>
          <w:sz w:val="28"/>
          <w:szCs w:val="28"/>
          <w:lang w:val="ky-KG"/>
        </w:rPr>
        <w:t xml:space="preserve">Шахтанын аба өткөрүүчү өзөктөрүнүн шурфтарынын учтары темир ляда болушу керек, ал эми </w:t>
      </w:r>
      <w:r w:rsidR="00A72BF0" w:rsidRPr="00BA0947">
        <w:rPr>
          <w:sz w:val="28"/>
          <w:szCs w:val="28"/>
          <w:lang w:val="ky-KG"/>
        </w:rPr>
        <w:t xml:space="preserve"> штолен</w:t>
      </w:r>
      <w:r w:rsidR="00A72BF0">
        <w:rPr>
          <w:sz w:val="28"/>
          <w:szCs w:val="28"/>
          <w:lang w:val="ky-KG"/>
        </w:rPr>
        <w:t xml:space="preserve"> баштары </w:t>
      </w:r>
      <w:r w:rsidR="00A72BF0" w:rsidRPr="00BA0947">
        <w:rPr>
          <w:sz w:val="28"/>
          <w:szCs w:val="28"/>
          <w:lang w:val="ky-KG"/>
        </w:rPr>
        <w:t xml:space="preserve"> – металл</w:t>
      </w:r>
      <w:r w:rsidR="00A72BF0">
        <w:rPr>
          <w:sz w:val="28"/>
          <w:szCs w:val="28"/>
          <w:lang w:val="ky-KG"/>
        </w:rPr>
        <w:t xml:space="preserve"> эшик</w:t>
      </w:r>
      <w:r w:rsidR="00A72BF0" w:rsidRPr="00BA0947">
        <w:rPr>
          <w:sz w:val="28"/>
          <w:szCs w:val="28"/>
          <w:lang w:val="ky-KG"/>
        </w:rPr>
        <w:t xml:space="preserve">. </w:t>
      </w:r>
      <w:r w:rsidR="00A72BF0" w:rsidRPr="00ED20CA">
        <w:rPr>
          <w:sz w:val="28"/>
          <w:szCs w:val="28"/>
          <w:lang w:val="ky-KG"/>
        </w:rPr>
        <w:t>Ляд</w:t>
      </w:r>
      <w:r w:rsidR="00A72BF0">
        <w:rPr>
          <w:sz w:val="28"/>
          <w:szCs w:val="28"/>
          <w:lang w:val="ky-KG"/>
        </w:rPr>
        <w:t>алар эки жактан башкарылыш</w:t>
      </w:r>
      <w:r w:rsidR="00A72BF0" w:rsidRPr="00ED20CA">
        <w:rPr>
          <w:sz w:val="28"/>
          <w:szCs w:val="28"/>
          <w:lang w:val="ky-KG"/>
        </w:rPr>
        <w:t xml:space="preserve">ы </w:t>
      </w:r>
      <w:r w:rsidR="00A72BF0">
        <w:rPr>
          <w:sz w:val="28"/>
          <w:szCs w:val="28"/>
          <w:lang w:val="ky-KG"/>
        </w:rPr>
        <w:t xml:space="preserve">керек: түздөн-түз копрадан жана шахтанын үстүндөгү имараттын сыртынан. </w:t>
      </w:r>
    </w:p>
    <w:p w:rsidR="00A72BF0" w:rsidRDefault="00C01F3B" w:rsidP="00172295">
      <w:pPr>
        <w:widowControl w:val="0"/>
        <w:ind w:firstLine="680"/>
        <w:jc w:val="both"/>
        <w:rPr>
          <w:sz w:val="28"/>
          <w:szCs w:val="28"/>
          <w:lang w:val="ky-KG"/>
        </w:rPr>
      </w:pPr>
      <w:r>
        <w:rPr>
          <w:sz w:val="28"/>
          <w:szCs w:val="28"/>
          <w:lang w:val="ky-KG"/>
        </w:rPr>
        <w:t>5</w:t>
      </w:r>
      <w:r w:rsidR="00A72BF0" w:rsidRPr="00ED20CA">
        <w:rPr>
          <w:sz w:val="28"/>
          <w:szCs w:val="28"/>
          <w:lang w:val="ky-KG"/>
        </w:rPr>
        <w:t xml:space="preserve">67. </w:t>
      </w:r>
      <w:r w:rsidR="00A72BF0">
        <w:rPr>
          <w:sz w:val="28"/>
          <w:szCs w:val="28"/>
          <w:lang w:val="ky-KG"/>
        </w:rPr>
        <w:t>Жер алдындагы казмаларда жана шахтанын үстүндөгү имараттарда оңой күйө турган материалдарды сактоого жана колдонууга тыюу салынат.  Майлоочу жана сүртүүчү материалдар бир күндүк нормадан ашпаган өлчөмдө жабык идиште сакталууга тийиш. Күйүүчү материалдар,породалар сакталган жайлардын өндүрүш аянттарындагы аралыктары долбоор тарабынан аныкталат жана ал  шахтанын үстүндөгү имараттар, курулмалардан 100 м</w:t>
      </w:r>
      <w:r w:rsidR="00CF0E8C">
        <w:rPr>
          <w:sz w:val="28"/>
          <w:szCs w:val="28"/>
          <w:lang w:val="ky-KG"/>
        </w:rPr>
        <w:t xml:space="preserve"> ге</w:t>
      </w:r>
      <w:r w:rsidR="00A72BF0">
        <w:rPr>
          <w:sz w:val="28"/>
          <w:szCs w:val="28"/>
          <w:lang w:val="ky-KG"/>
        </w:rPr>
        <w:t xml:space="preserve"> жакын болбоосу зарыл. </w:t>
      </w:r>
    </w:p>
    <w:p w:rsidR="00A72BF0" w:rsidRPr="00ED20CA" w:rsidRDefault="00C01F3B" w:rsidP="00172295">
      <w:pPr>
        <w:widowControl w:val="0"/>
        <w:ind w:firstLine="680"/>
        <w:jc w:val="both"/>
        <w:rPr>
          <w:sz w:val="28"/>
          <w:szCs w:val="28"/>
          <w:lang w:val="ky-KG"/>
        </w:rPr>
      </w:pPr>
      <w:r>
        <w:rPr>
          <w:sz w:val="28"/>
          <w:szCs w:val="28"/>
          <w:lang w:val="ky-KG"/>
        </w:rPr>
        <w:t>5</w:t>
      </w:r>
      <w:r w:rsidR="00A72BF0" w:rsidRPr="00AC0032">
        <w:rPr>
          <w:sz w:val="28"/>
          <w:szCs w:val="28"/>
          <w:lang w:val="ky-KG"/>
        </w:rPr>
        <w:t xml:space="preserve">68. </w:t>
      </w:r>
      <w:r w:rsidR="00A72BF0">
        <w:rPr>
          <w:sz w:val="28"/>
          <w:szCs w:val="28"/>
          <w:lang w:val="ky-KG"/>
        </w:rPr>
        <w:t xml:space="preserve">Күйүүчү суюктуктар төгүлүп калган учурларда аларды тазалоо иштери жүргүзүлүшү керек жана төгүлгөн жерди өрттөн  коопсуз болуу абалына жеткирүү керек. Колдонулган майлоочу материалдар кайра жер үстүнө чыгарылышы керек. </w:t>
      </w:r>
    </w:p>
    <w:p w:rsidR="00A72BF0" w:rsidRDefault="00A72BF0" w:rsidP="00172295">
      <w:pPr>
        <w:widowControl w:val="0"/>
        <w:ind w:firstLine="680"/>
        <w:jc w:val="both"/>
        <w:rPr>
          <w:sz w:val="28"/>
          <w:szCs w:val="28"/>
          <w:lang w:val="ky-KG"/>
        </w:rPr>
      </w:pPr>
      <w:r>
        <w:rPr>
          <w:sz w:val="28"/>
          <w:szCs w:val="28"/>
          <w:lang w:val="ky-KG"/>
        </w:rPr>
        <w:t xml:space="preserve">Күйүүчү-майлоочу каражаттар сакталган бардык кызматтык кампалар Өрт коопсуздук эрежелерине ылайык келген талаптарга жооп бергендей аткарылышы керек. </w:t>
      </w:r>
    </w:p>
    <w:p w:rsidR="00A72BF0" w:rsidRDefault="00C01F3B" w:rsidP="00172295">
      <w:pPr>
        <w:widowControl w:val="0"/>
        <w:ind w:firstLine="680"/>
        <w:jc w:val="both"/>
        <w:rPr>
          <w:sz w:val="28"/>
          <w:szCs w:val="28"/>
          <w:lang w:val="ky-KG"/>
        </w:rPr>
      </w:pPr>
      <w:r>
        <w:rPr>
          <w:sz w:val="28"/>
          <w:szCs w:val="28"/>
          <w:lang w:val="ky-KG"/>
        </w:rPr>
        <w:t>5</w:t>
      </w:r>
      <w:r w:rsidR="00A72BF0" w:rsidRPr="0096584F">
        <w:rPr>
          <w:sz w:val="28"/>
          <w:szCs w:val="28"/>
          <w:lang w:val="ky-KG"/>
        </w:rPr>
        <w:t xml:space="preserve">69. </w:t>
      </w:r>
      <w:r w:rsidR="00A72BF0">
        <w:rPr>
          <w:sz w:val="28"/>
          <w:szCs w:val="28"/>
          <w:lang w:val="ky-KG"/>
        </w:rPr>
        <w:t>Шахта үстүндөгү имараттардан, штолен жана автотранспорттук жантыктардан 100 м</w:t>
      </w:r>
      <w:r w:rsidR="00CF0E8C">
        <w:rPr>
          <w:sz w:val="28"/>
          <w:szCs w:val="28"/>
          <w:lang w:val="ky-KG"/>
        </w:rPr>
        <w:t xml:space="preserve"> ден</w:t>
      </w:r>
      <w:r w:rsidR="00A72BF0">
        <w:rPr>
          <w:sz w:val="28"/>
          <w:szCs w:val="28"/>
          <w:lang w:val="ky-KG"/>
        </w:rPr>
        <w:t xml:space="preserve"> ашпаган алыстыкта жайгашкан  өрт өчүрүү материалдарын, жабдыктарды, тиешелүү шаймандар сактоочу кампалардын уюштурулушу зарыл, жана аларды байланыштырып турган авто жолдор жана состав жүрүүчү темир</w:t>
      </w:r>
      <w:r w:rsidR="00CF0E8C">
        <w:rPr>
          <w:sz w:val="28"/>
          <w:szCs w:val="28"/>
          <w:lang w:val="ky-KG"/>
        </w:rPr>
        <w:t xml:space="preserve"> </w:t>
      </w:r>
      <w:r w:rsidR="00A72BF0">
        <w:rPr>
          <w:sz w:val="28"/>
          <w:szCs w:val="28"/>
          <w:lang w:val="ky-KG"/>
        </w:rPr>
        <w:t>жол</w:t>
      </w:r>
      <w:r w:rsidR="00CF0E8C">
        <w:rPr>
          <w:sz w:val="28"/>
          <w:szCs w:val="28"/>
          <w:lang w:val="ky-KG"/>
        </w:rPr>
        <w:t xml:space="preserve"> </w:t>
      </w:r>
      <w:r w:rsidR="00A72BF0">
        <w:rPr>
          <w:sz w:val="28"/>
          <w:szCs w:val="28"/>
          <w:lang w:val="ky-KG"/>
        </w:rPr>
        <w:t xml:space="preserve">дайыма бош болуусу керек, ошондой эле, ар бир иштеп жаткан горизонтто жер алдындагы кампалардын болуусу  шарт. </w:t>
      </w:r>
    </w:p>
    <w:p w:rsidR="00A72BF0" w:rsidRDefault="00A72BF0" w:rsidP="00172295">
      <w:pPr>
        <w:widowControl w:val="0"/>
        <w:ind w:firstLine="680"/>
        <w:jc w:val="both"/>
        <w:rPr>
          <w:sz w:val="28"/>
          <w:szCs w:val="28"/>
          <w:lang w:val="ky-KG"/>
        </w:rPr>
      </w:pPr>
      <w:r>
        <w:rPr>
          <w:sz w:val="28"/>
          <w:szCs w:val="28"/>
          <w:lang w:val="ky-KG"/>
        </w:rPr>
        <w:t xml:space="preserve">Ар бир кампа тиешелүү өрт өчүрүү материалдары, жабдыктары менен камсыз болуусу керек. Ар бир кампада ачкычка бекитиле турган темир эшиктер болуусу керек. </w:t>
      </w:r>
    </w:p>
    <w:p w:rsidR="00A72BF0" w:rsidRDefault="00A72BF0" w:rsidP="00172295">
      <w:pPr>
        <w:widowControl w:val="0"/>
        <w:ind w:firstLine="680"/>
        <w:jc w:val="both"/>
        <w:rPr>
          <w:sz w:val="28"/>
          <w:szCs w:val="28"/>
          <w:lang w:val="ky-KG"/>
        </w:rPr>
      </w:pPr>
      <w:r>
        <w:rPr>
          <w:sz w:val="28"/>
          <w:szCs w:val="28"/>
          <w:lang w:val="ky-KG"/>
        </w:rPr>
        <w:t xml:space="preserve">Аварияны ликвидациялоого жумшалган каражаттар бир сутканын ичинде кайра толукталууга тийиш. </w:t>
      </w:r>
    </w:p>
    <w:p w:rsidR="00A72BF0" w:rsidRPr="00696F3C" w:rsidRDefault="00C01F3B" w:rsidP="00172295">
      <w:pPr>
        <w:widowControl w:val="0"/>
        <w:ind w:firstLine="680"/>
        <w:jc w:val="both"/>
        <w:rPr>
          <w:sz w:val="28"/>
          <w:szCs w:val="28"/>
          <w:lang w:val="ky-KG"/>
        </w:rPr>
      </w:pPr>
      <w:r>
        <w:rPr>
          <w:sz w:val="28"/>
          <w:szCs w:val="28"/>
          <w:lang w:val="ky-KG"/>
        </w:rPr>
        <w:t>5</w:t>
      </w:r>
      <w:r w:rsidR="00A72BF0" w:rsidRPr="00696F3C">
        <w:rPr>
          <w:sz w:val="28"/>
          <w:szCs w:val="28"/>
          <w:lang w:val="ky-KG"/>
        </w:rPr>
        <w:t xml:space="preserve">70. </w:t>
      </w:r>
      <w:r w:rsidR="00A72BF0">
        <w:rPr>
          <w:sz w:val="28"/>
          <w:szCs w:val="28"/>
          <w:lang w:val="ky-KG"/>
        </w:rPr>
        <w:t>Иштеп жаткан тоо казмаларында суунун басымын автоматтык түрдө көзөмөлгө ала турган өрт өчүрүүдө колдонулуучу суу түтүктөрү өткөрүлгөн болушу керек.</w:t>
      </w:r>
    </w:p>
    <w:p w:rsidR="00A72BF0" w:rsidRDefault="00A72BF0" w:rsidP="00172295">
      <w:pPr>
        <w:widowControl w:val="0"/>
        <w:ind w:firstLine="680"/>
        <w:jc w:val="both"/>
        <w:rPr>
          <w:sz w:val="28"/>
          <w:szCs w:val="28"/>
          <w:lang w:val="ky-KG"/>
        </w:rPr>
      </w:pPr>
      <w:r>
        <w:rPr>
          <w:sz w:val="28"/>
          <w:szCs w:val="28"/>
          <w:lang w:val="ky-KG"/>
        </w:rPr>
        <w:t xml:space="preserve">Суу түтүктөрүндө дайыма суу толтурулуп турууга жана ар бир бөлүктө суу өрт чыкса өчүрүүгө жете турган өлчөмдө жана басымда болууга тийиш.  </w:t>
      </w:r>
    </w:p>
    <w:p w:rsidR="00A72BF0" w:rsidRPr="00E91B76" w:rsidRDefault="00C01F3B" w:rsidP="00172295">
      <w:pPr>
        <w:widowControl w:val="0"/>
        <w:ind w:firstLine="680"/>
        <w:jc w:val="both"/>
        <w:rPr>
          <w:sz w:val="28"/>
          <w:szCs w:val="28"/>
          <w:lang w:val="ky-KG"/>
        </w:rPr>
      </w:pPr>
      <w:r>
        <w:rPr>
          <w:sz w:val="28"/>
          <w:szCs w:val="28"/>
          <w:lang w:val="ky-KG"/>
        </w:rPr>
        <w:t>5</w:t>
      </w:r>
      <w:r w:rsidR="00A72BF0" w:rsidRPr="00E91B76">
        <w:rPr>
          <w:sz w:val="28"/>
          <w:szCs w:val="28"/>
          <w:lang w:val="ky-KG"/>
        </w:rPr>
        <w:t xml:space="preserve">71. </w:t>
      </w:r>
      <w:r w:rsidR="00A72BF0">
        <w:rPr>
          <w:sz w:val="28"/>
          <w:szCs w:val="28"/>
          <w:lang w:val="ky-KG"/>
        </w:rPr>
        <w:t xml:space="preserve">Жер алдындагы казмаларда өрт чыгуу белгиси аныкталса аварияны жөнгө салуу планы  боюнча каралган вентиляция режими сакталат. </w:t>
      </w:r>
    </w:p>
    <w:p w:rsidR="00A72BF0" w:rsidRDefault="00A72BF0" w:rsidP="00172295">
      <w:pPr>
        <w:widowControl w:val="0"/>
        <w:tabs>
          <w:tab w:val="left" w:pos="7189"/>
        </w:tabs>
        <w:ind w:firstLine="680"/>
        <w:jc w:val="both"/>
        <w:rPr>
          <w:sz w:val="28"/>
          <w:szCs w:val="28"/>
          <w:lang w:val="ky-KG"/>
        </w:rPr>
      </w:pPr>
      <w:r>
        <w:rPr>
          <w:sz w:val="28"/>
          <w:szCs w:val="28"/>
          <w:lang w:val="ky-KG"/>
        </w:rPr>
        <w:t xml:space="preserve">Өрт чыккан шахталарда вентиляция режими сакталбаган учурда </w:t>
      </w:r>
      <w:r>
        <w:rPr>
          <w:sz w:val="28"/>
          <w:szCs w:val="28"/>
          <w:lang w:val="ky-KG"/>
        </w:rPr>
        <w:lastRenderedPageBreak/>
        <w:t xml:space="preserve">бардык адамдар тез арада жер үстүнө чыгарылышы керек. </w:t>
      </w:r>
      <w:r>
        <w:rPr>
          <w:sz w:val="28"/>
          <w:szCs w:val="28"/>
          <w:lang w:val="ky-KG"/>
        </w:rPr>
        <w:tab/>
      </w:r>
    </w:p>
    <w:p w:rsidR="00A72BF0" w:rsidRPr="00C07BBD" w:rsidRDefault="00A72BF0" w:rsidP="00172295">
      <w:pPr>
        <w:widowControl w:val="0"/>
        <w:ind w:firstLine="680"/>
        <w:jc w:val="both"/>
        <w:rPr>
          <w:sz w:val="28"/>
          <w:szCs w:val="28"/>
          <w:lang w:val="ky-KG"/>
        </w:rPr>
      </w:pPr>
      <w:r>
        <w:rPr>
          <w:sz w:val="28"/>
          <w:szCs w:val="28"/>
          <w:lang w:val="ky-KG"/>
        </w:rPr>
        <w:t xml:space="preserve">Өрт чыккан участоктор күйбөй турган, аба өткөрбөй турган өрткө каршы орнотуулар менен бөлүнүүсү керек жана аларда температураны өлчөө үчүн, суу түшүрүү жана абада </w:t>
      </w:r>
      <w:r w:rsidRPr="00C07BBD">
        <w:rPr>
          <w:sz w:val="28"/>
          <w:szCs w:val="28"/>
          <w:lang w:val="ky-KG"/>
        </w:rPr>
        <w:t>СО, СО</w:t>
      </w:r>
      <w:r w:rsidRPr="00C07BBD">
        <w:rPr>
          <w:sz w:val="28"/>
          <w:szCs w:val="28"/>
          <w:vertAlign w:val="subscript"/>
          <w:lang w:val="ky-KG"/>
        </w:rPr>
        <w:t>2</w:t>
      </w:r>
      <w:r w:rsidRPr="00C07BBD">
        <w:rPr>
          <w:sz w:val="28"/>
          <w:szCs w:val="28"/>
          <w:lang w:val="ky-KG"/>
        </w:rPr>
        <w:t>, SO</w:t>
      </w:r>
      <w:r w:rsidRPr="00C07BBD">
        <w:rPr>
          <w:sz w:val="28"/>
          <w:szCs w:val="28"/>
          <w:vertAlign w:val="subscript"/>
          <w:lang w:val="ky-KG"/>
        </w:rPr>
        <w:t>2</w:t>
      </w:r>
      <w:r w:rsidRPr="00C07BBD">
        <w:rPr>
          <w:sz w:val="28"/>
          <w:szCs w:val="28"/>
          <w:lang w:val="ky-KG"/>
        </w:rPr>
        <w:t>, O</w:t>
      </w:r>
      <w:r w:rsidRPr="00C07BBD">
        <w:rPr>
          <w:sz w:val="28"/>
          <w:szCs w:val="28"/>
          <w:vertAlign w:val="subscript"/>
          <w:lang w:val="ky-KG"/>
        </w:rPr>
        <w:t>2</w:t>
      </w:r>
      <w:r>
        <w:rPr>
          <w:sz w:val="28"/>
          <w:szCs w:val="28"/>
          <w:lang w:val="ky-KG"/>
        </w:rPr>
        <w:t xml:space="preserve">болушун, күйүүчү көмүр суутек газдарын текшерүү, сууда күкүрт кислотасынын болушун текшерүү үчүн анализ алуу максатында атайын тешиктер болушу зарыл. </w:t>
      </w:r>
    </w:p>
    <w:p w:rsidR="00A72BF0" w:rsidRDefault="00A72BF0" w:rsidP="00172295">
      <w:pPr>
        <w:widowControl w:val="0"/>
        <w:ind w:firstLine="680"/>
        <w:jc w:val="both"/>
        <w:rPr>
          <w:sz w:val="28"/>
          <w:szCs w:val="28"/>
          <w:lang w:val="ky-KG"/>
        </w:rPr>
      </w:pPr>
      <w:r>
        <w:rPr>
          <w:sz w:val="28"/>
          <w:szCs w:val="28"/>
          <w:lang w:val="ky-KG"/>
        </w:rPr>
        <w:t xml:space="preserve">Өрт чыккан, иштетилип бүткөн  жерлерди бөлүп турган, атайын орнотмолордо иреттик номер болушу керек жана алар тоо иштеринин планына киргизилиши зарыл. </w:t>
      </w:r>
    </w:p>
    <w:p w:rsidR="00A72BF0" w:rsidRDefault="00A72BF0" w:rsidP="00172295">
      <w:pPr>
        <w:widowControl w:val="0"/>
        <w:ind w:firstLine="680"/>
        <w:jc w:val="both"/>
        <w:rPr>
          <w:sz w:val="28"/>
          <w:szCs w:val="28"/>
          <w:lang w:val="ky-KG"/>
        </w:rPr>
      </w:pPr>
      <w:r>
        <w:rPr>
          <w:sz w:val="28"/>
          <w:szCs w:val="28"/>
          <w:lang w:val="ky-KG"/>
        </w:rPr>
        <w:t>Өрт чыккан участокторду иштетилип жаткан жерден бөлүп турган орнотууларды текшерүү ар бир суткада жүргүзүлүүсү керек, айрым учурларда (өзгөчө газдардын курамынын кескин өзгөрүүсүндө) текшерүү ар бир сменде болууга тийиш.</w:t>
      </w:r>
    </w:p>
    <w:p w:rsidR="00A72BF0" w:rsidRPr="002D75FD" w:rsidRDefault="00C01F3B" w:rsidP="00172295">
      <w:pPr>
        <w:widowControl w:val="0"/>
        <w:ind w:firstLine="680"/>
        <w:jc w:val="both"/>
        <w:rPr>
          <w:sz w:val="28"/>
          <w:szCs w:val="28"/>
          <w:lang w:val="ky-KG"/>
        </w:rPr>
      </w:pPr>
      <w:r>
        <w:rPr>
          <w:sz w:val="28"/>
          <w:szCs w:val="28"/>
          <w:lang w:val="ky-KG"/>
        </w:rPr>
        <w:t>5</w:t>
      </w:r>
      <w:r w:rsidR="00A72BF0" w:rsidRPr="002D75FD">
        <w:rPr>
          <w:sz w:val="28"/>
          <w:szCs w:val="28"/>
          <w:lang w:val="ky-KG"/>
        </w:rPr>
        <w:t xml:space="preserve">72. </w:t>
      </w:r>
      <w:r w:rsidR="00A72BF0">
        <w:rPr>
          <w:sz w:val="28"/>
          <w:szCs w:val="28"/>
          <w:lang w:val="ky-KG"/>
        </w:rPr>
        <w:t>Өрт чыккан участокту ачуу бардык алдын алуу иш чараларын, коопсуздук жана тиешелүү материалдардын болушун камсыздоо каралган атайын пландын негизинде расмий жоюудан кийин гана өткөрүлөт.</w:t>
      </w:r>
    </w:p>
    <w:p w:rsidR="00A72BF0" w:rsidRPr="00500650" w:rsidRDefault="00A72BF0" w:rsidP="00172295">
      <w:pPr>
        <w:widowControl w:val="0"/>
        <w:ind w:firstLine="680"/>
        <w:jc w:val="both"/>
        <w:rPr>
          <w:sz w:val="28"/>
          <w:szCs w:val="28"/>
          <w:lang w:val="ky-KG"/>
        </w:rPr>
      </w:pPr>
      <w:r>
        <w:rPr>
          <w:sz w:val="28"/>
          <w:szCs w:val="28"/>
          <w:lang w:val="ky-KG"/>
        </w:rPr>
        <w:t xml:space="preserve">Мындай участокту ачуу жана алгачкы желдетүү иштери авариялык-куткаруу кызматынын жумушчулары тарабынан жүргүзүлүүгө тийиш.  </w:t>
      </w:r>
      <w:r w:rsidRPr="00500650">
        <w:rPr>
          <w:sz w:val="28"/>
          <w:szCs w:val="28"/>
          <w:lang w:val="ky-KG"/>
        </w:rPr>
        <w:t>(ОМГСВ).</w:t>
      </w:r>
    </w:p>
    <w:p w:rsidR="00A72BF0" w:rsidRPr="00500650" w:rsidRDefault="00C01F3B" w:rsidP="00172295">
      <w:pPr>
        <w:widowControl w:val="0"/>
        <w:ind w:firstLine="680"/>
        <w:jc w:val="both"/>
        <w:rPr>
          <w:sz w:val="28"/>
          <w:szCs w:val="28"/>
          <w:lang w:val="ky-KG"/>
        </w:rPr>
      </w:pPr>
      <w:r>
        <w:rPr>
          <w:sz w:val="28"/>
          <w:szCs w:val="28"/>
          <w:lang w:val="ky-KG"/>
        </w:rPr>
        <w:t>5</w:t>
      </w:r>
      <w:r w:rsidR="00A72BF0" w:rsidRPr="00500650">
        <w:rPr>
          <w:sz w:val="28"/>
          <w:szCs w:val="28"/>
          <w:lang w:val="ky-KG"/>
        </w:rPr>
        <w:t xml:space="preserve">73. </w:t>
      </w:r>
      <w:r w:rsidR="00A72BF0">
        <w:rPr>
          <w:sz w:val="28"/>
          <w:szCs w:val="28"/>
          <w:lang w:val="ky-KG"/>
        </w:rPr>
        <w:t xml:space="preserve">Өрттү ликвидациялоо иштери таза абада авариялык-куткаруу кызматынын жумушчуларынын көзөмөлүндө ишкананын жумушчулары тарабынан аткарылуусу мүмкүн. </w:t>
      </w:r>
    </w:p>
    <w:p w:rsidR="00A72BF0" w:rsidRDefault="00A72BF0" w:rsidP="00172295">
      <w:pPr>
        <w:widowControl w:val="0"/>
        <w:ind w:firstLine="680"/>
        <w:jc w:val="both"/>
        <w:rPr>
          <w:sz w:val="28"/>
          <w:szCs w:val="28"/>
          <w:lang w:val="ky-KG"/>
        </w:rPr>
      </w:pPr>
      <w:r>
        <w:rPr>
          <w:sz w:val="28"/>
          <w:szCs w:val="28"/>
          <w:lang w:val="ky-KG"/>
        </w:rPr>
        <w:t xml:space="preserve">Газдалган атмосферадагы жумуштар тоо авариялык-куткаруу кызматынын жумушчулары же аталган команданын өз каалоосу менен келген мүчөлөрү тарабынан гана жүргүзүлөт. </w:t>
      </w:r>
    </w:p>
    <w:p w:rsidR="00A72BF0" w:rsidRDefault="00C01F3B" w:rsidP="00172295">
      <w:pPr>
        <w:widowControl w:val="0"/>
        <w:ind w:firstLine="680"/>
        <w:jc w:val="both"/>
        <w:rPr>
          <w:sz w:val="28"/>
          <w:szCs w:val="28"/>
          <w:lang w:val="ky-KG"/>
        </w:rPr>
      </w:pPr>
      <w:r>
        <w:rPr>
          <w:sz w:val="28"/>
          <w:szCs w:val="28"/>
          <w:lang w:val="ky-KG"/>
        </w:rPr>
        <w:t>5</w:t>
      </w:r>
      <w:r w:rsidR="00A72BF0" w:rsidRPr="00002D43">
        <w:rPr>
          <w:sz w:val="28"/>
          <w:szCs w:val="28"/>
          <w:lang w:val="ky-KG"/>
        </w:rPr>
        <w:t xml:space="preserve">74. </w:t>
      </w:r>
      <w:r w:rsidR="00A72BF0">
        <w:rPr>
          <w:sz w:val="28"/>
          <w:szCs w:val="28"/>
          <w:lang w:val="ky-KG"/>
        </w:rPr>
        <w:t xml:space="preserve">Өрт чыккандан анын толук өчүрүлүшүнө чейин шахтадагы атмосферанын составы текшерилип туруусу керек, ал эми буга  кошумча көмүр шахталарында өрт чыккан жерде жана куткаруу иштери жүргүзүлүп жаткан жерлерде температура көзөмөлгө алынууга тийиш. </w:t>
      </w:r>
    </w:p>
    <w:p w:rsidR="00A72BF0" w:rsidRPr="00002D43" w:rsidRDefault="00C01F3B" w:rsidP="00172295">
      <w:pPr>
        <w:widowControl w:val="0"/>
        <w:ind w:firstLine="680"/>
        <w:jc w:val="both"/>
        <w:rPr>
          <w:sz w:val="28"/>
          <w:szCs w:val="28"/>
          <w:lang w:val="ky-KG"/>
        </w:rPr>
      </w:pPr>
      <w:r>
        <w:rPr>
          <w:sz w:val="28"/>
          <w:szCs w:val="28"/>
          <w:lang w:val="ky-KG"/>
        </w:rPr>
        <w:t>5</w:t>
      </w:r>
      <w:r w:rsidR="00A72BF0" w:rsidRPr="00002D43">
        <w:rPr>
          <w:sz w:val="28"/>
          <w:szCs w:val="28"/>
          <w:lang w:val="ky-KG"/>
        </w:rPr>
        <w:t xml:space="preserve">75. </w:t>
      </w:r>
      <w:r w:rsidR="00A72BF0">
        <w:rPr>
          <w:sz w:val="28"/>
          <w:szCs w:val="28"/>
          <w:lang w:val="ky-KG"/>
        </w:rPr>
        <w:t xml:space="preserve">Өрттү өчүрүү учурларында чогулуп калган метандын өрт чордонуна кирип кетүү коркунучу туулат, мындай учурда метандын жарылуу коркунучун жараткан чогулмаларын жоюу боюнча иш чаралар көрүлүшү керек. </w:t>
      </w:r>
    </w:p>
    <w:p w:rsidR="00A72BF0" w:rsidRPr="00002D43" w:rsidRDefault="00C01F3B" w:rsidP="00172295">
      <w:pPr>
        <w:widowControl w:val="0"/>
        <w:ind w:firstLine="680"/>
        <w:jc w:val="both"/>
        <w:rPr>
          <w:sz w:val="28"/>
          <w:szCs w:val="28"/>
          <w:lang w:val="ky-KG"/>
        </w:rPr>
      </w:pPr>
      <w:r>
        <w:rPr>
          <w:sz w:val="28"/>
          <w:szCs w:val="28"/>
          <w:lang w:val="ky-KG"/>
        </w:rPr>
        <w:t>5</w:t>
      </w:r>
      <w:r w:rsidR="00A72BF0" w:rsidRPr="00002D43">
        <w:rPr>
          <w:sz w:val="28"/>
          <w:szCs w:val="28"/>
          <w:lang w:val="ky-KG"/>
        </w:rPr>
        <w:t xml:space="preserve">76. </w:t>
      </w:r>
      <w:r w:rsidR="00A72BF0">
        <w:rPr>
          <w:sz w:val="28"/>
          <w:szCs w:val="28"/>
          <w:lang w:val="ky-KG"/>
        </w:rPr>
        <w:t xml:space="preserve">Көмүр шахталарында өрт чыккан жана аталган участоктордун чек аралары тоо иштеринин планына киргизилиши керек. Ар бир чыккан өрт шахтада өрт чыгуу мөөнөтү боюнча номерленүүгө тийиш. </w:t>
      </w:r>
    </w:p>
    <w:p w:rsidR="00A72BF0" w:rsidRPr="00DB08FC" w:rsidRDefault="00C01F3B" w:rsidP="00172295">
      <w:pPr>
        <w:widowControl w:val="0"/>
        <w:ind w:firstLine="680"/>
        <w:jc w:val="both"/>
        <w:rPr>
          <w:sz w:val="28"/>
          <w:szCs w:val="28"/>
          <w:lang w:val="ky-KG"/>
        </w:rPr>
      </w:pPr>
      <w:r>
        <w:rPr>
          <w:sz w:val="28"/>
          <w:szCs w:val="28"/>
          <w:lang w:val="ky-KG"/>
        </w:rPr>
        <w:t>5</w:t>
      </w:r>
      <w:r w:rsidR="00A72BF0" w:rsidRPr="00DB08FC">
        <w:rPr>
          <w:sz w:val="28"/>
          <w:szCs w:val="28"/>
          <w:lang w:val="ky-KG"/>
        </w:rPr>
        <w:t xml:space="preserve">77. </w:t>
      </w:r>
      <w:r w:rsidR="00A72BF0">
        <w:rPr>
          <w:sz w:val="28"/>
          <w:szCs w:val="28"/>
          <w:lang w:val="ky-KG"/>
        </w:rPr>
        <w:t xml:space="preserve">Активдүү жол менен өчүрүлбөгөн өрттөр күйбөй турган материалдар менен бөлүнүүгө тийиш, ал эми көмүр шахталарында газдардын бөлүнүп чыгуу коркунучуна байланыштуу жарылууга туруштук бере алган тосмолор менен тосулууга тийиш. </w:t>
      </w:r>
    </w:p>
    <w:p w:rsidR="00A72BF0" w:rsidRPr="00902FE0" w:rsidRDefault="00A72BF0" w:rsidP="00172295">
      <w:pPr>
        <w:widowControl w:val="0"/>
        <w:ind w:firstLine="680"/>
        <w:jc w:val="both"/>
        <w:rPr>
          <w:sz w:val="28"/>
          <w:szCs w:val="28"/>
          <w:lang w:val="ky-KG"/>
        </w:rPr>
      </w:pPr>
      <w:r>
        <w:rPr>
          <w:sz w:val="28"/>
          <w:szCs w:val="28"/>
          <w:lang w:val="ky-KG"/>
        </w:rPr>
        <w:t xml:space="preserve">Ар бир өрт чыккан жерге ишкананын толук кандуу иш алып баруусун камсыздоо, өрттү ылдам өчүрүү жана башка иш чаралар, тосулган казмалардын көлөмүн кыскартууну камсыздоо боюнча өрт өчүрүү долбоору түзүлүшү керек. </w:t>
      </w:r>
    </w:p>
    <w:p w:rsidR="00A72BF0" w:rsidRPr="00A81DF8" w:rsidRDefault="00C01F3B" w:rsidP="00172295">
      <w:pPr>
        <w:widowControl w:val="0"/>
        <w:ind w:firstLine="680"/>
        <w:jc w:val="both"/>
        <w:rPr>
          <w:sz w:val="28"/>
          <w:szCs w:val="28"/>
          <w:lang w:val="ky-KG"/>
        </w:rPr>
      </w:pPr>
      <w:r>
        <w:rPr>
          <w:sz w:val="28"/>
          <w:szCs w:val="28"/>
          <w:lang w:val="ky-KG"/>
        </w:rPr>
        <w:lastRenderedPageBreak/>
        <w:t>5</w:t>
      </w:r>
      <w:r w:rsidR="00A72BF0" w:rsidRPr="00902FE0">
        <w:rPr>
          <w:sz w:val="28"/>
          <w:szCs w:val="28"/>
          <w:lang w:val="ky-KG"/>
        </w:rPr>
        <w:t xml:space="preserve">78. </w:t>
      </w:r>
      <w:r w:rsidR="00A72BF0">
        <w:rPr>
          <w:sz w:val="28"/>
          <w:szCs w:val="28"/>
          <w:lang w:val="ky-KG"/>
        </w:rPr>
        <w:t xml:space="preserve">Бардык тосулган эндогендик жана экзогендик өрттөрдү өчүрүүгө жана жоюуга болууга болот. </w:t>
      </w:r>
    </w:p>
    <w:p w:rsidR="00A72BF0" w:rsidRDefault="00A72BF0" w:rsidP="00172295">
      <w:pPr>
        <w:widowControl w:val="0"/>
        <w:ind w:firstLine="680"/>
        <w:jc w:val="both"/>
        <w:rPr>
          <w:sz w:val="28"/>
          <w:szCs w:val="28"/>
          <w:lang w:val="ky-KG"/>
        </w:rPr>
      </w:pPr>
      <w:r>
        <w:rPr>
          <w:sz w:val="28"/>
          <w:szCs w:val="28"/>
          <w:lang w:val="ky-KG"/>
        </w:rPr>
        <w:t xml:space="preserve">Өрт чыккан участокту 5 сутка үзгүлтүксүз көзөмөлдөн өткөзгөндөн кийин өрт чыгаруучу газдардын жок экени аныкталган  соң  толук эксплуатациялоого берүүгө жол берилет. </w:t>
      </w:r>
    </w:p>
    <w:p w:rsidR="00A72BF0" w:rsidRPr="00CB3E9F" w:rsidRDefault="00C01F3B" w:rsidP="00172295">
      <w:pPr>
        <w:widowControl w:val="0"/>
        <w:ind w:firstLine="680"/>
        <w:jc w:val="both"/>
        <w:rPr>
          <w:sz w:val="28"/>
          <w:szCs w:val="28"/>
          <w:lang w:val="ky-KG"/>
        </w:rPr>
      </w:pPr>
      <w:r>
        <w:rPr>
          <w:sz w:val="28"/>
          <w:szCs w:val="28"/>
          <w:lang w:val="ky-KG"/>
        </w:rPr>
        <w:t>5</w:t>
      </w:r>
      <w:r w:rsidR="00A72BF0" w:rsidRPr="00CB3E9F">
        <w:rPr>
          <w:sz w:val="28"/>
          <w:szCs w:val="28"/>
          <w:lang w:val="ky-KG"/>
        </w:rPr>
        <w:t xml:space="preserve">79. </w:t>
      </w:r>
      <w:r w:rsidR="00A72BF0">
        <w:rPr>
          <w:sz w:val="28"/>
          <w:szCs w:val="28"/>
          <w:lang w:val="ky-KG"/>
        </w:rPr>
        <w:t xml:space="preserve">Иш калыбына келтирилгенден кийинки 3 суткада участокто куткаруучулар күзөттө болушу керек жана ар бир 30 мүнөттө бардык казмаларда газ аныктагычтар менен абанын курамы, ар бир сменде абанын температурасы текшерилип турушу керек, ал эми участокто иштеп жаткан ар бир жумушчу өзүн өзү куткаруу жабдыктары менен камсыз болушу керек. </w:t>
      </w:r>
    </w:p>
    <w:p w:rsidR="00A72BF0" w:rsidRDefault="00C01F3B" w:rsidP="00172295">
      <w:pPr>
        <w:widowControl w:val="0"/>
        <w:ind w:firstLine="680"/>
        <w:jc w:val="both"/>
        <w:rPr>
          <w:sz w:val="28"/>
          <w:szCs w:val="28"/>
          <w:lang w:val="ky-KG"/>
        </w:rPr>
      </w:pPr>
      <w:r>
        <w:rPr>
          <w:sz w:val="28"/>
          <w:szCs w:val="28"/>
          <w:lang w:val="ky-KG"/>
        </w:rPr>
        <w:t>5</w:t>
      </w:r>
      <w:r w:rsidR="00A72BF0" w:rsidRPr="004007DE">
        <w:rPr>
          <w:sz w:val="28"/>
          <w:szCs w:val="28"/>
          <w:lang w:val="ky-KG"/>
        </w:rPr>
        <w:t xml:space="preserve">80. </w:t>
      </w:r>
      <w:r w:rsidR="00A72BF0">
        <w:rPr>
          <w:sz w:val="28"/>
          <w:szCs w:val="28"/>
          <w:lang w:val="ky-KG"/>
        </w:rPr>
        <w:t xml:space="preserve">Өрт чыккан жерлердин алдында </w:t>
      </w:r>
      <w:r w:rsidR="00A72BF0" w:rsidRPr="004007DE">
        <w:rPr>
          <w:sz w:val="28"/>
          <w:szCs w:val="28"/>
          <w:lang w:val="ky-KG"/>
        </w:rPr>
        <w:t>эксплуатац</w:t>
      </w:r>
      <w:r w:rsidR="00A72BF0">
        <w:rPr>
          <w:sz w:val="28"/>
          <w:szCs w:val="28"/>
          <w:lang w:val="ky-KG"/>
        </w:rPr>
        <w:t xml:space="preserve">иялоо иштерин жүргүзүүдө барьердик целиктерди таштоо зарыл жана иштетилген боштуктарды инерттүү породалар менен тыкат толтуруу менен гана оюуктарды көзөө иштерин жүргүзүү керек. </w:t>
      </w:r>
    </w:p>
    <w:p w:rsidR="00A72BF0" w:rsidRDefault="00A72BF0" w:rsidP="00172295">
      <w:pPr>
        <w:widowControl w:val="0"/>
        <w:ind w:firstLine="680"/>
        <w:jc w:val="both"/>
        <w:rPr>
          <w:sz w:val="28"/>
          <w:szCs w:val="28"/>
          <w:lang w:val="ky-KG"/>
        </w:rPr>
      </w:pPr>
      <w:r>
        <w:rPr>
          <w:sz w:val="28"/>
          <w:szCs w:val="28"/>
          <w:lang w:val="ky-KG"/>
        </w:rPr>
        <w:t xml:space="preserve">Тоо иштерин жүргүзүүдө газды, температураны көзөмөлдөө системалуу жүргүзүлүп туруусу керек. </w:t>
      </w:r>
    </w:p>
    <w:p w:rsidR="00A72BF0" w:rsidRDefault="00A72BF0" w:rsidP="00172295">
      <w:pPr>
        <w:widowControl w:val="0"/>
        <w:ind w:firstLine="680"/>
        <w:jc w:val="both"/>
        <w:rPr>
          <w:sz w:val="28"/>
          <w:szCs w:val="28"/>
          <w:lang w:val="ky-KG"/>
        </w:rPr>
      </w:pPr>
      <w:r>
        <w:rPr>
          <w:sz w:val="28"/>
          <w:szCs w:val="28"/>
          <w:lang w:val="ky-KG"/>
        </w:rPr>
        <w:t>Э</w:t>
      </w:r>
      <w:r w:rsidRPr="00902FE0">
        <w:rPr>
          <w:sz w:val="28"/>
          <w:szCs w:val="28"/>
          <w:lang w:val="ky-KG"/>
        </w:rPr>
        <w:t>ксплуатаци</w:t>
      </w:r>
      <w:r>
        <w:rPr>
          <w:sz w:val="28"/>
          <w:szCs w:val="28"/>
          <w:lang w:val="ky-KG"/>
        </w:rPr>
        <w:t xml:space="preserve">ялык иштердин өрт чыккан жердин жанында жүргүзүлүүсүнө жол берилбейт. </w:t>
      </w:r>
    </w:p>
    <w:p w:rsidR="00A72BF0" w:rsidRDefault="00C01F3B" w:rsidP="00172295">
      <w:pPr>
        <w:widowControl w:val="0"/>
        <w:ind w:firstLine="680"/>
        <w:jc w:val="both"/>
        <w:rPr>
          <w:sz w:val="28"/>
          <w:szCs w:val="28"/>
          <w:u w:val="single"/>
          <w:lang w:val="ky-KG"/>
        </w:rPr>
      </w:pPr>
      <w:r>
        <w:rPr>
          <w:sz w:val="28"/>
          <w:szCs w:val="28"/>
          <w:lang w:val="ky-KG"/>
        </w:rPr>
        <w:t>5</w:t>
      </w:r>
      <w:r w:rsidR="00A72BF0" w:rsidRPr="001B3161">
        <w:rPr>
          <w:sz w:val="28"/>
          <w:szCs w:val="28"/>
          <w:lang w:val="ky-KG"/>
        </w:rPr>
        <w:t xml:space="preserve">81. </w:t>
      </w:r>
      <w:r w:rsidR="00A72BF0">
        <w:rPr>
          <w:sz w:val="28"/>
          <w:szCs w:val="28"/>
          <w:lang w:val="ky-KG"/>
        </w:rPr>
        <w:t xml:space="preserve">Көмүр шахталарында өрт чыккан жерге жакын катмарда иш алып барууга жол берилбейт, ошондой эле, өрт чыккан жер менен чектешкен ылдый жакта жайгашкан тик жана тик-жантык катмарларда  тазалоо иштерин жүргүзүүго болбойт. Негизги жана вентиляциялык казмаларда өрт чыккан катмардын алдындагы мейкиндикте, ошондой эле, ылдыйкы катмардын өрткө жакын жаткан жагынан отмок жасоо бекитилген тартипке ылайык атайын иш чаралар менен гана жол берилет. </w:t>
      </w:r>
    </w:p>
    <w:p w:rsidR="00A72BF0" w:rsidRPr="00F51064" w:rsidRDefault="00C01F3B" w:rsidP="00172295">
      <w:pPr>
        <w:widowControl w:val="0"/>
        <w:ind w:firstLine="680"/>
        <w:jc w:val="both"/>
        <w:rPr>
          <w:sz w:val="28"/>
          <w:szCs w:val="28"/>
          <w:lang w:val="ky-KG"/>
        </w:rPr>
      </w:pPr>
      <w:r>
        <w:rPr>
          <w:sz w:val="28"/>
          <w:szCs w:val="28"/>
          <w:lang w:val="ky-KG"/>
        </w:rPr>
        <w:t>5</w:t>
      </w:r>
      <w:r w:rsidR="00A72BF0" w:rsidRPr="00F51064">
        <w:rPr>
          <w:sz w:val="28"/>
          <w:szCs w:val="28"/>
          <w:lang w:val="ky-KG"/>
        </w:rPr>
        <w:t xml:space="preserve">82. </w:t>
      </w:r>
      <w:r w:rsidR="00A72BF0">
        <w:rPr>
          <w:sz w:val="28"/>
          <w:szCs w:val="28"/>
          <w:lang w:val="ky-KG"/>
        </w:rPr>
        <w:t>Жер алдындагы казмаларда өрттөн коргонуу жана өрт тууралуу эскертүүнү камсыздоодо төмөнкүлөр зарыл:</w:t>
      </w:r>
    </w:p>
    <w:p w:rsidR="00A72BF0" w:rsidRPr="006B456D" w:rsidRDefault="00A72BF0" w:rsidP="00172295">
      <w:pPr>
        <w:widowControl w:val="0"/>
        <w:ind w:firstLine="680"/>
        <w:jc w:val="both"/>
        <w:rPr>
          <w:sz w:val="28"/>
          <w:szCs w:val="28"/>
          <w:lang w:val="ky-KG"/>
        </w:rPr>
      </w:pPr>
      <w:r w:rsidRPr="006B456D">
        <w:rPr>
          <w:sz w:val="28"/>
          <w:szCs w:val="28"/>
          <w:lang w:val="ky-KG"/>
        </w:rPr>
        <w:t>-</w:t>
      </w:r>
      <w:r>
        <w:rPr>
          <w:sz w:val="28"/>
          <w:szCs w:val="28"/>
          <w:lang w:val="ky-KG"/>
        </w:rPr>
        <w:t>желдетүү жана жарылуу,өрт чыгаруу чөйрөсүн пайда кылуунун алдын алууну камсыздоочу схемаларды, жолдорду колдонуу, авариялык кырдаалда желдетүү агымдары менен ишенимдүү башкаруу жана адамдардын таза абага чыгуу коопсуздугу</w:t>
      </w:r>
      <w:r w:rsidRPr="006B456D">
        <w:rPr>
          <w:sz w:val="28"/>
          <w:szCs w:val="28"/>
          <w:lang w:val="ky-KG"/>
        </w:rPr>
        <w:t>;</w:t>
      </w:r>
    </w:p>
    <w:p w:rsidR="00A72BF0" w:rsidRPr="0016565A" w:rsidRDefault="00A72BF0" w:rsidP="00172295">
      <w:pPr>
        <w:widowControl w:val="0"/>
        <w:ind w:firstLine="680"/>
        <w:jc w:val="both"/>
        <w:rPr>
          <w:sz w:val="28"/>
          <w:szCs w:val="28"/>
          <w:lang w:val="ky-KG"/>
        </w:rPr>
      </w:pPr>
      <w:r w:rsidRPr="006B456D">
        <w:rPr>
          <w:sz w:val="28"/>
          <w:szCs w:val="28"/>
          <w:lang w:val="ky-KG"/>
        </w:rPr>
        <w:t xml:space="preserve">- </w:t>
      </w:r>
      <w:r>
        <w:rPr>
          <w:sz w:val="28"/>
          <w:szCs w:val="28"/>
          <w:lang w:val="ky-KG"/>
        </w:rPr>
        <w:t>өрт өчүрүүдө коопсуз машиналарды, механизмдерди, жабдыктарды, бекитмелерди, шаймандарды жана энергия менен камсыздоо схемаларын колдонуу</w:t>
      </w:r>
      <w:r w:rsidRPr="0016565A">
        <w:rPr>
          <w:sz w:val="28"/>
          <w:szCs w:val="28"/>
          <w:lang w:val="ky-KG"/>
        </w:rPr>
        <w:t>;</w:t>
      </w:r>
    </w:p>
    <w:p w:rsidR="00A72BF0" w:rsidRPr="006E4AD9" w:rsidRDefault="00A72BF0" w:rsidP="00172295">
      <w:pPr>
        <w:widowControl w:val="0"/>
        <w:ind w:firstLine="680"/>
        <w:jc w:val="both"/>
        <w:rPr>
          <w:sz w:val="28"/>
          <w:szCs w:val="28"/>
          <w:lang w:val="ky-KG"/>
        </w:rPr>
      </w:pPr>
      <w:r w:rsidRPr="0016565A">
        <w:rPr>
          <w:sz w:val="28"/>
          <w:szCs w:val="28"/>
          <w:lang w:val="ky-KG"/>
        </w:rPr>
        <w:t xml:space="preserve">- </w:t>
      </w:r>
      <w:r>
        <w:rPr>
          <w:sz w:val="28"/>
          <w:szCs w:val="28"/>
          <w:lang w:val="ky-KG"/>
        </w:rPr>
        <w:t>өрт өчүрүүдө суу менен камсыздоонун борборлоштурулган башкаруусун жана көзөмөлдөөсүн ишке ашыруу, жер алдындагы өрттүн чыгышын алгачкы стадиясында  автоматтык түрдө аныктоо каражаттары, өрт өчүрүү орнотмолору, стационардык жабдыктардын ысып кетишин көзөмөлдөө жабдыктары, өрт өчүрүү трубаларындагы басымдын машиналардын жана механизмдердин иштөөсүн нормативдүү талаптарга туура келбеген учурларда токтотууну ишке ашыруу</w:t>
      </w:r>
      <w:r w:rsidRPr="006E4AD9">
        <w:rPr>
          <w:sz w:val="28"/>
          <w:szCs w:val="28"/>
          <w:lang w:val="ky-KG"/>
        </w:rPr>
        <w:t>;</w:t>
      </w:r>
    </w:p>
    <w:p w:rsidR="00A72BF0" w:rsidRDefault="00A72BF0" w:rsidP="00172295">
      <w:pPr>
        <w:widowControl w:val="0"/>
        <w:ind w:firstLine="680"/>
        <w:jc w:val="both"/>
        <w:rPr>
          <w:sz w:val="28"/>
          <w:szCs w:val="28"/>
          <w:lang w:val="ky-KG"/>
        </w:rPr>
      </w:pPr>
      <w:r w:rsidRPr="006E4AD9">
        <w:rPr>
          <w:sz w:val="28"/>
          <w:szCs w:val="28"/>
          <w:lang w:val="ky-KG"/>
        </w:rPr>
        <w:t>-</w:t>
      </w:r>
      <w:r>
        <w:rPr>
          <w:sz w:val="28"/>
          <w:szCs w:val="28"/>
          <w:lang w:val="ky-KG"/>
        </w:rPr>
        <w:t xml:space="preserve">өрт учурунда адамдардын күтүүсүндө же эвакуациялоодо алардын коопсуздугун камсыздай турган коллективдүү жана индивидуалдык </w:t>
      </w:r>
      <w:r>
        <w:rPr>
          <w:sz w:val="28"/>
          <w:szCs w:val="28"/>
          <w:lang w:val="ky-KG"/>
        </w:rPr>
        <w:lastRenderedPageBreak/>
        <w:t>коргонуу каражаттарын колдонуу</w:t>
      </w:r>
    </w:p>
    <w:p w:rsidR="00A72BF0" w:rsidRPr="006E4AD9" w:rsidRDefault="00C01F3B" w:rsidP="00172295">
      <w:pPr>
        <w:widowControl w:val="0"/>
        <w:ind w:firstLine="680"/>
        <w:jc w:val="both"/>
        <w:rPr>
          <w:sz w:val="28"/>
          <w:szCs w:val="28"/>
          <w:lang w:val="ky-KG"/>
        </w:rPr>
      </w:pPr>
      <w:r>
        <w:rPr>
          <w:sz w:val="28"/>
          <w:szCs w:val="28"/>
          <w:lang w:val="ky-KG"/>
        </w:rPr>
        <w:t>5</w:t>
      </w:r>
      <w:r w:rsidR="00A72BF0" w:rsidRPr="00BD5DE9">
        <w:rPr>
          <w:sz w:val="28"/>
          <w:szCs w:val="28"/>
          <w:lang w:val="ky-KG"/>
        </w:rPr>
        <w:t xml:space="preserve">83. </w:t>
      </w:r>
      <w:r w:rsidR="00A72BF0">
        <w:rPr>
          <w:sz w:val="28"/>
          <w:szCs w:val="28"/>
          <w:lang w:val="ky-KG"/>
        </w:rPr>
        <w:t>Көмүр шахталарын иштетүүдө кошумча зарылчылыктар:</w:t>
      </w:r>
    </w:p>
    <w:p w:rsidR="00A72BF0" w:rsidRDefault="00A72BF0" w:rsidP="00172295">
      <w:pPr>
        <w:widowControl w:val="0"/>
        <w:jc w:val="both"/>
        <w:rPr>
          <w:sz w:val="28"/>
          <w:szCs w:val="28"/>
          <w:lang w:val="ky-KG"/>
        </w:rPr>
      </w:pPr>
      <w:r w:rsidRPr="00BD5DE9">
        <w:rPr>
          <w:sz w:val="28"/>
          <w:szCs w:val="28"/>
          <w:lang w:val="ky-KG"/>
        </w:rPr>
        <w:t>-</w:t>
      </w:r>
      <w:r>
        <w:rPr>
          <w:sz w:val="28"/>
          <w:szCs w:val="28"/>
          <w:lang w:val="ky-KG"/>
        </w:rPr>
        <w:t>шахта талааларын ачууда жана даярдоодо өрткө карата коопсуз жолдорду колдонуу,өз алдынча тутанып кетүүгө ийкемдүү көмүр катмарларын иштеп чыгуу системаларын колдонуу, иштетилип бүткөн оюкчалардын ишенимдүү тосулушун камсыздоо, ошондой эле, өрттү ылдам жана активдүү токтотуу мүмкүнчүлүгу, күйбөй турган жана жеңил тутанбоочу нерселерди, анын ичинде жумушта колдонулуучу суюктуктарды колдонуу;</w:t>
      </w:r>
    </w:p>
    <w:p w:rsidR="00A72BF0" w:rsidRPr="005E3E3F" w:rsidRDefault="00A72BF0" w:rsidP="00172295">
      <w:pPr>
        <w:widowControl w:val="0"/>
        <w:ind w:firstLine="680"/>
        <w:jc w:val="both"/>
        <w:rPr>
          <w:sz w:val="28"/>
          <w:szCs w:val="28"/>
          <w:lang w:val="ky-KG"/>
        </w:rPr>
      </w:pPr>
      <w:r w:rsidRPr="005E3E3F">
        <w:rPr>
          <w:sz w:val="28"/>
          <w:szCs w:val="28"/>
          <w:lang w:val="ky-KG"/>
        </w:rPr>
        <w:t>- антрацит</w:t>
      </w:r>
      <w:r>
        <w:rPr>
          <w:sz w:val="28"/>
          <w:szCs w:val="28"/>
          <w:lang w:val="ky-KG"/>
        </w:rPr>
        <w:t>терден башка бардык көмүр катмарларын иштетүүдө көмүрдүн өз алдынча тутануусунан келип чыкчу өрт тууралуу эскертүү иш чараларын өткөрүү</w:t>
      </w:r>
      <w:r w:rsidRPr="005E3E3F">
        <w:rPr>
          <w:sz w:val="28"/>
          <w:szCs w:val="28"/>
          <w:lang w:val="ky-KG"/>
        </w:rPr>
        <w:t>;</w:t>
      </w:r>
    </w:p>
    <w:p w:rsidR="00A72BF0" w:rsidRPr="00307128" w:rsidRDefault="00A72BF0" w:rsidP="00172295">
      <w:pPr>
        <w:widowControl w:val="0"/>
        <w:ind w:firstLine="680"/>
        <w:jc w:val="both"/>
        <w:rPr>
          <w:sz w:val="28"/>
          <w:szCs w:val="28"/>
          <w:lang w:val="ky-KG"/>
        </w:rPr>
      </w:pPr>
      <w:r w:rsidRPr="005E3E3F">
        <w:rPr>
          <w:sz w:val="28"/>
          <w:szCs w:val="28"/>
          <w:lang w:val="ky-KG"/>
        </w:rPr>
        <w:t xml:space="preserve">- </w:t>
      </w:r>
      <w:r>
        <w:rPr>
          <w:sz w:val="28"/>
          <w:szCs w:val="28"/>
          <w:lang w:val="ky-KG"/>
        </w:rPr>
        <w:t>көмүрдүн химиялык активдүүлүгүн төмөндөтүү боюнча атайын ыкмаларды жана каражаттарды колдонуу, иштетилип бүткөн мейкиндиктин аба өткөрүү касиетин төмөндөтүү, тосулган курулмалардын герметикалуулугун жогорулатуу жана өз алдынча тутанууга ийкемдүү көмүр катмарларын иштетүүдө өрт белгилерин ишенимдүү көзөмөлгө алууну камсыздоо</w:t>
      </w:r>
      <w:r w:rsidRPr="00307128">
        <w:rPr>
          <w:sz w:val="28"/>
          <w:szCs w:val="28"/>
          <w:lang w:val="ky-KG"/>
        </w:rPr>
        <w:t>;</w:t>
      </w:r>
    </w:p>
    <w:p w:rsidR="00A72BF0" w:rsidRPr="002C68D7" w:rsidRDefault="00A72BF0" w:rsidP="00172295">
      <w:pPr>
        <w:widowControl w:val="0"/>
        <w:ind w:firstLine="680"/>
        <w:jc w:val="both"/>
        <w:rPr>
          <w:sz w:val="28"/>
          <w:szCs w:val="28"/>
          <w:lang w:val="ky-KG"/>
        </w:rPr>
      </w:pPr>
      <w:r w:rsidRPr="002C68D7">
        <w:rPr>
          <w:sz w:val="28"/>
          <w:szCs w:val="28"/>
          <w:lang w:val="ky-KG"/>
        </w:rPr>
        <w:t xml:space="preserve">- </w:t>
      </w:r>
      <w:r>
        <w:rPr>
          <w:sz w:val="28"/>
          <w:szCs w:val="28"/>
          <w:lang w:val="ky-KG"/>
        </w:rPr>
        <w:t>бургулоо-жардыруу иштерин кыскартуу максатында оюкча жана казмаларды даярдоо</w:t>
      </w:r>
      <w:r w:rsidRPr="002C68D7">
        <w:rPr>
          <w:sz w:val="28"/>
          <w:szCs w:val="28"/>
          <w:lang w:val="ky-KG"/>
        </w:rPr>
        <w:t xml:space="preserve"> технологи</w:t>
      </w:r>
      <w:r>
        <w:rPr>
          <w:sz w:val="28"/>
          <w:szCs w:val="28"/>
          <w:lang w:val="ky-KG"/>
        </w:rPr>
        <w:t>ясын колдонуу</w:t>
      </w:r>
      <w:r w:rsidRPr="002C68D7">
        <w:rPr>
          <w:sz w:val="28"/>
          <w:szCs w:val="28"/>
          <w:lang w:val="ky-KG"/>
        </w:rPr>
        <w:t>.</w:t>
      </w:r>
    </w:p>
    <w:p w:rsidR="00A72BF0" w:rsidRPr="002C68D7" w:rsidRDefault="00A72BF0" w:rsidP="00172295">
      <w:pPr>
        <w:widowControl w:val="0"/>
        <w:ind w:firstLine="120"/>
        <w:jc w:val="both"/>
        <w:rPr>
          <w:b/>
          <w:sz w:val="28"/>
          <w:szCs w:val="28"/>
          <w:lang w:val="ky-KG"/>
        </w:rPr>
      </w:pPr>
    </w:p>
    <w:p w:rsidR="00A72BF0" w:rsidRPr="002C68D7" w:rsidRDefault="00A72BF0" w:rsidP="00172295">
      <w:pPr>
        <w:widowControl w:val="0"/>
        <w:ind w:firstLine="120"/>
        <w:jc w:val="center"/>
        <w:rPr>
          <w:b/>
          <w:sz w:val="28"/>
          <w:szCs w:val="28"/>
          <w:lang w:val="ky-KG"/>
        </w:rPr>
      </w:pPr>
      <w:r w:rsidRPr="002C68D7">
        <w:rPr>
          <w:b/>
          <w:sz w:val="28"/>
          <w:szCs w:val="28"/>
          <w:lang w:val="ky-KG"/>
        </w:rPr>
        <w:t>§2.</w:t>
      </w:r>
      <w:r>
        <w:rPr>
          <w:b/>
          <w:sz w:val="28"/>
          <w:szCs w:val="28"/>
          <w:lang w:val="ky-KG"/>
        </w:rPr>
        <w:t xml:space="preserve"> Көмүрдүн өз алдынча тутануусунан келип чыккан жер алдындагы  өрттү эскертүү</w:t>
      </w:r>
    </w:p>
    <w:p w:rsidR="00A72BF0" w:rsidRPr="002C68D7" w:rsidRDefault="00A72BF0" w:rsidP="00172295">
      <w:pPr>
        <w:widowControl w:val="0"/>
        <w:ind w:firstLine="120"/>
        <w:jc w:val="both"/>
        <w:rPr>
          <w:b/>
          <w:sz w:val="28"/>
          <w:szCs w:val="28"/>
          <w:u w:val="single"/>
          <w:lang w:val="ky-KG"/>
        </w:rPr>
      </w:pPr>
    </w:p>
    <w:p w:rsidR="00A72BF0" w:rsidRDefault="00C01F3B" w:rsidP="00172295">
      <w:pPr>
        <w:widowControl w:val="0"/>
        <w:ind w:firstLine="708"/>
        <w:jc w:val="both"/>
        <w:rPr>
          <w:sz w:val="28"/>
          <w:szCs w:val="28"/>
          <w:lang w:val="ky-KG"/>
        </w:rPr>
      </w:pPr>
      <w:r>
        <w:rPr>
          <w:sz w:val="28"/>
          <w:szCs w:val="28"/>
          <w:lang w:val="ky-KG"/>
        </w:rPr>
        <w:t>5</w:t>
      </w:r>
      <w:r w:rsidR="00A72BF0" w:rsidRPr="00594564">
        <w:rPr>
          <w:sz w:val="28"/>
          <w:szCs w:val="28"/>
          <w:lang w:val="ky-KG"/>
        </w:rPr>
        <w:t xml:space="preserve">84. </w:t>
      </w:r>
      <w:r w:rsidR="00A72BF0">
        <w:rPr>
          <w:sz w:val="28"/>
          <w:szCs w:val="28"/>
          <w:lang w:val="ky-KG"/>
        </w:rPr>
        <w:t xml:space="preserve">Көмүр катмарларын иштетүүдө көмүрдүн өз алдынча тутануу ийкемдүүлүгү ар бир 3 жылда бирден кем эмес такталышы керек. </w:t>
      </w:r>
    </w:p>
    <w:p w:rsidR="00A72BF0" w:rsidRDefault="00C01F3B" w:rsidP="00172295">
      <w:pPr>
        <w:widowControl w:val="0"/>
        <w:ind w:firstLine="708"/>
        <w:jc w:val="both"/>
        <w:rPr>
          <w:sz w:val="28"/>
          <w:szCs w:val="28"/>
          <w:lang w:val="ky-KG"/>
        </w:rPr>
      </w:pPr>
      <w:r>
        <w:rPr>
          <w:sz w:val="28"/>
          <w:szCs w:val="28"/>
          <w:lang w:val="ky-KG"/>
        </w:rPr>
        <w:t>5</w:t>
      </w:r>
      <w:r w:rsidR="00A72BF0" w:rsidRPr="009536C4">
        <w:rPr>
          <w:sz w:val="28"/>
          <w:szCs w:val="28"/>
          <w:lang w:val="ky-KG"/>
        </w:rPr>
        <w:t xml:space="preserve">85. </w:t>
      </w:r>
      <w:r w:rsidR="00A72BF0">
        <w:rPr>
          <w:sz w:val="28"/>
          <w:szCs w:val="28"/>
          <w:lang w:val="ky-KG"/>
        </w:rPr>
        <w:t xml:space="preserve">Ишканада көмүрдүн өз алдынча тутануусунун алгачкы белгилерин атайын жабдыктын жардамы менен аныктоо көзөмөлгө алынуусу керек же индикатордук түтүкчөлөрдүн жардамы менен  СО (углерод кычкылдары) бар экенин аныкталуусу керек, ошондой эле, бардык участоктордо СО жана </w:t>
      </w:r>
      <w:r w:rsidR="00A72BF0" w:rsidRPr="009536C4">
        <w:rPr>
          <w:sz w:val="28"/>
          <w:szCs w:val="28"/>
          <w:lang w:val="ky-KG"/>
        </w:rPr>
        <w:t>Н</w:t>
      </w:r>
      <w:r w:rsidR="00A72BF0" w:rsidRPr="009536C4">
        <w:rPr>
          <w:sz w:val="28"/>
          <w:szCs w:val="28"/>
          <w:vertAlign w:val="subscript"/>
          <w:lang w:val="ky-KG"/>
        </w:rPr>
        <w:t>2</w:t>
      </w:r>
      <w:r w:rsidR="00301CB3">
        <w:rPr>
          <w:sz w:val="28"/>
          <w:szCs w:val="28"/>
          <w:vertAlign w:val="subscript"/>
          <w:lang w:val="ky-KG"/>
        </w:rPr>
        <w:t xml:space="preserve"> </w:t>
      </w:r>
      <w:r w:rsidR="00A72BF0">
        <w:rPr>
          <w:sz w:val="28"/>
          <w:szCs w:val="28"/>
          <w:lang w:val="ky-KG"/>
        </w:rPr>
        <w:t>деңгээлин катт</w:t>
      </w:r>
      <w:r w:rsidR="00A72BF0" w:rsidRPr="009536C4">
        <w:rPr>
          <w:sz w:val="28"/>
          <w:szCs w:val="28"/>
          <w:lang w:val="ky-KG"/>
        </w:rPr>
        <w:t>а</w:t>
      </w:r>
      <w:r w:rsidR="00A72BF0">
        <w:rPr>
          <w:sz w:val="28"/>
          <w:szCs w:val="28"/>
          <w:lang w:val="ky-KG"/>
        </w:rPr>
        <w:t xml:space="preserve">п турушу керек. </w:t>
      </w:r>
    </w:p>
    <w:p w:rsidR="00A72BF0" w:rsidRDefault="00C01F3B" w:rsidP="00172295">
      <w:pPr>
        <w:widowControl w:val="0"/>
        <w:ind w:firstLine="708"/>
        <w:jc w:val="both"/>
        <w:rPr>
          <w:sz w:val="28"/>
          <w:szCs w:val="28"/>
          <w:lang w:val="ky-KG"/>
        </w:rPr>
      </w:pPr>
      <w:r>
        <w:rPr>
          <w:sz w:val="28"/>
          <w:szCs w:val="28"/>
          <w:lang w:val="ky-KG"/>
        </w:rPr>
        <w:t>5</w:t>
      </w:r>
      <w:r w:rsidR="00A72BF0" w:rsidRPr="00902FE0">
        <w:rPr>
          <w:sz w:val="28"/>
          <w:szCs w:val="28"/>
          <w:lang w:val="ky-KG"/>
        </w:rPr>
        <w:t xml:space="preserve">86. </w:t>
      </w:r>
      <w:r w:rsidR="00A72BF0">
        <w:rPr>
          <w:sz w:val="28"/>
          <w:szCs w:val="28"/>
          <w:lang w:val="ky-KG"/>
        </w:rPr>
        <w:t xml:space="preserve">Көмүрдүн өз алдынча тутанууга ийкемдүү катмарларын ачуу, даярдоо жана иштетүү тартиби тиешелүү долбоор тарабынан аныкталат. </w:t>
      </w:r>
    </w:p>
    <w:p w:rsidR="00A72BF0" w:rsidRDefault="00C01F3B" w:rsidP="00172295">
      <w:pPr>
        <w:widowControl w:val="0"/>
        <w:ind w:firstLine="708"/>
        <w:jc w:val="both"/>
        <w:rPr>
          <w:sz w:val="28"/>
          <w:szCs w:val="28"/>
          <w:lang w:val="ky-KG"/>
        </w:rPr>
      </w:pPr>
      <w:r>
        <w:rPr>
          <w:sz w:val="28"/>
          <w:szCs w:val="28"/>
          <w:lang w:val="ky-KG"/>
        </w:rPr>
        <w:t>5</w:t>
      </w:r>
      <w:r w:rsidR="00A72BF0" w:rsidRPr="00B02144">
        <w:rPr>
          <w:sz w:val="28"/>
          <w:szCs w:val="28"/>
          <w:lang w:val="ky-KG"/>
        </w:rPr>
        <w:t xml:space="preserve">87. </w:t>
      </w:r>
      <w:r w:rsidR="00A72BF0">
        <w:rPr>
          <w:sz w:val="28"/>
          <w:szCs w:val="28"/>
          <w:lang w:val="ky-KG"/>
        </w:rPr>
        <w:t xml:space="preserve">Көмүрдүн өз алдынча тутанууга ийкемдүү катмарларын иштетүүдө түптөө иштери үчүн оңой күйбөй турган материалдарды гана колдонууга жол берилет.  </w:t>
      </w:r>
    </w:p>
    <w:p w:rsidR="00A72BF0" w:rsidRPr="00B02144" w:rsidRDefault="00C01F3B" w:rsidP="00172295">
      <w:pPr>
        <w:widowControl w:val="0"/>
        <w:ind w:firstLine="708"/>
        <w:jc w:val="both"/>
        <w:rPr>
          <w:sz w:val="28"/>
          <w:szCs w:val="28"/>
          <w:lang w:val="ky-KG"/>
        </w:rPr>
      </w:pPr>
      <w:r>
        <w:rPr>
          <w:sz w:val="28"/>
          <w:szCs w:val="28"/>
          <w:lang w:val="ky-KG"/>
        </w:rPr>
        <w:t>5</w:t>
      </w:r>
      <w:r w:rsidR="00A72BF0" w:rsidRPr="00B02144">
        <w:rPr>
          <w:sz w:val="28"/>
          <w:szCs w:val="28"/>
          <w:lang w:val="ky-KG"/>
        </w:rPr>
        <w:t xml:space="preserve">88. </w:t>
      </w:r>
      <w:r w:rsidR="00A72BF0">
        <w:rPr>
          <w:sz w:val="28"/>
          <w:szCs w:val="28"/>
          <w:lang w:val="ky-KG"/>
        </w:rPr>
        <w:t>Иштетилип бүткон жерде долбоор тарабынан каралбаган целиктерди жана бош, майдаланган көмүрдү таштоого жол берилбейт.</w:t>
      </w:r>
    </w:p>
    <w:p w:rsidR="00A72BF0" w:rsidRPr="00902FE0" w:rsidRDefault="00A72BF0" w:rsidP="00172295">
      <w:pPr>
        <w:widowControl w:val="0"/>
        <w:ind w:firstLine="708"/>
        <w:jc w:val="both"/>
        <w:rPr>
          <w:sz w:val="28"/>
          <w:szCs w:val="28"/>
          <w:lang w:val="ky-KG"/>
        </w:rPr>
      </w:pPr>
      <w:r>
        <w:rPr>
          <w:sz w:val="28"/>
          <w:szCs w:val="28"/>
          <w:lang w:val="ky-KG"/>
        </w:rPr>
        <w:t xml:space="preserve"> Массивде геологиялык бузулуулар кездешкен учурларда  иштетилип бүткөн жерде аргасыз калтырылган целиктер антипирогендер менен иштетилип чыгуусу керек.  </w:t>
      </w:r>
    </w:p>
    <w:p w:rsidR="00A72BF0" w:rsidRDefault="00C01F3B" w:rsidP="00172295">
      <w:pPr>
        <w:widowControl w:val="0"/>
        <w:ind w:firstLine="708"/>
        <w:jc w:val="both"/>
        <w:rPr>
          <w:sz w:val="28"/>
          <w:szCs w:val="28"/>
          <w:lang w:val="ky-KG"/>
        </w:rPr>
      </w:pPr>
      <w:r>
        <w:rPr>
          <w:sz w:val="28"/>
          <w:szCs w:val="28"/>
          <w:lang w:val="ky-KG"/>
        </w:rPr>
        <w:t>5</w:t>
      </w:r>
      <w:r w:rsidR="00A72BF0" w:rsidRPr="00172295">
        <w:rPr>
          <w:sz w:val="28"/>
          <w:szCs w:val="28"/>
          <w:lang w:val="ky-KG"/>
        </w:rPr>
        <w:t xml:space="preserve">89. </w:t>
      </w:r>
      <w:r w:rsidR="00A72BF0">
        <w:rPr>
          <w:sz w:val="28"/>
          <w:szCs w:val="28"/>
          <w:lang w:val="ky-KG"/>
        </w:rPr>
        <w:t xml:space="preserve">Иштетилип бүткөн участкалардын бардыгы өз алдынча тутануунун инкубациялык мөөнөтүнөн мурун бөлүнүшү керек. </w:t>
      </w:r>
    </w:p>
    <w:p w:rsidR="00A72BF0" w:rsidRPr="00902FE0" w:rsidRDefault="00C01F3B" w:rsidP="00172295">
      <w:pPr>
        <w:widowControl w:val="0"/>
        <w:ind w:firstLine="708"/>
        <w:jc w:val="both"/>
        <w:rPr>
          <w:sz w:val="28"/>
          <w:szCs w:val="28"/>
          <w:lang w:val="ky-KG"/>
        </w:rPr>
      </w:pPr>
      <w:r>
        <w:rPr>
          <w:sz w:val="28"/>
          <w:szCs w:val="28"/>
          <w:lang w:val="ky-KG"/>
        </w:rPr>
        <w:t>5</w:t>
      </w:r>
      <w:r w:rsidR="00A72BF0" w:rsidRPr="00902FE0">
        <w:rPr>
          <w:sz w:val="28"/>
          <w:szCs w:val="28"/>
          <w:lang w:val="ky-KG"/>
        </w:rPr>
        <w:t xml:space="preserve">90. </w:t>
      </w:r>
      <w:r w:rsidR="00A72BF0">
        <w:rPr>
          <w:sz w:val="28"/>
          <w:szCs w:val="28"/>
          <w:lang w:val="ky-KG"/>
        </w:rPr>
        <w:t xml:space="preserve">Түртүү жана вентиляциялоо штректеринде же орто аралыктагы квершлагтарда тазалоо иштерин баштоодон мурун өрт аркалары </w:t>
      </w:r>
      <w:r w:rsidR="00A72BF0">
        <w:rPr>
          <w:sz w:val="28"/>
          <w:szCs w:val="28"/>
          <w:lang w:val="ky-KG"/>
        </w:rPr>
        <w:lastRenderedPageBreak/>
        <w:t xml:space="preserve">орнотулуусу керек. </w:t>
      </w:r>
    </w:p>
    <w:p w:rsidR="00A72BF0" w:rsidRPr="00902FE0" w:rsidRDefault="00C01F3B" w:rsidP="00172295">
      <w:pPr>
        <w:widowControl w:val="0"/>
        <w:ind w:firstLine="708"/>
        <w:jc w:val="both"/>
        <w:rPr>
          <w:sz w:val="28"/>
          <w:szCs w:val="28"/>
          <w:lang w:val="ky-KG"/>
        </w:rPr>
      </w:pPr>
      <w:r>
        <w:rPr>
          <w:sz w:val="28"/>
          <w:szCs w:val="28"/>
          <w:lang w:val="ky-KG"/>
        </w:rPr>
        <w:t>5</w:t>
      </w:r>
      <w:r w:rsidR="00A72BF0" w:rsidRPr="00437EB6">
        <w:rPr>
          <w:sz w:val="28"/>
          <w:szCs w:val="28"/>
          <w:lang w:val="ky-KG"/>
        </w:rPr>
        <w:t xml:space="preserve">91. </w:t>
      </w:r>
      <w:r w:rsidR="00A72BF0">
        <w:rPr>
          <w:sz w:val="28"/>
          <w:szCs w:val="28"/>
          <w:lang w:val="ky-KG"/>
        </w:rPr>
        <w:t xml:space="preserve">Ишканада туташтыргычтарды тургузууга арналган гипстин жана башка материалдардын азайтылбачу корунун болуусу зарыл. </w:t>
      </w:r>
    </w:p>
    <w:p w:rsidR="00A72BF0" w:rsidRDefault="00A72BF0" w:rsidP="00172295">
      <w:pPr>
        <w:widowControl w:val="0"/>
        <w:ind w:firstLine="708"/>
        <w:jc w:val="both"/>
        <w:rPr>
          <w:sz w:val="28"/>
          <w:szCs w:val="28"/>
          <w:lang w:val="ky-KG"/>
        </w:rPr>
      </w:pPr>
      <w:r>
        <w:rPr>
          <w:sz w:val="28"/>
          <w:szCs w:val="28"/>
          <w:lang w:val="ky-KG"/>
        </w:rPr>
        <w:t xml:space="preserve">Туташтыргычтар тургузулгандан кийин акт менен кабыл алынат жана системалуу түрдө текшерилип турат. Бардык туруктуу туташтыргычтар жана алардын ичинде өрт өчүрүү учурунда  тургузулган туташтыргычтарга номер берилип тоо иштеринин планына киргизилиши керек. </w:t>
      </w:r>
    </w:p>
    <w:p w:rsidR="00A72BF0" w:rsidRPr="00464017" w:rsidRDefault="00C01F3B" w:rsidP="00172295">
      <w:pPr>
        <w:widowControl w:val="0"/>
        <w:ind w:firstLine="708"/>
        <w:jc w:val="both"/>
        <w:rPr>
          <w:sz w:val="28"/>
          <w:szCs w:val="28"/>
          <w:lang w:val="ky-KG"/>
        </w:rPr>
      </w:pPr>
      <w:r>
        <w:rPr>
          <w:sz w:val="28"/>
          <w:szCs w:val="28"/>
          <w:lang w:val="ky-KG"/>
        </w:rPr>
        <w:t>5</w:t>
      </w:r>
      <w:r w:rsidR="00A72BF0" w:rsidRPr="00464017">
        <w:rPr>
          <w:sz w:val="28"/>
          <w:szCs w:val="28"/>
          <w:lang w:val="ky-KG"/>
        </w:rPr>
        <w:t xml:space="preserve">92. </w:t>
      </w:r>
      <w:r w:rsidR="00A72BF0">
        <w:rPr>
          <w:sz w:val="28"/>
          <w:szCs w:val="28"/>
          <w:lang w:val="ky-KG"/>
        </w:rPr>
        <w:t xml:space="preserve">Көмүр катмарларын жер алдынан иштетүүдөн улам пайда болгон жер бетиндеги  чөкмөлөр күйбөй турган материалдар менен көмүлүп, тосулуп жана калыбына келтирилиши керек. </w:t>
      </w:r>
    </w:p>
    <w:p w:rsidR="00A72BF0" w:rsidRPr="00172295" w:rsidRDefault="00A72BF0" w:rsidP="00172295">
      <w:pPr>
        <w:widowControl w:val="0"/>
        <w:ind w:firstLine="120"/>
        <w:jc w:val="both"/>
        <w:rPr>
          <w:b/>
          <w:sz w:val="28"/>
          <w:szCs w:val="28"/>
          <w:lang w:val="ky-KG"/>
        </w:rPr>
      </w:pPr>
    </w:p>
    <w:p w:rsidR="00A72BF0" w:rsidRPr="005F0DB9" w:rsidRDefault="00A72BF0" w:rsidP="00172295">
      <w:pPr>
        <w:widowControl w:val="0"/>
        <w:ind w:firstLine="120"/>
        <w:jc w:val="center"/>
        <w:rPr>
          <w:b/>
          <w:sz w:val="28"/>
          <w:szCs w:val="28"/>
          <w:lang w:val="ky-KG"/>
        </w:rPr>
      </w:pPr>
      <w:r w:rsidRPr="005F0DB9">
        <w:rPr>
          <w:b/>
          <w:sz w:val="28"/>
          <w:szCs w:val="28"/>
          <w:lang w:val="ky-KG"/>
        </w:rPr>
        <w:t xml:space="preserve">§3. </w:t>
      </w:r>
      <w:r>
        <w:rPr>
          <w:b/>
          <w:sz w:val="28"/>
          <w:szCs w:val="28"/>
          <w:lang w:val="ky-KG"/>
        </w:rPr>
        <w:t>Рудалык жана руда</w:t>
      </w:r>
      <w:r w:rsidR="005F0DB9">
        <w:rPr>
          <w:b/>
          <w:sz w:val="28"/>
          <w:szCs w:val="28"/>
          <w:lang w:val="ky-KG"/>
        </w:rPr>
        <w:t>лык</w:t>
      </w:r>
      <w:r>
        <w:rPr>
          <w:b/>
          <w:sz w:val="28"/>
          <w:szCs w:val="28"/>
          <w:lang w:val="ky-KG"/>
        </w:rPr>
        <w:t xml:space="preserve"> эмес шахталардагы </w:t>
      </w:r>
      <w:r w:rsidR="005F0DB9" w:rsidRPr="005F0DB9">
        <w:rPr>
          <w:b/>
          <w:sz w:val="28"/>
          <w:szCs w:val="28"/>
          <w:lang w:val="ky-KG"/>
        </w:rPr>
        <w:t>өрткө каршы коргоо</w:t>
      </w:r>
    </w:p>
    <w:p w:rsidR="00A72BF0" w:rsidRPr="005F0DB9" w:rsidRDefault="00A72BF0" w:rsidP="00172295">
      <w:pPr>
        <w:widowControl w:val="0"/>
        <w:ind w:firstLine="120"/>
        <w:jc w:val="center"/>
        <w:rPr>
          <w:b/>
          <w:sz w:val="28"/>
          <w:szCs w:val="28"/>
          <w:u w:val="single"/>
          <w:lang w:val="ky-KG"/>
        </w:rPr>
      </w:pPr>
    </w:p>
    <w:p w:rsidR="00A72BF0" w:rsidRDefault="00C01F3B" w:rsidP="00172295">
      <w:pPr>
        <w:widowControl w:val="0"/>
        <w:ind w:firstLine="708"/>
        <w:jc w:val="both"/>
        <w:rPr>
          <w:sz w:val="28"/>
          <w:szCs w:val="28"/>
          <w:lang w:val="ky-KG"/>
        </w:rPr>
      </w:pPr>
      <w:r w:rsidRPr="00C01F3B">
        <w:rPr>
          <w:sz w:val="28"/>
          <w:szCs w:val="28"/>
          <w:lang w:val="ky-KG"/>
        </w:rPr>
        <w:t>5</w:t>
      </w:r>
      <w:r w:rsidR="00A72BF0" w:rsidRPr="00C01F3B">
        <w:rPr>
          <w:sz w:val="28"/>
          <w:szCs w:val="28"/>
          <w:lang w:val="ky-KG"/>
        </w:rPr>
        <w:t xml:space="preserve">93. </w:t>
      </w:r>
      <w:r w:rsidR="00A72BF0">
        <w:rPr>
          <w:sz w:val="28"/>
          <w:szCs w:val="28"/>
          <w:lang w:val="ky-KG"/>
        </w:rPr>
        <w:t xml:space="preserve">Курулуп жаткан шахталарда өтмөктөрдүн өзөктөрү толук коюлганга чейин өрт чыккан учурда колдонууга багытталган суу түтүктөрү жер үстүнөн берилиши керек. </w:t>
      </w:r>
    </w:p>
    <w:p w:rsidR="003170D9" w:rsidRPr="00D9736B" w:rsidRDefault="00C01F3B" w:rsidP="00D9736B">
      <w:pPr>
        <w:pStyle w:val="HTML"/>
        <w:shd w:val="clear" w:color="auto" w:fill="FFFFFF"/>
        <w:ind w:firstLine="709"/>
        <w:jc w:val="both"/>
        <w:rPr>
          <w:rFonts w:ascii="Times New Roman" w:eastAsia="Times New Roman" w:hAnsi="Times New Roman"/>
          <w:color w:val="212121"/>
          <w:lang w:val="ky-KG"/>
        </w:rPr>
      </w:pPr>
      <w:r w:rsidRPr="00D9736B">
        <w:rPr>
          <w:rFonts w:ascii="Times New Roman" w:hAnsi="Times New Roman"/>
          <w:sz w:val="28"/>
          <w:szCs w:val="28"/>
          <w:lang w:val="ky-KG"/>
        </w:rPr>
        <w:t>5</w:t>
      </w:r>
      <w:r w:rsidR="00A72BF0" w:rsidRPr="00D9736B">
        <w:rPr>
          <w:rFonts w:ascii="Times New Roman" w:hAnsi="Times New Roman"/>
          <w:sz w:val="28"/>
          <w:szCs w:val="28"/>
          <w:lang w:val="ky-KG"/>
        </w:rPr>
        <w:t>94.</w:t>
      </w:r>
      <w:r w:rsidR="003170D9" w:rsidRPr="00D9736B">
        <w:rPr>
          <w:rFonts w:ascii="Times New Roman" w:hAnsi="Times New Roman"/>
          <w:sz w:val="28"/>
          <w:szCs w:val="28"/>
          <w:lang w:val="ky-KG"/>
        </w:rPr>
        <w:t>Ж</w:t>
      </w:r>
      <w:r w:rsidR="003170D9" w:rsidRPr="00D9736B">
        <w:rPr>
          <w:rFonts w:ascii="Times New Roman" w:eastAsia="Times New Roman" w:hAnsi="Times New Roman"/>
          <w:color w:val="212121"/>
          <w:sz w:val="28"/>
          <w:szCs w:val="28"/>
          <w:lang w:val="ky-KG"/>
        </w:rPr>
        <w:t>ер астындагы өрт өчүрүү үчүн суу менен камсыздоо</w:t>
      </w:r>
      <w:r w:rsidR="00D9736B" w:rsidRPr="00D9736B">
        <w:rPr>
          <w:rFonts w:ascii="Times New Roman" w:eastAsia="Times New Roman" w:hAnsi="Times New Roman"/>
          <w:color w:val="212121"/>
          <w:sz w:val="28"/>
          <w:szCs w:val="28"/>
          <w:lang w:val="ky-KG"/>
        </w:rPr>
        <w:t>чу</w:t>
      </w:r>
      <w:r w:rsidR="003170D9" w:rsidRPr="00D9736B">
        <w:rPr>
          <w:rFonts w:ascii="Times New Roman" w:eastAsia="Times New Roman" w:hAnsi="Times New Roman"/>
          <w:color w:val="212121"/>
          <w:sz w:val="28"/>
          <w:szCs w:val="28"/>
          <w:lang w:val="ky-KG"/>
        </w:rPr>
        <w:t xml:space="preserve"> камдык катары </w:t>
      </w:r>
      <w:r w:rsidR="00D9736B" w:rsidRPr="00D9736B">
        <w:rPr>
          <w:rFonts w:ascii="Times New Roman" w:eastAsia="Times New Roman" w:hAnsi="Times New Roman"/>
          <w:color w:val="212121"/>
          <w:sz w:val="28"/>
          <w:szCs w:val="28"/>
          <w:lang w:val="ky-KG"/>
        </w:rPr>
        <w:t>ар дайым көзөмөлдөөлөнчү суунун камдыгы бар, суу төгүүчү горизо</w:t>
      </w:r>
      <w:r w:rsidR="003170D9" w:rsidRPr="00D9736B">
        <w:rPr>
          <w:rFonts w:ascii="Times New Roman" w:eastAsia="Times New Roman" w:hAnsi="Times New Roman"/>
          <w:color w:val="212121"/>
          <w:sz w:val="28"/>
          <w:szCs w:val="28"/>
          <w:lang w:val="ky-KG"/>
        </w:rPr>
        <w:t>нттук түзүлүштөр</w:t>
      </w:r>
      <w:r w:rsidR="00D9736B" w:rsidRPr="00D9736B">
        <w:rPr>
          <w:rFonts w:ascii="Times New Roman" w:eastAsia="Times New Roman" w:hAnsi="Times New Roman"/>
          <w:color w:val="212121"/>
          <w:sz w:val="28"/>
          <w:szCs w:val="28"/>
          <w:lang w:val="ky-KG"/>
        </w:rPr>
        <w:t xml:space="preserve">дүн </w:t>
      </w:r>
      <w:r w:rsidR="003170D9" w:rsidRPr="00D9736B">
        <w:rPr>
          <w:rFonts w:ascii="Times New Roman" w:eastAsia="Times New Roman" w:hAnsi="Times New Roman"/>
          <w:color w:val="212121"/>
          <w:sz w:val="28"/>
          <w:szCs w:val="28"/>
          <w:lang w:val="ky-KG"/>
        </w:rPr>
        <w:t>суу чогултуучу</w:t>
      </w:r>
      <w:r w:rsidR="00D9736B" w:rsidRPr="00D9736B">
        <w:rPr>
          <w:rFonts w:ascii="Times New Roman" w:eastAsia="Times New Roman" w:hAnsi="Times New Roman"/>
          <w:color w:val="212121"/>
          <w:sz w:val="28"/>
          <w:szCs w:val="28"/>
          <w:lang w:val="ky-KG"/>
        </w:rPr>
        <w:t xml:space="preserve">лары </w:t>
      </w:r>
      <w:r w:rsidR="003170D9" w:rsidRPr="00D9736B">
        <w:rPr>
          <w:rFonts w:ascii="Times New Roman" w:eastAsia="Times New Roman" w:hAnsi="Times New Roman"/>
          <w:color w:val="212121"/>
          <w:sz w:val="28"/>
          <w:szCs w:val="28"/>
          <w:lang w:val="ky-KG"/>
        </w:rPr>
        <w:t>пайдаланылышы мүмкүн.</w:t>
      </w:r>
    </w:p>
    <w:p w:rsidR="00D9736B" w:rsidRDefault="00C01F3B" w:rsidP="003170D9">
      <w:pPr>
        <w:widowControl w:val="0"/>
        <w:ind w:firstLine="708"/>
        <w:jc w:val="both"/>
        <w:rPr>
          <w:sz w:val="28"/>
          <w:szCs w:val="28"/>
          <w:lang w:val="ky-KG"/>
        </w:rPr>
      </w:pPr>
      <w:r w:rsidRPr="00D9736B">
        <w:rPr>
          <w:sz w:val="28"/>
          <w:szCs w:val="28"/>
          <w:lang w:val="ky-KG"/>
        </w:rPr>
        <w:t>5</w:t>
      </w:r>
      <w:r w:rsidR="00A72BF0" w:rsidRPr="00D9736B">
        <w:rPr>
          <w:sz w:val="28"/>
          <w:szCs w:val="28"/>
          <w:lang w:val="ky-KG"/>
        </w:rPr>
        <w:t xml:space="preserve">95. </w:t>
      </w:r>
      <w:r w:rsidR="00A72BF0">
        <w:rPr>
          <w:sz w:val="28"/>
          <w:szCs w:val="28"/>
          <w:lang w:val="ky-KG"/>
        </w:rPr>
        <w:t>Бардык тик жана жантык өзөктөрдүн жана шурфтардын башына жер үстүндөгү өрткө каршы колдонула турган суу түтүктөрү менен байланышкан шакекче суу түтүктөрү орнотулушу керек.</w:t>
      </w:r>
    </w:p>
    <w:p w:rsidR="003170D9" w:rsidRPr="00D9736B" w:rsidRDefault="00D9736B" w:rsidP="00436143">
      <w:pPr>
        <w:pStyle w:val="HTML"/>
        <w:shd w:val="clear" w:color="auto" w:fill="FFFFFF"/>
        <w:ind w:firstLine="709"/>
        <w:jc w:val="both"/>
        <w:rPr>
          <w:rFonts w:ascii="Times New Roman" w:hAnsi="Times New Roman"/>
          <w:sz w:val="28"/>
          <w:szCs w:val="28"/>
          <w:lang w:val="ky-KG"/>
        </w:rPr>
      </w:pPr>
      <w:r w:rsidRPr="00D9736B">
        <w:rPr>
          <w:rFonts w:ascii="Times New Roman" w:hAnsi="Times New Roman"/>
          <w:sz w:val="28"/>
          <w:szCs w:val="28"/>
          <w:lang w:val="ky-KG"/>
        </w:rPr>
        <w:t>596.</w:t>
      </w:r>
      <w:r w:rsidR="0036451C" w:rsidRPr="00436143">
        <w:rPr>
          <w:rFonts w:ascii="Times New Roman" w:hAnsi="Times New Roman"/>
          <w:sz w:val="28"/>
          <w:szCs w:val="28"/>
          <w:lang w:val="ky-KG"/>
        </w:rPr>
        <w:t>Өрт мезгилинде суугарылуучу шкивтер</w:t>
      </w:r>
      <w:r w:rsidR="00436143">
        <w:rPr>
          <w:rFonts w:ascii="Times New Roman" w:hAnsi="Times New Roman"/>
          <w:sz w:val="28"/>
          <w:szCs w:val="28"/>
          <w:lang w:val="ky-KG"/>
        </w:rPr>
        <w:t>ге</w:t>
      </w:r>
      <w:r w:rsidR="0036451C" w:rsidRPr="00436143">
        <w:rPr>
          <w:rFonts w:ascii="Times New Roman" w:hAnsi="Times New Roman"/>
          <w:sz w:val="28"/>
          <w:szCs w:val="28"/>
          <w:lang w:val="ky-KG"/>
        </w:rPr>
        <w:t xml:space="preserve"> жана шкифтердин алдындагы аянтчасына суу берүү үчүн шахталык копралар кургак өткөргүч түтүктөр менен камсыз</w:t>
      </w:r>
      <w:r w:rsidR="00436143" w:rsidRPr="00436143">
        <w:rPr>
          <w:rFonts w:ascii="Times New Roman" w:hAnsi="Times New Roman"/>
          <w:sz w:val="28"/>
          <w:szCs w:val="28"/>
          <w:lang w:val="ky-KG"/>
        </w:rPr>
        <w:t>далынат</w:t>
      </w:r>
      <w:r w:rsidR="00436143">
        <w:rPr>
          <w:rFonts w:ascii="Times New Roman" w:hAnsi="Times New Roman"/>
          <w:sz w:val="28"/>
          <w:szCs w:val="28"/>
          <w:lang w:val="ky-KG"/>
        </w:rPr>
        <w:t>.</w:t>
      </w:r>
    </w:p>
    <w:p w:rsidR="00A72BF0" w:rsidRPr="00436143" w:rsidRDefault="00C01F3B" w:rsidP="00172295">
      <w:pPr>
        <w:widowControl w:val="0"/>
        <w:ind w:firstLine="708"/>
        <w:jc w:val="both"/>
        <w:rPr>
          <w:sz w:val="28"/>
          <w:szCs w:val="28"/>
          <w:lang w:val="ky-KG"/>
        </w:rPr>
      </w:pPr>
      <w:r w:rsidRPr="00436143">
        <w:rPr>
          <w:sz w:val="28"/>
          <w:szCs w:val="28"/>
          <w:lang w:val="ky-KG"/>
        </w:rPr>
        <w:t>5</w:t>
      </w:r>
      <w:r w:rsidR="00A72BF0" w:rsidRPr="00436143">
        <w:rPr>
          <w:sz w:val="28"/>
          <w:szCs w:val="28"/>
          <w:lang w:val="ky-KG"/>
        </w:rPr>
        <w:t xml:space="preserve">97. </w:t>
      </w:r>
      <w:r w:rsidR="00A72BF0">
        <w:rPr>
          <w:sz w:val="28"/>
          <w:szCs w:val="28"/>
          <w:lang w:val="ky-KG"/>
        </w:rPr>
        <w:t xml:space="preserve">Май станциялар, трансформатордук подстанциялар, бөлүштүрүү жайлары жана башка өрт чыгуу коркунучу бар сепилдик копр объектилери автоматтык өрт өчүрүү жабдыктары  менен камсыздандырылышы керек. </w:t>
      </w:r>
    </w:p>
    <w:p w:rsidR="00A72BF0" w:rsidRPr="007825B9" w:rsidRDefault="00C01F3B" w:rsidP="00172295">
      <w:pPr>
        <w:widowControl w:val="0"/>
        <w:ind w:firstLine="708"/>
        <w:jc w:val="both"/>
        <w:rPr>
          <w:sz w:val="28"/>
          <w:szCs w:val="28"/>
          <w:lang w:val="ky-KG"/>
        </w:rPr>
      </w:pPr>
      <w:r w:rsidRPr="003B55A0">
        <w:rPr>
          <w:sz w:val="28"/>
          <w:szCs w:val="28"/>
          <w:lang w:val="ky-KG"/>
        </w:rPr>
        <w:t>5</w:t>
      </w:r>
      <w:r w:rsidR="00A72BF0" w:rsidRPr="003B55A0">
        <w:rPr>
          <w:sz w:val="28"/>
          <w:szCs w:val="28"/>
          <w:lang w:val="ky-KG"/>
        </w:rPr>
        <w:t>98.</w:t>
      </w:r>
      <w:r w:rsidR="00A72BF0">
        <w:rPr>
          <w:sz w:val="28"/>
          <w:szCs w:val="28"/>
          <w:lang w:val="ky-KG"/>
        </w:rPr>
        <w:t xml:space="preserve"> Жер алдындагы казмаларда дайыма басым менен суу толтурулган өрт өчүрүү суу түтүктөр тармактары орнотулат. </w:t>
      </w:r>
    </w:p>
    <w:p w:rsidR="00A72BF0" w:rsidRPr="00071A2D" w:rsidRDefault="00A72BF0" w:rsidP="00172295">
      <w:pPr>
        <w:widowControl w:val="0"/>
        <w:ind w:firstLine="708"/>
        <w:jc w:val="both"/>
        <w:rPr>
          <w:sz w:val="28"/>
          <w:szCs w:val="28"/>
        </w:rPr>
      </w:pPr>
      <w:r>
        <w:rPr>
          <w:sz w:val="28"/>
          <w:szCs w:val="28"/>
          <w:lang w:val="ky-KG"/>
        </w:rPr>
        <w:t>Бул тармактардын параметрлери гидравликалык ченемдер менен негизделиши керек.</w:t>
      </w:r>
    </w:p>
    <w:p w:rsidR="00A72BF0" w:rsidRPr="00D752E8" w:rsidRDefault="00C01F3B" w:rsidP="00172295">
      <w:pPr>
        <w:widowControl w:val="0"/>
        <w:ind w:firstLine="708"/>
        <w:jc w:val="both"/>
        <w:rPr>
          <w:sz w:val="28"/>
          <w:szCs w:val="28"/>
          <w:lang w:val="ky-KG"/>
        </w:rPr>
      </w:pPr>
      <w:r>
        <w:rPr>
          <w:sz w:val="28"/>
          <w:szCs w:val="28"/>
        </w:rPr>
        <w:t>5</w:t>
      </w:r>
      <w:r w:rsidR="00A72BF0" w:rsidRPr="00071A2D">
        <w:rPr>
          <w:sz w:val="28"/>
          <w:szCs w:val="28"/>
        </w:rPr>
        <w:t xml:space="preserve">99. </w:t>
      </w:r>
      <w:r w:rsidR="00A72BF0">
        <w:rPr>
          <w:sz w:val="28"/>
          <w:szCs w:val="28"/>
          <w:lang w:val="ky-KG"/>
        </w:rPr>
        <w:t xml:space="preserve">Жер алдындагы казмаларда забойлордо, камераларда, жарылуучу заттар сакталган кампаларда, кесилиштерде, өзөктүн тегерегиндеги жайларда, туюкка кептелген казмаларда өрт өчүрүүгө багытталган суу түтүктөрүнүн орнотулуу тартиби ишкананын техникалык жетекчиси тарабынан  адистештирилген кесипкөй авариялык-куткаруу түзмөлөрү менен макулдашылып берилген көргөзмө менен аныкталат </w:t>
      </w:r>
      <w:r w:rsidR="00A72BF0" w:rsidRPr="00071A2D">
        <w:rPr>
          <w:sz w:val="28"/>
          <w:szCs w:val="28"/>
        </w:rPr>
        <w:t>(ОМГСВ).</w:t>
      </w:r>
    </w:p>
    <w:p w:rsidR="00A72BF0" w:rsidRPr="00E27DB6" w:rsidRDefault="00C01F3B" w:rsidP="00172295">
      <w:pPr>
        <w:widowControl w:val="0"/>
        <w:ind w:firstLine="708"/>
        <w:jc w:val="both"/>
        <w:rPr>
          <w:sz w:val="28"/>
          <w:szCs w:val="28"/>
          <w:lang w:val="ky-KG"/>
        </w:rPr>
      </w:pPr>
      <w:r>
        <w:rPr>
          <w:sz w:val="28"/>
          <w:szCs w:val="28"/>
          <w:lang w:val="ky-KG"/>
        </w:rPr>
        <w:t>6</w:t>
      </w:r>
      <w:r w:rsidR="00A72BF0" w:rsidRPr="00E27DB6">
        <w:rPr>
          <w:sz w:val="28"/>
          <w:szCs w:val="28"/>
          <w:lang w:val="ky-KG"/>
        </w:rPr>
        <w:t xml:space="preserve">00. </w:t>
      </w:r>
      <w:r w:rsidR="00A72BF0">
        <w:rPr>
          <w:sz w:val="28"/>
          <w:szCs w:val="28"/>
          <w:lang w:val="ky-KG"/>
        </w:rPr>
        <w:t xml:space="preserve">Алгачкы жана автоматтык өрт өчүрүү каражаттарынын жана өрткө туруштук берүүчү эшиктердин жайгаштырылышы ишкананын техникалык жетекчиси тарабынан  адистештирилген кесипкөй авариялык-куткаруу түзмөлөрүнүн макулдашуусу  менен аныкталат </w:t>
      </w:r>
      <w:r w:rsidR="00A72BF0" w:rsidRPr="00E27DB6">
        <w:rPr>
          <w:sz w:val="28"/>
          <w:szCs w:val="28"/>
          <w:lang w:val="ky-KG"/>
        </w:rPr>
        <w:t>(ОМГСВ).</w:t>
      </w:r>
    </w:p>
    <w:p w:rsidR="00A72BF0" w:rsidRPr="00E27DB6" w:rsidRDefault="00C01F3B" w:rsidP="00172295">
      <w:pPr>
        <w:widowControl w:val="0"/>
        <w:ind w:firstLine="708"/>
        <w:jc w:val="both"/>
        <w:rPr>
          <w:sz w:val="28"/>
          <w:szCs w:val="28"/>
          <w:lang w:val="ky-KG"/>
        </w:rPr>
      </w:pPr>
      <w:r>
        <w:rPr>
          <w:sz w:val="28"/>
          <w:szCs w:val="28"/>
          <w:lang w:val="ky-KG"/>
        </w:rPr>
        <w:lastRenderedPageBreak/>
        <w:t>6</w:t>
      </w:r>
      <w:r w:rsidR="00A72BF0" w:rsidRPr="00E27DB6">
        <w:rPr>
          <w:sz w:val="28"/>
          <w:szCs w:val="28"/>
          <w:lang w:val="ky-KG"/>
        </w:rPr>
        <w:t xml:space="preserve">01. </w:t>
      </w:r>
      <w:r w:rsidR="00A72BF0">
        <w:rPr>
          <w:sz w:val="28"/>
          <w:szCs w:val="28"/>
          <w:lang w:val="ky-KG"/>
        </w:rPr>
        <w:t xml:space="preserve">Майлоочу материалдар сакталуучу жана колдонулуучу конвейер машиналарынын кампалары автоматтык өрт өчүрүү жабдыктары менен камсыздандырылышы керек. </w:t>
      </w:r>
    </w:p>
    <w:p w:rsidR="00A72BF0" w:rsidRPr="00172295" w:rsidRDefault="00A72BF0" w:rsidP="00172295">
      <w:pPr>
        <w:widowControl w:val="0"/>
        <w:ind w:firstLine="120"/>
        <w:jc w:val="both"/>
        <w:rPr>
          <w:b/>
          <w:sz w:val="28"/>
          <w:szCs w:val="28"/>
          <w:lang w:val="ky-KG"/>
        </w:rPr>
      </w:pPr>
    </w:p>
    <w:p w:rsidR="00A72BF0" w:rsidRDefault="00D20AB8" w:rsidP="00172295">
      <w:pPr>
        <w:widowControl w:val="0"/>
        <w:ind w:firstLine="120"/>
        <w:jc w:val="center"/>
        <w:rPr>
          <w:b/>
          <w:sz w:val="28"/>
          <w:szCs w:val="28"/>
          <w:lang w:val="ky-KG"/>
        </w:rPr>
      </w:pPr>
      <w:r w:rsidRPr="00D20AB8">
        <w:rPr>
          <w:b/>
          <w:sz w:val="28"/>
          <w:szCs w:val="28"/>
          <w:lang w:val="ky-KG"/>
        </w:rPr>
        <w:t>X Б</w:t>
      </w:r>
      <w:r>
        <w:rPr>
          <w:b/>
          <w:sz w:val="28"/>
          <w:szCs w:val="28"/>
          <w:lang w:val="ky-KG"/>
        </w:rPr>
        <w:t>өлүм</w:t>
      </w:r>
      <w:r w:rsidRPr="00ED20CA">
        <w:rPr>
          <w:b/>
          <w:sz w:val="28"/>
          <w:szCs w:val="28"/>
          <w:lang w:val="ky-KG"/>
        </w:rPr>
        <w:t>.</w:t>
      </w:r>
      <w:r w:rsidR="00A72BF0" w:rsidRPr="00172295">
        <w:rPr>
          <w:b/>
          <w:sz w:val="28"/>
          <w:szCs w:val="28"/>
          <w:lang w:val="ky-KG"/>
        </w:rPr>
        <w:t xml:space="preserve"> </w:t>
      </w:r>
      <w:r w:rsidR="00A72BF0">
        <w:rPr>
          <w:b/>
          <w:sz w:val="28"/>
          <w:szCs w:val="28"/>
          <w:lang w:val="ky-KG"/>
        </w:rPr>
        <w:t>Тоо соккуларын, суунун жырып кетүүсүн, газдарды, рассолдорду эскертүү кооп</w:t>
      </w:r>
      <w:r w:rsidR="006B3EAE">
        <w:rPr>
          <w:b/>
          <w:sz w:val="28"/>
          <w:szCs w:val="28"/>
          <w:lang w:val="ky-KG"/>
        </w:rPr>
        <w:t>суздугунун талаптары</w:t>
      </w:r>
    </w:p>
    <w:p w:rsidR="00A72BF0" w:rsidRPr="00BF6146" w:rsidRDefault="00D20AB8" w:rsidP="00D20AB8">
      <w:pPr>
        <w:widowControl w:val="0"/>
        <w:ind w:firstLine="120"/>
        <w:jc w:val="center"/>
        <w:rPr>
          <w:b/>
          <w:sz w:val="28"/>
          <w:szCs w:val="28"/>
          <w:shd w:val="clear" w:color="auto" w:fill="FFFFFF"/>
          <w:lang w:val="ky-KG"/>
        </w:rPr>
      </w:pPr>
      <w:r w:rsidRPr="00BF6146">
        <w:rPr>
          <w:b/>
          <w:sz w:val="28"/>
          <w:szCs w:val="28"/>
          <w:lang w:val="ky-KG"/>
        </w:rPr>
        <w:t xml:space="preserve">14-Глава. </w:t>
      </w:r>
      <w:r w:rsidR="006B3EAE">
        <w:rPr>
          <w:b/>
          <w:sz w:val="28"/>
          <w:szCs w:val="28"/>
          <w:shd w:val="clear" w:color="auto" w:fill="FFFFFF"/>
          <w:lang w:val="ky-KG"/>
        </w:rPr>
        <w:t>Жалпы коопсуздук талаптары</w:t>
      </w:r>
    </w:p>
    <w:p w:rsidR="00D20AB8" w:rsidRPr="00BF6146" w:rsidRDefault="00D20AB8" w:rsidP="00D20AB8">
      <w:pPr>
        <w:widowControl w:val="0"/>
        <w:ind w:firstLine="120"/>
        <w:jc w:val="center"/>
        <w:rPr>
          <w:b/>
          <w:sz w:val="28"/>
          <w:szCs w:val="28"/>
          <w:lang w:val="ky-KG"/>
        </w:rPr>
      </w:pPr>
    </w:p>
    <w:p w:rsidR="00A72BF0" w:rsidRPr="00D20AB8" w:rsidRDefault="00D20AB8" w:rsidP="00172295">
      <w:pPr>
        <w:widowControl w:val="0"/>
        <w:ind w:firstLine="708"/>
        <w:jc w:val="both"/>
        <w:rPr>
          <w:sz w:val="28"/>
          <w:szCs w:val="28"/>
          <w:lang w:val="ky-KG"/>
        </w:rPr>
      </w:pPr>
      <w:r w:rsidRPr="00BF6146">
        <w:rPr>
          <w:sz w:val="28"/>
          <w:szCs w:val="28"/>
          <w:lang w:val="ky-KG"/>
        </w:rPr>
        <w:t>6</w:t>
      </w:r>
      <w:r w:rsidR="00A72BF0" w:rsidRPr="00D20AB8">
        <w:rPr>
          <w:sz w:val="28"/>
          <w:szCs w:val="28"/>
          <w:lang w:val="ky-KG"/>
        </w:rPr>
        <w:t>02.</w:t>
      </w:r>
      <w:r w:rsidR="00A72BF0">
        <w:rPr>
          <w:sz w:val="28"/>
          <w:szCs w:val="28"/>
          <w:lang w:val="ky-KG"/>
        </w:rPr>
        <w:t xml:space="preserve"> Тоо соккусуна ийкемдүү ар бир кен (кендер тобу)же курулуш объектилери боюнча конкреттүү кен участкаларында соккулардын кооптуулугун төмөндөтүү жана чалгындоо боюнча иш чараларды камтыган  “Тоо иштерин коопсуз жүргүзүү боюнча көргөзмө”иштелип чыгышы керек </w:t>
      </w:r>
      <w:r w:rsidR="00A72BF0" w:rsidRPr="00D20AB8">
        <w:rPr>
          <w:sz w:val="28"/>
          <w:szCs w:val="28"/>
          <w:lang w:val="ky-KG"/>
        </w:rPr>
        <w:t>(</w:t>
      </w:r>
      <w:r w:rsidR="00A72BF0">
        <w:rPr>
          <w:sz w:val="28"/>
          <w:szCs w:val="28"/>
          <w:lang w:val="ky-KG"/>
        </w:rPr>
        <w:t>аталган эрежелердин 26-беренесин кара</w:t>
      </w:r>
      <w:r w:rsidR="00A72BF0" w:rsidRPr="00D20AB8">
        <w:rPr>
          <w:sz w:val="28"/>
          <w:szCs w:val="28"/>
          <w:lang w:val="ky-KG"/>
        </w:rPr>
        <w:t>).</w:t>
      </w:r>
    </w:p>
    <w:p w:rsidR="00A72BF0" w:rsidRPr="00E560E4" w:rsidRDefault="00D20AB8" w:rsidP="00172295">
      <w:pPr>
        <w:widowControl w:val="0"/>
        <w:ind w:firstLine="708"/>
        <w:jc w:val="both"/>
        <w:rPr>
          <w:sz w:val="28"/>
          <w:szCs w:val="28"/>
          <w:lang w:val="ky-KG"/>
        </w:rPr>
      </w:pPr>
      <w:r>
        <w:rPr>
          <w:sz w:val="28"/>
          <w:szCs w:val="28"/>
          <w:lang w:val="ky-KG"/>
        </w:rPr>
        <w:t>6</w:t>
      </w:r>
      <w:r w:rsidR="00A72BF0" w:rsidRPr="00D20AB8">
        <w:rPr>
          <w:sz w:val="28"/>
          <w:szCs w:val="28"/>
          <w:lang w:val="ky-KG"/>
        </w:rPr>
        <w:t xml:space="preserve">03. </w:t>
      </w:r>
      <w:r w:rsidR="00A72BF0">
        <w:rPr>
          <w:sz w:val="28"/>
          <w:szCs w:val="28"/>
          <w:lang w:val="ky-KG"/>
        </w:rPr>
        <w:t>Тоо сокуусунан кооптуу болгон көп жылдык катмарды ачуу, даярдоо жана иштетүү тартиби кенди геодинмикалык аймакташтыруунун негизинде төмөнкү принциптерди сактоо менен ишке ашырылышы керек:</w:t>
      </w:r>
    </w:p>
    <w:p w:rsidR="00A72BF0" w:rsidRDefault="00A72BF0" w:rsidP="00172295">
      <w:pPr>
        <w:widowControl w:val="0"/>
        <w:ind w:firstLine="708"/>
        <w:jc w:val="both"/>
        <w:rPr>
          <w:sz w:val="28"/>
          <w:szCs w:val="28"/>
          <w:lang w:val="ky-KG"/>
        </w:rPr>
      </w:pPr>
      <w:r w:rsidRPr="00071A2D">
        <w:rPr>
          <w:sz w:val="28"/>
          <w:szCs w:val="28"/>
          <w:lang w:val="ky-KG"/>
        </w:rPr>
        <w:t>-</w:t>
      </w:r>
      <w:r>
        <w:rPr>
          <w:sz w:val="28"/>
          <w:szCs w:val="28"/>
          <w:lang w:val="ky-KG"/>
        </w:rPr>
        <w:t>тоо</w:t>
      </w:r>
      <w:r w:rsidR="00301CB3">
        <w:rPr>
          <w:sz w:val="28"/>
          <w:szCs w:val="28"/>
          <w:lang w:val="ky-KG"/>
        </w:rPr>
        <w:t>-</w:t>
      </w:r>
      <w:r>
        <w:rPr>
          <w:sz w:val="28"/>
          <w:szCs w:val="28"/>
          <w:lang w:val="ky-KG"/>
        </w:rPr>
        <w:t xml:space="preserve"> кенди ачуу, рудалык телолорду  иштетип чыгууга даярдоо, иштетип чыгууда казылбай калып калган кен запастары тоо соккуларын чакырбай тургандай кылып, мүмкүн болушунча руда массивдерин азыраак бузуу керек;</w:t>
      </w:r>
    </w:p>
    <w:p w:rsidR="00A72BF0" w:rsidRDefault="00A72BF0" w:rsidP="00172295">
      <w:pPr>
        <w:widowControl w:val="0"/>
        <w:ind w:firstLine="708"/>
        <w:jc w:val="both"/>
        <w:rPr>
          <w:sz w:val="28"/>
          <w:szCs w:val="28"/>
          <w:lang w:val="ky-KG"/>
        </w:rPr>
      </w:pPr>
      <w:r>
        <w:rPr>
          <w:sz w:val="28"/>
          <w:szCs w:val="28"/>
          <w:lang w:val="ky-KG"/>
        </w:rPr>
        <w:t>шахта өзөктөрүнүн, горизонтторунун, казмаларынын шахта өзөгүнүн тегерегиндеги комплексинин жайгашуу ордун тандоо соккуга коопсуз болгон же коопсуздугу азыраак порода бар жерде жүргүзүлөт</w:t>
      </w:r>
      <w:r w:rsidRPr="0033032C">
        <w:rPr>
          <w:sz w:val="28"/>
          <w:szCs w:val="28"/>
          <w:lang w:val="ky-KG"/>
        </w:rPr>
        <w:t>;</w:t>
      </w:r>
    </w:p>
    <w:p w:rsidR="00A72BF0" w:rsidRPr="00D17206"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тоо казмаларын өткөрүүдө негизинеништелип жаткан тоо породаларынын массивиндеги жогорку чыңалуу багытын көздөй иш алып баруу</w:t>
      </w:r>
      <w:r w:rsidRPr="00D17206">
        <w:rPr>
          <w:sz w:val="28"/>
          <w:szCs w:val="28"/>
          <w:lang w:val="ky-KG"/>
        </w:rPr>
        <w:t>;</w:t>
      </w:r>
    </w:p>
    <w:p w:rsidR="00A72BF0" w:rsidRPr="002A47A7" w:rsidRDefault="00A72BF0" w:rsidP="00172295">
      <w:pPr>
        <w:widowControl w:val="0"/>
        <w:ind w:firstLine="680"/>
        <w:jc w:val="both"/>
        <w:rPr>
          <w:sz w:val="28"/>
          <w:szCs w:val="28"/>
          <w:lang w:val="ky-KG"/>
        </w:rPr>
      </w:pPr>
      <w:r w:rsidRPr="002A47A7">
        <w:rPr>
          <w:sz w:val="28"/>
          <w:szCs w:val="28"/>
          <w:lang w:val="ky-KG"/>
        </w:rPr>
        <w:t>-ар тарапка тароодо тазалоо оюктарына караганда,  тоо иштерин катуу кен катмарларын калтырбай жүргүзүү артыкчылыкка ээ же бир фронт менен иштеп чыгуу  керек;</w:t>
      </w:r>
      <w:r w:rsidR="00301CB3" w:rsidRPr="002A47A7">
        <w:rPr>
          <w:sz w:val="28"/>
          <w:szCs w:val="28"/>
          <w:lang w:val="ky-KG"/>
        </w:rPr>
        <w:t xml:space="preserve"> </w:t>
      </w:r>
    </w:p>
    <w:p w:rsidR="00A72BF0" w:rsidRDefault="000B63BD" w:rsidP="00172295">
      <w:pPr>
        <w:widowControl w:val="0"/>
        <w:ind w:firstLine="680"/>
        <w:jc w:val="both"/>
        <w:rPr>
          <w:sz w:val="28"/>
          <w:szCs w:val="28"/>
          <w:lang w:val="ky-KG"/>
        </w:rPr>
      </w:pPr>
      <w:r>
        <w:rPr>
          <w:sz w:val="28"/>
          <w:szCs w:val="28"/>
          <w:lang w:val="ky-KG"/>
        </w:rPr>
        <w:t>-</w:t>
      </w:r>
      <w:r w:rsidR="00A72BF0">
        <w:rPr>
          <w:sz w:val="28"/>
          <w:szCs w:val="28"/>
          <w:lang w:val="ky-KG"/>
        </w:rPr>
        <w:t xml:space="preserve">көмүр пласттары үчүн иштетүүнүн жалпы багыты массив иштелип чыккан жерлерге карата каралуусу керек; </w:t>
      </w:r>
    </w:p>
    <w:p w:rsidR="00A72BF0" w:rsidRPr="00796442" w:rsidRDefault="00A72BF0" w:rsidP="00172295">
      <w:pPr>
        <w:widowControl w:val="0"/>
        <w:ind w:firstLine="680"/>
        <w:jc w:val="both"/>
        <w:rPr>
          <w:sz w:val="28"/>
          <w:szCs w:val="28"/>
          <w:lang w:val="ky-KG"/>
        </w:rPr>
      </w:pPr>
      <w:r w:rsidRPr="00071A2D">
        <w:rPr>
          <w:sz w:val="28"/>
          <w:szCs w:val="28"/>
          <w:lang w:val="ky-KG"/>
        </w:rPr>
        <w:t>-</w:t>
      </w:r>
      <w:r>
        <w:rPr>
          <w:sz w:val="28"/>
          <w:szCs w:val="28"/>
          <w:lang w:val="ky-KG"/>
        </w:rPr>
        <w:t>массивди ашыкча чыңалуудан бошотуу үчүн алдын ала жеңилдетүү иштерин жүргүзүү,жергиликтүү жеңилдетүү иштерин жүргүзүү методдорун колдонуу(көзөнөктөрдү бургулоо, жардыруу иштерин жүргүзүү ж.б.), конструкцияга алдын ала берилген касиеттерди калыптандыруучу жасалма  ийкемдүулүк берүү.</w:t>
      </w:r>
    </w:p>
    <w:p w:rsidR="00A72BF0" w:rsidRDefault="00D20AB8" w:rsidP="00172295">
      <w:pPr>
        <w:widowControl w:val="0"/>
        <w:ind w:firstLine="708"/>
        <w:jc w:val="both"/>
        <w:rPr>
          <w:sz w:val="28"/>
          <w:szCs w:val="28"/>
          <w:lang w:val="ky-KG"/>
        </w:rPr>
      </w:pPr>
      <w:bookmarkStart w:id="13" w:name="OLE_LINK65"/>
      <w:bookmarkStart w:id="14" w:name="OLE_LINK66"/>
      <w:r>
        <w:rPr>
          <w:sz w:val="28"/>
          <w:szCs w:val="28"/>
          <w:lang w:val="ky-KG"/>
        </w:rPr>
        <w:t>6</w:t>
      </w:r>
      <w:r w:rsidR="00A72BF0" w:rsidRPr="0039636B">
        <w:rPr>
          <w:sz w:val="28"/>
          <w:szCs w:val="28"/>
          <w:lang w:val="ky-KG"/>
        </w:rPr>
        <w:t>0</w:t>
      </w:r>
      <w:bookmarkEnd w:id="13"/>
      <w:bookmarkEnd w:id="14"/>
      <w:r w:rsidR="00A72BF0" w:rsidRPr="0039636B">
        <w:rPr>
          <w:sz w:val="28"/>
          <w:szCs w:val="28"/>
          <w:lang w:val="ky-KG"/>
        </w:rPr>
        <w:t xml:space="preserve">4. </w:t>
      </w:r>
      <w:r w:rsidR="00A72BF0">
        <w:rPr>
          <w:sz w:val="28"/>
          <w:szCs w:val="28"/>
          <w:lang w:val="ky-KG"/>
        </w:rPr>
        <w:t>Тоо соккусунун кесепеттерин жоюу жана казмаларда тоо иштерин калыбына келтирүү тоо соккусу боюнча комиссиянын тоо соккусунун кесепеттерин жоюу тууралуу  долбоору түзүлүп, уруксат берилгенден кийин, ишкананын техникалык жетекчиси тарабынан бекитилгенден кийин гана башталат.</w:t>
      </w:r>
    </w:p>
    <w:p w:rsidR="00A72BF0" w:rsidRDefault="00301CB3" w:rsidP="00172295">
      <w:pPr>
        <w:widowControl w:val="0"/>
        <w:jc w:val="both"/>
        <w:rPr>
          <w:sz w:val="28"/>
          <w:szCs w:val="28"/>
          <w:lang w:val="ky-KG"/>
        </w:rPr>
      </w:pPr>
      <w:r>
        <w:rPr>
          <w:sz w:val="28"/>
          <w:szCs w:val="28"/>
          <w:lang w:val="ky-KG"/>
        </w:rPr>
        <w:t xml:space="preserve">        </w:t>
      </w:r>
      <w:r w:rsidR="00A72BF0">
        <w:rPr>
          <w:sz w:val="28"/>
          <w:szCs w:val="28"/>
          <w:lang w:val="ky-KG"/>
        </w:rPr>
        <w:t xml:space="preserve">Долбоордун технологиялык бөлүгү (кенди ачуу, даярдоо,иштетип чыгуу тартиби, тоо казмаларын жана иштеп чыгуу системаларын түзүү), ошондой эле, тоо соккусун алдын алуу иш чараларын камтыган бөлүмдөр </w:t>
      </w:r>
      <w:r w:rsidR="00A72BF0">
        <w:rPr>
          <w:sz w:val="28"/>
          <w:szCs w:val="28"/>
          <w:lang w:val="ky-KG"/>
        </w:rPr>
        <w:lastRenderedPageBreak/>
        <w:t>бекитилген тартипте өнөр-жай коопсуздугу боюнча экспертизадан өтүшү керек (т</w:t>
      </w:r>
      <w:r w:rsidR="002A47A7">
        <w:rPr>
          <w:sz w:val="28"/>
          <w:szCs w:val="28"/>
          <w:lang w:val="ky-KG"/>
        </w:rPr>
        <w:t>оо соккулары маселеси боюнча). О</w:t>
      </w:r>
      <w:r w:rsidR="00A72BF0">
        <w:rPr>
          <w:sz w:val="28"/>
          <w:szCs w:val="28"/>
          <w:lang w:val="ky-KG"/>
        </w:rPr>
        <w:t>шондой эле, башка тоо-эксперименталдык иштери дагы экспертиза өткөрүлгөндөн кийин долбоор боюнча бекитилген тартипте жана өнөр-жай коопсуздугу тармагында атайын укукка ээ болгон аткаруу бийлигинин мамлекеттик органы менен макулдашуусунан  кийин</w:t>
      </w:r>
      <w:r>
        <w:rPr>
          <w:sz w:val="28"/>
          <w:szCs w:val="28"/>
          <w:lang w:val="ky-KG"/>
        </w:rPr>
        <w:t xml:space="preserve"> </w:t>
      </w:r>
      <w:r w:rsidR="00A72BF0">
        <w:rPr>
          <w:sz w:val="28"/>
          <w:szCs w:val="28"/>
          <w:lang w:val="ky-KG"/>
        </w:rPr>
        <w:t xml:space="preserve">өткөрүлөт.  </w:t>
      </w:r>
    </w:p>
    <w:p w:rsidR="00A72BF0" w:rsidRPr="002A47A7" w:rsidRDefault="00D20AB8" w:rsidP="00172295">
      <w:pPr>
        <w:widowControl w:val="0"/>
        <w:ind w:firstLine="708"/>
        <w:jc w:val="both"/>
        <w:rPr>
          <w:sz w:val="28"/>
          <w:szCs w:val="28"/>
          <w:lang w:val="ky-KG"/>
        </w:rPr>
      </w:pPr>
      <w:r w:rsidRPr="002A47A7">
        <w:rPr>
          <w:sz w:val="28"/>
          <w:szCs w:val="28"/>
          <w:lang w:val="ky-KG"/>
        </w:rPr>
        <w:t>6</w:t>
      </w:r>
      <w:r w:rsidR="00A72BF0" w:rsidRPr="002A47A7">
        <w:rPr>
          <w:sz w:val="28"/>
          <w:szCs w:val="28"/>
          <w:lang w:val="ky-KG"/>
        </w:rPr>
        <w:t xml:space="preserve">05. </w:t>
      </w:r>
      <w:r w:rsidR="00A72BF0">
        <w:rPr>
          <w:sz w:val="28"/>
          <w:szCs w:val="28"/>
          <w:lang w:val="ky-KG"/>
        </w:rPr>
        <w:t xml:space="preserve">Чөгөрүлгөн казмалар же башка суу объектилери бар иштетилип жаткан кендерде, ошондой эле, уулуу жана күйө турган газдар чогулуу мүмкүнчүлүгү бар  казмаларда суу жана газдардын чеги менен коркунучтуу аймактарга чек коюлушу керек. </w:t>
      </w:r>
    </w:p>
    <w:p w:rsidR="00A72BF0" w:rsidRPr="008930A2" w:rsidRDefault="00A72BF0" w:rsidP="00172295">
      <w:pPr>
        <w:widowControl w:val="0"/>
        <w:ind w:firstLine="709"/>
        <w:jc w:val="both"/>
        <w:rPr>
          <w:sz w:val="28"/>
          <w:szCs w:val="28"/>
          <w:lang w:val="ky-KG"/>
        </w:rPr>
      </w:pPr>
      <w:r>
        <w:rPr>
          <w:sz w:val="28"/>
          <w:szCs w:val="28"/>
          <w:lang w:val="ky-KG"/>
        </w:rPr>
        <w:t xml:space="preserve">Эскертүү. Суу же суюк чопо кездешкен тунмаказмалар чөгөрүлгөн казмаларга теңделиши керек. </w:t>
      </w:r>
    </w:p>
    <w:p w:rsidR="00A72BF0" w:rsidRPr="008930A2" w:rsidRDefault="00D20AB8" w:rsidP="00172295">
      <w:pPr>
        <w:widowControl w:val="0"/>
        <w:ind w:firstLine="708"/>
        <w:jc w:val="both"/>
        <w:rPr>
          <w:sz w:val="28"/>
          <w:szCs w:val="28"/>
          <w:lang w:val="ky-KG"/>
        </w:rPr>
      </w:pPr>
      <w:r>
        <w:rPr>
          <w:sz w:val="28"/>
          <w:szCs w:val="28"/>
          <w:lang w:val="ky-KG"/>
        </w:rPr>
        <w:t>6</w:t>
      </w:r>
      <w:r w:rsidR="00A72BF0" w:rsidRPr="008930A2">
        <w:rPr>
          <w:sz w:val="28"/>
          <w:szCs w:val="28"/>
          <w:lang w:val="ky-KG"/>
        </w:rPr>
        <w:t xml:space="preserve">06. </w:t>
      </w:r>
      <w:r w:rsidR="00A72BF0">
        <w:rPr>
          <w:sz w:val="28"/>
          <w:szCs w:val="28"/>
          <w:lang w:val="ky-KG"/>
        </w:rPr>
        <w:t xml:space="preserve">Коркунучтуу аймакты чектөө долбоорун шахталардын  </w:t>
      </w:r>
      <w:r w:rsidR="00A72BF0" w:rsidRPr="008930A2">
        <w:rPr>
          <w:sz w:val="28"/>
          <w:szCs w:val="28"/>
          <w:lang w:val="ky-KG"/>
        </w:rPr>
        <w:t>маркшейдер</w:t>
      </w:r>
      <w:r w:rsidR="00A72BF0">
        <w:rPr>
          <w:sz w:val="28"/>
          <w:szCs w:val="28"/>
          <w:lang w:val="ky-KG"/>
        </w:rPr>
        <w:t>дик жана</w:t>
      </w:r>
      <w:r w:rsidR="00A72BF0" w:rsidRPr="008930A2">
        <w:rPr>
          <w:sz w:val="28"/>
          <w:szCs w:val="28"/>
          <w:lang w:val="ky-KG"/>
        </w:rPr>
        <w:t xml:space="preserve"> геологи</w:t>
      </w:r>
      <w:r w:rsidR="00A72BF0">
        <w:rPr>
          <w:sz w:val="28"/>
          <w:szCs w:val="28"/>
          <w:lang w:val="ky-KG"/>
        </w:rPr>
        <w:t xml:space="preserve">ялык кызматтары түзөт жана бул документке ылайык коркунучтуу аймактар өз учурунда аныкталып, катталып жана </w:t>
      </w:r>
      <w:r w:rsidR="00A72BF0" w:rsidRPr="008930A2">
        <w:rPr>
          <w:sz w:val="28"/>
          <w:szCs w:val="28"/>
          <w:lang w:val="ky-KG"/>
        </w:rPr>
        <w:t>маркшейдер</w:t>
      </w:r>
      <w:r w:rsidR="00A72BF0">
        <w:rPr>
          <w:sz w:val="28"/>
          <w:szCs w:val="28"/>
          <w:lang w:val="ky-KG"/>
        </w:rPr>
        <w:t>дик</w:t>
      </w:r>
      <w:r w:rsidR="00A72BF0" w:rsidRPr="008930A2">
        <w:rPr>
          <w:sz w:val="28"/>
          <w:szCs w:val="28"/>
          <w:lang w:val="ky-KG"/>
        </w:rPr>
        <w:t xml:space="preserve"> документаци</w:t>
      </w:r>
      <w:r w:rsidR="00A72BF0">
        <w:rPr>
          <w:sz w:val="28"/>
          <w:szCs w:val="28"/>
          <w:lang w:val="ky-KG"/>
        </w:rPr>
        <w:t>яга киргизилиши керек</w:t>
      </w:r>
      <w:r w:rsidR="00A72BF0" w:rsidRPr="008930A2">
        <w:rPr>
          <w:sz w:val="28"/>
          <w:szCs w:val="28"/>
          <w:lang w:val="ky-KG"/>
        </w:rPr>
        <w:t>.</w:t>
      </w:r>
    </w:p>
    <w:p w:rsidR="00A72BF0" w:rsidRPr="008930A2" w:rsidRDefault="00D20AB8" w:rsidP="00D20AB8">
      <w:pPr>
        <w:widowControl w:val="0"/>
        <w:ind w:firstLine="709"/>
        <w:jc w:val="both"/>
        <w:rPr>
          <w:sz w:val="28"/>
          <w:szCs w:val="28"/>
          <w:lang w:val="ky-KG"/>
        </w:rPr>
      </w:pPr>
      <w:r>
        <w:rPr>
          <w:sz w:val="28"/>
          <w:szCs w:val="28"/>
          <w:lang w:val="ky-KG"/>
        </w:rPr>
        <w:t>6</w:t>
      </w:r>
      <w:r w:rsidR="00A72BF0" w:rsidRPr="006B164A">
        <w:rPr>
          <w:sz w:val="28"/>
          <w:szCs w:val="28"/>
          <w:lang w:val="ky-KG"/>
        </w:rPr>
        <w:t xml:space="preserve">07. </w:t>
      </w:r>
      <w:r w:rsidR="00A72BF0">
        <w:rPr>
          <w:sz w:val="28"/>
          <w:szCs w:val="28"/>
          <w:lang w:val="ky-KG"/>
        </w:rPr>
        <w:t xml:space="preserve">Ишкананын башкы маркшейдери долбоор боюнча каралган болсо, </w:t>
      </w:r>
      <w:r w:rsidR="00A72BF0" w:rsidRPr="008930A2">
        <w:rPr>
          <w:sz w:val="28"/>
          <w:szCs w:val="28"/>
          <w:lang w:val="ky-KG"/>
        </w:rPr>
        <w:t>маркшейдер</w:t>
      </w:r>
      <w:r w:rsidR="00A72BF0">
        <w:rPr>
          <w:sz w:val="28"/>
          <w:szCs w:val="28"/>
          <w:lang w:val="ky-KG"/>
        </w:rPr>
        <w:t>дик</w:t>
      </w:r>
      <w:r w:rsidR="00A72BF0" w:rsidRPr="008930A2">
        <w:rPr>
          <w:sz w:val="28"/>
          <w:szCs w:val="28"/>
          <w:lang w:val="ky-KG"/>
        </w:rPr>
        <w:t xml:space="preserve"> документаци</w:t>
      </w:r>
      <w:r w:rsidR="00A72BF0">
        <w:rPr>
          <w:sz w:val="28"/>
          <w:szCs w:val="28"/>
          <w:lang w:val="ky-KG"/>
        </w:rPr>
        <w:t xml:space="preserve">яга сууга чөккөн казмалардын жана уулуу газдар менен күйүүчү газдар чогулуп калуу коркунучу бар казмалардын туура  жана толук киргизилишин, ошондой эле, коркунучтуу аймактарды, барьердик целиктердин туура курулушун текшерүүгө милдеттүү. </w:t>
      </w:r>
    </w:p>
    <w:p w:rsidR="00D20AB8" w:rsidRDefault="00D20AB8" w:rsidP="00D20AB8">
      <w:pPr>
        <w:widowControl w:val="0"/>
        <w:ind w:firstLine="709"/>
        <w:jc w:val="both"/>
        <w:rPr>
          <w:sz w:val="28"/>
          <w:szCs w:val="28"/>
          <w:lang w:val="ky-KG"/>
        </w:rPr>
      </w:pPr>
      <w:r>
        <w:rPr>
          <w:sz w:val="28"/>
          <w:szCs w:val="28"/>
          <w:lang w:val="ky-KG"/>
        </w:rPr>
        <w:t>6</w:t>
      </w:r>
      <w:r w:rsidR="00A72BF0" w:rsidRPr="00172295">
        <w:rPr>
          <w:sz w:val="28"/>
          <w:szCs w:val="28"/>
          <w:lang w:val="ky-KG"/>
        </w:rPr>
        <w:t xml:space="preserve">08. </w:t>
      </w:r>
      <w:r w:rsidR="00A72BF0">
        <w:rPr>
          <w:sz w:val="28"/>
          <w:szCs w:val="28"/>
          <w:lang w:val="ky-KG"/>
        </w:rPr>
        <w:t>Тоо, бургулоо иштери коркунучтуу аймактарда чөгүп кеткен казмалардан сууну агызуу жана казмаларды газдардан тазалоо ишкананын техникалык жетекчиси тарабынан бекитилген долбоорго ылайык аткарылат.</w:t>
      </w:r>
    </w:p>
    <w:p w:rsidR="00A72BF0" w:rsidRPr="002657FA" w:rsidRDefault="00D20AB8" w:rsidP="00D20AB8">
      <w:pPr>
        <w:widowControl w:val="0"/>
        <w:ind w:firstLine="709"/>
        <w:jc w:val="both"/>
        <w:rPr>
          <w:sz w:val="28"/>
          <w:szCs w:val="28"/>
          <w:lang w:val="ky-KG"/>
        </w:rPr>
      </w:pPr>
      <w:r>
        <w:rPr>
          <w:sz w:val="28"/>
          <w:szCs w:val="28"/>
          <w:lang w:val="ky-KG"/>
        </w:rPr>
        <w:t>6</w:t>
      </w:r>
      <w:r w:rsidR="00A72BF0" w:rsidRPr="008C4824">
        <w:rPr>
          <w:sz w:val="28"/>
          <w:szCs w:val="28"/>
          <w:lang w:val="ky-KG"/>
        </w:rPr>
        <w:t xml:space="preserve">09. </w:t>
      </w:r>
      <w:r w:rsidR="00A72BF0">
        <w:rPr>
          <w:sz w:val="28"/>
          <w:szCs w:val="28"/>
          <w:lang w:val="ky-KG"/>
        </w:rPr>
        <w:t xml:space="preserve">Долбоордо тоо казмаларынын өтмөктөрүнүн ирети,дренаждык жана алдыдагы скважиналар жана алардын параметрлери, казмаларды суунун, газдардын жырып кетүү иштеринде жана аны коргоодо  коопсуздук иш чаралары каралышы керек; белгиленген тоо казмаларынын, скважинанын,туташтыргычтардын ордулары такталышы керек, ошондой эле,газ режимин сактоо менен чөккөн казмалардан суунун агызылышын көзөмөлдөөнү уюштуруу каралуусу керек. </w:t>
      </w:r>
    </w:p>
    <w:p w:rsidR="00A72BF0" w:rsidRPr="00A40906" w:rsidRDefault="00D20AB8" w:rsidP="00D20AB8">
      <w:pPr>
        <w:widowControl w:val="0"/>
        <w:ind w:firstLine="709"/>
        <w:jc w:val="both"/>
        <w:rPr>
          <w:sz w:val="28"/>
          <w:szCs w:val="28"/>
          <w:lang w:val="ky-KG"/>
        </w:rPr>
      </w:pPr>
      <w:bookmarkStart w:id="15" w:name="OLE_LINK67"/>
      <w:bookmarkStart w:id="16" w:name="OLE_LINK68"/>
      <w:r>
        <w:rPr>
          <w:sz w:val="28"/>
          <w:szCs w:val="28"/>
          <w:lang w:val="ky-KG"/>
        </w:rPr>
        <w:t>6</w:t>
      </w:r>
      <w:r w:rsidR="00A72BF0" w:rsidRPr="00A40906">
        <w:rPr>
          <w:sz w:val="28"/>
          <w:szCs w:val="28"/>
          <w:lang w:val="ky-KG"/>
        </w:rPr>
        <w:t>1</w:t>
      </w:r>
      <w:bookmarkEnd w:id="15"/>
      <w:bookmarkEnd w:id="16"/>
      <w:r w:rsidR="00A72BF0" w:rsidRPr="00A40906">
        <w:rPr>
          <w:sz w:val="28"/>
          <w:szCs w:val="28"/>
          <w:lang w:val="ky-KG"/>
        </w:rPr>
        <w:t xml:space="preserve">0. </w:t>
      </w:r>
      <w:r w:rsidR="00A72BF0">
        <w:rPr>
          <w:sz w:val="28"/>
          <w:szCs w:val="28"/>
          <w:lang w:val="ky-KG"/>
        </w:rPr>
        <w:t>Долбоордо суунун жана газдардын жырып чыгуусун болтурбоо боюнча иш чаралар менен катар, коркунучтуу аймактарда жүргүзүлгөн бардык тоо иштеринин түрлөрүндө төмөнкү коопсуздук талаптары каралышы керек:</w:t>
      </w:r>
    </w:p>
    <w:p w:rsidR="00A72BF0" w:rsidRDefault="00A72BF0" w:rsidP="00D20AB8">
      <w:pPr>
        <w:widowControl w:val="0"/>
        <w:ind w:firstLine="709"/>
        <w:jc w:val="both"/>
        <w:rPr>
          <w:sz w:val="28"/>
          <w:szCs w:val="28"/>
          <w:lang w:val="ky-KG"/>
        </w:rPr>
      </w:pPr>
      <w:r w:rsidRPr="00286AA2">
        <w:rPr>
          <w:sz w:val="28"/>
          <w:szCs w:val="28"/>
          <w:lang w:val="ky-KG"/>
        </w:rPr>
        <w:t xml:space="preserve">- </w:t>
      </w:r>
      <w:r>
        <w:rPr>
          <w:sz w:val="28"/>
          <w:szCs w:val="28"/>
          <w:lang w:val="ky-KG"/>
        </w:rPr>
        <w:t xml:space="preserve">участоктордо </w:t>
      </w:r>
      <w:r w:rsidRPr="00286AA2">
        <w:rPr>
          <w:sz w:val="28"/>
          <w:szCs w:val="28"/>
          <w:lang w:val="ky-KG"/>
        </w:rPr>
        <w:t>техни</w:t>
      </w:r>
      <w:r>
        <w:rPr>
          <w:sz w:val="28"/>
          <w:szCs w:val="28"/>
          <w:lang w:val="ky-KG"/>
        </w:rPr>
        <w:t>калык көзөмөл жүргүзө турган адамдар бекитилген долбоор менен тил кат менен таанышуусу керек;</w:t>
      </w:r>
    </w:p>
    <w:p w:rsidR="00A72BF0" w:rsidRPr="00170153" w:rsidRDefault="00A72BF0" w:rsidP="00D20AB8">
      <w:pPr>
        <w:widowControl w:val="0"/>
        <w:ind w:firstLine="709"/>
        <w:jc w:val="both"/>
        <w:rPr>
          <w:sz w:val="28"/>
          <w:szCs w:val="28"/>
          <w:lang w:val="ky-KG"/>
        </w:rPr>
      </w:pPr>
      <w:r w:rsidRPr="00170153">
        <w:rPr>
          <w:sz w:val="28"/>
          <w:szCs w:val="28"/>
          <w:lang w:val="ky-KG"/>
        </w:rPr>
        <w:t xml:space="preserve">- </w:t>
      </w:r>
      <w:r>
        <w:rPr>
          <w:sz w:val="28"/>
          <w:szCs w:val="28"/>
          <w:lang w:val="ky-KG"/>
        </w:rPr>
        <w:t>коркунучтуу аймакта иштегендердин бардыгы жанында өзүн өзү куткаруу жабдыктарын алып жүрүүсү керек жана суу же газдын жырып кетүү учурундагы коопсуздук иш чаралары менен “Жумушчуларды инструкциялоону каттоо журналына” катталуу аркылуу таанышуусу керек;</w:t>
      </w:r>
    </w:p>
    <w:p w:rsidR="00A72BF0" w:rsidRPr="00437F01" w:rsidRDefault="00A72BF0" w:rsidP="00D20AB8">
      <w:pPr>
        <w:widowControl w:val="0"/>
        <w:ind w:firstLine="709"/>
        <w:jc w:val="both"/>
        <w:rPr>
          <w:sz w:val="28"/>
          <w:szCs w:val="28"/>
          <w:lang w:val="ky-KG"/>
        </w:rPr>
      </w:pPr>
      <w:r w:rsidRPr="00437F01">
        <w:rPr>
          <w:sz w:val="28"/>
          <w:szCs w:val="28"/>
          <w:lang w:val="ky-KG"/>
        </w:rPr>
        <w:t xml:space="preserve">- </w:t>
      </w:r>
      <w:r>
        <w:rPr>
          <w:sz w:val="28"/>
          <w:szCs w:val="28"/>
          <w:lang w:val="ky-KG"/>
        </w:rPr>
        <w:t xml:space="preserve">өтмөктөр суу же газдын жырып кетүү учурунда адамдардын чыгып </w:t>
      </w:r>
      <w:r>
        <w:rPr>
          <w:sz w:val="28"/>
          <w:szCs w:val="28"/>
          <w:lang w:val="ky-KG"/>
        </w:rPr>
        <w:lastRenderedPageBreak/>
        <w:t>кетүүсүнө ылайык жарыктандырылган, ыңгайлуу жана коопсуз, байланыш жана сигнализация каражаттары менен жабдылышы керек</w:t>
      </w:r>
      <w:r w:rsidRPr="00437F01">
        <w:rPr>
          <w:sz w:val="28"/>
          <w:szCs w:val="28"/>
          <w:lang w:val="ky-KG"/>
        </w:rPr>
        <w:t>;</w:t>
      </w:r>
    </w:p>
    <w:p w:rsidR="00A72BF0" w:rsidRPr="00D5263F" w:rsidRDefault="00A72BF0" w:rsidP="00D20AB8">
      <w:pPr>
        <w:widowControl w:val="0"/>
        <w:ind w:firstLine="709"/>
        <w:jc w:val="both"/>
        <w:rPr>
          <w:sz w:val="28"/>
          <w:szCs w:val="28"/>
          <w:lang w:val="ky-KG"/>
        </w:rPr>
      </w:pPr>
      <w:r w:rsidRPr="00D5263F">
        <w:rPr>
          <w:sz w:val="28"/>
          <w:szCs w:val="28"/>
          <w:lang w:val="ky-KG"/>
        </w:rPr>
        <w:t xml:space="preserve">- </w:t>
      </w:r>
      <w:r>
        <w:rPr>
          <w:sz w:val="28"/>
          <w:szCs w:val="28"/>
          <w:lang w:val="ky-KG"/>
        </w:rPr>
        <w:t>колдонулган электр жабдыктары суу жырып кеткен учурларда сууга чөгүүдөн сактоо максатында жогору коюулушу керек же тосулуп туруусу керек жана жарылуудан коопсуз абалда болушу зарыл</w:t>
      </w:r>
      <w:r w:rsidRPr="00D5263F">
        <w:rPr>
          <w:sz w:val="28"/>
          <w:szCs w:val="28"/>
          <w:lang w:val="ky-KG"/>
        </w:rPr>
        <w:t>.</w:t>
      </w:r>
    </w:p>
    <w:p w:rsidR="00A72BF0" w:rsidRPr="00D5263F" w:rsidRDefault="00D20AB8" w:rsidP="00D20AB8">
      <w:pPr>
        <w:widowControl w:val="0"/>
        <w:ind w:firstLine="709"/>
        <w:jc w:val="both"/>
        <w:rPr>
          <w:sz w:val="28"/>
          <w:szCs w:val="28"/>
          <w:lang w:val="ky-KG"/>
        </w:rPr>
      </w:pPr>
      <w:r>
        <w:rPr>
          <w:sz w:val="28"/>
          <w:szCs w:val="28"/>
          <w:lang w:val="ky-KG"/>
        </w:rPr>
        <w:t>6</w:t>
      </w:r>
      <w:r w:rsidR="00A72BF0" w:rsidRPr="00D5263F">
        <w:rPr>
          <w:sz w:val="28"/>
          <w:szCs w:val="28"/>
          <w:lang w:val="ky-KG"/>
        </w:rPr>
        <w:t xml:space="preserve">11. </w:t>
      </w:r>
      <w:r w:rsidR="00A72BF0">
        <w:rPr>
          <w:sz w:val="28"/>
          <w:szCs w:val="28"/>
          <w:lang w:val="ky-KG"/>
        </w:rPr>
        <w:t xml:space="preserve">Бекитилген долбоорго ылайык иштин толук жана өз убагында аткарылышына, иштин коопсуздугуна  шахтанын техникалык жетекчиси жоопкерчиликтүү.  </w:t>
      </w:r>
    </w:p>
    <w:p w:rsidR="00A72BF0" w:rsidRPr="003A7B74" w:rsidRDefault="00D20AB8" w:rsidP="00D20AB8">
      <w:pPr>
        <w:widowControl w:val="0"/>
        <w:ind w:firstLine="709"/>
        <w:jc w:val="both"/>
        <w:rPr>
          <w:sz w:val="28"/>
          <w:szCs w:val="28"/>
          <w:lang w:val="ky-KG"/>
        </w:rPr>
      </w:pPr>
      <w:r>
        <w:rPr>
          <w:sz w:val="28"/>
          <w:szCs w:val="28"/>
          <w:lang w:val="ky-KG"/>
        </w:rPr>
        <w:t>6</w:t>
      </w:r>
      <w:r w:rsidR="00A72BF0" w:rsidRPr="003A7B74">
        <w:rPr>
          <w:sz w:val="28"/>
          <w:szCs w:val="28"/>
          <w:lang w:val="ky-KG"/>
        </w:rPr>
        <w:t xml:space="preserve">12. </w:t>
      </w:r>
      <w:r w:rsidR="00A72BF0">
        <w:rPr>
          <w:sz w:val="28"/>
          <w:szCs w:val="28"/>
          <w:lang w:val="ky-KG"/>
        </w:rPr>
        <w:t>Чөгүп кеткен казмалардан сууну агызуу учурунда коркунучтуу аймактарда бардык иш токтотулат, ошондой эле, кургатылбаган порода бар казмаларда бургулоосуз озунма скважиналар өткөрүлөт.</w:t>
      </w:r>
    </w:p>
    <w:p w:rsidR="00A72BF0" w:rsidRPr="00071A2D" w:rsidRDefault="00A72BF0" w:rsidP="00D20AB8">
      <w:pPr>
        <w:widowControl w:val="0"/>
        <w:ind w:firstLine="709"/>
        <w:jc w:val="both"/>
        <w:rPr>
          <w:sz w:val="28"/>
          <w:szCs w:val="28"/>
        </w:rPr>
      </w:pPr>
      <w:r>
        <w:rPr>
          <w:sz w:val="28"/>
          <w:szCs w:val="28"/>
          <w:lang w:val="ky-KG"/>
        </w:rPr>
        <w:t>Озунмалардын чоңдугу 5 м</w:t>
      </w:r>
      <w:r w:rsidR="00301CB3">
        <w:rPr>
          <w:sz w:val="28"/>
          <w:szCs w:val="28"/>
          <w:lang w:val="ky-KG"/>
        </w:rPr>
        <w:t xml:space="preserve"> ден</w:t>
      </w:r>
      <w:r>
        <w:rPr>
          <w:sz w:val="28"/>
          <w:szCs w:val="28"/>
          <w:lang w:val="ky-KG"/>
        </w:rPr>
        <w:t xml:space="preserve"> кем болбошу керек. Озунма </w:t>
      </w:r>
      <w:r w:rsidRPr="00071A2D">
        <w:rPr>
          <w:sz w:val="28"/>
          <w:szCs w:val="28"/>
        </w:rPr>
        <w:t>скважин</w:t>
      </w:r>
      <w:r>
        <w:rPr>
          <w:sz w:val="28"/>
          <w:szCs w:val="28"/>
          <w:lang w:val="ky-KG"/>
        </w:rPr>
        <w:t xml:space="preserve">алардын саны долбоорго ылайык аныкталат. </w:t>
      </w:r>
    </w:p>
    <w:p w:rsidR="00A72BF0" w:rsidRPr="00071A2D" w:rsidRDefault="00D20AB8" w:rsidP="00D20AB8">
      <w:pPr>
        <w:widowControl w:val="0"/>
        <w:ind w:firstLine="709"/>
        <w:jc w:val="both"/>
        <w:rPr>
          <w:sz w:val="28"/>
          <w:szCs w:val="28"/>
        </w:rPr>
      </w:pPr>
      <w:r>
        <w:rPr>
          <w:sz w:val="28"/>
          <w:szCs w:val="28"/>
        </w:rPr>
        <w:t>6</w:t>
      </w:r>
      <w:r w:rsidR="00A72BF0" w:rsidRPr="00071A2D">
        <w:rPr>
          <w:sz w:val="28"/>
          <w:szCs w:val="28"/>
        </w:rPr>
        <w:t xml:space="preserve">13. </w:t>
      </w:r>
      <w:r w:rsidR="00A72BF0">
        <w:rPr>
          <w:sz w:val="28"/>
          <w:szCs w:val="28"/>
          <w:lang w:val="ky-KG"/>
        </w:rPr>
        <w:t xml:space="preserve">Сууну агызып чыгаруу жана уулу , күйө турган газдарды тазалоо иштери ишкананын техникалык жетекчиси тарабынан дайындалган техникалык жетекчинин катышуусу менен жүргүзүлөт. </w:t>
      </w:r>
    </w:p>
    <w:p w:rsidR="00A72BF0" w:rsidRPr="00071A2D" w:rsidRDefault="00A72BF0" w:rsidP="00D20AB8">
      <w:pPr>
        <w:widowControl w:val="0"/>
        <w:ind w:firstLine="709"/>
        <w:jc w:val="both"/>
        <w:rPr>
          <w:sz w:val="28"/>
          <w:szCs w:val="28"/>
        </w:rPr>
      </w:pPr>
      <w:r>
        <w:rPr>
          <w:sz w:val="28"/>
          <w:szCs w:val="28"/>
          <w:lang w:val="ky-KG"/>
        </w:rPr>
        <w:t xml:space="preserve">Озунма скважиналарды бургулоодо вентиляциялык көзөмөлдөө жумушчусунун катышуусу зарыл, ал скважиналардын жайгаштырылышы жана багытына, казмаларда газдын чыгышына көз салышы керек, “озунма скважиналарды өндүрүү боюнча журналын” жүргүзүүсү керек.   </w:t>
      </w:r>
    </w:p>
    <w:p w:rsidR="00A72BF0" w:rsidRPr="003A5A44" w:rsidRDefault="00D20AB8" w:rsidP="00D20AB8">
      <w:pPr>
        <w:widowControl w:val="0"/>
        <w:ind w:firstLine="709"/>
        <w:jc w:val="both"/>
        <w:rPr>
          <w:sz w:val="28"/>
          <w:szCs w:val="28"/>
          <w:lang w:val="ky-KG"/>
        </w:rPr>
      </w:pPr>
      <w:r>
        <w:rPr>
          <w:sz w:val="28"/>
          <w:szCs w:val="28"/>
        </w:rPr>
        <w:t>6</w:t>
      </w:r>
      <w:r w:rsidR="00A72BF0" w:rsidRPr="00071A2D">
        <w:rPr>
          <w:sz w:val="28"/>
          <w:szCs w:val="28"/>
        </w:rPr>
        <w:t xml:space="preserve">14. </w:t>
      </w:r>
      <w:r w:rsidR="00A72BF0">
        <w:rPr>
          <w:sz w:val="28"/>
          <w:szCs w:val="28"/>
          <w:lang w:val="ky-KG"/>
        </w:rPr>
        <w:t>Жер астындагы суу топтолгон кендерди иштетүү бекитилген тартип менен атайын долбоор аркылуу жүргүзүлөт.</w:t>
      </w:r>
    </w:p>
    <w:p w:rsidR="00A72BF0" w:rsidRPr="00D85E36" w:rsidRDefault="00D20AB8" w:rsidP="00D20AB8">
      <w:pPr>
        <w:widowControl w:val="0"/>
        <w:ind w:firstLine="709"/>
        <w:jc w:val="both"/>
        <w:rPr>
          <w:sz w:val="28"/>
          <w:szCs w:val="28"/>
          <w:lang w:val="ky-KG"/>
        </w:rPr>
      </w:pPr>
      <w:r>
        <w:rPr>
          <w:sz w:val="28"/>
          <w:szCs w:val="28"/>
          <w:lang w:val="ky-KG"/>
        </w:rPr>
        <w:t>6</w:t>
      </w:r>
      <w:r w:rsidR="00A72BF0" w:rsidRPr="00D85E36">
        <w:rPr>
          <w:sz w:val="28"/>
          <w:szCs w:val="28"/>
          <w:lang w:val="ky-KG"/>
        </w:rPr>
        <w:t xml:space="preserve">15. </w:t>
      </w:r>
      <w:r w:rsidR="00A72BF0">
        <w:rPr>
          <w:sz w:val="28"/>
          <w:szCs w:val="28"/>
          <w:lang w:val="ky-KG"/>
        </w:rPr>
        <w:t>Б</w:t>
      </w:r>
      <w:r w:rsidR="00A72BF0" w:rsidRPr="00D85E36">
        <w:rPr>
          <w:sz w:val="28"/>
          <w:szCs w:val="28"/>
          <w:lang w:val="ky-KG"/>
        </w:rPr>
        <w:t>арьер</w:t>
      </w:r>
      <w:r w:rsidR="00A72BF0">
        <w:rPr>
          <w:sz w:val="28"/>
          <w:szCs w:val="28"/>
          <w:lang w:val="ky-KG"/>
        </w:rPr>
        <w:t>дик</w:t>
      </w:r>
      <w:r w:rsidR="00A72BF0" w:rsidRPr="00D85E36">
        <w:rPr>
          <w:sz w:val="28"/>
          <w:szCs w:val="28"/>
          <w:lang w:val="ky-KG"/>
        </w:rPr>
        <w:t xml:space="preserve"> целик</w:t>
      </w:r>
      <w:r w:rsidR="00A72BF0">
        <w:rPr>
          <w:sz w:val="28"/>
          <w:szCs w:val="28"/>
          <w:lang w:val="ky-KG"/>
        </w:rPr>
        <w:t xml:space="preserve"> чегиндеги же суу алдындагы сактагыч целиктер боюнча тоо иштерин жүргүзүү сууга чөккөн казмаларда суу агызылып чыгарылгандан кийин гана жүргүзүлөт же жер үстүндөгү суу көлчүктөрүн казмаларга түшүп кетүүсүнөн сактоо  үчүн кен чегинен алыс чыгаруу керек. </w:t>
      </w:r>
    </w:p>
    <w:p w:rsidR="00A72BF0" w:rsidRDefault="00A72BF0" w:rsidP="00D20AB8">
      <w:pPr>
        <w:widowControl w:val="0"/>
        <w:ind w:firstLine="709"/>
        <w:jc w:val="both"/>
        <w:rPr>
          <w:sz w:val="28"/>
          <w:szCs w:val="28"/>
          <w:lang w:val="ky-KG"/>
        </w:rPr>
      </w:pPr>
      <w:r>
        <w:rPr>
          <w:sz w:val="28"/>
          <w:szCs w:val="28"/>
          <w:lang w:val="ky-KG"/>
        </w:rPr>
        <w:t>Б</w:t>
      </w:r>
      <w:r w:rsidRPr="00D85E36">
        <w:rPr>
          <w:sz w:val="28"/>
          <w:szCs w:val="28"/>
          <w:lang w:val="ky-KG"/>
        </w:rPr>
        <w:t>арьер</w:t>
      </w:r>
      <w:r>
        <w:rPr>
          <w:sz w:val="28"/>
          <w:szCs w:val="28"/>
          <w:lang w:val="ky-KG"/>
        </w:rPr>
        <w:t>дик</w:t>
      </w:r>
      <w:r w:rsidRPr="00D85E36">
        <w:rPr>
          <w:sz w:val="28"/>
          <w:szCs w:val="28"/>
          <w:lang w:val="ky-KG"/>
        </w:rPr>
        <w:t xml:space="preserve"> целик</w:t>
      </w:r>
      <w:r>
        <w:rPr>
          <w:sz w:val="28"/>
          <w:szCs w:val="28"/>
          <w:lang w:val="ky-KG"/>
        </w:rPr>
        <w:t xml:space="preserve"> же сактагыч целиктерди бөлүп иштетүүдө алдын ала сууну агызбай толтуруу системаларынын жардамы менен адистештирилген илим-изилдөө уюумунун бүтүмүнүн негизинде ишкананын техникалык жетекчиси тарабынан бекитилген долбоорго ылайык жүргүзүлөт.</w:t>
      </w:r>
    </w:p>
    <w:p w:rsidR="00A72BF0" w:rsidRPr="00715DF2" w:rsidRDefault="00D20AB8" w:rsidP="00D20AB8">
      <w:pPr>
        <w:widowControl w:val="0"/>
        <w:ind w:firstLine="709"/>
        <w:jc w:val="both"/>
        <w:rPr>
          <w:sz w:val="28"/>
          <w:szCs w:val="28"/>
          <w:lang w:val="ky-KG"/>
        </w:rPr>
      </w:pPr>
      <w:r>
        <w:rPr>
          <w:sz w:val="28"/>
          <w:szCs w:val="28"/>
          <w:lang w:val="ky-KG"/>
        </w:rPr>
        <w:t>6</w:t>
      </w:r>
      <w:r w:rsidR="00A72BF0" w:rsidRPr="00715DF2">
        <w:rPr>
          <w:sz w:val="28"/>
          <w:szCs w:val="28"/>
          <w:lang w:val="ky-KG"/>
        </w:rPr>
        <w:t xml:space="preserve">16. </w:t>
      </w:r>
      <w:r w:rsidR="00A72BF0">
        <w:rPr>
          <w:sz w:val="28"/>
          <w:szCs w:val="28"/>
          <w:lang w:val="ky-KG"/>
        </w:rPr>
        <w:t xml:space="preserve">Сууга чөккөн казмаларга жакын же уулуу газ,күйө турган газдардын чогулуп калуу мүмкүндүгу бар казмаларга жакын забойлордо суунун же газдын жырып чыгуу белгилери пайда болсо, ишти токтотуп казмалардагы бардык адамдарды алып чыгуу зарыл. </w:t>
      </w:r>
    </w:p>
    <w:p w:rsidR="00A72BF0" w:rsidRPr="00A82355" w:rsidRDefault="00A72BF0" w:rsidP="00D20AB8">
      <w:pPr>
        <w:widowControl w:val="0"/>
        <w:ind w:firstLine="709"/>
        <w:jc w:val="both"/>
        <w:rPr>
          <w:sz w:val="28"/>
          <w:szCs w:val="28"/>
          <w:lang w:val="ky-KG"/>
        </w:rPr>
      </w:pPr>
      <w:r>
        <w:rPr>
          <w:sz w:val="28"/>
          <w:szCs w:val="28"/>
          <w:lang w:val="ky-KG"/>
        </w:rPr>
        <w:t xml:space="preserve">Забойлордо уулуу, күйө турган газдардын бар экени аныкталса, аны </w:t>
      </w:r>
      <w:r w:rsidRPr="00A82355">
        <w:rPr>
          <w:sz w:val="28"/>
          <w:szCs w:val="28"/>
          <w:lang w:val="ky-KG"/>
        </w:rPr>
        <w:t>газохиманализатор</w:t>
      </w:r>
      <w:r>
        <w:rPr>
          <w:sz w:val="28"/>
          <w:szCs w:val="28"/>
          <w:lang w:val="ky-KG"/>
        </w:rPr>
        <w:t xml:space="preserve">лордун жардамы менен </w:t>
      </w:r>
      <w:r w:rsidRPr="00A82355">
        <w:rPr>
          <w:sz w:val="28"/>
          <w:szCs w:val="28"/>
          <w:lang w:val="ky-KG"/>
        </w:rPr>
        <w:t>экспресс-метод</w:t>
      </w:r>
      <w:r>
        <w:rPr>
          <w:sz w:val="28"/>
          <w:szCs w:val="28"/>
          <w:lang w:val="ky-KG"/>
        </w:rPr>
        <w:t>дор аркылуу бир сменде 3 аз эмес өлчөнүшү керек жана ар бир 2 айдаавариялык-куткаруу кызматынын лаборатория жумушчулары тарабынан химиялык анализге үлгү алуу менен  жүргүзүлүүгө тийиш.</w:t>
      </w:r>
    </w:p>
    <w:p w:rsidR="00A72BF0" w:rsidRPr="00A82355" w:rsidRDefault="00D20AB8" w:rsidP="00D20AB8">
      <w:pPr>
        <w:widowControl w:val="0"/>
        <w:ind w:firstLine="709"/>
        <w:jc w:val="both"/>
        <w:rPr>
          <w:sz w:val="28"/>
          <w:szCs w:val="28"/>
          <w:lang w:val="ky-KG"/>
        </w:rPr>
      </w:pPr>
      <w:r>
        <w:rPr>
          <w:sz w:val="28"/>
          <w:szCs w:val="28"/>
          <w:lang w:val="ky-KG"/>
        </w:rPr>
        <w:t>6</w:t>
      </w:r>
      <w:r w:rsidR="00A72BF0" w:rsidRPr="00A82355">
        <w:rPr>
          <w:sz w:val="28"/>
          <w:szCs w:val="28"/>
          <w:lang w:val="ky-KG"/>
        </w:rPr>
        <w:t xml:space="preserve">17. </w:t>
      </w:r>
      <w:r w:rsidR="00A72BF0">
        <w:rPr>
          <w:sz w:val="28"/>
          <w:szCs w:val="28"/>
          <w:lang w:val="ky-KG"/>
        </w:rPr>
        <w:t xml:space="preserve">Байкоо алдындагы скважиналардан башка бардык бургулоо скважиналары жана суу кездешкен горизонттогу скважиналар тыгындалышы керек.  </w:t>
      </w:r>
    </w:p>
    <w:p w:rsidR="00A72BF0" w:rsidRPr="00172295" w:rsidRDefault="00A72BF0" w:rsidP="00D20AB8">
      <w:pPr>
        <w:widowControl w:val="0"/>
        <w:ind w:firstLine="709"/>
        <w:jc w:val="both"/>
        <w:rPr>
          <w:sz w:val="28"/>
          <w:szCs w:val="28"/>
          <w:lang w:val="ky-KG"/>
        </w:rPr>
      </w:pPr>
      <w:r>
        <w:rPr>
          <w:sz w:val="28"/>
          <w:szCs w:val="28"/>
          <w:lang w:val="ky-KG"/>
        </w:rPr>
        <w:lastRenderedPageBreak/>
        <w:t xml:space="preserve">Бургулоо иштерин жүргүзгөн уюм геологиялык отчет түзүүгө милдеттүү. Анда топографиялык пландарда, каталогдордо казмалардын бүткөн жерлеринин, забойлордун, көп жылдык катмарлардын кесилиштеринин координаттары көрсөтүлүшү керек. Анын бир нускасы шахтадагы геологиялык чалгындоолордун натыйжасын тааныштыруу максатында ишкананын өзүндө сакталат. </w:t>
      </w:r>
    </w:p>
    <w:p w:rsidR="00A72BF0" w:rsidRPr="00780FE6" w:rsidRDefault="00D20AB8" w:rsidP="00D20AB8">
      <w:pPr>
        <w:widowControl w:val="0"/>
        <w:ind w:firstLine="709"/>
        <w:jc w:val="both"/>
        <w:rPr>
          <w:sz w:val="28"/>
          <w:szCs w:val="28"/>
          <w:lang w:val="ky-KG"/>
        </w:rPr>
      </w:pPr>
      <w:r>
        <w:rPr>
          <w:sz w:val="28"/>
          <w:szCs w:val="28"/>
          <w:lang w:val="ky-KG"/>
        </w:rPr>
        <w:t>6</w:t>
      </w:r>
      <w:r w:rsidR="00A72BF0" w:rsidRPr="00172295">
        <w:rPr>
          <w:sz w:val="28"/>
          <w:szCs w:val="28"/>
          <w:lang w:val="ky-KG"/>
        </w:rPr>
        <w:t xml:space="preserve">18. </w:t>
      </w:r>
      <w:r w:rsidR="00A72BF0">
        <w:rPr>
          <w:sz w:val="28"/>
          <w:szCs w:val="28"/>
          <w:lang w:val="ky-KG"/>
        </w:rPr>
        <w:t xml:space="preserve">Суунун, калкымалардын,пульпалардын жырып кетүү коркунучу бар шахталарды куруу жана </w:t>
      </w:r>
      <w:r w:rsidR="00A72BF0" w:rsidRPr="00172295">
        <w:rPr>
          <w:sz w:val="28"/>
          <w:szCs w:val="28"/>
          <w:lang w:val="ky-KG"/>
        </w:rPr>
        <w:t>эксплуатаци</w:t>
      </w:r>
      <w:r w:rsidR="00A72BF0">
        <w:rPr>
          <w:sz w:val="28"/>
          <w:szCs w:val="28"/>
          <w:lang w:val="ky-KG"/>
        </w:rPr>
        <w:t>ялоодо  иштеп жаткан казмалардагы башка казмалар өзөктүн айланасындагы короолор жана негизги суу чыгаруучу орнотмолор суунун, калкымалардын, пульпалардын басымына туруштук берүүгө эсептелген суу өткөрбөй турган туташтыргычтар менен тосулууга тийиш</w:t>
      </w:r>
      <w:r w:rsidR="00301CB3">
        <w:rPr>
          <w:sz w:val="28"/>
          <w:szCs w:val="28"/>
          <w:lang w:val="ky-KG"/>
        </w:rPr>
        <w:t xml:space="preserve"> </w:t>
      </w:r>
      <w:r w:rsidR="00A72BF0">
        <w:rPr>
          <w:sz w:val="28"/>
          <w:szCs w:val="28"/>
          <w:lang w:val="ky-KG"/>
        </w:rPr>
        <w:t xml:space="preserve">(туз шахталарынан тышкары) . </w:t>
      </w:r>
    </w:p>
    <w:p w:rsidR="00A72BF0" w:rsidRPr="00172295" w:rsidRDefault="00D20AB8" w:rsidP="00D20AB8">
      <w:pPr>
        <w:widowControl w:val="0"/>
        <w:ind w:firstLine="709"/>
        <w:jc w:val="both"/>
        <w:rPr>
          <w:sz w:val="28"/>
          <w:szCs w:val="28"/>
          <w:lang w:val="ky-KG"/>
        </w:rPr>
      </w:pPr>
      <w:r>
        <w:rPr>
          <w:sz w:val="28"/>
          <w:szCs w:val="28"/>
          <w:lang w:val="ky-KG"/>
        </w:rPr>
        <w:t>6</w:t>
      </w:r>
      <w:r w:rsidR="00A72BF0" w:rsidRPr="00172295">
        <w:rPr>
          <w:sz w:val="28"/>
          <w:szCs w:val="28"/>
          <w:lang w:val="ky-KG"/>
        </w:rPr>
        <w:t xml:space="preserve">19. </w:t>
      </w:r>
      <w:r w:rsidR="00A72BF0">
        <w:rPr>
          <w:sz w:val="28"/>
          <w:szCs w:val="28"/>
          <w:lang w:val="ky-KG"/>
        </w:rPr>
        <w:t xml:space="preserve">Туз шахталарын куруу жана </w:t>
      </w:r>
      <w:r w:rsidR="00A72BF0" w:rsidRPr="00172295">
        <w:rPr>
          <w:sz w:val="28"/>
          <w:szCs w:val="28"/>
          <w:lang w:val="ky-KG"/>
        </w:rPr>
        <w:t>эксплуатаци</w:t>
      </w:r>
      <w:r w:rsidR="00A72BF0">
        <w:rPr>
          <w:sz w:val="28"/>
          <w:szCs w:val="28"/>
          <w:lang w:val="ky-KG"/>
        </w:rPr>
        <w:t xml:space="preserve">ялоо боюнча долбоордо аталган эрежелерге ылайык  “Шахтаны суу каптоодон коргоо чаралары” боюнча бөлүм болушу керек. </w:t>
      </w:r>
    </w:p>
    <w:p w:rsidR="00A72BF0" w:rsidRDefault="00A72BF0" w:rsidP="00D20AB8">
      <w:pPr>
        <w:widowControl w:val="0"/>
        <w:ind w:firstLine="709"/>
        <w:jc w:val="both"/>
        <w:rPr>
          <w:sz w:val="28"/>
          <w:szCs w:val="28"/>
          <w:lang w:val="ky-KG"/>
        </w:rPr>
      </w:pPr>
      <w:r>
        <w:rPr>
          <w:sz w:val="28"/>
          <w:szCs w:val="28"/>
          <w:lang w:val="ky-KG"/>
        </w:rPr>
        <w:t>Колдонулган коргоо чаралары тоо казмаларына туздардын, туздуу суулардын шахта өзөктөрүнөн, скважиналардан, суу алдындагы жаранкалар, геологиялык бузулуулар  аркылуу түшүп кетүүсүнөн сактоосу керек.</w:t>
      </w:r>
    </w:p>
    <w:p w:rsidR="00A72BF0" w:rsidRPr="00172295" w:rsidRDefault="00D20AB8" w:rsidP="00D20AB8">
      <w:pPr>
        <w:widowControl w:val="0"/>
        <w:ind w:firstLine="709"/>
        <w:jc w:val="both"/>
        <w:rPr>
          <w:sz w:val="28"/>
          <w:szCs w:val="28"/>
          <w:lang w:val="ky-KG"/>
        </w:rPr>
      </w:pPr>
      <w:r>
        <w:rPr>
          <w:sz w:val="28"/>
          <w:szCs w:val="28"/>
          <w:lang w:val="ky-KG"/>
        </w:rPr>
        <w:t>6</w:t>
      </w:r>
      <w:r w:rsidR="00A72BF0" w:rsidRPr="00B33AAB">
        <w:rPr>
          <w:sz w:val="28"/>
          <w:szCs w:val="28"/>
          <w:lang w:val="ky-KG"/>
        </w:rPr>
        <w:t xml:space="preserve">20. </w:t>
      </w:r>
      <w:r w:rsidR="00A72BF0">
        <w:rPr>
          <w:sz w:val="28"/>
          <w:szCs w:val="28"/>
          <w:lang w:val="ky-KG"/>
        </w:rPr>
        <w:t xml:space="preserve">Туз шахталарында суу өткөрбөй турган туруктуу  туташтыргычтарды тургузуу орду аныкталып жана тоо иштеринин планына киргизилиши керек.  Туздуу же таза суулардын тоо казмаларына түшүп кетүү учурунда участкада авариялык </w:t>
      </w:r>
      <w:r w:rsidR="00A72BF0" w:rsidRPr="00B33AAB">
        <w:rPr>
          <w:sz w:val="28"/>
          <w:szCs w:val="28"/>
          <w:lang w:val="ky-KG"/>
        </w:rPr>
        <w:t>гидроизоляци</w:t>
      </w:r>
      <w:r w:rsidR="00A72BF0">
        <w:rPr>
          <w:sz w:val="28"/>
          <w:szCs w:val="28"/>
          <w:lang w:val="ky-KG"/>
        </w:rPr>
        <w:t xml:space="preserve">я жүргүзүү үчүн туруктуу туташтыргычтар убактылуу туташтыргычтардын коргоо астында курулат. </w:t>
      </w:r>
    </w:p>
    <w:p w:rsidR="00A72BF0" w:rsidRPr="00172295" w:rsidRDefault="00A72BF0" w:rsidP="00172295">
      <w:pPr>
        <w:widowControl w:val="0"/>
        <w:ind w:firstLine="709"/>
        <w:jc w:val="both"/>
        <w:rPr>
          <w:sz w:val="28"/>
          <w:szCs w:val="28"/>
          <w:lang w:val="ky-KG"/>
        </w:rPr>
      </w:pPr>
      <w:r>
        <w:rPr>
          <w:sz w:val="28"/>
          <w:szCs w:val="28"/>
          <w:lang w:val="ky-KG"/>
        </w:rPr>
        <w:t xml:space="preserve">Туз шахталарында туздуу суулардын же суулардын казмаларга түшүп кетиши өз учурунда тыгындоо жолу менен, суу өткөрбөй  турган туташтыргычтарды тургузуу же башка жолдор менен токтотулушу керек. </w:t>
      </w:r>
    </w:p>
    <w:p w:rsidR="00A72BF0" w:rsidRDefault="00A72BF0" w:rsidP="00172295">
      <w:pPr>
        <w:widowControl w:val="0"/>
        <w:ind w:firstLine="709"/>
        <w:jc w:val="both"/>
        <w:rPr>
          <w:sz w:val="28"/>
          <w:szCs w:val="28"/>
          <w:lang w:val="ky-KG"/>
        </w:rPr>
      </w:pPr>
      <w:r>
        <w:rPr>
          <w:sz w:val="28"/>
          <w:szCs w:val="28"/>
          <w:lang w:val="ky-KG"/>
        </w:rPr>
        <w:t xml:space="preserve">Шахта өзөгүндөгү туздардын пайда болушу тыгындоо (цементөө) жолу менен же башка жолдор аркылуу токтотулушу керек. </w:t>
      </w:r>
    </w:p>
    <w:p w:rsidR="00A72BF0" w:rsidRPr="00172295" w:rsidRDefault="00A72BF0" w:rsidP="00172295">
      <w:pPr>
        <w:widowControl w:val="0"/>
        <w:ind w:firstLine="709"/>
        <w:jc w:val="both"/>
        <w:rPr>
          <w:sz w:val="28"/>
          <w:szCs w:val="28"/>
          <w:lang w:val="ky-KG"/>
        </w:rPr>
      </w:pPr>
      <w:r>
        <w:rPr>
          <w:sz w:val="28"/>
          <w:szCs w:val="28"/>
          <w:lang w:val="ky-KG"/>
        </w:rPr>
        <w:t>Ар бир туз шахтасында атайын “Туз шахтасынын казмаларында  туздуу суулардын пайда болушун каттоо журналы” болушу керек. Казмала</w:t>
      </w:r>
      <w:r w:rsidR="00301CB3">
        <w:rPr>
          <w:sz w:val="28"/>
          <w:szCs w:val="28"/>
          <w:lang w:val="ky-KG"/>
        </w:rPr>
        <w:t>рда пайда болгон туздуу суулар д</w:t>
      </w:r>
      <w:r>
        <w:rPr>
          <w:sz w:val="28"/>
          <w:szCs w:val="28"/>
          <w:lang w:val="ky-KG"/>
        </w:rPr>
        <w:t xml:space="preserve">ыкаттык менен изилдениши керек. </w:t>
      </w:r>
    </w:p>
    <w:p w:rsidR="00A72BF0" w:rsidRDefault="00D20AB8" w:rsidP="00D20AB8">
      <w:pPr>
        <w:widowControl w:val="0"/>
        <w:ind w:firstLine="708"/>
        <w:jc w:val="both"/>
        <w:rPr>
          <w:sz w:val="28"/>
          <w:szCs w:val="28"/>
          <w:lang w:val="ky-KG"/>
        </w:rPr>
      </w:pPr>
      <w:r>
        <w:rPr>
          <w:sz w:val="28"/>
          <w:szCs w:val="28"/>
          <w:lang w:val="ky-KG"/>
        </w:rPr>
        <w:t>6</w:t>
      </w:r>
      <w:r w:rsidR="00A72BF0" w:rsidRPr="00172295">
        <w:rPr>
          <w:sz w:val="28"/>
          <w:szCs w:val="28"/>
          <w:lang w:val="ky-KG"/>
        </w:rPr>
        <w:t xml:space="preserve">21. </w:t>
      </w:r>
      <w:r w:rsidR="00A72BF0">
        <w:rPr>
          <w:sz w:val="28"/>
          <w:szCs w:val="28"/>
          <w:lang w:val="ky-KG"/>
        </w:rPr>
        <w:t xml:space="preserve">Туз шахталарын куруу жана </w:t>
      </w:r>
      <w:r w:rsidR="00A72BF0" w:rsidRPr="00172295">
        <w:rPr>
          <w:sz w:val="28"/>
          <w:szCs w:val="28"/>
          <w:lang w:val="ky-KG"/>
        </w:rPr>
        <w:t>эксплуатаци</w:t>
      </w:r>
      <w:r>
        <w:rPr>
          <w:sz w:val="28"/>
          <w:szCs w:val="28"/>
          <w:lang w:val="ky-KG"/>
        </w:rPr>
        <w:t xml:space="preserve">ялоодо аларды ачуу жана </w:t>
      </w:r>
      <w:r w:rsidR="00A72BF0" w:rsidRPr="00367575">
        <w:rPr>
          <w:sz w:val="28"/>
          <w:szCs w:val="28"/>
          <w:lang w:val="ky-KG"/>
        </w:rPr>
        <w:t>гидроизол</w:t>
      </w:r>
      <w:r w:rsidR="00A72BF0">
        <w:rPr>
          <w:sz w:val="28"/>
          <w:szCs w:val="28"/>
          <w:lang w:val="ky-KG"/>
        </w:rPr>
        <w:t xml:space="preserve">яцияланган </w:t>
      </w:r>
      <w:r w:rsidR="00A72BF0" w:rsidRPr="00367575">
        <w:rPr>
          <w:sz w:val="28"/>
          <w:szCs w:val="28"/>
          <w:lang w:val="ky-KG"/>
        </w:rPr>
        <w:t>участ</w:t>
      </w:r>
      <w:r w:rsidR="00A72BF0">
        <w:rPr>
          <w:sz w:val="28"/>
          <w:szCs w:val="28"/>
          <w:lang w:val="ky-KG"/>
        </w:rPr>
        <w:t>о</w:t>
      </w:r>
      <w:r w:rsidR="00A72BF0" w:rsidRPr="00367575">
        <w:rPr>
          <w:sz w:val="28"/>
          <w:szCs w:val="28"/>
          <w:lang w:val="ky-KG"/>
        </w:rPr>
        <w:t>к</w:t>
      </w:r>
      <w:r w:rsidR="00A72BF0">
        <w:rPr>
          <w:sz w:val="28"/>
          <w:szCs w:val="28"/>
          <w:lang w:val="ky-KG"/>
        </w:rPr>
        <w:t xml:space="preserve">тордогу сактагыч </w:t>
      </w:r>
      <w:r w:rsidR="00A72BF0" w:rsidRPr="00367575">
        <w:rPr>
          <w:sz w:val="28"/>
          <w:szCs w:val="28"/>
          <w:lang w:val="ky-KG"/>
        </w:rPr>
        <w:t>гидроизол</w:t>
      </w:r>
      <w:r w:rsidR="00A72BF0">
        <w:rPr>
          <w:sz w:val="28"/>
          <w:szCs w:val="28"/>
          <w:lang w:val="ky-KG"/>
        </w:rPr>
        <w:t xml:space="preserve">яцияланган </w:t>
      </w:r>
      <w:r w:rsidR="00A72BF0" w:rsidRPr="00367575">
        <w:rPr>
          <w:sz w:val="28"/>
          <w:szCs w:val="28"/>
          <w:lang w:val="ky-KG"/>
        </w:rPr>
        <w:t>целик</w:t>
      </w:r>
      <w:r w:rsidR="00A72BF0">
        <w:rPr>
          <w:sz w:val="28"/>
          <w:szCs w:val="28"/>
          <w:lang w:val="ky-KG"/>
        </w:rPr>
        <w:t>терди иштетүү жана аварияга дуушар болгон туздуу суулардын пайда болуу учурларында суу өткөрбөй турган туташтыргычтарды куруу каралган. Г</w:t>
      </w:r>
      <w:r w:rsidR="00A72BF0" w:rsidRPr="000E752E">
        <w:rPr>
          <w:sz w:val="28"/>
          <w:szCs w:val="28"/>
          <w:lang w:val="ky-KG"/>
        </w:rPr>
        <w:t>идроизол</w:t>
      </w:r>
      <w:r w:rsidR="00A72BF0">
        <w:rPr>
          <w:sz w:val="28"/>
          <w:szCs w:val="28"/>
          <w:lang w:val="ky-KG"/>
        </w:rPr>
        <w:t xml:space="preserve">яцияланган </w:t>
      </w:r>
      <w:r w:rsidR="00A72BF0" w:rsidRPr="000E752E">
        <w:rPr>
          <w:sz w:val="28"/>
          <w:szCs w:val="28"/>
          <w:lang w:val="ky-KG"/>
        </w:rPr>
        <w:t>целик</w:t>
      </w:r>
      <w:r w:rsidR="00A72BF0">
        <w:rPr>
          <w:sz w:val="28"/>
          <w:szCs w:val="28"/>
          <w:lang w:val="ky-KG"/>
        </w:rPr>
        <w:t xml:space="preserve">терди бөлүү мүмкүн болбогон учуру өнөр-жай коопсуздугу тармагында атайын укукка ээ болгон аткаруу бийлигинин мамлекеттик органы менен атайын макулдашуусунун негизинде аныкталат.  </w:t>
      </w:r>
    </w:p>
    <w:p w:rsidR="00A72BF0" w:rsidRDefault="00F20806" w:rsidP="00172295">
      <w:pPr>
        <w:widowControl w:val="0"/>
        <w:ind w:firstLine="708"/>
        <w:jc w:val="both"/>
        <w:rPr>
          <w:sz w:val="28"/>
          <w:szCs w:val="28"/>
          <w:lang w:val="ky-KG"/>
        </w:rPr>
      </w:pPr>
      <w:bookmarkStart w:id="17" w:name="OLE_LINK69"/>
      <w:bookmarkStart w:id="18" w:name="OLE_LINK70"/>
      <w:r>
        <w:rPr>
          <w:sz w:val="28"/>
          <w:szCs w:val="28"/>
          <w:lang w:val="ky-KG"/>
        </w:rPr>
        <w:t>6</w:t>
      </w:r>
      <w:r w:rsidR="00A72BF0" w:rsidRPr="00172295">
        <w:rPr>
          <w:sz w:val="28"/>
          <w:szCs w:val="28"/>
          <w:lang w:val="ky-KG"/>
        </w:rPr>
        <w:t>2</w:t>
      </w:r>
      <w:bookmarkEnd w:id="17"/>
      <w:bookmarkEnd w:id="18"/>
      <w:r w:rsidR="00A72BF0" w:rsidRPr="00172295">
        <w:rPr>
          <w:sz w:val="28"/>
          <w:szCs w:val="28"/>
          <w:lang w:val="ky-KG"/>
        </w:rPr>
        <w:t xml:space="preserve">2. </w:t>
      </w:r>
      <w:r w:rsidR="00A72BF0">
        <w:rPr>
          <w:sz w:val="28"/>
          <w:szCs w:val="28"/>
          <w:lang w:val="ky-KG"/>
        </w:rPr>
        <w:t>Суу өткөрбөй турган туташтыргычтарды курууда төмөнкү шарттар сакталышы керек:</w:t>
      </w:r>
    </w:p>
    <w:p w:rsidR="00A72BF0" w:rsidRPr="000E752E" w:rsidRDefault="00A72BF0" w:rsidP="00F20806">
      <w:pPr>
        <w:widowControl w:val="0"/>
        <w:ind w:firstLine="708"/>
        <w:jc w:val="both"/>
        <w:rPr>
          <w:sz w:val="28"/>
          <w:szCs w:val="28"/>
          <w:lang w:val="ky-KG"/>
        </w:rPr>
      </w:pPr>
      <w:r w:rsidRPr="00071A2D">
        <w:rPr>
          <w:sz w:val="28"/>
          <w:szCs w:val="28"/>
          <w:lang w:val="ky-KG"/>
        </w:rPr>
        <w:lastRenderedPageBreak/>
        <w:t>-</w:t>
      </w:r>
      <w:r>
        <w:rPr>
          <w:sz w:val="28"/>
          <w:szCs w:val="28"/>
          <w:lang w:val="ky-KG"/>
        </w:rPr>
        <w:t>иштер шахтанын техникалык жетекчиси тарабынан бекитилген атайын долбоор менен жүргүзүлөт</w:t>
      </w:r>
      <w:r w:rsidRPr="000E752E">
        <w:rPr>
          <w:sz w:val="28"/>
          <w:szCs w:val="28"/>
          <w:lang w:val="ky-KG"/>
        </w:rPr>
        <w:t>;</w:t>
      </w:r>
    </w:p>
    <w:p w:rsidR="00A72BF0" w:rsidRPr="004D20D9"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 xml:space="preserve">туташтыргычтар орнотулган казма </w:t>
      </w:r>
      <w:r w:rsidRPr="00172295">
        <w:rPr>
          <w:sz w:val="28"/>
          <w:szCs w:val="28"/>
          <w:lang w:val="ky-KG"/>
        </w:rPr>
        <w:t>участо</w:t>
      </w:r>
      <w:r>
        <w:rPr>
          <w:sz w:val="28"/>
          <w:szCs w:val="28"/>
          <w:lang w:val="ky-KG"/>
        </w:rPr>
        <w:t>гунда орнотуу пунктунан эки тарапка тең 15 м</w:t>
      </w:r>
      <w:r w:rsidR="00301CB3">
        <w:rPr>
          <w:sz w:val="28"/>
          <w:szCs w:val="28"/>
          <w:lang w:val="ky-KG"/>
        </w:rPr>
        <w:t xml:space="preserve"> ге</w:t>
      </w:r>
      <w:r>
        <w:rPr>
          <w:sz w:val="28"/>
          <w:szCs w:val="28"/>
          <w:lang w:val="ky-KG"/>
        </w:rPr>
        <w:t xml:space="preserve">  жакын жердеги жумуш жардыруусуз  жүргүзүлүшү керек. Катуу породаларда жардыруу иштерине жол берилет. Туз шахталарында бул участокто жараңка болбошу керек, анын ичинде экинчи пайда болгон продуктылар менен толтурулган учурда</w:t>
      </w:r>
      <w:r w:rsidRPr="004D20D9">
        <w:rPr>
          <w:sz w:val="28"/>
          <w:szCs w:val="28"/>
          <w:lang w:val="ky-KG"/>
        </w:rPr>
        <w:t>;</w:t>
      </w:r>
    </w:p>
    <w:p w:rsidR="00A72BF0" w:rsidRPr="00172295"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 xml:space="preserve">туз шахталарында тургузулган туташтыргычтардан 50 м аралыкта геологиялык бузулуулар жана чалгындоо скважиналары болбошу керек. </w:t>
      </w:r>
    </w:p>
    <w:p w:rsidR="00A72BF0" w:rsidRPr="00172295"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туташтыргычтар тургузулгандан кийин контакт болгон аймактарга болжолдонгон суунун максималдуу басымынан 10 % көп болгон тыгындоо жүргүзүлушү керек</w:t>
      </w:r>
      <w:r w:rsidRPr="00172295">
        <w:rPr>
          <w:sz w:val="28"/>
          <w:szCs w:val="28"/>
          <w:lang w:val="ky-KG"/>
        </w:rPr>
        <w:t>;</w:t>
      </w:r>
    </w:p>
    <w:p w:rsidR="00A72BF0" w:rsidRPr="00172295"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туташтыргычтар</w:t>
      </w:r>
      <w:r w:rsidR="00301CB3">
        <w:rPr>
          <w:sz w:val="28"/>
          <w:szCs w:val="28"/>
          <w:lang w:val="ky-KG"/>
        </w:rPr>
        <w:t xml:space="preserve"> </w:t>
      </w:r>
      <w:r>
        <w:rPr>
          <w:sz w:val="28"/>
          <w:szCs w:val="28"/>
          <w:lang w:val="ky-KG"/>
        </w:rPr>
        <w:t xml:space="preserve">суу өткөрбөй тургандай жана  </w:t>
      </w:r>
      <w:r w:rsidRPr="00172295">
        <w:rPr>
          <w:sz w:val="28"/>
          <w:szCs w:val="28"/>
          <w:lang w:val="ky-KG"/>
        </w:rPr>
        <w:t>коррози</w:t>
      </w:r>
      <w:r>
        <w:rPr>
          <w:sz w:val="28"/>
          <w:szCs w:val="28"/>
          <w:lang w:val="ky-KG"/>
        </w:rPr>
        <w:t>яга туруштук бере алгандай болушу керек</w:t>
      </w:r>
      <w:r w:rsidRPr="00172295">
        <w:rPr>
          <w:sz w:val="28"/>
          <w:szCs w:val="28"/>
          <w:lang w:val="ky-KG"/>
        </w:rPr>
        <w:t>.</w:t>
      </w:r>
    </w:p>
    <w:p w:rsidR="00A72BF0" w:rsidRDefault="00A72BF0" w:rsidP="00F20806">
      <w:pPr>
        <w:widowControl w:val="0"/>
        <w:ind w:firstLine="709"/>
        <w:jc w:val="both"/>
        <w:rPr>
          <w:sz w:val="28"/>
          <w:szCs w:val="28"/>
          <w:lang w:val="ky-KG"/>
        </w:rPr>
      </w:pPr>
      <w:r>
        <w:rPr>
          <w:sz w:val="28"/>
          <w:szCs w:val="28"/>
          <w:lang w:val="ky-KG"/>
        </w:rPr>
        <w:t>Казмалардын жогорку бөлүгүндө жайгашкан кесилиштердеги  ар бир суу өткөрбөй турган туташтыргычтарда диаметри 600 мм</w:t>
      </w:r>
      <w:r w:rsidR="00797420">
        <w:rPr>
          <w:sz w:val="28"/>
          <w:szCs w:val="28"/>
          <w:lang w:val="ky-KG"/>
        </w:rPr>
        <w:t xml:space="preserve"> ден</w:t>
      </w:r>
      <w:r>
        <w:rPr>
          <w:sz w:val="28"/>
          <w:szCs w:val="28"/>
          <w:lang w:val="ky-KG"/>
        </w:rPr>
        <w:t xml:space="preserve"> кем болбогон лаз орнотулушу керек. </w:t>
      </w:r>
    </w:p>
    <w:p w:rsidR="00A72BF0" w:rsidRDefault="00A72BF0" w:rsidP="00F20806">
      <w:pPr>
        <w:widowControl w:val="0"/>
        <w:ind w:firstLine="709"/>
        <w:jc w:val="both"/>
        <w:rPr>
          <w:sz w:val="28"/>
          <w:szCs w:val="28"/>
          <w:lang w:val="ky-KG"/>
        </w:rPr>
      </w:pPr>
      <w:r>
        <w:rPr>
          <w:sz w:val="28"/>
          <w:szCs w:val="28"/>
          <w:lang w:val="ky-KG"/>
        </w:rPr>
        <w:t xml:space="preserve">Туздуу суу менен күрөшүүгө керектүү жабдыктар, </w:t>
      </w:r>
      <w:r w:rsidRPr="0001473D">
        <w:rPr>
          <w:sz w:val="28"/>
          <w:szCs w:val="28"/>
          <w:lang w:val="ky-KG"/>
        </w:rPr>
        <w:t xml:space="preserve">аппаратура </w:t>
      </w:r>
      <w:r>
        <w:rPr>
          <w:sz w:val="28"/>
          <w:szCs w:val="28"/>
          <w:lang w:val="ky-KG"/>
        </w:rPr>
        <w:t>жана</w:t>
      </w:r>
      <w:r w:rsidRPr="0001473D">
        <w:rPr>
          <w:sz w:val="28"/>
          <w:szCs w:val="28"/>
          <w:lang w:val="ky-KG"/>
        </w:rPr>
        <w:t xml:space="preserve"> материал</w:t>
      </w:r>
      <w:r>
        <w:rPr>
          <w:sz w:val="28"/>
          <w:szCs w:val="28"/>
          <w:lang w:val="ky-KG"/>
        </w:rPr>
        <w:t xml:space="preserve">дар шахтада мурдатан даярдалган толук кандуу иштей ала турган жайларда сакталуусу керек. </w:t>
      </w:r>
    </w:p>
    <w:p w:rsidR="00A72BF0" w:rsidRDefault="00A72BF0" w:rsidP="00F20806">
      <w:pPr>
        <w:widowControl w:val="0"/>
        <w:ind w:firstLine="709"/>
        <w:jc w:val="both"/>
        <w:rPr>
          <w:sz w:val="28"/>
          <w:szCs w:val="28"/>
          <w:lang w:val="ky-KG"/>
        </w:rPr>
      </w:pPr>
      <w:r>
        <w:rPr>
          <w:sz w:val="28"/>
          <w:szCs w:val="28"/>
          <w:lang w:val="ky-KG"/>
        </w:rPr>
        <w:t xml:space="preserve">Айрым учурларда </w:t>
      </w:r>
      <w:r w:rsidR="00797420">
        <w:rPr>
          <w:sz w:val="28"/>
          <w:szCs w:val="28"/>
          <w:lang w:val="ky-KG"/>
        </w:rPr>
        <w:t xml:space="preserve"> </w:t>
      </w:r>
      <w:r>
        <w:rPr>
          <w:sz w:val="28"/>
          <w:szCs w:val="28"/>
          <w:lang w:val="ky-KG"/>
        </w:rPr>
        <w:t>жабдыктардын жана материалдардын бир бөлүгү өнөр-жай коопсуздугу тармагында атайын укукка ээ болгон аткаруу бийлигинин мамлекеттик органы менен м</w:t>
      </w:r>
      <w:r w:rsidR="00D20AB8">
        <w:rPr>
          <w:sz w:val="28"/>
          <w:szCs w:val="28"/>
          <w:lang w:val="ky-KG"/>
        </w:rPr>
        <w:t xml:space="preserve">акулдашылган атайын тизме менен </w:t>
      </w:r>
      <w:r>
        <w:rPr>
          <w:sz w:val="28"/>
          <w:szCs w:val="28"/>
          <w:lang w:val="ky-KG"/>
        </w:rPr>
        <w:t xml:space="preserve">туз шахтасынын үстүндө сакталуусуна жол берилет. </w:t>
      </w:r>
    </w:p>
    <w:p w:rsidR="00A72BF0" w:rsidRPr="00172295" w:rsidRDefault="00A72BF0" w:rsidP="00F20806">
      <w:pPr>
        <w:widowControl w:val="0"/>
        <w:ind w:firstLine="709"/>
        <w:jc w:val="both"/>
        <w:rPr>
          <w:sz w:val="28"/>
          <w:szCs w:val="28"/>
          <w:lang w:val="ky-KG"/>
        </w:rPr>
      </w:pPr>
      <w:r>
        <w:rPr>
          <w:sz w:val="28"/>
          <w:szCs w:val="28"/>
          <w:lang w:val="ky-KG"/>
        </w:rPr>
        <w:t xml:space="preserve">Шахтадан чыгарылган туздуу сууларды төгө турган орун санитардык козөмөлдөө органдары менен макулдашылууга тийиш. </w:t>
      </w:r>
    </w:p>
    <w:p w:rsidR="00A72BF0" w:rsidRPr="00172295" w:rsidRDefault="00F20806" w:rsidP="00F20806">
      <w:pPr>
        <w:widowControl w:val="0"/>
        <w:ind w:firstLine="708"/>
        <w:jc w:val="both"/>
        <w:rPr>
          <w:sz w:val="28"/>
          <w:szCs w:val="28"/>
          <w:lang w:val="ky-KG"/>
        </w:rPr>
      </w:pPr>
      <w:r>
        <w:rPr>
          <w:sz w:val="28"/>
          <w:szCs w:val="28"/>
          <w:lang w:val="ky-KG"/>
        </w:rPr>
        <w:t>6</w:t>
      </w:r>
      <w:r w:rsidR="00A72BF0" w:rsidRPr="00172295">
        <w:rPr>
          <w:sz w:val="28"/>
          <w:szCs w:val="28"/>
          <w:lang w:val="ky-KG"/>
        </w:rPr>
        <w:t>23.</w:t>
      </w:r>
      <w:r w:rsidR="00A72BF0">
        <w:rPr>
          <w:sz w:val="28"/>
          <w:szCs w:val="28"/>
          <w:lang w:val="ky-KG"/>
        </w:rPr>
        <w:t xml:space="preserve"> Эгер бир жерде жайгашкан кендеги бир же бир нече шахтыларда башка шахталарды суу каптоо же газдарды пайда кылуу коркунучу түзүлсө, шахта талаасынын чектешинде  </w:t>
      </w:r>
      <w:r w:rsidR="00A72BF0" w:rsidRPr="00172295">
        <w:rPr>
          <w:sz w:val="28"/>
          <w:szCs w:val="28"/>
          <w:lang w:val="ky-KG"/>
        </w:rPr>
        <w:t xml:space="preserve"> барьер</w:t>
      </w:r>
      <w:r w:rsidR="00A72BF0">
        <w:rPr>
          <w:sz w:val="28"/>
          <w:szCs w:val="28"/>
          <w:lang w:val="ky-KG"/>
        </w:rPr>
        <w:t>дик</w:t>
      </w:r>
      <w:r w:rsidR="00A72BF0" w:rsidRPr="00172295">
        <w:rPr>
          <w:sz w:val="28"/>
          <w:szCs w:val="28"/>
          <w:lang w:val="ky-KG"/>
        </w:rPr>
        <w:t xml:space="preserve"> целик</w:t>
      </w:r>
      <w:r w:rsidR="00A72BF0">
        <w:rPr>
          <w:sz w:val="28"/>
          <w:szCs w:val="28"/>
          <w:lang w:val="ky-KG"/>
        </w:rPr>
        <w:t xml:space="preserve">тер калтырылууга тийиш жана анын көлөмү шахтанын техникалык жетекчиси тарабынан бекитилген атайын долбоор менен аныкталат. </w:t>
      </w:r>
    </w:p>
    <w:p w:rsidR="00A72BF0" w:rsidRDefault="00F20806" w:rsidP="00F20806">
      <w:pPr>
        <w:widowControl w:val="0"/>
        <w:ind w:firstLine="708"/>
        <w:jc w:val="both"/>
        <w:rPr>
          <w:sz w:val="28"/>
          <w:szCs w:val="28"/>
          <w:lang w:val="ky-KG"/>
        </w:rPr>
      </w:pPr>
      <w:r>
        <w:rPr>
          <w:sz w:val="28"/>
          <w:szCs w:val="28"/>
          <w:lang w:val="ky-KG"/>
        </w:rPr>
        <w:t>6</w:t>
      </w:r>
      <w:r w:rsidR="00A72BF0" w:rsidRPr="00172295">
        <w:rPr>
          <w:sz w:val="28"/>
          <w:szCs w:val="28"/>
          <w:lang w:val="ky-KG"/>
        </w:rPr>
        <w:t xml:space="preserve">24. </w:t>
      </w:r>
      <w:r w:rsidR="00A72BF0">
        <w:rPr>
          <w:sz w:val="28"/>
          <w:szCs w:val="28"/>
          <w:lang w:val="ky-KG"/>
        </w:rPr>
        <w:t xml:space="preserve">Шахтанын вертикалдуу жана тик өзөктөрүнүн башталышы, шурфтар, штолендер аркылуу суу тоо казмаларына тийбей тургандай орнотулушу керек. Жабылган казмалардын баштары иштеп жаткан казмалар менен байланыштуу болгондо сарыккан суулар каптап калышы мүмкүн, мындай учурда жабылган казмалар аркылуу келген сууларды токтотууга чаралар колдонулушу керек. </w:t>
      </w:r>
    </w:p>
    <w:p w:rsidR="00A72BF0" w:rsidRDefault="00F20806" w:rsidP="00F20806">
      <w:pPr>
        <w:widowControl w:val="0"/>
        <w:ind w:firstLine="708"/>
        <w:jc w:val="both"/>
        <w:rPr>
          <w:sz w:val="28"/>
          <w:szCs w:val="28"/>
          <w:lang w:val="ky-KG"/>
        </w:rPr>
      </w:pPr>
      <w:r>
        <w:rPr>
          <w:sz w:val="28"/>
          <w:szCs w:val="28"/>
          <w:lang w:val="ky-KG"/>
        </w:rPr>
        <w:t>6</w:t>
      </w:r>
      <w:r w:rsidR="00A72BF0" w:rsidRPr="00172295">
        <w:rPr>
          <w:sz w:val="28"/>
          <w:szCs w:val="28"/>
          <w:lang w:val="ky-KG"/>
        </w:rPr>
        <w:t xml:space="preserve">25. </w:t>
      </w:r>
      <w:r w:rsidR="00A72BF0">
        <w:rPr>
          <w:sz w:val="28"/>
          <w:szCs w:val="28"/>
          <w:lang w:val="ky-KG"/>
        </w:rPr>
        <w:t xml:space="preserve">Урап түшкөн аймактар, жердин оюлуп түшкөн жерлери, тоодогу иштетүүлөрдөн улам пайда болгон ачык жараңкалар ташкын, жаан сууларынын казмаларга кирип кетүүсүн алдын алуу үчүн атайын арыктар менен тосулушу керек. </w:t>
      </w:r>
    </w:p>
    <w:p w:rsidR="00A72BF0" w:rsidRDefault="00F20806" w:rsidP="00F20806">
      <w:pPr>
        <w:widowControl w:val="0"/>
        <w:ind w:firstLine="708"/>
        <w:jc w:val="both"/>
        <w:rPr>
          <w:sz w:val="28"/>
          <w:szCs w:val="28"/>
          <w:lang w:val="ky-KG"/>
        </w:rPr>
      </w:pPr>
      <w:r>
        <w:rPr>
          <w:sz w:val="28"/>
          <w:szCs w:val="28"/>
          <w:lang w:val="ky-KG"/>
        </w:rPr>
        <w:t>6</w:t>
      </w:r>
      <w:r w:rsidR="00A72BF0" w:rsidRPr="00514DD5">
        <w:rPr>
          <w:sz w:val="28"/>
          <w:szCs w:val="28"/>
          <w:lang w:val="ky-KG"/>
        </w:rPr>
        <w:t>26.</w:t>
      </w:r>
      <w:r w:rsidR="00A72BF0">
        <w:rPr>
          <w:sz w:val="28"/>
          <w:szCs w:val="28"/>
          <w:lang w:val="ky-KG"/>
        </w:rPr>
        <w:t xml:space="preserve"> Дайраларды жана башка көлмөлөрдү жөнгө салуу аталган кен боюнча  зыяндуу тоо казмаларынан коргоо тартиби жана көрсөтмөсү менен жүргүзүлөт. </w:t>
      </w:r>
    </w:p>
    <w:p w:rsidR="00A72BF0" w:rsidRPr="00115AB9" w:rsidRDefault="00F20806" w:rsidP="00F20806">
      <w:pPr>
        <w:widowControl w:val="0"/>
        <w:ind w:firstLine="708"/>
        <w:jc w:val="both"/>
        <w:rPr>
          <w:sz w:val="28"/>
          <w:szCs w:val="28"/>
          <w:lang w:val="ky-KG"/>
        </w:rPr>
      </w:pPr>
      <w:r>
        <w:rPr>
          <w:sz w:val="28"/>
          <w:szCs w:val="28"/>
          <w:lang w:val="ky-KG"/>
        </w:rPr>
        <w:lastRenderedPageBreak/>
        <w:t>6</w:t>
      </w:r>
      <w:r w:rsidR="00A72BF0" w:rsidRPr="00115AB9">
        <w:rPr>
          <w:sz w:val="28"/>
          <w:szCs w:val="28"/>
          <w:lang w:val="ky-KG"/>
        </w:rPr>
        <w:t xml:space="preserve">27. </w:t>
      </w:r>
      <w:r w:rsidR="00A72BF0">
        <w:rPr>
          <w:sz w:val="28"/>
          <w:szCs w:val="28"/>
          <w:lang w:val="ky-KG"/>
        </w:rPr>
        <w:t xml:space="preserve">Сууга чөккөн </w:t>
      </w:r>
      <w:r w:rsidR="00A72BF0" w:rsidRPr="00115AB9">
        <w:rPr>
          <w:sz w:val="28"/>
          <w:szCs w:val="28"/>
          <w:lang w:val="ky-KG"/>
        </w:rPr>
        <w:t>вертикал</w:t>
      </w:r>
      <w:r w:rsidR="00A72BF0">
        <w:rPr>
          <w:sz w:val="28"/>
          <w:szCs w:val="28"/>
          <w:lang w:val="ky-KG"/>
        </w:rPr>
        <w:t>дык жана жантык казмалардагы сууну сордурууда</w:t>
      </w:r>
      <w:r w:rsidR="00797420">
        <w:rPr>
          <w:sz w:val="28"/>
          <w:szCs w:val="28"/>
          <w:lang w:val="ky-KG"/>
        </w:rPr>
        <w:t xml:space="preserve"> </w:t>
      </w:r>
      <w:r w:rsidR="00A72BF0">
        <w:rPr>
          <w:sz w:val="28"/>
          <w:szCs w:val="28"/>
          <w:lang w:val="ky-KG"/>
        </w:rPr>
        <w:t xml:space="preserve"> желдетилбеген бөлүктөрүндө суу бетинен жогорку  абанын курамы текшерилиши керек. Абадан алынган үлгү адистештирилген кесипкөй авариялык-куткаруу түзмөлөрүнүн кызматкерлери тарабынан  </w:t>
      </w:r>
      <w:r w:rsidR="00A72BF0" w:rsidRPr="00115AB9">
        <w:rPr>
          <w:sz w:val="28"/>
          <w:szCs w:val="28"/>
          <w:lang w:val="ky-KG"/>
        </w:rPr>
        <w:t>СО, СО</w:t>
      </w:r>
      <w:r w:rsidR="00A72BF0" w:rsidRPr="00115AB9">
        <w:rPr>
          <w:sz w:val="28"/>
          <w:szCs w:val="28"/>
          <w:vertAlign w:val="subscript"/>
          <w:lang w:val="ky-KG"/>
        </w:rPr>
        <w:t>2</w:t>
      </w:r>
      <w:r w:rsidR="00A72BF0" w:rsidRPr="00115AB9">
        <w:rPr>
          <w:sz w:val="28"/>
          <w:szCs w:val="28"/>
          <w:lang w:val="ky-KG"/>
        </w:rPr>
        <w:t>, СН</w:t>
      </w:r>
      <w:r w:rsidR="00A72BF0" w:rsidRPr="00115AB9">
        <w:rPr>
          <w:sz w:val="28"/>
          <w:szCs w:val="28"/>
          <w:vertAlign w:val="subscript"/>
          <w:lang w:val="ky-KG"/>
        </w:rPr>
        <w:t>4</w:t>
      </w:r>
      <w:r w:rsidR="00A72BF0" w:rsidRPr="00115AB9">
        <w:rPr>
          <w:sz w:val="28"/>
          <w:szCs w:val="28"/>
          <w:lang w:val="ky-KG"/>
        </w:rPr>
        <w:t>, H</w:t>
      </w:r>
      <w:r w:rsidR="00A72BF0" w:rsidRPr="00115AB9">
        <w:rPr>
          <w:sz w:val="28"/>
          <w:szCs w:val="28"/>
          <w:vertAlign w:val="subscript"/>
          <w:lang w:val="ky-KG"/>
        </w:rPr>
        <w:t>2</w:t>
      </w:r>
      <w:r w:rsidR="00A72BF0" w:rsidRPr="00115AB9">
        <w:rPr>
          <w:sz w:val="28"/>
          <w:szCs w:val="28"/>
          <w:lang w:val="ky-KG"/>
        </w:rPr>
        <w:t>S, O</w:t>
      </w:r>
      <w:r w:rsidR="00A72BF0" w:rsidRPr="00115AB9">
        <w:rPr>
          <w:sz w:val="28"/>
          <w:szCs w:val="28"/>
          <w:vertAlign w:val="subscript"/>
          <w:lang w:val="ky-KG"/>
        </w:rPr>
        <w:t>2</w:t>
      </w:r>
      <w:r w:rsidR="00A72BF0" w:rsidRPr="00115AB9">
        <w:rPr>
          <w:sz w:val="28"/>
          <w:szCs w:val="28"/>
          <w:lang w:val="ky-KG"/>
        </w:rPr>
        <w:t xml:space="preserve"> и Н</w:t>
      </w:r>
      <w:r w:rsidR="00A72BF0" w:rsidRPr="00115AB9">
        <w:rPr>
          <w:sz w:val="28"/>
          <w:szCs w:val="28"/>
          <w:vertAlign w:val="subscript"/>
          <w:lang w:val="ky-KG"/>
        </w:rPr>
        <w:t>2</w:t>
      </w:r>
      <w:r w:rsidR="00A72BF0">
        <w:rPr>
          <w:sz w:val="28"/>
          <w:szCs w:val="28"/>
          <w:lang w:val="ky-KG"/>
        </w:rPr>
        <w:t xml:space="preserve">  боюнча текшерилиши керек</w:t>
      </w:r>
      <w:r w:rsidR="00A72BF0" w:rsidRPr="00115AB9">
        <w:rPr>
          <w:sz w:val="28"/>
          <w:szCs w:val="28"/>
          <w:lang w:val="ky-KG"/>
        </w:rPr>
        <w:t>.</w:t>
      </w:r>
    </w:p>
    <w:p w:rsidR="00A72BF0" w:rsidRDefault="00F20806" w:rsidP="00F20806">
      <w:pPr>
        <w:ind w:firstLine="708"/>
        <w:jc w:val="both"/>
        <w:rPr>
          <w:sz w:val="28"/>
          <w:szCs w:val="28"/>
          <w:lang w:val="ky-KG"/>
        </w:rPr>
      </w:pPr>
      <w:r>
        <w:rPr>
          <w:sz w:val="28"/>
          <w:szCs w:val="28"/>
          <w:lang w:val="ky-KG"/>
        </w:rPr>
        <w:t>6</w:t>
      </w:r>
      <w:r w:rsidR="00A72BF0" w:rsidRPr="00FD7794">
        <w:rPr>
          <w:sz w:val="28"/>
          <w:szCs w:val="28"/>
          <w:lang w:val="ky-KG"/>
        </w:rPr>
        <w:t>28.</w:t>
      </w:r>
      <w:r w:rsidR="00A72BF0">
        <w:rPr>
          <w:sz w:val="28"/>
          <w:szCs w:val="28"/>
          <w:lang w:val="ky-KG"/>
        </w:rPr>
        <w:t xml:space="preserve"> Күйө турган же уулуу газдардын күтүүсүз бөлүнүү мүмкүндүгү бар шахталарда тоо иштерин жүргүзүүнүн коопсуздугун камсыз кыла турган атайын иш чаралар жергиликтүү шарттарды эске алуу менен өнөр-жай коопсуздугу тармагында атайын укукка ээ болгон аткаруу бийлигинин мамлекеттик органы менен макулдашылган шахтанын техникалык жетекчиси тарабынан бекитилген атайын долбоор менен жүргүзүлөт.</w:t>
      </w:r>
    </w:p>
    <w:p w:rsidR="00A72BF0" w:rsidRDefault="00A72BF0" w:rsidP="00F20806">
      <w:pPr>
        <w:ind w:firstLine="708"/>
        <w:jc w:val="both"/>
        <w:rPr>
          <w:sz w:val="28"/>
          <w:szCs w:val="28"/>
          <w:lang w:val="ky-KG"/>
        </w:rPr>
      </w:pPr>
      <w:r>
        <w:rPr>
          <w:sz w:val="28"/>
          <w:szCs w:val="28"/>
          <w:lang w:val="ky-KG"/>
        </w:rPr>
        <w:t>Мындай шахталарда шахтанын техникалык жетекчиси тарабынан бекитилген номерленген китеп болуусу керек, анда төмөнкүлөр жазылышы керек:</w:t>
      </w:r>
    </w:p>
    <w:p w:rsidR="00A72BF0" w:rsidRPr="00D6310B"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газ бөлүнүп чыгуунун белгилерин көрсөтүү менен бардык учурлардын  техникалык маалыматтарын жазуу</w:t>
      </w:r>
      <w:r w:rsidRPr="00D6310B">
        <w:rPr>
          <w:sz w:val="28"/>
          <w:szCs w:val="28"/>
          <w:lang w:val="ky-KG"/>
        </w:rPr>
        <w:t>;</w:t>
      </w:r>
    </w:p>
    <w:p w:rsidR="00A72BF0"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 xml:space="preserve">элементтердин көп жылдык жер катмарындагы бузулуулары </w:t>
      </w:r>
      <w:r w:rsidRPr="00465473">
        <w:rPr>
          <w:sz w:val="28"/>
          <w:szCs w:val="28"/>
          <w:lang w:val="ky-KG"/>
        </w:rPr>
        <w:t>(</w:t>
      </w:r>
      <w:r>
        <w:rPr>
          <w:sz w:val="28"/>
          <w:szCs w:val="28"/>
          <w:lang w:val="ky-KG"/>
        </w:rPr>
        <w:t>жер катмарынын түшүп кетүүсү, жылышуусу, рудалык тамырдын ичкерип кетиши ж.б.);</w:t>
      </w:r>
    </w:p>
    <w:p w:rsidR="00A72BF0" w:rsidRPr="00465473" w:rsidRDefault="00A72BF0" w:rsidP="00F20806">
      <w:pPr>
        <w:widowControl w:val="0"/>
        <w:ind w:firstLine="708"/>
        <w:jc w:val="both"/>
        <w:rPr>
          <w:sz w:val="28"/>
          <w:szCs w:val="28"/>
          <w:lang w:val="ky-KG"/>
        </w:rPr>
      </w:pPr>
      <w:r w:rsidRPr="00071A2D">
        <w:rPr>
          <w:sz w:val="28"/>
          <w:szCs w:val="28"/>
          <w:lang w:val="ky-KG"/>
        </w:rPr>
        <w:t>-</w:t>
      </w:r>
      <w:r>
        <w:rPr>
          <w:sz w:val="28"/>
          <w:szCs w:val="28"/>
          <w:lang w:val="ky-KG"/>
        </w:rPr>
        <w:t xml:space="preserve">катуу пайдалуу кен байлыктардын жана породалардын </w:t>
      </w:r>
      <w:r w:rsidRPr="00465473">
        <w:rPr>
          <w:sz w:val="28"/>
          <w:szCs w:val="28"/>
          <w:lang w:val="ky-KG"/>
        </w:rPr>
        <w:t>структур</w:t>
      </w:r>
      <w:r>
        <w:rPr>
          <w:sz w:val="28"/>
          <w:szCs w:val="28"/>
          <w:lang w:val="ky-KG"/>
        </w:rPr>
        <w:t>асынын жана тыгыздыгынын кескин өзгөрүүсү</w:t>
      </w:r>
      <w:r w:rsidRPr="00465473">
        <w:rPr>
          <w:sz w:val="28"/>
          <w:szCs w:val="28"/>
          <w:lang w:val="ky-KG"/>
        </w:rPr>
        <w:t>.</w:t>
      </w:r>
    </w:p>
    <w:p w:rsidR="00A72BF0" w:rsidRPr="00172295" w:rsidRDefault="00A72BF0" w:rsidP="00F20806">
      <w:pPr>
        <w:widowControl w:val="0"/>
        <w:ind w:firstLine="708"/>
        <w:jc w:val="both"/>
        <w:rPr>
          <w:sz w:val="28"/>
          <w:szCs w:val="28"/>
          <w:lang w:val="ky-KG"/>
        </w:rPr>
      </w:pPr>
      <w:r w:rsidRPr="00172295">
        <w:rPr>
          <w:sz w:val="28"/>
          <w:szCs w:val="28"/>
          <w:lang w:val="ky-KG"/>
        </w:rPr>
        <w:t>К</w:t>
      </w:r>
      <w:r>
        <w:rPr>
          <w:sz w:val="28"/>
          <w:szCs w:val="28"/>
          <w:lang w:val="ky-KG"/>
        </w:rPr>
        <w:t xml:space="preserve">итепке геологиялык тилке, кендин планы, </w:t>
      </w:r>
      <w:r w:rsidRPr="00172295">
        <w:rPr>
          <w:sz w:val="28"/>
          <w:szCs w:val="28"/>
          <w:lang w:val="ky-KG"/>
        </w:rPr>
        <w:t xml:space="preserve"> 1:2000</w:t>
      </w:r>
      <w:r>
        <w:rPr>
          <w:sz w:val="28"/>
          <w:szCs w:val="28"/>
          <w:lang w:val="ky-KG"/>
        </w:rPr>
        <w:t xml:space="preserve"> масштабында тоо иштеринин планы киргизилиши керек жана алсистематикалык түрдө толукталып турушу керек. Планда бардык геологиялык бузулуулар, коңшу катмардагы оюкчалардын контуру, газ чыга турган жерлер, структурасы жана тыгыздыгы бузулган катмары бар аймактар белгилениши керек.</w:t>
      </w:r>
    </w:p>
    <w:p w:rsidR="00A72BF0" w:rsidRPr="00172295" w:rsidRDefault="00A72BF0" w:rsidP="00172295">
      <w:pPr>
        <w:widowControl w:val="0"/>
        <w:ind w:firstLine="120"/>
        <w:jc w:val="both"/>
        <w:rPr>
          <w:b/>
          <w:sz w:val="28"/>
          <w:szCs w:val="28"/>
          <w:lang w:val="ky-KG"/>
        </w:rPr>
      </w:pPr>
    </w:p>
    <w:p w:rsidR="00B26495" w:rsidRDefault="00B26495" w:rsidP="00172295">
      <w:pPr>
        <w:widowControl w:val="0"/>
        <w:jc w:val="center"/>
        <w:rPr>
          <w:b/>
          <w:sz w:val="28"/>
          <w:szCs w:val="28"/>
          <w:lang w:val="ky-KG"/>
        </w:rPr>
      </w:pPr>
      <w:r>
        <w:rPr>
          <w:b/>
          <w:sz w:val="28"/>
          <w:szCs w:val="28"/>
          <w:lang w:val="ky-KG"/>
        </w:rPr>
        <w:t xml:space="preserve"> </w:t>
      </w:r>
      <w:r w:rsidRPr="00B26495">
        <w:rPr>
          <w:b/>
          <w:sz w:val="28"/>
          <w:szCs w:val="28"/>
          <w:lang w:val="ky-KG"/>
        </w:rPr>
        <w:t>XI</w:t>
      </w:r>
      <w:r>
        <w:rPr>
          <w:b/>
          <w:sz w:val="28"/>
          <w:szCs w:val="28"/>
          <w:lang w:val="ky-KG"/>
        </w:rPr>
        <w:t xml:space="preserve"> </w:t>
      </w:r>
      <w:r w:rsidRPr="00B26495">
        <w:rPr>
          <w:b/>
          <w:sz w:val="28"/>
          <w:szCs w:val="28"/>
          <w:lang w:val="ky-KG"/>
        </w:rPr>
        <w:t>Б</w:t>
      </w:r>
      <w:r w:rsidR="00A72BF0">
        <w:rPr>
          <w:b/>
          <w:sz w:val="28"/>
          <w:szCs w:val="28"/>
          <w:lang w:val="ky-KG"/>
        </w:rPr>
        <w:t>өлүм</w:t>
      </w:r>
      <w:r w:rsidR="00A72BF0" w:rsidRPr="00172295">
        <w:rPr>
          <w:b/>
          <w:sz w:val="28"/>
          <w:szCs w:val="28"/>
          <w:lang w:val="ky-KG"/>
        </w:rPr>
        <w:t xml:space="preserve">. </w:t>
      </w:r>
      <w:r>
        <w:rPr>
          <w:b/>
          <w:sz w:val="28"/>
          <w:szCs w:val="28"/>
          <w:lang w:val="ky-KG"/>
        </w:rPr>
        <w:t xml:space="preserve">Тоо-кен иштери </w:t>
      </w:r>
      <w:r w:rsidR="006B3EAE">
        <w:rPr>
          <w:b/>
          <w:sz w:val="28"/>
          <w:szCs w:val="28"/>
          <w:lang w:val="ky-KG"/>
        </w:rPr>
        <w:t>жүргүзүлгон чек аралар</w:t>
      </w:r>
    </w:p>
    <w:p w:rsidR="00A72BF0" w:rsidRDefault="00B26495" w:rsidP="00172295">
      <w:pPr>
        <w:widowControl w:val="0"/>
        <w:jc w:val="center"/>
        <w:rPr>
          <w:b/>
          <w:sz w:val="28"/>
          <w:szCs w:val="28"/>
          <w:lang w:val="ky-KG"/>
        </w:rPr>
      </w:pPr>
      <w:r>
        <w:rPr>
          <w:b/>
          <w:sz w:val="28"/>
          <w:szCs w:val="28"/>
          <w:lang w:val="ky-KG"/>
        </w:rPr>
        <w:t xml:space="preserve">15-Глава. </w:t>
      </w:r>
      <w:r w:rsidR="00A72BF0">
        <w:rPr>
          <w:b/>
          <w:sz w:val="28"/>
          <w:szCs w:val="28"/>
          <w:lang w:val="ky-KG"/>
        </w:rPr>
        <w:t>Тоо</w:t>
      </w:r>
      <w:r>
        <w:rPr>
          <w:b/>
          <w:sz w:val="28"/>
          <w:szCs w:val="28"/>
          <w:lang w:val="ky-KG"/>
        </w:rPr>
        <w:t>-кен</w:t>
      </w:r>
      <w:r w:rsidR="00A72BF0">
        <w:rPr>
          <w:b/>
          <w:sz w:val="28"/>
          <w:szCs w:val="28"/>
          <w:lang w:val="ky-KG"/>
        </w:rPr>
        <w:t xml:space="preserve"> иштери жүргүзүлчү чек араларды негиздөө жана курулмалар менен жаратылыш объектилерин зыяндуу таасирлерден коргоо чаралары боюнча коопсуздук талаптары</w:t>
      </w:r>
    </w:p>
    <w:p w:rsidR="00A72BF0" w:rsidRDefault="00A72BF0" w:rsidP="00172295">
      <w:pPr>
        <w:widowControl w:val="0"/>
        <w:jc w:val="center"/>
        <w:rPr>
          <w:b/>
          <w:sz w:val="28"/>
          <w:szCs w:val="28"/>
          <w:lang w:val="ky-KG"/>
        </w:rPr>
      </w:pPr>
    </w:p>
    <w:p w:rsidR="00A72BF0" w:rsidRDefault="00F20806" w:rsidP="00172295">
      <w:pPr>
        <w:widowControl w:val="0"/>
        <w:ind w:firstLine="708"/>
        <w:jc w:val="both"/>
        <w:rPr>
          <w:sz w:val="28"/>
          <w:szCs w:val="28"/>
          <w:lang w:val="ky-KG"/>
        </w:rPr>
      </w:pPr>
      <w:r>
        <w:rPr>
          <w:sz w:val="28"/>
          <w:szCs w:val="28"/>
          <w:lang w:val="ky-KG"/>
        </w:rPr>
        <w:t>6</w:t>
      </w:r>
      <w:r w:rsidR="00A72BF0" w:rsidRPr="002E0A9D">
        <w:rPr>
          <w:sz w:val="28"/>
          <w:szCs w:val="28"/>
          <w:lang w:val="ky-KG"/>
        </w:rPr>
        <w:t xml:space="preserve">29. </w:t>
      </w:r>
      <w:r w:rsidR="00A72BF0">
        <w:rPr>
          <w:sz w:val="28"/>
          <w:szCs w:val="28"/>
          <w:lang w:val="ky-KG"/>
        </w:rPr>
        <w:t>Жер алдындагы иш жүргүзүүлөрдүн жер үстүнө таасир берүү аймагынын чеги  чектик бурчтар менен аныкталат. Чектик бурчтар деп салыштырмалуу өздөштүрүлгөн мейкиндиктердин сырткы бурчу аталат.</w:t>
      </w:r>
    </w:p>
    <w:p w:rsidR="00A72BF0" w:rsidRPr="00060800" w:rsidRDefault="00A72BF0" w:rsidP="00172295">
      <w:pPr>
        <w:widowControl w:val="0"/>
        <w:ind w:firstLine="709"/>
        <w:jc w:val="both"/>
        <w:rPr>
          <w:sz w:val="28"/>
          <w:szCs w:val="28"/>
          <w:lang w:val="ky-KG"/>
        </w:rPr>
      </w:pPr>
      <w:r>
        <w:rPr>
          <w:sz w:val="28"/>
          <w:szCs w:val="28"/>
          <w:lang w:val="ky-KG"/>
        </w:rPr>
        <w:t xml:space="preserve">Чектик бурчтар деп вертикалдуу разрездерде жылышуу мульдаларынын башкы кесилиштери боюнча казмалардын чек арасы менен жер үстүндөгү коркунучтуу таасири бар зоналарды байланыштырган негизги породаларга кезек менен жана горизонталдуу түрдө  өткөрүлчү  линиялардын толук иштетилген учурунда пайда болгон салыштырмалуу өздөштүрүлгөн мейкиндиктердин сырткы бурчтары аталат.  </w:t>
      </w:r>
    </w:p>
    <w:p w:rsidR="00A72BF0" w:rsidRPr="00060800" w:rsidRDefault="00A72BF0" w:rsidP="00172295">
      <w:pPr>
        <w:widowControl w:val="0"/>
        <w:ind w:firstLine="709"/>
        <w:jc w:val="both"/>
        <w:rPr>
          <w:sz w:val="28"/>
          <w:szCs w:val="28"/>
          <w:lang w:val="ky-KG"/>
        </w:rPr>
      </w:pPr>
      <w:r>
        <w:rPr>
          <w:sz w:val="28"/>
          <w:szCs w:val="28"/>
          <w:lang w:val="ky-KG"/>
        </w:rPr>
        <w:t xml:space="preserve">Жер алдындагы иш жүргүзүүлөрдүн таасир берүү аймагынын  чегин аныктоодо байкоо жүргүзүүлөрдүн маалыматы боюнча репер аралыктары </w:t>
      </w:r>
      <w:r>
        <w:rPr>
          <w:sz w:val="28"/>
          <w:szCs w:val="28"/>
          <w:lang w:val="ky-KG"/>
        </w:rPr>
        <w:lastRenderedPageBreak/>
        <w:t>15-20 м болгондо жер бетинин деформациясы боюнча төмөнкү маанилер кабыл алынат</w:t>
      </w:r>
      <w:r w:rsidRPr="00060800">
        <w:rPr>
          <w:sz w:val="28"/>
          <w:szCs w:val="28"/>
          <w:lang w:val="ky-KG"/>
        </w:rPr>
        <w:t>:</w:t>
      </w:r>
    </w:p>
    <w:p w:rsidR="00A72BF0" w:rsidRPr="00172295" w:rsidRDefault="00A72BF0" w:rsidP="00172295">
      <w:pPr>
        <w:widowControl w:val="0"/>
        <w:ind w:firstLine="708"/>
        <w:jc w:val="both"/>
        <w:rPr>
          <w:sz w:val="28"/>
          <w:szCs w:val="28"/>
          <w:lang w:val="ky-KG"/>
        </w:rPr>
      </w:pPr>
      <w:r w:rsidRPr="00172295">
        <w:rPr>
          <w:sz w:val="28"/>
          <w:szCs w:val="28"/>
          <w:lang w:val="ky-KG"/>
        </w:rPr>
        <w:t xml:space="preserve">- </w:t>
      </w:r>
      <w:r>
        <w:rPr>
          <w:sz w:val="28"/>
          <w:szCs w:val="28"/>
          <w:lang w:val="ky-KG"/>
        </w:rPr>
        <w:t>жантыктар</w:t>
      </w:r>
      <w:r w:rsidRPr="00172295">
        <w:rPr>
          <w:i/>
          <w:sz w:val="28"/>
          <w:szCs w:val="28"/>
          <w:lang w:val="ky-KG"/>
        </w:rPr>
        <w:t>i</w:t>
      </w:r>
      <w:r w:rsidRPr="00172295">
        <w:rPr>
          <w:sz w:val="28"/>
          <w:szCs w:val="28"/>
          <w:lang w:val="ky-KG"/>
        </w:rPr>
        <w:t>= 0,5∙10</w:t>
      </w:r>
      <w:r w:rsidRPr="00172295">
        <w:rPr>
          <w:sz w:val="28"/>
          <w:szCs w:val="28"/>
          <w:vertAlign w:val="superscript"/>
          <w:lang w:val="ky-KG"/>
        </w:rPr>
        <w:t>-3</w:t>
      </w:r>
      <w:r w:rsidRPr="00172295">
        <w:rPr>
          <w:sz w:val="28"/>
          <w:szCs w:val="28"/>
          <w:lang w:val="ky-KG"/>
        </w:rPr>
        <w:t xml:space="preserve">; </w:t>
      </w:r>
    </w:p>
    <w:p w:rsidR="00A72BF0" w:rsidRPr="00172295" w:rsidRDefault="00A72BF0" w:rsidP="00172295">
      <w:pPr>
        <w:widowControl w:val="0"/>
        <w:ind w:firstLine="708"/>
        <w:jc w:val="both"/>
        <w:rPr>
          <w:rFonts w:eastAsia="Batang"/>
          <w:sz w:val="28"/>
          <w:szCs w:val="28"/>
          <w:lang w:val="ky-KG"/>
        </w:rPr>
      </w:pPr>
      <w:r w:rsidRPr="00172295">
        <w:rPr>
          <w:sz w:val="28"/>
          <w:szCs w:val="28"/>
          <w:lang w:val="ky-KG"/>
        </w:rPr>
        <w:t xml:space="preserve">- </w:t>
      </w:r>
      <w:r>
        <w:rPr>
          <w:sz w:val="28"/>
          <w:szCs w:val="28"/>
          <w:lang w:val="ky-KG"/>
        </w:rPr>
        <w:t>созулушу</w:t>
      </w:r>
      <w:r w:rsidRPr="00071A2D">
        <w:rPr>
          <w:i/>
          <w:sz w:val="28"/>
          <w:szCs w:val="28"/>
        </w:rPr>
        <w:t>ε</w:t>
      </w:r>
      <w:r w:rsidRPr="00172295">
        <w:rPr>
          <w:sz w:val="28"/>
          <w:szCs w:val="28"/>
          <w:lang w:val="ky-KG"/>
        </w:rPr>
        <w:t>=0,5∙10</w:t>
      </w:r>
      <w:r w:rsidRPr="00172295">
        <w:rPr>
          <w:sz w:val="28"/>
          <w:szCs w:val="28"/>
          <w:vertAlign w:val="superscript"/>
          <w:lang w:val="ky-KG"/>
        </w:rPr>
        <w:t>-3</w:t>
      </w:r>
      <w:r w:rsidRPr="00172295">
        <w:rPr>
          <w:sz w:val="28"/>
          <w:szCs w:val="28"/>
          <w:lang w:val="ky-KG"/>
        </w:rPr>
        <w:t>.</w:t>
      </w:r>
    </w:p>
    <w:p w:rsidR="00A72BF0" w:rsidRPr="00DC1FBF" w:rsidRDefault="00F20806" w:rsidP="00172295">
      <w:pPr>
        <w:widowControl w:val="0"/>
        <w:ind w:firstLine="709"/>
        <w:jc w:val="both"/>
        <w:rPr>
          <w:sz w:val="28"/>
          <w:szCs w:val="28"/>
          <w:lang w:val="ky-KG"/>
        </w:rPr>
      </w:pPr>
      <w:r>
        <w:rPr>
          <w:sz w:val="28"/>
          <w:szCs w:val="28"/>
          <w:lang w:val="ky-KG"/>
        </w:rPr>
        <w:t>6</w:t>
      </w:r>
      <w:r w:rsidR="00A72BF0" w:rsidRPr="00172295">
        <w:rPr>
          <w:sz w:val="28"/>
          <w:szCs w:val="28"/>
          <w:lang w:val="ky-KG"/>
        </w:rPr>
        <w:t xml:space="preserve">30. </w:t>
      </w:r>
      <w:r w:rsidR="00A72BF0">
        <w:rPr>
          <w:sz w:val="28"/>
          <w:szCs w:val="28"/>
          <w:lang w:val="ky-KG"/>
        </w:rPr>
        <w:t>Жер алдындагы иш жүргүзүүлөрдүн таасир берүү аймагынын  чегинде кооптуу таасири бар аймактар белгиленет. Кооптуу таасири бар аймактар чегин аныктоо үчүн жер бетинин деформациясы боюнча төмөнкү маанилер кабыл алынат</w:t>
      </w:r>
      <w:r w:rsidR="00A72BF0" w:rsidRPr="00DC1FBF">
        <w:rPr>
          <w:sz w:val="28"/>
          <w:szCs w:val="28"/>
          <w:lang w:val="ky-KG"/>
        </w:rPr>
        <w:t>:</w:t>
      </w:r>
    </w:p>
    <w:p w:rsidR="00A72BF0" w:rsidRPr="00071A2D" w:rsidRDefault="00A72BF0" w:rsidP="00172295">
      <w:pPr>
        <w:widowControl w:val="0"/>
        <w:ind w:firstLine="708"/>
        <w:jc w:val="both"/>
        <w:rPr>
          <w:rFonts w:eastAsia="Batang"/>
          <w:sz w:val="28"/>
          <w:szCs w:val="28"/>
        </w:rPr>
      </w:pPr>
      <w:r>
        <w:rPr>
          <w:sz w:val="28"/>
          <w:szCs w:val="28"/>
          <w:lang w:val="ky-KG"/>
        </w:rPr>
        <w:t>жантык</w:t>
      </w:r>
      <w:r w:rsidRPr="00071A2D">
        <w:rPr>
          <w:i/>
          <w:sz w:val="28"/>
          <w:szCs w:val="28"/>
        </w:rPr>
        <w:t>i</w:t>
      </w:r>
      <w:r w:rsidRPr="00071A2D">
        <w:rPr>
          <w:sz w:val="28"/>
          <w:szCs w:val="28"/>
        </w:rPr>
        <w:t>=4∙10</w:t>
      </w:r>
      <w:r w:rsidRPr="00071A2D">
        <w:rPr>
          <w:sz w:val="28"/>
          <w:szCs w:val="28"/>
          <w:vertAlign w:val="superscript"/>
        </w:rPr>
        <w:t>-3</w:t>
      </w:r>
      <w:r w:rsidRPr="00071A2D">
        <w:rPr>
          <w:sz w:val="28"/>
          <w:szCs w:val="28"/>
        </w:rPr>
        <w:t xml:space="preserve">, кривизна </w:t>
      </w:r>
      <w:r w:rsidRPr="00071A2D">
        <w:rPr>
          <w:i/>
          <w:sz w:val="28"/>
          <w:szCs w:val="28"/>
        </w:rPr>
        <w:t>К</w:t>
      </w:r>
      <w:r w:rsidRPr="00071A2D">
        <w:rPr>
          <w:sz w:val="28"/>
          <w:szCs w:val="28"/>
        </w:rPr>
        <w:t>=0,2∙10</w:t>
      </w:r>
      <w:r w:rsidRPr="00071A2D">
        <w:rPr>
          <w:sz w:val="28"/>
          <w:szCs w:val="28"/>
          <w:vertAlign w:val="superscript"/>
        </w:rPr>
        <w:t>-3</w:t>
      </w:r>
      <w:r w:rsidRPr="00071A2D">
        <w:rPr>
          <w:sz w:val="28"/>
          <w:szCs w:val="28"/>
        </w:rPr>
        <w:t xml:space="preserve"> 1/м; </w:t>
      </w:r>
      <w:r>
        <w:rPr>
          <w:sz w:val="28"/>
          <w:szCs w:val="28"/>
          <w:lang w:val="ky-KG"/>
        </w:rPr>
        <w:t>созулушу</w:t>
      </w:r>
      <w:r w:rsidRPr="00071A2D">
        <w:rPr>
          <w:i/>
          <w:sz w:val="28"/>
          <w:szCs w:val="28"/>
        </w:rPr>
        <w:t>ε</w:t>
      </w:r>
      <w:r w:rsidRPr="00071A2D">
        <w:rPr>
          <w:sz w:val="28"/>
          <w:szCs w:val="28"/>
        </w:rPr>
        <w:t>=2∙10</w:t>
      </w:r>
      <w:r w:rsidRPr="00071A2D">
        <w:rPr>
          <w:sz w:val="28"/>
          <w:szCs w:val="28"/>
          <w:vertAlign w:val="superscript"/>
        </w:rPr>
        <w:t>-3</w:t>
      </w:r>
      <w:r w:rsidRPr="00071A2D">
        <w:rPr>
          <w:sz w:val="28"/>
          <w:szCs w:val="28"/>
        </w:rPr>
        <w:t xml:space="preserve"> (</w:t>
      </w:r>
      <w:r>
        <w:rPr>
          <w:sz w:val="28"/>
          <w:szCs w:val="28"/>
          <w:lang w:val="ky-KG"/>
        </w:rPr>
        <w:t xml:space="preserve">орточо </w:t>
      </w:r>
      <w:r>
        <w:rPr>
          <w:sz w:val="28"/>
          <w:szCs w:val="28"/>
        </w:rPr>
        <w:t xml:space="preserve"> интервал</w:t>
      </w:r>
      <w:r>
        <w:rPr>
          <w:sz w:val="28"/>
          <w:szCs w:val="28"/>
          <w:lang w:val="ky-KG"/>
        </w:rPr>
        <w:t>да</w:t>
      </w:r>
      <w:r w:rsidRPr="00071A2D">
        <w:rPr>
          <w:sz w:val="28"/>
          <w:szCs w:val="28"/>
        </w:rPr>
        <w:t xml:space="preserve"> 15-20 м).</w:t>
      </w:r>
    </w:p>
    <w:p w:rsidR="00A72BF0" w:rsidRPr="00172295" w:rsidRDefault="00A72BF0" w:rsidP="00172295">
      <w:pPr>
        <w:widowControl w:val="0"/>
        <w:ind w:firstLine="709"/>
        <w:jc w:val="both"/>
        <w:rPr>
          <w:sz w:val="28"/>
          <w:szCs w:val="28"/>
          <w:lang w:val="ky-KG"/>
        </w:rPr>
      </w:pPr>
      <w:r>
        <w:rPr>
          <w:sz w:val="28"/>
          <w:szCs w:val="28"/>
          <w:lang w:val="ky-KG"/>
        </w:rPr>
        <w:t xml:space="preserve">Кооптуу таасири бар аймактар чеги жылышуу бурчтары боюнча аныкталат. Жылышуу бурчу деп вертикалдуу разрездерде жылышуу мульдаларынын башкы кесилиштери боюнча казмалардын чек арасы менен жер үстүндөгү коркунучтуу таасири бар зоналарды байланыштырган негизги породаларга кезек менен жана горизонталдуу түрдө  өткөрүлчү  линиялардын толук иштетилген учурунда пайда болгон салыштырмалуу өздөштүрүлгөн мейкиндиктердин сырткы бурчтары аталат.  </w:t>
      </w:r>
    </w:p>
    <w:p w:rsidR="00A72BF0" w:rsidRPr="00172295" w:rsidRDefault="00F20806" w:rsidP="00172295">
      <w:pPr>
        <w:widowControl w:val="0"/>
        <w:ind w:firstLine="708"/>
        <w:jc w:val="both"/>
        <w:rPr>
          <w:sz w:val="28"/>
          <w:szCs w:val="28"/>
          <w:lang w:val="ky-KG"/>
        </w:rPr>
      </w:pPr>
      <w:r>
        <w:rPr>
          <w:sz w:val="28"/>
          <w:szCs w:val="28"/>
          <w:lang w:val="ky-KG"/>
        </w:rPr>
        <w:t>6</w:t>
      </w:r>
      <w:r w:rsidR="00A72BF0" w:rsidRPr="00172295">
        <w:rPr>
          <w:sz w:val="28"/>
          <w:szCs w:val="28"/>
          <w:lang w:val="ky-KG"/>
        </w:rPr>
        <w:t xml:space="preserve">31. </w:t>
      </w:r>
      <w:r w:rsidR="00A72BF0">
        <w:rPr>
          <w:sz w:val="28"/>
          <w:szCs w:val="28"/>
          <w:lang w:val="ky-KG"/>
        </w:rPr>
        <w:t xml:space="preserve">Көмүр оюкчаларынын коопсуздук шарттары имараттарга  жана курулмаларга таасир берүү аймактарында , аларды коргоо чараларын тандоо жер бетинин деформациялануу эсебинин негизинде аныкталат, аларды жол берилген жана чегине жеткен </w:t>
      </w:r>
      <w:r w:rsidR="00A72BF0" w:rsidRPr="00172295">
        <w:rPr>
          <w:sz w:val="28"/>
          <w:szCs w:val="28"/>
          <w:lang w:val="ky-KG"/>
        </w:rPr>
        <w:t>деформация</w:t>
      </w:r>
      <w:r w:rsidR="00A72BF0">
        <w:rPr>
          <w:sz w:val="28"/>
          <w:szCs w:val="28"/>
          <w:lang w:val="ky-KG"/>
        </w:rPr>
        <w:t xml:space="preserve">ларга салыштыруу </w:t>
      </w:r>
      <w:r w:rsidR="00A72BF0" w:rsidRPr="00172295">
        <w:rPr>
          <w:sz w:val="28"/>
          <w:szCs w:val="28"/>
          <w:lang w:val="ky-KG"/>
        </w:rPr>
        <w:t>( деформаци</w:t>
      </w:r>
      <w:r w:rsidR="00A72BF0">
        <w:rPr>
          <w:sz w:val="28"/>
          <w:szCs w:val="28"/>
          <w:lang w:val="ky-KG"/>
        </w:rPr>
        <w:t xml:space="preserve">я көрсөткүчтөрү менен </w:t>
      </w:r>
      <w:r w:rsidR="00A72BF0" w:rsidRPr="00172295">
        <w:rPr>
          <w:sz w:val="28"/>
          <w:szCs w:val="28"/>
          <w:lang w:val="ky-KG"/>
        </w:rPr>
        <w:t xml:space="preserve">) </w:t>
      </w:r>
      <w:r w:rsidR="00A72BF0">
        <w:rPr>
          <w:sz w:val="28"/>
          <w:szCs w:val="28"/>
          <w:lang w:val="ky-KG"/>
        </w:rPr>
        <w:t xml:space="preserve">жанатемир жол </w:t>
      </w:r>
      <w:r w:rsidR="00A72BF0" w:rsidRPr="00172295">
        <w:rPr>
          <w:sz w:val="28"/>
          <w:szCs w:val="28"/>
          <w:lang w:val="ky-KG"/>
        </w:rPr>
        <w:t>деформаци</w:t>
      </w:r>
      <w:r w:rsidR="00A72BF0">
        <w:rPr>
          <w:sz w:val="28"/>
          <w:szCs w:val="28"/>
          <w:lang w:val="ky-KG"/>
        </w:rPr>
        <w:t>яларынын ылдамдыгы менен салыштыруу</w:t>
      </w:r>
      <w:r w:rsidR="00A72BF0" w:rsidRPr="00172295">
        <w:rPr>
          <w:sz w:val="28"/>
          <w:szCs w:val="28"/>
          <w:lang w:val="ky-KG"/>
        </w:rPr>
        <w:t xml:space="preserve"> (</w:t>
      </w:r>
      <w:r w:rsidR="00A72BF0">
        <w:rPr>
          <w:sz w:val="28"/>
          <w:szCs w:val="28"/>
          <w:lang w:val="ky-KG"/>
        </w:rPr>
        <w:t>жол өткөн аймактарда</w:t>
      </w:r>
      <w:r w:rsidR="00A72BF0" w:rsidRPr="00172295">
        <w:rPr>
          <w:sz w:val="28"/>
          <w:szCs w:val="28"/>
          <w:lang w:val="ky-KG"/>
        </w:rPr>
        <w:t>).</w:t>
      </w:r>
    </w:p>
    <w:p w:rsidR="00A72BF0" w:rsidRPr="00172295" w:rsidRDefault="00A72BF0" w:rsidP="00172295">
      <w:pPr>
        <w:widowControl w:val="0"/>
        <w:ind w:firstLine="709"/>
        <w:jc w:val="both"/>
        <w:rPr>
          <w:sz w:val="28"/>
          <w:szCs w:val="28"/>
          <w:lang w:val="ky-KG"/>
        </w:rPr>
      </w:pPr>
      <w:r>
        <w:rPr>
          <w:sz w:val="28"/>
          <w:szCs w:val="28"/>
          <w:lang w:val="ky-KG"/>
        </w:rPr>
        <w:t xml:space="preserve">Жер бетинде жол бериле турган </w:t>
      </w:r>
      <w:r w:rsidRPr="00172295">
        <w:rPr>
          <w:sz w:val="28"/>
          <w:szCs w:val="28"/>
          <w:lang w:val="ky-KG"/>
        </w:rPr>
        <w:t>деформация</w:t>
      </w:r>
      <w:r>
        <w:rPr>
          <w:sz w:val="28"/>
          <w:szCs w:val="28"/>
          <w:lang w:val="ky-KG"/>
        </w:rPr>
        <w:t>га курулмалардын андан аркы колдонулушунда катардагы жөнгө салуу гана талап кылынган учурдагы деформация эсептелет.</w:t>
      </w:r>
    </w:p>
    <w:p w:rsidR="00A72BF0" w:rsidRDefault="00A72BF0" w:rsidP="00172295">
      <w:pPr>
        <w:widowControl w:val="0"/>
        <w:ind w:firstLine="709"/>
        <w:jc w:val="both"/>
        <w:rPr>
          <w:sz w:val="28"/>
          <w:szCs w:val="28"/>
          <w:lang w:val="ky-KG"/>
        </w:rPr>
      </w:pPr>
      <w:r>
        <w:rPr>
          <w:sz w:val="28"/>
          <w:szCs w:val="28"/>
          <w:lang w:val="ky-KG"/>
        </w:rPr>
        <w:t>Жер бетинин чегине жеткен д</w:t>
      </w:r>
      <w:r w:rsidRPr="00172295">
        <w:rPr>
          <w:sz w:val="28"/>
          <w:szCs w:val="28"/>
          <w:lang w:val="ky-KG"/>
        </w:rPr>
        <w:t>еформация</w:t>
      </w:r>
      <w:r>
        <w:rPr>
          <w:sz w:val="28"/>
          <w:szCs w:val="28"/>
          <w:lang w:val="ky-KG"/>
        </w:rPr>
        <w:t xml:space="preserve">сына курулмалардын адамдардын өмүрүнө коркунуч алып келген абалга жетүүдөгү чеги эсептелет. Жер алдындагы иштетүүлөрдүн коопсуз тереңдиги  бул аталган тереңдиктен ылдый тоо иштери курулмаларда жол берилген чектен ашпаган деформацияга дуушар кылуусу. Коопсуз тереңдик объекттен вертикал боюнча калтырылат. </w:t>
      </w:r>
    </w:p>
    <w:p w:rsidR="00A72BF0" w:rsidRDefault="00A72BF0" w:rsidP="00172295">
      <w:pPr>
        <w:widowControl w:val="0"/>
        <w:ind w:firstLine="709"/>
        <w:jc w:val="both"/>
        <w:rPr>
          <w:sz w:val="28"/>
          <w:szCs w:val="28"/>
          <w:lang w:val="ky-KG"/>
        </w:rPr>
      </w:pPr>
      <w:r>
        <w:rPr>
          <w:sz w:val="28"/>
          <w:szCs w:val="28"/>
          <w:lang w:val="ky-KG"/>
        </w:rPr>
        <w:t xml:space="preserve">Коопсуз тереңдик </w:t>
      </w:r>
      <w:r w:rsidRPr="00172295">
        <w:rPr>
          <w:sz w:val="28"/>
          <w:szCs w:val="28"/>
          <w:lang w:val="ky-KG"/>
        </w:rPr>
        <w:t xml:space="preserve"> горизонт</w:t>
      </w:r>
      <w:r>
        <w:rPr>
          <w:sz w:val="28"/>
          <w:szCs w:val="28"/>
          <w:lang w:val="ky-KG"/>
        </w:rPr>
        <w:t xml:space="preserve">тон ылдый болгондо тоо иштери </w:t>
      </w:r>
      <w:r w:rsidRPr="00172295">
        <w:rPr>
          <w:sz w:val="28"/>
          <w:szCs w:val="28"/>
          <w:lang w:val="ky-KG"/>
        </w:rPr>
        <w:t>инструментал</w:t>
      </w:r>
      <w:r>
        <w:rPr>
          <w:sz w:val="28"/>
          <w:szCs w:val="28"/>
          <w:lang w:val="ky-KG"/>
        </w:rPr>
        <w:t xml:space="preserve">дык байкоонун көзөмөлүндө курулмаларды атайын тоо жана конструктивдик коргоо чараларын колдонуусуз жүргүзүлөт. </w:t>
      </w:r>
    </w:p>
    <w:p w:rsidR="00A72BF0" w:rsidRPr="000B60AB" w:rsidRDefault="00A72BF0" w:rsidP="00172295">
      <w:pPr>
        <w:widowControl w:val="0"/>
        <w:ind w:firstLine="709"/>
        <w:jc w:val="both"/>
        <w:rPr>
          <w:sz w:val="28"/>
          <w:szCs w:val="28"/>
          <w:lang w:val="ky-KG"/>
        </w:rPr>
      </w:pPr>
      <w:r>
        <w:rPr>
          <w:sz w:val="28"/>
          <w:szCs w:val="28"/>
          <w:lang w:val="ky-KG"/>
        </w:rPr>
        <w:t xml:space="preserve">Объектке эсептелген деформациянын ченеми чектен ашпаган учурларда ремонттук жана жөнгө салуу иштеринин зарылдыгы жана объекттерди коргоо боюнча башка чараларды колдонуу  </w:t>
      </w:r>
      <w:r w:rsidRPr="000B60AB">
        <w:rPr>
          <w:sz w:val="28"/>
          <w:szCs w:val="28"/>
          <w:lang w:val="ky-KG"/>
        </w:rPr>
        <w:t>технико-экономи</w:t>
      </w:r>
      <w:r>
        <w:rPr>
          <w:sz w:val="28"/>
          <w:szCs w:val="28"/>
          <w:lang w:val="ky-KG"/>
        </w:rPr>
        <w:t xml:space="preserve">калык негиздөө менен бекитилген тартипке ылайыкталат. </w:t>
      </w:r>
    </w:p>
    <w:p w:rsidR="00A72BF0" w:rsidRPr="00172295" w:rsidRDefault="00A72BF0" w:rsidP="00172295">
      <w:pPr>
        <w:widowControl w:val="0"/>
        <w:ind w:firstLine="709"/>
        <w:jc w:val="both"/>
        <w:rPr>
          <w:sz w:val="28"/>
          <w:szCs w:val="28"/>
          <w:lang w:val="ky-KG"/>
        </w:rPr>
      </w:pPr>
      <w:r>
        <w:rPr>
          <w:sz w:val="28"/>
          <w:szCs w:val="28"/>
          <w:lang w:val="ky-KG"/>
        </w:rPr>
        <w:t xml:space="preserve">Объектке эсептелген деформациянын ченеми чектен ашкан учурларда </w:t>
      </w:r>
      <w:r w:rsidRPr="00172295">
        <w:rPr>
          <w:sz w:val="28"/>
          <w:szCs w:val="28"/>
          <w:lang w:val="ky-KG"/>
        </w:rPr>
        <w:t xml:space="preserve"> объект</w:t>
      </w:r>
      <w:r>
        <w:rPr>
          <w:sz w:val="28"/>
          <w:szCs w:val="28"/>
          <w:lang w:val="ky-KG"/>
        </w:rPr>
        <w:t xml:space="preserve">илер </w:t>
      </w:r>
      <w:r w:rsidR="00797420">
        <w:rPr>
          <w:sz w:val="28"/>
          <w:szCs w:val="28"/>
          <w:lang w:val="ky-KG"/>
        </w:rPr>
        <w:t>астындагы запастарды атайын тоо-</w:t>
      </w:r>
      <w:r>
        <w:rPr>
          <w:sz w:val="28"/>
          <w:szCs w:val="28"/>
          <w:lang w:val="ky-KG"/>
        </w:rPr>
        <w:t xml:space="preserve">кен жана курулуш боюнча коргоо чараларын пайдаланбай туруп иштетүүгө жол берилбейт. </w:t>
      </w:r>
    </w:p>
    <w:p w:rsidR="00A72BF0" w:rsidRPr="00172295" w:rsidRDefault="00F20806" w:rsidP="00172295">
      <w:pPr>
        <w:widowControl w:val="0"/>
        <w:ind w:firstLine="708"/>
        <w:jc w:val="both"/>
        <w:rPr>
          <w:sz w:val="28"/>
          <w:szCs w:val="28"/>
          <w:lang w:val="ky-KG"/>
        </w:rPr>
      </w:pPr>
      <w:r>
        <w:rPr>
          <w:sz w:val="28"/>
          <w:szCs w:val="28"/>
          <w:lang w:val="ky-KG"/>
        </w:rPr>
        <w:lastRenderedPageBreak/>
        <w:t>6</w:t>
      </w:r>
      <w:r w:rsidR="00A72BF0" w:rsidRPr="00172295">
        <w:rPr>
          <w:sz w:val="28"/>
          <w:szCs w:val="28"/>
          <w:lang w:val="ky-KG"/>
        </w:rPr>
        <w:t xml:space="preserve">32. </w:t>
      </w:r>
      <w:r w:rsidR="00A72BF0">
        <w:rPr>
          <w:sz w:val="28"/>
          <w:szCs w:val="28"/>
          <w:lang w:val="ky-KG"/>
        </w:rPr>
        <w:t xml:space="preserve">Тоо коргоо чаралары бул- катуу пайдалуу кен байлыктарды иштетүү системалары жана </w:t>
      </w:r>
      <w:r w:rsidR="00A72BF0" w:rsidRPr="00172295">
        <w:rPr>
          <w:sz w:val="28"/>
          <w:szCs w:val="28"/>
          <w:lang w:val="ky-KG"/>
        </w:rPr>
        <w:t>деформаци</w:t>
      </w:r>
      <w:r w:rsidR="00A72BF0">
        <w:rPr>
          <w:sz w:val="28"/>
          <w:szCs w:val="28"/>
          <w:lang w:val="ky-KG"/>
        </w:rPr>
        <w:t xml:space="preserve">я көлөмүн, анын ылдамдыгын азайтууга шарт түзгөн тоо басымын башкаруужолдору.  </w:t>
      </w:r>
    </w:p>
    <w:p w:rsidR="00A72BF0" w:rsidRPr="00172295" w:rsidRDefault="00A72BF0" w:rsidP="00172295">
      <w:pPr>
        <w:widowControl w:val="0"/>
        <w:ind w:firstLine="709"/>
        <w:jc w:val="both"/>
        <w:rPr>
          <w:sz w:val="28"/>
          <w:szCs w:val="28"/>
          <w:lang w:val="ky-KG"/>
        </w:rPr>
      </w:pPr>
      <w:r>
        <w:rPr>
          <w:sz w:val="28"/>
          <w:szCs w:val="28"/>
          <w:lang w:val="ky-KG"/>
        </w:rPr>
        <w:t xml:space="preserve">Тоо коргоо чараларынын төмөнкүдөй түрлөрү бар: </w:t>
      </w:r>
    </w:p>
    <w:p w:rsidR="00A72BF0" w:rsidRDefault="00A72BF0" w:rsidP="00172295">
      <w:pPr>
        <w:widowControl w:val="0"/>
        <w:ind w:firstLine="708"/>
        <w:jc w:val="both"/>
        <w:rPr>
          <w:sz w:val="28"/>
          <w:szCs w:val="28"/>
          <w:lang w:val="ky-KG"/>
        </w:rPr>
      </w:pPr>
      <w:r w:rsidRPr="00172295">
        <w:rPr>
          <w:sz w:val="28"/>
          <w:szCs w:val="28"/>
          <w:lang w:val="ky-KG"/>
        </w:rPr>
        <w:t xml:space="preserve">- </w:t>
      </w:r>
      <w:r>
        <w:rPr>
          <w:sz w:val="28"/>
          <w:szCs w:val="28"/>
          <w:lang w:val="ky-KG"/>
        </w:rPr>
        <w:t xml:space="preserve">иштетилип бүткөн мейкиндикти толтурууда тоо иштеринин таасиринен сырткары жактан келген породаны колдонуу, ошондой эле, жер бетиндеги деформация көлөмүн азайтууга багытталган  өз алдынча же катмарлардын чырмалышында тоо иштерин жүргүзүүдө атайын жолдорду жана тартиптерди колдонуу;   </w:t>
      </w:r>
    </w:p>
    <w:p w:rsidR="00A72BF0" w:rsidRPr="009048C6" w:rsidRDefault="00A72BF0" w:rsidP="00172295">
      <w:pPr>
        <w:widowControl w:val="0"/>
        <w:ind w:firstLine="708"/>
        <w:jc w:val="both"/>
        <w:rPr>
          <w:sz w:val="28"/>
          <w:szCs w:val="28"/>
          <w:lang w:val="ky-KG"/>
        </w:rPr>
      </w:pPr>
      <w:r w:rsidRPr="009048C6">
        <w:rPr>
          <w:sz w:val="28"/>
          <w:szCs w:val="28"/>
          <w:lang w:val="ky-KG"/>
        </w:rPr>
        <w:t xml:space="preserve">- </w:t>
      </w:r>
      <w:r>
        <w:rPr>
          <w:sz w:val="28"/>
          <w:szCs w:val="28"/>
          <w:lang w:val="ky-KG"/>
        </w:rPr>
        <w:t xml:space="preserve">колдонулгандан башка коргоо чаралары корголуп жаткан объектти эксплуатациялоодо кепилдик бере албаса же экономикалык жактан максатсыз болсо, сактоо </w:t>
      </w:r>
      <w:r w:rsidRPr="009048C6">
        <w:rPr>
          <w:sz w:val="28"/>
          <w:szCs w:val="28"/>
          <w:lang w:val="ky-KG"/>
        </w:rPr>
        <w:t>целик</w:t>
      </w:r>
      <w:r>
        <w:rPr>
          <w:sz w:val="28"/>
          <w:szCs w:val="28"/>
          <w:lang w:val="ky-KG"/>
        </w:rPr>
        <w:t>терин таштоо зарыл.</w:t>
      </w:r>
    </w:p>
    <w:p w:rsidR="00A72BF0" w:rsidRDefault="00A72BF0" w:rsidP="00172295">
      <w:pPr>
        <w:widowControl w:val="0"/>
        <w:ind w:firstLine="709"/>
        <w:jc w:val="both"/>
        <w:rPr>
          <w:sz w:val="28"/>
          <w:szCs w:val="28"/>
          <w:lang w:val="ky-KG"/>
        </w:rPr>
      </w:pPr>
      <w:r>
        <w:rPr>
          <w:sz w:val="28"/>
          <w:szCs w:val="28"/>
          <w:lang w:val="ky-KG"/>
        </w:rPr>
        <w:t xml:space="preserve">Сактоо </w:t>
      </w:r>
      <w:r w:rsidRPr="009048C6">
        <w:rPr>
          <w:sz w:val="28"/>
          <w:szCs w:val="28"/>
          <w:lang w:val="ky-KG"/>
        </w:rPr>
        <w:t>целик</w:t>
      </w:r>
      <w:r>
        <w:rPr>
          <w:sz w:val="28"/>
          <w:szCs w:val="28"/>
          <w:lang w:val="ky-KG"/>
        </w:rPr>
        <w:t>теринин кереги жок болгон учурда шахта сактоо целиктериндеги запастарды  аздан же толугу менен тазалоого тийиш</w:t>
      </w:r>
      <w:r w:rsidRPr="00071A2D">
        <w:rPr>
          <w:sz w:val="28"/>
          <w:szCs w:val="28"/>
        </w:rPr>
        <w:t xml:space="preserve">. </w:t>
      </w:r>
      <w:r>
        <w:rPr>
          <w:sz w:val="28"/>
          <w:szCs w:val="28"/>
          <w:lang w:val="ky-KG"/>
        </w:rPr>
        <w:t xml:space="preserve">Сактоо </w:t>
      </w:r>
      <w:r w:rsidRPr="009048C6">
        <w:rPr>
          <w:sz w:val="28"/>
          <w:szCs w:val="28"/>
          <w:lang w:val="ky-KG"/>
        </w:rPr>
        <w:t>целик</w:t>
      </w:r>
      <w:r>
        <w:rPr>
          <w:sz w:val="28"/>
          <w:szCs w:val="28"/>
          <w:lang w:val="ky-KG"/>
        </w:rPr>
        <w:t xml:space="preserve">териндеги запастарды алып чыгуу максатсыз болуп калган учурда бекитилген тартип менен целиктер чыгымга чыгарылат. </w:t>
      </w:r>
    </w:p>
    <w:p w:rsidR="00A72BF0" w:rsidRDefault="00A72BF0" w:rsidP="00172295">
      <w:pPr>
        <w:widowControl w:val="0"/>
        <w:ind w:firstLine="709"/>
        <w:jc w:val="both"/>
        <w:rPr>
          <w:sz w:val="28"/>
          <w:szCs w:val="28"/>
          <w:lang w:val="ky-KG"/>
        </w:rPr>
      </w:pPr>
      <w:r w:rsidRPr="008239AD">
        <w:rPr>
          <w:sz w:val="28"/>
          <w:szCs w:val="28"/>
          <w:lang w:val="ky-KG"/>
        </w:rPr>
        <w:t>Конструктив</w:t>
      </w:r>
      <w:r>
        <w:rPr>
          <w:sz w:val="28"/>
          <w:szCs w:val="28"/>
          <w:lang w:val="ky-KG"/>
        </w:rPr>
        <w:t xml:space="preserve">дик коргоо чаралары </w:t>
      </w:r>
      <w:r w:rsidRPr="008239AD">
        <w:rPr>
          <w:sz w:val="28"/>
          <w:szCs w:val="28"/>
          <w:lang w:val="ky-KG"/>
        </w:rPr>
        <w:t xml:space="preserve"> - </w:t>
      </w:r>
      <w:r>
        <w:rPr>
          <w:sz w:val="28"/>
          <w:szCs w:val="28"/>
          <w:lang w:val="ky-KG"/>
        </w:rPr>
        <w:t xml:space="preserve">курулмаларда иш жүргүзүүдө кошумча күчтү кабыл алуу үчүн </w:t>
      </w:r>
      <w:r w:rsidRPr="008239AD">
        <w:rPr>
          <w:sz w:val="28"/>
          <w:szCs w:val="28"/>
          <w:lang w:val="ky-KG"/>
        </w:rPr>
        <w:t>конструкци</w:t>
      </w:r>
      <w:r>
        <w:rPr>
          <w:sz w:val="28"/>
          <w:szCs w:val="28"/>
          <w:lang w:val="ky-KG"/>
        </w:rPr>
        <w:t xml:space="preserve">яларды жана түйүндөрдү күчтөндүрүү, ошондой эле, курулмаларда кошумча күчтү төмөндөтүү үчүн </w:t>
      </w:r>
      <w:r w:rsidRPr="00C41916">
        <w:rPr>
          <w:sz w:val="28"/>
          <w:szCs w:val="28"/>
          <w:lang w:val="ky-KG"/>
        </w:rPr>
        <w:t>конструкци</w:t>
      </w:r>
      <w:r>
        <w:rPr>
          <w:sz w:val="28"/>
          <w:szCs w:val="28"/>
          <w:lang w:val="ky-KG"/>
        </w:rPr>
        <w:t xml:space="preserve">ялардын катуулугун азайтуу,негиз тарабынан курулмага болгон кошумча күч таасирин төмөндөтүү, курулманы көтөрүү, түздөө же айрым бөлүгүн түзөтүү жолу менен </w:t>
      </w:r>
      <w:r w:rsidRPr="00C41916">
        <w:rPr>
          <w:sz w:val="28"/>
          <w:szCs w:val="28"/>
          <w:lang w:val="ky-KG"/>
        </w:rPr>
        <w:t>деформаци</w:t>
      </w:r>
      <w:r>
        <w:rPr>
          <w:sz w:val="28"/>
          <w:szCs w:val="28"/>
          <w:lang w:val="ky-KG"/>
        </w:rPr>
        <w:t xml:space="preserve">яны азайтуу. </w:t>
      </w:r>
    </w:p>
    <w:p w:rsidR="00A72BF0" w:rsidRPr="00C41916" w:rsidRDefault="00A72BF0" w:rsidP="00172295">
      <w:pPr>
        <w:widowControl w:val="0"/>
        <w:ind w:firstLine="709"/>
        <w:jc w:val="both"/>
        <w:rPr>
          <w:sz w:val="28"/>
          <w:szCs w:val="28"/>
          <w:lang w:val="ky-KG"/>
        </w:rPr>
      </w:pPr>
      <w:r>
        <w:rPr>
          <w:sz w:val="28"/>
          <w:szCs w:val="28"/>
          <w:lang w:val="ky-KG"/>
        </w:rPr>
        <w:t>К</w:t>
      </w:r>
      <w:r w:rsidRPr="00C41916">
        <w:rPr>
          <w:sz w:val="28"/>
          <w:szCs w:val="28"/>
          <w:lang w:val="ky-KG"/>
        </w:rPr>
        <w:t>онструктив</w:t>
      </w:r>
      <w:r>
        <w:rPr>
          <w:sz w:val="28"/>
          <w:szCs w:val="28"/>
          <w:lang w:val="ky-KG"/>
        </w:rPr>
        <w:t>дик чаралардын төмөнкүдөй түрлөрү бар</w:t>
      </w:r>
      <w:r w:rsidRPr="00C41916">
        <w:rPr>
          <w:sz w:val="28"/>
          <w:szCs w:val="28"/>
          <w:lang w:val="ky-KG"/>
        </w:rPr>
        <w:t xml:space="preserve">: </w:t>
      </w:r>
    </w:p>
    <w:p w:rsidR="00A72BF0" w:rsidRPr="00877460" w:rsidRDefault="00A72BF0" w:rsidP="00172295">
      <w:pPr>
        <w:widowControl w:val="0"/>
        <w:ind w:firstLine="708"/>
        <w:jc w:val="both"/>
        <w:rPr>
          <w:sz w:val="28"/>
          <w:szCs w:val="28"/>
          <w:lang w:val="ky-KG"/>
        </w:rPr>
      </w:pPr>
      <w:r w:rsidRPr="00877460">
        <w:rPr>
          <w:sz w:val="28"/>
          <w:szCs w:val="28"/>
          <w:lang w:val="ky-KG"/>
        </w:rPr>
        <w:t xml:space="preserve">- </w:t>
      </w:r>
      <w:r>
        <w:rPr>
          <w:sz w:val="28"/>
          <w:szCs w:val="28"/>
          <w:lang w:val="ky-KG"/>
        </w:rPr>
        <w:t>айрым</w:t>
      </w:r>
      <w:r w:rsidRPr="00877460">
        <w:rPr>
          <w:sz w:val="28"/>
          <w:szCs w:val="28"/>
          <w:lang w:val="ky-KG"/>
        </w:rPr>
        <w:t xml:space="preserve"> конструктив</w:t>
      </w:r>
      <w:r>
        <w:rPr>
          <w:sz w:val="28"/>
          <w:szCs w:val="28"/>
          <w:lang w:val="ky-KG"/>
        </w:rPr>
        <w:t>дик</w:t>
      </w:r>
      <w:r w:rsidRPr="00877460">
        <w:rPr>
          <w:sz w:val="28"/>
          <w:szCs w:val="28"/>
          <w:lang w:val="ky-KG"/>
        </w:rPr>
        <w:t xml:space="preserve"> элемент</w:t>
      </w:r>
      <w:r>
        <w:rPr>
          <w:sz w:val="28"/>
          <w:szCs w:val="28"/>
          <w:lang w:val="ky-KG"/>
        </w:rPr>
        <w:t>терди күчтөндүрүү же бүтүндөй курулмаларды кайыштын жардамы менен, темир-бетон курчоо менен күчтөндүрүү.</w:t>
      </w:r>
    </w:p>
    <w:p w:rsidR="00A72BF0" w:rsidRPr="002D5600" w:rsidRDefault="00A72BF0" w:rsidP="00172295">
      <w:pPr>
        <w:widowControl w:val="0"/>
        <w:ind w:firstLine="708"/>
        <w:jc w:val="both"/>
        <w:rPr>
          <w:sz w:val="28"/>
          <w:szCs w:val="28"/>
          <w:lang w:val="ky-KG"/>
        </w:rPr>
      </w:pPr>
      <w:r w:rsidRPr="002D5600">
        <w:rPr>
          <w:sz w:val="28"/>
          <w:szCs w:val="28"/>
          <w:lang w:val="ky-KG"/>
        </w:rPr>
        <w:t xml:space="preserve">- </w:t>
      </w:r>
      <w:r>
        <w:rPr>
          <w:sz w:val="28"/>
          <w:szCs w:val="28"/>
          <w:lang w:val="ky-KG"/>
        </w:rPr>
        <w:t>байланыш тирөөчтөрүн орнотуу</w:t>
      </w:r>
      <w:r w:rsidRPr="002D5600">
        <w:rPr>
          <w:sz w:val="28"/>
          <w:szCs w:val="28"/>
          <w:lang w:val="ky-KG"/>
        </w:rPr>
        <w:t xml:space="preserve">; </w:t>
      </w:r>
    </w:p>
    <w:p w:rsidR="00A72BF0" w:rsidRPr="002D5600" w:rsidRDefault="00A72BF0" w:rsidP="00172295">
      <w:pPr>
        <w:widowControl w:val="0"/>
        <w:ind w:firstLine="708"/>
        <w:jc w:val="both"/>
        <w:rPr>
          <w:sz w:val="28"/>
          <w:szCs w:val="28"/>
          <w:lang w:val="ky-KG"/>
        </w:rPr>
      </w:pPr>
      <w:r w:rsidRPr="002D5600">
        <w:rPr>
          <w:sz w:val="28"/>
          <w:szCs w:val="28"/>
          <w:lang w:val="ky-KG"/>
        </w:rPr>
        <w:t xml:space="preserve">- </w:t>
      </w:r>
      <w:r>
        <w:rPr>
          <w:sz w:val="28"/>
          <w:szCs w:val="28"/>
          <w:lang w:val="ky-KG"/>
        </w:rPr>
        <w:t xml:space="preserve">имараттарды </w:t>
      </w:r>
      <w:r w:rsidRPr="002D5600">
        <w:rPr>
          <w:sz w:val="28"/>
          <w:szCs w:val="28"/>
          <w:lang w:val="ky-KG"/>
        </w:rPr>
        <w:t>деформаци</w:t>
      </w:r>
      <w:r>
        <w:rPr>
          <w:sz w:val="28"/>
          <w:szCs w:val="28"/>
          <w:lang w:val="ky-KG"/>
        </w:rPr>
        <w:t>ялык шовдорго бөлүү</w:t>
      </w:r>
      <w:r w:rsidRPr="002D5600">
        <w:rPr>
          <w:sz w:val="28"/>
          <w:szCs w:val="28"/>
          <w:lang w:val="ky-KG"/>
        </w:rPr>
        <w:t xml:space="preserve">; </w:t>
      </w:r>
    </w:p>
    <w:p w:rsidR="00A72BF0" w:rsidRPr="002D5600" w:rsidRDefault="00A72BF0" w:rsidP="00172295">
      <w:pPr>
        <w:widowControl w:val="0"/>
        <w:ind w:firstLine="708"/>
        <w:jc w:val="both"/>
        <w:rPr>
          <w:sz w:val="28"/>
          <w:szCs w:val="28"/>
          <w:lang w:val="ky-KG"/>
        </w:rPr>
      </w:pPr>
      <w:r w:rsidRPr="002D5600">
        <w:rPr>
          <w:sz w:val="28"/>
          <w:szCs w:val="28"/>
          <w:lang w:val="ky-KG"/>
        </w:rPr>
        <w:t xml:space="preserve">- </w:t>
      </w:r>
      <w:r>
        <w:rPr>
          <w:sz w:val="28"/>
          <w:szCs w:val="28"/>
          <w:lang w:val="ky-KG"/>
        </w:rPr>
        <w:t>имараттарды жана курулмаларды түздөө</w:t>
      </w:r>
      <w:r w:rsidRPr="002D5600">
        <w:rPr>
          <w:sz w:val="28"/>
          <w:szCs w:val="28"/>
          <w:lang w:val="ky-KG"/>
        </w:rPr>
        <w:t xml:space="preserve">; </w:t>
      </w:r>
    </w:p>
    <w:p w:rsidR="00A72BF0" w:rsidRPr="002D5600" w:rsidRDefault="000B63BD" w:rsidP="00172295">
      <w:pPr>
        <w:widowControl w:val="0"/>
        <w:ind w:firstLine="708"/>
        <w:jc w:val="both"/>
        <w:rPr>
          <w:sz w:val="28"/>
          <w:szCs w:val="28"/>
          <w:lang w:val="ky-KG"/>
        </w:rPr>
      </w:pPr>
      <w:r>
        <w:rPr>
          <w:sz w:val="28"/>
          <w:szCs w:val="28"/>
          <w:lang w:val="ky-KG"/>
        </w:rPr>
        <w:t xml:space="preserve">- </w:t>
      </w:r>
      <w:r w:rsidR="00A72BF0">
        <w:rPr>
          <w:sz w:val="28"/>
          <w:szCs w:val="28"/>
          <w:lang w:val="ky-KG"/>
        </w:rPr>
        <w:t xml:space="preserve">жер алдындагы </w:t>
      </w:r>
      <w:r w:rsidR="00A72BF0" w:rsidRPr="002D5600">
        <w:rPr>
          <w:sz w:val="28"/>
          <w:szCs w:val="28"/>
          <w:lang w:val="ky-KG"/>
        </w:rPr>
        <w:t>трубопровод</w:t>
      </w:r>
      <w:r w:rsidR="00A72BF0">
        <w:rPr>
          <w:sz w:val="28"/>
          <w:szCs w:val="28"/>
          <w:lang w:val="ky-KG"/>
        </w:rPr>
        <w:t xml:space="preserve">дорду ачуу же аларга </w:t>
      </w:r>
      <w:r w:rsidR="00A72BF0" w:rsidRPr="002D5600">
        <w:rPr>
          <w:sz w:val="28"/>
          <w:szCs w:val="28"/>
          <w:lang w:val="ky-KG"/>
        </w:rPr>
        <w:t>компенсатор</w:t>
      </w:r>
      <w:r w:rsidR="00A72BF0">
        <w:rPr>
          <w:sz w:val="28"/>
          <w:szCs w:val="28"/>
          <w:lang w:val="ky-KG"/>
        </w:rPr>
        <w:t>лорду орнотуу</w:t>
      </w:r>
      <w:r w:rsidR="00A72BF0" w:rsidRPr="002D5600">
        <w:rPr>
          <w:sz w:val="28"/>
          <w:szCs w:val="28"/>
          <w:lang w:val="ky-KG"/>
        </w:rPr>
        <w:t xml:space="preserve">. </w:t>
      </w:r>
    </w:p>
    <w:p w:rsidR="00A72BF0" w:rsidRPr="00EB2088" w:rsidRDefault="00A72BF0" w:rsidP="00172295">
      <w:pPr>
        <w:widowControl w:val="0"/>
        <w:ind w:firstLine="709"/>
        <w:jc w:val="both"/>
        <w:rPr>
          <w:sz w:val="28"/>
          <w:szCs w:val="28"/>
          <w:lang w:val="ky-KG"/>
        </w:rPr>
      </w:pPr>
      <w:r>
        <w:rPr>
          <w:sz w:val="28"/>
          <w:szCs w:val="28"/>
          <w:lang w:val="ky-KG"/>
        </w:rPr>
        <w:t xml:space="preserve">Коргоо чарасы катары </w:t>
      </w:r>
      <w:r w:rsidRPr="00071A2D">
        <w:rPr>
          <w:sz w:val="28"/>
          <w:szCs w:val="28"/>
        </w:rPr>
        <w:t>объект</w:t>
      </w:r>
      <w:r>
        <w:rPr>
          <w:sz w:val="28"/>
          <w:szCs w:val="28"/>
          <w:lang w:val="ky-KG"/>
        </w:rPr>
        <w:t xml:space="preserve">тин </w:t>
      </w:r>
      <w:r>
        <w:rPr>
          <w:sz w:val="28"/>
          <w:szCs w:val="28"/>
        </w:rPr>
        <w:t>эксплуатаци</w:t>
      </w:r>
      <w:r>
        <w:rPr>
          <w:sz w:val="28"/>
          <w:szCs w:val="28"/>
          <w:lang w:val="ky-KG"/>
        </w:rPr>
        <w:t>я багытын өзгөртүү дагы саналат.</w:t>
      </w:r>
    </w:p>
    <w:p w:rsidR="00A72BF0" w:rsidRPr="00172295" w:rsidRDefault="00F20806" w:rsidP="00172295">
      <w:pPr>
        <w:widowControl w:val="0"/>
        <w:ind w:firstLine="708"/>
        <w:jc w:val="both"/>
        <w:rPr>
          <w:sz w:val="28"/>
          <w:szCs w:val="28"/>
          <w:lang w:val="ky-KG"/>
        </w:rPr>
      </w:pPr>
      <w:r>
        <w:rPr>
          <w:sz w:val="28"/>
          <w:szCs w:val="28"/>
          <w:lang w:val="ky-KG"/>
        </w:rPr>
        <w:t>6</w:t>
      </w:r>
      <w:r w:rsidR="00A72BF0" w:rsidRPr="00EB2088">
        <w:rPr>
          <w:sz w:val="28"/>
          <w:szCs w:val="28"/>
          <w:lang w:val="ky-KG"/>
        </w:rPr>
        <w:t xml:space="preserve">33. </w:t>
      </w:r>
      <w:r w:rsidR="00A72BF0">
        <w:rPr>
          <w:sz w:val="28"/>
          <w:szCs w:val="28"/>
          <w:lang w:val="ky-KG"/>
        </w:rPr>
        <w:t xml:space="preserve">Шаарларды, поселокторду, өндүрүш комплекстерин коргоо чаралары долбоордук уюмдар тарабынан иштелип чыгат. Жер катмарынан запастарды болушунча толук алып чыккан учурда коргоо чараларын ишке ашыруу минималдуу чыгым менен объекттердин канагаттандыраарлык эксплуатациясын камсыздоосу керек. </w:t>
      </w:r>
    </w:p>
    <w:p w:rsidR="00A72BF0" w:rsidRPr="00172295" w:rsidRDefault="00A72BF0" w:rsidP="00172295">
      <w:pPr>
        <w:widowControl w:val="0"/>
        <w:ind w:firstLine="709"/>
        <w:jc w:val="both"/>
        <w:rPr>
          <w:sz w:val="28"/>
          <w:szCs w:val="28"/>
          <w:lang w:val="ky-KG"/>
        </w:rPr>
      </w:pPr>
      <w:r>
        <w:rPr>
          <w:sz w:val="28"/>
          <w:szCs w:val="28"/>
          <w:lang w:val="ky-KG"/>
        </w:rPr>
        <w:t xml:space="preserve">Шаарларды, поселокторду, өндүрүш комплекстерин коргоо чараларынын жалпы жана жеке түлөрү бар.  </w:t>
      </w:r>
    </w:p>
    <w:p w:rsidR="00A72BF0" w:rsidRPr="00172295" w:rsidRDefault="00A72BF0" w:rsidP="00172295">
      <w:pPr>
        <w:widowControl w:val="0"/>
        <w:ind w:firstLine="709"/>
        <w:jc w:val="both"/>
        <w:rPr>
          <w:sz w:val="28"/>
          <w:szCs w:val="28"/>
          <w:lang w:val="ky-KG"/>
        </w:rPr>
      </w:pPr>
      <w:r>
        <w:rPr>
          <w:sz w:val="28"/>
          <w:szCs w:val="28"/>
          <w:lang w:val="ky-KG"/>
        </w:rPr>
        <w:t xml:space="preserve">Жалпы чаралар крулуштары бар территориядагы деформацияны иштетилип бүткөн мейкиндиктерди толтуруу же запастарды аз-аздап казуу жолдору менен төмөндөтүүнү камсыз кылат. Жеке чаралар айрым объекттердин негизинин деформациясын төмөндөтүүнү камсыздайт. </w:t>
      </w:r>
    </w:p>
    <w:p w:rsidR="00A72BF0" w:rsidRDefault="00A72BF0" w:rsidP="00172295">
      <w:pPr>
        <w:widowControl w:val="0"/>
        <w:ind w:firstLine="709"/>
        <w:jc w:val="both"/>
        <w:rPr>
          <w:sz w:val="28"/>
          <w:szCs w:val="28"/>
          <w:lang w:val="ky-KG"/>
        </w:rPr>
      </w:pPr>
      <w:r>
        <w:rPr>
          <w:sz w:val="28"/>
          <w:szCs w:val="28"/>
          <w:lang w:val="ky-KG"/>
        </w:rPr>
        <w:lastRenderedPageBreak/>
        <w:t xml:space="preserve">Жалпы коргоо чараларынын </w:t>
      </w:r>
      <w:r w:rsidRPr="00172295">
        <w:rPr>
          <w:sz w:val="28"/>
          <w:szCs w:val="28"/>
          <w:lang w:val="ky-KG"/>
        </w:rPr>
        <w:t>рационал</w:t>
      </w:r>
      <w:r>
        <w:rPr>
          <w:sz w:val="28"/>
          <w:szCs w:val="28"/>
          <w:lang w:val="ky-KG"/>
        </w:rPr>
        <w:t xml:space="preserve">дык </w:t>
      </w:r>
      <w:r w:rsidRPr="00172295">
        <w:rPr>
          <w:sz w:val="28"/>
          <w:szCs w:val="28"/>
          <w:lang w:val="ky-KG"/>
        </w:rPr>
        <w:t>комплекс</w:t>
      </w:r>
      <w:r>
        <w:rPr>
          <w:sz w:val="28"/>
          <w:szCs w:val="28"/>
          <w:lang w:val="ky-KG"/>
        </w:rPr>
        <w:t xml:space="preserve">ин тандоо </w:t>
      </w:r>
      <w:r w:rsidRPr="00172295">
        <w:rPr>
          <w:sz w:val="28"/>
          <w:szCs w:val="28"/>
          <w:lang w:val="ky-KG"/>
        </w:rPr>
        <w:t>техник</w:t>
      </w:r>
      <w:r>
        <w:rPr>
          <w:sz w:val="28"/>
          <w:szCs w:val="28"/>
          <w:lang w:val="ky-KG"/>
        </w:rPr>
        <w:t>алык</w:t>
      </w:r>
      <w:r w:rsidRPr="00172295">
        <w:rPr>
          <w:sz w:val="28"/>
          <w:szCs w:val="28"/>
          <w:lang w:val="ky-KG"/>
        </w:rPr>
        <w:t>-экономи</w:t>
      </w:r>
      <w:r>
        <w:rPr>
          <w:sz w:val="28"/>
          <w:szCs w:val="28"/>
          <w:lang w:val="ky-KG"/>
        </w:rPr>
        <w:t xml:space="preserve">калык негиздөө жана социалдык талаптар менен аныкталат. </w:t>
      </w:r>
    </w:p>
    <w:p w:rsidR="00A72BF0" w:rsidRPr="00172295" w:rsidRDefault="00A72BF0" w:rsidP="00172295">
      <w:pPr>
        <w:widowControl w:val="0"/>
        <w:ind w:firstLine="709"/>
        <w:jc w:val="both"/>
        <w:rPr>
          <w:sz w:val="28"/>
          <w:szCs w:val="28"/>
          <w:lang w:val="ky-KG"/>
        </w:rPr>
      </w:pPr>
      <w:r w:rsidRPr="00750B73">
        <w:rPr>
          <w:sz w:val="28"/>
          <w:szCs w:val="28"/>
          <w:lang w:val="ky-KG"/>
        </w:rPr>
        <w:t>Рационал</w:t>
      </w:r>
      <w:r>
        <w:rPr>
          <w:sz w:val="28"/>
          <w:szCs w:val="28"/>
          <w:lang w:val="ky-KG"/>
        </w:rPr>
        <w:t>дык</w:t>
      </w:r>
      <w:r w:rsidRPr="00750B73">
        <w:rPr>
          <w:sz w:val="28"/>
          <w:szCs w:val="28"/>
          <w:lang w:val="ky-KG"/>
        </w:rPr>
        <w:t xml:space="preserve"> вариант</w:t>
      </w:r>
      <w:r>
        <w:rPr>
          <w:sz w:val="28"/>
          <w:szCs w:val="28"/>
          <w:lang w:val="ky-KG"/>
        </w:rPr>
        <w:t xml:space="preserve"> жер казынасындагы көмүрдү жоготууну баалоонун негизинде, тоо кен иштерин жүргүзүүдө атайын жолдорду колдонууга кеткен чыгым, объекттерди конструктивдик  коргоо чараларынын баалары менен аныкталат. </w:t>
      </w:r>
    </w:p>
    <w:p w:rsidR="00A72BF0" w:rsidRDefault="00F20806" w:rsidP="00172295">
      <w:pPr>
        <w:widowControl w:val="0"/>
        <w:ind w:firstLine="708"/>
        <w:jc w:val="both"/>
        <w:rPr>
          <w:sz w:val="28"/>
          <w:szCs w:val="28"/>
          <w:lang w:val="ky-KG"/>
        </w:rPr>
      </w:pPr>
      <w:r>
        <w:rPr>
          <w:sz w:val="28"/>
          <w:szCs w:val="28"/>
          <w:lang w:val="ky-KG"/>
        </w:rPr>
        <w:t>6</w:t>
      </w:r>
      <w:r w:rsidR="00A72BF0" w:rsidRPr="00172295">
        <w:rPr>
          <w:sz w:val="28"/>
          <w:szCs w:val="28"/>
          <w:lang w:val="ky-KG"/>
        </w:rPr>
        <w:t xml:space="preserve">34. </w:t>
      </w:r>
      <w:r w:rsidR="00A72BF0">
        <w:rPr>
          <w:sz w:val="28"/>
          <w:szCs w:val="28"/>
          <w:lang w:val="ky-KG"/>
        </w:rPr>
        <w:t xml:space="preserve">Корголуп жаткан объектке таасири бар аймактан көмүр казуунун шарттарынын коопсуздугун аныктоо төмөнкү тартип менен аткарылат: </w:t>
      </w:r>
    </w:p>
    <w:p w:rsidR="00A72BF0" w:rsidRPr="00B85BAB" w:rsidRDefault="00A72BF0" w:rsidP="000B63BD">
      <w:pPr>
        <w:widowControl w:val="0"/>
        <w:ind w:firstLine="708"/>
        <w:jc w:val="both"/>
        <w:rPr>
          <w:sz w:val="28"/>
          <w:szCs w:val="28"/>
          <w:lang w:val="ky-KG"/>
        </w:rPr>
      </w:pPr>
      <w:r w:rsidRPr="00B85BAB">
        <w:rPr>
          <w:sz w:val="28"/>
          <w:szCs w:val="28"/>
          <w:lang w:val="ky-KG"/>
        </w:rPr>
        <w:t xml:space="preserve">- </w:t>
      </w:r>
      <w:r>
        <w:rPr>
          <w:sz w:val="28"/>
          <w:szCs w:val="28"/>
          <w:lang w:val="ky-KG"/>
        </w:rPr>
        <w:t>объекттердин конструктивдик өзгөчөлүктөрү жана техникалык абалы  аныкталат, жол берилген жана чегине жеткен деформацияларды аныктоодо колдонулган  башка параметрлер такталат</w:t>
      </w:r>
      <w:r w:rsidRPr="00B85BAB">
        <w:rPr>
          <w:sz w:val="28"/>
          <w:szCs w:val="28"/>
          <w:lang w:val="ky-KG"/>
        </w:rPr>
        <w:t>;</w:t>
      </w:r>
    </w:p>
    <w:p w:rsidR="00A72BF0" w:rsidRPr="00071A2D" w:rsidRDefault="00A72BF0" w:rsidP="000B63BD">
      <w:pPr>
        <w:widowControl w:val="0"/>
        <w:ind w:firstLine="708"/>
        <w:jc w:val="both"/>
        <w:rPr>
          <w:sz w:val="28"/>
          <w:szCs w:val="28"/>
        </w:rPr>
      </w:pPr>
      <w:r w:rsidRPr="00071A2D">
        <w:rPr>
          <w:sz w:val="28"/>
          <w:szCs w:val="28"/>
        </w:rPr>
        <w:t>- объект</w:t>
      </w:r>
      <w:r>
        <w:rPr>
          <w:sz w:val="28"/>
          <w:szCs w:val="28"/>
          <w:lang w:val="ky-KG"/>
        </w:rPr>
        <w:t>терге негизделген жол берилген жана чегине жеткен деформациялар аныкталат</w:t>
      </w:r>
      <w:r w:rsidRPr="00071A2D">
        <w:rPr>
          <w:sz w:val="28"/>
          <w:szCs w:val="28"/>
        </w:rPr>
        <w:t>;</w:t>
      </w:r>
    </w:p>
    <w:p w:rsidR="00A72BF0" w:rsidRPr="00071A2D" w:rsidRDefault="00A72BF0" w:rsidP="000B63BD">
      <w:pPr>
        <w:widowControl w:val="0"/>
        <w:ind w:firstLine="708"/>
        <w:jc w:val="both"/>
        <w:rPr>
          <w:sz w:val="28"/>
          <w:szCs w:val="28"/>
        </w:rPr>
      </w:pPr>
      <w:r w:rsidRPr="00071A2D">
        <w:rPr>
          <w:sz w:val="28"/>
          <w:szCs w:val="28"/>
        </w:rPr>
        <w:t>- разрез</w:t>
      </w:r>
      <w:r>
        <w:rPr>
          <w:sz w:val="28"/>
          <w:szCs w:val="28"/>
          <w:lang w:val="ky-KG"/>
        </w:rPr>
        <w:t>дердеги коопсуз жана чегине жеткен тереңдиктер аныкталат</w:t>
      </w:r>
      <w:r w:rsidRPr="00071A2D">
        <w:rPr>
          <w:sz w:val="28"/>
          <w:szCs w:val="28"/>
        </w:rPr>
        <w:t xml:space="preserve">, </w:t>
      </w:r>
      <w:r>
        <w:rPr>
          <w:sz w:val="28"/>
          <w:szCs w:val="28"/>
          <w:lang w:val="ky-KG"/>
        </w:rPr>
        <w:t xml:space="preserve">коопсуз жана чегине жеткен тереңдиктер </w:t>
      </w:r>
      <w:r w:rsidRPr="00071A2D">
        <w:rPr>
          <w:sz w:val="28"/>
          <w:szCs w:val="28"/>
        </w:rPr>
        <w:t>горизонт</w:t>
      </w:r>
      <w:r>
        <w:rPr>
          <w:sz w:val="28"/>
          <w:szCs w:val="28"/>
          <w:lang w:val="ky-KG"/>
        </w:rPr>
        <w:t>тору курулат</w:t>
      </w:r>
      <w:r w:rsidRPr="00071A2D">
        <w:rPr>
          <w:sz w:val="28"/>
          <w:szCs w:val="28"/>
        </w:rPr>
        <w:t>;</w:t>
      </w:r>
    </w:p>
    <w:p w:rsidR="00A72BF0" w:rsidRPr="00F96216" w:rsidRDefault="00A72BF0" w:rsidP="000B63BD">
      <w:pPr>
        <w:widowControl w:val="0"/>
        <w:ind w:firstLine="708"/>
        <w:jc w:val="both"/>
        <w:rPr>
          <w:sz w:val="28"/>
          <w:szCs w:val="28"/>
          <w:lang w:val="ky-KG"/>
        </w:rPr>
      </w:pPr>
      <w:r w:rsidRPr="00071A2D">
        <w:rPr>
          <w:sz w:val="28"/>
          <w:szCs w:val="28"/>
        </w:rPr>
        <w:t xml:space="preserve">- </w:t>
      </w:r>
      <w:r>
        <w:rPr>
          <w:sz w:val="28"/>
          <w:szCs w:val="28"/>
          <w:lang w:val="ky-KG"/>
        </w:rPr>
        <w:t xml:space="preserve">кендердин жайгашкан участкалары аныкталат: </w:t>
      </w:r>
    </w:p>
    <w:p w:rsidR="00A72BF0" w:rsidRPr="00024731" w:rsidRDefault="000B63BD" w:rsidP="000B63BD">
      <w:pPr>
        <w:widowControl w:val="0"/>
        <w:ind w:firstLine="708"/>
        <w:jc w:val="both"/>
        <w:rPr>
          <w:sz w:val="28"/>
          <w:szCs w:val="28"/>
          <w:lang w:val="ky-KG"/>
        </w:rPr>
      </w:pPr>
      <w:r>
        <w:rPr>
          <w:sz w:val="28"/>
          <w:szCs w:val="28"/>
          <w:lang w:val="ky-KG"/>
        </w:rPr>
        <w:t xml:space="preserve">- </w:t>
      </w:r>
      <w:r w:rsidR="00E34682">
        <w:rPr>
          <w:sz w:val="28"/>
          <w:szCs w:val="28"/>
          <w:lang w:val="ky-KG"/>
        </w:rPr>
        <w:t>к</w:t>
      </w:r>
      <w:r w:rsidR="00A72BF0">
        <w:rPr>
          <w:sz w:val="28"/>
          <w:szCs w:val="28"/>
          <w:lang w:val="ky-KG"/>
        </w:rPr>
        <w:t xml:space="preserve">оопсуз тереңдиктеги </w:t>
      </w:r>
      <w:r w:rsidR="00A72BF0" w:rsidRPr="00024731">
        <w:rPr>
          <w:sz w:val="28"/>
          <w:szCs w:val="28"/>
          <w:lang w:val="ky-KG"/>
        </w:rPr>
        <w:t>горизонт</w:t>
      </w:r>
      <w:r w:rsidR="00A72BF0">
        <w:rPr>
          <w:sz w:val="28"/>
          <w:szCs w:val="28"/>
          <w:lang w:val="ky-KG"/>
        </w:rPr>
        <w:t>тон төмөн жактан өздөштүрүү</w:t>
      </w:r>
      <w:r w:rsidR="00A72BF0" w:rsidRPr="00024731">
        <w:rPr>
          <w:sz w:val="28"/>
          <w:szCs w:val="28"/>
          <w:lang w:val="ky-KG"/>
        </w:rPr>
        <w:t>;</w:t>
      </w:r>
    </w:p>
    <w:p w:rsidR="00A72BF0" w:rsidRPr="00024731" w:rsidRDefault="000B63BD" w:rsidP="000B63BD">
      <w:pPr>
        <w:widowControl w:val="0"/>
        <w:ind w:firstLine="708"/>
        <w:jc w:val="both"/>
        <w:rPr>
          <w:sz w:val="28"/>
          <w:szCs w:val="28"/>
          <w:lang w:val="ky-KG"/>
        </w:rPr>
      </w:pPr>
      <w:r>
        <w:rPr>
          <w:sz w:val="28"/>
          <w:szCs w:val="28"/>
          <w:lang w:val="ky-KG"/>
        </w:rPr>
        <w:t xml:space="preserve">- </w:t>
      </w:r>
      <w:r w:rsidR="00E34682" w:rsidRPr="00024731">
        <w:rPr>
          <w:sz w:val="28"/>
          <w:szCs w:val="28"/>
          <w:lang w:val="ky-KG"/>
        </w:rPr>
        <w:t>г</w:t>
      </w:r>
      <w:r w:rsidR="00A72BF0" w:rsidRPr="00024731">
        <w:rPr>
          <w:sz w:val="28"/>
          <w:szCs w:val="28"/>
          <w:lang w:val="ky-KG"/>
        </w:rPr>
        <w:t>оризонт</w:t>
      </w:r>
      <w:r w:rsidR="00A72BF0">
        <w:rPr>
          <w:sz w:val="28"/>
          <w:szCs w:val="28"/>
          <w:lang w:val="ky-KG"/>
        </w:rPr>
        <w:t>тор арасындагы коопсуз жана чегине жеткен тереңдикте өздөштүрүү</w:t>
      </w:r>
      <w:r w:rsidR="00A72BF0" w:rsidRPr="00024731">
        <w:rPr>
          <w:sz w:val="28"/>
          <w:szCs w:val="28"/>
          <w:lang w:val="ky-KG"/>
        </w:rPr>
        <w:t>;</w:t>
      </w:r>
    </w:p>
    <w:p w:rsidR="00A72BF0" w:rsidRPr="00024731" w:rsidRDefault="000B63BD" w:rsidP="000B63BD">
      <w:pPr>
        <w:widowControl w:val="0"/>
        <w:ind w:firstLine="708"/>
        <w:jc w:val="both"/>
        <w:rPr>
          <w:sz w:val="28"/>
          <w:szCs w:val="28"/>
          <w:lang w:val="ky-KG"/>
        </w:rPr>
      </w:pPr>
      <w:r>
        <w:rPr>
          <w:sz w:val="28"/>
          <w:szCs w:val="28"/>
          <w:lang w:val="ky-KG"/>
        </w:rPr>
        <w:t xml:space="preserve">- </w:t>
      </w:r>
      <w:r w:rsidR="00E34682">
        <w:rPr>
          <w:sz w:val="28"/>
          <w:szCs w:val="28"/>
          <w:lang w:val="ky-KG"/>
        </w:rPr>
        <w:t>ч</w:t>
      </w:r>
      <w:r w:rsidR="00A72BF0" w:rsidRPr="00024731">
        <w:rPr>
          <w:sz w:val="28"/>
          <w:szCs w:val="28"/>
          <w:lang w:val="ky-KG"/>
        </w:rPr>
        <w:t>егине жеткен горизонттон жогору тереңдикте өздөштүрүү;</w:t>
      </w:r>
    </w:p>
    <w:p w:rsidR="00A72BF0" w:rsidRPr="0006689A" w:rsidRDefault="00A72BF0" w:rsidP="00F20806">
      <w:pPr>
        <w:widowControl w:val="0"/>
        <w:ind w:firstLine="708"/>
        <w:jc w:val="both"/>
        <w:rPr>
          <w:sz w:val="28"/>
          <w:szCs w:val="28"/>
          <w:lang w:val="ky-KG"/>
        </w:rPr>
      </w:pPr>
      <w:r w:rsidRPr="00071A2D">
        <w:rPr>
          <w:sz w:val="28"/>
          <w:szCs w:val="28"/>
          <w:lang w:val="ky-KG"/>
        </w:rPr>
        <w:t xml:space="preserve">- </w:t>
      </w:r>
      <w:r>
        <w:rPr>
          <w:sz w:val="28"/>
          <w:szCs w:val="28"/>
          <w:lang w:val="ky-KG"/>
        </w:rPr>
        <w:t xml:space="preserve">кендердин жер бетинин чөгүп кетүүсүнө өбөлгө болгон, түшүп кеткен же гидрогеологиялык режимдердин кескин өзгөрүшү же жаратылышка орчундуу зыян алып келген участкалары өзүнчө белгиленет. </w:t>
      </w:r>
    </w:p>
    <w:p w:rsidR="00A72BF0" w:rsidRPr="00172295" w:rsidRDefault="00F20806" w:rsidP="00F20806">
      <w:pPr>
        <w:widowControl w:val="0"/>
        <w:ind w:firstLine="708"/>
        <w:jc w:val="both"/>
        <w:rPr>
          <w:sz w:val="28"/>
          <w:szCs w:val="28"/>
          <w:lang w:val="ky-KG"/>
        </w:rPr>
      </w:pPr>
      <w:r>
        <w:rPr>
          <w:sz w:val="28"/>
          <w:szCs w:val="28"/>
          <w:lang w:val="ky-KG"/>
        </w:rPr>
        <w:t>6</w:t>
      </w:r>
      <w:r w:rsidR="00A72BF0" w:rsidRPr="0006689A">
        <w:rPr>
          <w:sz w:val="28"/>
          <w:szCs w:val="28"/>
          <w:lang w:val="ky-KG"/>
        </w:rPr>
        <w:t xml:space="preserve">35. </w:t>
      </w:r>
      <w:r w:rsidR="00A72BF0">
        <w:rPr>
          <w:sz w:val="28"/>
          <w:szCs w:val="28"/>
          <w:lang w:val="ky-KG"/>
        </w:rPr>
        <w:t xml:space="preserve">Коопсуз жана чегине жеткен тереңдикте өздөштүрүү тоо кен иштерин перспективдүү пландоодо имараттарды, курулмаларды коргоо чараларын тандоодо колдонулат. Коопсуз тереңдикте өздөштүрүү сактоо целиктерин курууда дагы колдонулат. </w:t>
      </w:r>
    </w:p>
    <w:p w:rsidR="00A72BF0" w:rsidRDefault="00A72BF0" w:rsidP="00F20806">
      <w:pPr>
        <w:widowControl w:val="0"/>
        <w:ind w:firstLine="708"/>
        <w:jc w:val="both"/>
        <w:rPr>
          <w:sz w:val="28"/>
          <w:szCs w:val="28"/>
          <w:lang w:val="ky-KG"/>
        </w:rPr>
      </w:pPr>
      <w:r>
        <w:rPr>
          <w:sz w:val="28"/>
          <w:szCs w:val="28"/>
          <w:lang w:val="ky-KG"/>
        </w:rPr>
        <w:t>Тоо</w:t>
      </w:r>
      <w:r w:rsidR="00797420">
        <w:rPr>
          <w:sz w:val="28"/>
          <w:szCs w:val="28"/>
          <w:lang w:val="ky-KG"/>
        </w:rPr>
        <w:t>-</w:t>
      </w:r>
      <w:r>
        <w:rPr>
          <w:sz w:val="28"/>
          <w:szCs w:val="28"/>
          <w:lang w:val="ky-KG"/>
        </w:rPr>
        <w:t xml:space="preserve"> кен иштерин пландоо төмөнкү жоболордун негизинде аткарылышы керек</w:t>
      </w:r>
      <w:r w:rsidRPr="00172295">
        <w:rPr>
          <w:sz w:val="28"/>
          <w:szCs w:val="28"/>
          <w:lang w:val="ky-KG"/>
        </w:rPr>
        <w:t>:</w:t>
      </w:r>
    </w:p>
    <w:p w:rsidR="00A72BF0" w:rsidRDefault="00A72BF0" w:rsidP="00F20806">
      <w:pPr>
        <w:widowControl w:val="0"/>
        <w:ind w:firstLine="708"/>
        <w:jc w:val="both"/>
        <w:rPr>
          <w:sz w:val="28"/>
          <w:szCs w:val="28"/>
          <w:lang w:val="ky-KG"/>
        </w:rPr>
      </w:pPr>
      <w:r>
        <w:rPr>
          <w:sz w:val="28"/>
          <w:szCs w:val="28"/>
          <w:lang w:val="ky-KG"/>
        </w:rPr>
        <w:t xml:space="preserve">-коопсуз тереңдик </w:t>
      </w:r>
      <w:r w:rsidRPr="00852AA5">
        <w:rPr>
          <w:sz w:val="28"/>
          <w:szCs w:val="28"/>
          <w:lang w:val="ky-KG"/>
        </w:rPr>
        <w:t xml:space="preserve"> горизонт</w:t>
      </w:r>
      <w:r>
        <w:rPr>
          <w:sz w:val="28"/>
          <w:szCs w:val="28"/>
          <w:lang w:val="ky-KG"/>
        </w:rPr>
        <w:t xml:space="preserve">тон ылдый болгондо коргоо объектилерине таасири бар аймакта тоо иштери атайын тоо жана конструктивдик коргоо чараларын колдонуусуз жүргүзүлөт. </w:t>
      </w:r>
    </w:p>
    <w:p w:rsidR="00A72BF0" w:rsidRPr="00172295" w:rsidRDefault="00A72BF0" w:rsidP="00F20806">
      <w:pPr>
        <w:widowControl w:val="0"/>
        <w:ind w:firstLine="708"/>
        <w:jc w:val="both"/>
        <w:rPr>
          <w:sz w:val="28"/>
          <w:szCs w:val="28"/>
          <w:lang w:val="ky-KG"/>
        </w:rPr>
      </w:pPr>
      <w:r w:rsidRPr="00B05062">
        <w:rPr>
          <w:sz w:val="28"/>
          <w:szCs w:val="28"/>
          <w:lang w:val="ky-KG"/>
        </w:rPr>
        <w:t>-</w:t>
      </w:r>
      <w:r w:rsidR="00797420">
        <w:rPr>
          <w:sz w:val="28"/>
          <w:szCs w:val="28"/>
          <w:lang w:val="ky-KG"/>
        </w:rPr>
        <w:t>тоо-</w:t>
      </w:r>
      <w:r>
        <w:rPr>
          <w:sz w:val="28"/>
          <w:szCs w:val="28"/>
          <w:lang w:val="ky-KG"/>
        </w:rPr>
        <w:t xml:space="preserve">кен иштерин жүргүзүүдө коопсуз жана чегине жеткен тереңдикте өздөштүрүү участкаларында атайын тоо жана конструктивдик коргоо чараларын өз алдынча же бирдиктүү колдонууну кароо зарыл. </w:t>
      </w:r>
    </w:p>
    <w:p w:rsidR="00A72BF0" w:rsidRDefault="00A72BF0" w:rsidP="00F20806">
      <w:pPr>
        <w:widowControl w:val="0"/>
        <w:ind w:firstLine="708"/>
        <w:jc w:val="both"/>
        <w:rPr>
          <w:sz w:val="28"/>
          <w:szCs w:val="28"/>
          <w:lang w:val="ky-KG"/>
        </w:rPr>
      </w:pPr>
      <w:r>
        <w:rPr>
          <w:sz w:val="28"/>
          <w:szCs w:val="28"/>
          <w:lang w:val="ky-KG"/>
        </w:rPr>
        <w:t>Чегине жетке</w:t>
      </w:r>
      <w:r w:rsidR="00797420">
        <w:rPr>
          <w:sz w:val="28"/>
          <w:szCs w:val="28"/>
          <w:lang w:val="ky-KG"/>
        </w:rPr>
        <w:t>н тереңдиктеги участкаларда тоо-</w:t>
      </w:r>
      <w:r>
        <w:rPr>
          <w:sz w:val="28"/>
          <w:szCs w:val="28"/>
          <w:lang w:val="ky-KG"/>
        </w:rPr>
        <w:t xml:space="preserve">кен иштерин долбоорлоодо,  өздөштүрүү жердин түшүп кетишине өбөлгө болушу мүмкүн,  мындай учурда дефорамацияны жол бериле турган денгээлге чейин кыскарта турган тоо коргоо чараларын колдонуу менен катар объекттердин коопсуз колдонуусун камсыздай ала турган конструктивдик коргоо чараларын дагы колдонуу зарыл. </w:t>
      </w:r>
    </w:p>
    <w:p w:rsidR="00A72BF0" w:rsidRPr="00486B24" w:rsidRDefault="00797420" w:rsidP="00F20806">
      <w:pPr>
        <w:widowControl w:val="0"/>
        <w:ind w:firstLine="708"/>
        <w:jc w:val="both"/>
        <w:rPr>
          <w:sz w:val="28"/>
          <w:szCs w:val="28"/>
          <w:lang w:val="ky-KG"/>
        </w:rPr>
      </w:pPr>
      <w:r>
        <w:rPr>
          <w:sz w:val="28"/>
          <w:szCs w:val="28"/>
          <w:lang w:val="ky-KG"/>
        </w:rPr>
        <w:t>Тоо-</w:t>
      </w:r>
      <w:r w:rsidR="00A72BF0">
        <w:rPr>
          <w:sz w:val="28"/>
          <w:szCs w:val="28"/>
          <w:lang w:val="ky-KG"/>
        </w:rPr>
        <w:t xml:space="preserve">кендерин перспективдүү пландоо </w:t>
      </w:r>
      <w:r w:rsidR="00A72BF0" w:rsidRPr="00486B24">
        <w:rPr>
          <w:sz w:val="28"/>
          <w:szCs w:val="28"/>
          <w:lang w:val="ky-KG"/>
        </w:rPr>
        <w:t>стади</w:t>
      </w:r>
      <w:r w:rsidR="00A72BF0">
        <w:rPr>
          <w:sz w:val="28"/>
          <w:szCs w:val="28"/>
          <w:lang w:val="ky-KG"/>
        </w:rPr>
        <w:t xml:space="preserve">ясында ар бир аймакта </w:t>
      </w:r>
      <w:r w:rsidR="00A72BF0">
        <w:rPr>
          <w:sz w:val="28"/>
          <w:szCs w:val="28"/>
          <w:lang w:val="ky-KG"/>
        </w:rPr>
        <w:lastRenderedPageBreak/>
        <w:t xml:space="preserve">иш алып баруунун принципиалдуу схемалары пландалат (иштелип бүткөн мейкиндикти толтуруу, катмарларды группаларга бөлүштүрүү, катмарлар группаларында кезеги менен иш алып баруу, сактоо целиктерин калтыруу) жана  </w:t>
      </w:r>
      <w:r w:rsidR="00A72BF0" w:rsidRPr="00486B24">
        <w:rPr>
          <w:sz w:val="28"/>
          <w:szCs w:val="28"/>
          <w:lang w:val="ky-KG"/>
        </w:rPr>
        <w:t>объект</w:t>
      </w:r>
      <w:r w:rsidR="00A72BF0">
        <w:rPr>
          <w:sz w:val="28"/>
          <w:szCs w:val="28"/>
          <w:lang w:val="ky-KG"/>
        </w:rPr>
        <w:t>илерди</w:t>
      </w:r>
      <w:r w:rsidR="00A72BF0" w:rsidRPr="00486B24">
        <w:rPr>
          <w:sz w:val="28"/>
          <w:szCs w:val="28"/>
          <w:lang w:val="ky-KG"/>
        </w:rPr>
        <w:t xml:space="preserve"> принципиал</w:t>
      </w:r>
      <w:r w:rsidR="00A72BF0">
        <w:rPr>
          <w:sz w:val="28"/>
          <w:szCs w:val="28"/>
          <w:lang w:val="ky-KG"/>
        </w:rPr>
        <w:t xml:space="preserve">дуу конструктивдик коргоо чаралары белгиленет </w:t>
      </w:r>
      <w:r w:rsidR="00A72BF0" w:rsidRPr="00486B24">
        <w:rPr>
          <w:sz w:val="28"/>
          <w:szCs w:val="28"/>
          <w:lang w:val="ky-KG"/>
        </w:rPr>
        <w:t>(объект</w:t>
      </w:r>
      <w:r w:rsidR="00A72BF0">
        <w:rPr>
          <w:sz w:val="28"/>
          <w:szCs w:val="28"/>
          <w:lang w:val="ky-KG"/>
        </w:rPr>
        <w:t xml:space="preserve">илерди </w:t>
      </w:r>
      <w:r w:rsidR="00A72BF0" w:rsidRPr="00486B24">
        <w:rPr>
          <w:sz w:val="28"/>
          <w:szCs w:val="28"/>
          <w:lang w:val="ky-KG"/>
        </w:rPr>
        <w:t>конструктив</w:t>
      </w:r>
      <w:r w:rsidR="00A72BF0">
        <w:rPr>
          <w:sz w:val="28"/>
          <w:szCs w:val="28"/>
          <w:lang w:val="ky-KG"/>
        </w:rPr>
        <w:t xml:space="preserve">дик күчтөндүрүү, </w:t>
      </w:r>
      <w:r w:rsidR="00A72BF0" w:rsidRPr="00486B24">
        <w:rPr>
          <w:sz w:val="28"/>
          <w:szCs w:val="28"/>
          <w:lang w:val="ky-KG"/>
        </w:rPr>
        <w:t>эксплуатаци</w:t>
      </w:r>
      <w:r w:rsidR="00A72BF0">
        <w:rPr>
          <w:sz w:val="28"/>
          <w:szCs w:val="28"/>
          <w:lang w:val="ky-KG"/>
        </w:rPr>
        <w:t>я багытын өзгөртүү</w:t>
      </w:r>
      <w:r w:rsidR="00A72BF0" w:rsidRPr="00486B24">
        <w:rPr>
          <w:sz w:val="28"/>
          <w:szCs w:val="28"/>
          <w:lang w:val="ky-KG"/>
        </w:rPr>
        <w:t>, ремонт</w:t>
      </w:r>
      <w:r w:rsidR="00A72BF0">
        <w:rPr>
          <w:sz w:val="28"/>
          <w:szCs w:val="28"/>
          <w:lang w:val="ky-KG"/>
        </w:rPr>
        <w:t>тук жана калыбына келтирүү иштери</w:t>
      </w:r>
      <w:r w:rsidR="00A72BF0" w:rsidRPr="00486B24">
        <w:rPr>
          <w:sz w:val="28"/>
          <w:szCs w:val="28"/>
          <w:lang w:val="ky-KG"/>
        </w:rPr>
        <w:t>);  объект</w:t>
      </w:r>
      <w:r w:rsidR="00A72BF0">
        <w:rPr>
          <w:sz w:val="28"/>
          <w:szCs w:val="28"/>
          <w:lang w:val="ky-KG"/>
        </w:rPr>
        <w:t xml:space="preserve">илердитоо жана конструктивдик коргоо чараларына  </w:t>
      </w:r>
      <w:r w:rsidR="00A72BF0" w:rsidRPr="00486B24">
        <w:rPr>
          <w:sz w:val="28"/>
          <w:szCs w:val="28"/>
          <w:lang w:val="ky-KG"/>
        </w:rPr>
        <w:t>экономи</w:t>
      </w:r>
      <w:r w:rsidR="00A72BF0">
        <w:rPr>
          <w:sz w:val="28"/>
          <w:szCs w:val="28"/>
          <w:lang w:val="ky-KG"/>
        </w:rPr>
        <w:t xml:space="preserve">калык жактан баа берилиши керек. </w:t>
      </w:r>
    </w:p>
    <w:p w:rsidR="00A72BF0" w:rsidRPr="00172295" w:rsidRDefault="00F20806" w:rsidP="00F20806">
      <w:pPr>
        <w:widowControl w:val="0"/>
        <w:ind w:firstLine="708"/>
        <w:jc w:val="both"/>
        <w:rPr>
          <w:sz w:val="28"/>
          <w:szCs w:val="28"/>
          <w:lang w:val="ky-KG"/>
        </w:rPr>
      </w:pPr>
      <w:r>
        <w:rPr>
          <w:sz w:val="28"/>
          <w:szCs w:val="28"/>
          <w:lang w:val="ky-KG"/>
        </w:rPr>
        <w:t>6</w:t>
      </w:r>
      <w:r w:rsidR="00A72BF0" w:rsidRPr="00172295">
        <w:rPr>
          <w:sz w:val="28"/>
          <w:szCs w:val="28"/>
          <w:lang w:val="ky-KG"/>
        </w:rPr>
        <w:t xml:space="preserve">36. </w:t>
      </w:r>
      <w:r w:rsidR="00797420">
        <w:rPr>
          <w:sz w:val="28"/>
          <w:szCs w:val="28"/>
          <w:lang w:val="ky-KG"/>
        </w:rPr>
        <w:t>Тоо-</w:t>
      </w:r>
      <w:r w:rsidR="00A72BF0">
        <w:rPr>
          <w:sz w:val="28"/>
          <w:szCs w:val="28"/>
          <w:lang w:val="ky-KG"/>
        </w:rPr>
        <w:t xml:space="preserve">кен иштерин </w:t>
      </w:r>
      <w:r w:rsidR="00A72BF0" w:rsidRPr="00172295">
        <w:rPr>
          <w:sz w:val="28"/>
          <w:szCs w:val="28"/>
          <w:lang w:val="ky-KG"/>
        </w:rPr>
        <w:t>оператив</w:t>
      </w:r>
      <w:r w:rsidR="00A72BF0">
        <w:rPr>
          <w:sz w:val="28"/>
          <w:szCs w:val="28"/>
          <w:lang w:val="ky-KG"/>
        </w:rPr>
        <w:t xml:space="preserve">дүү пландоодо каралып жаткан участкадагы субъектти конкреттүү тоо жана конструктивдүү коргоо чаралары иштелип чыгат. </w:t>
      </w:r>
    </w:p>
    <w:p w:rsidR="00A72BF0" w:rsidRPr="00172295" w:rsidRDefault="00A72BF0" w:rsidP="00F20806">
      <w:pPr>
        <w:widowControl w:val="0"/>
        <w:ind w:firstLine="708"/>
        <w:jc w:val="both"/>
        <w:rPr>
          <w:sz w:val="28"/>
          <w:szCs w:val="28"/>
          <w:lang w:val="ky-KG"/>
        </w:rPr>
      </w:pPr>
      <w:r>
        <w:rPr>
          <w:sz w:val="28"/>
          <w:szCs w:val="28"/>
          <w:lang w:val="ky-KG"/>
        </w:rPr>
        <w:t>Бул максатта</w:t>
      </w:r>
      <w:r w:rsidRPr="00172295">
        <w:rPr>
          <w:sz w:val="28"/>
          <w:szCs w:val="28"/>
          <w:lang w:val="ky-KG"/>
        </w:rPr>
        <w:t xml:space="preserve">: </w:t>
      </w:r>
    </w:p>
    <w:p w:rsidR="00A72BF0" w:rsidRPr="00172295" w:rsidRDefault="00A72BF0" w:rsidP="00F20806">
      <w:pPr>
        <w:widowControl w:val="0"/>
        <w:ind w:firstLine="708"/>
        <w:jc w:val="both"/>
        <w:rPr>
          <w:sz w:val="28"/>
          <w:szCs w:val="28"/>
          <w:lang w:val="ky-KG"/>
        </w:rPr>
      </w:pPr>
      <w:r w:rsidRPr="00172295">
        <w:rPr>
          <w:sz w:val="28"/>
          <w:szCs w:val="28"/>
          <w:lang w:val="ky-KG"/>
        </w:rPr>
        <w:t xml:space="preserve">- </w:t>
      </w:r>
      <w:r>
        <w:rPr>
          <w:sz w:val="28"/>
          <w:szCs w:val="28"/>
          <w:lang w:val="ky-KG"/>
        </w:rPr>
        <w:t>тоо иштеринин календардык планы боюнча болжолдонгон жер кыртышынын жылышуусу жана жер бетинин деформацияланышы эсептелинет</w:t>
      </w:r>
      <w:r w:rsidRPr="00172295">
        <w:rPr>
          <w:sz w:val="28"/>
          <w:szCs w:val="28"/>
          <w:lang w:val="ky-KG"/>
        </w:rPr>
        <w:t>; определяются показатели для граждан</w:t>
      </w:r>
      <w:r>
        <w:rPr>
          <w:sz w:val="28"/>
          <w:szCs w:val="28"/>
          <w:lang w:val="ky-KG"/>
        </w:rPr>
        <w:t xml:space="preserve">дык имараттардын, өндүрүш имараттарынын, </w:t>
      </w:r>
      <w:r w:rsidRPr="00172295">
        <w:rPr>
          <w:sz w:val="28"/>
          <w:szCs w:val="28"/>
          <w:lang w:val="ky-KG"/>
        </w:rPr>
        <w:t>инженер</w:t>
      </w:r>
      <w:r>
        <w:rPr>
          <w:sz w:val="28"/>
          <w:szCs w:val="28"/>
          <w:lang w:val="ky-KG"/>
        </w:rPr>
        <w:t xml:space="preserve">дик курулмалардын жана </w:t>
      </w:r>
      <w:r w:rsidRPr="00172295">
        <w:rPr>
          <w:sz w:val="28"/>
          <w:szCs w:val="28"/>
          <w:lang w:val="ky-KG"/>
        </w:rPr>
        <w:t xml:space="preserve"> коммуникаци</w:t>
      </w:r>
      <w:r>
        <w:rPr>
          <w:sz w:val="28"/>
          <w:szCs w:val="28"/>
          <w:lang w:val="ky-KG"/>
        </w:rPr>
        <w:t>ялардын</w:t>
      </w:r>
      <w:r w:rsidRPr="00172295">
        <w:rPr>
          <w:sz w:val="28"/>
          <w:szCs w:val="28"/>
          <w:lang w:val="ky-KG"/>
        </w:rPr>
        <w:t xml:space="preserve"> деформаци</w:t>
      </w:r>
      <w:r>
        <w:rPr>
          <w:sz w:val="28"/>
          <w:szCs w:val="28"/>
          <w:lang w:val="ky-KG"/>
        </w:rPr>
        <w:t>я көрсөткүчтөрү аныкталат</w:t>
      </w:r>
      <w:r w:rsidRPr="00172295">
        <w:rPr>
          <w:sz w:val="28"/>
          <w:szCs w:val="28"/>
          <w:lang w:val="ky-KG"/>
        </w:rPr>
        <w:t>;</w:t>
      </w:r>
    </w:p>
    <w:p w:rsidR="00A72BF0" w:rsidRPr="00172295" w:rsidRDefault="00A72BF0" w:rsidP="00F20806">
      <w:pPr>
        <w:widowControl w:val="0"/>
        <w:ind w:firstLine="708"/>
        <w:jc w:val="both"/>
        <w:rPr>
          <w:sz w:val="28"/>
          <w:szCs w:val="28"/>
          <w:lang w:val="ky-KG"/>
        </w:rPr>
      </w:pPr>
      <w:r w:rsidRPr="00172295">
        <w:rPr>
          <w:sz w:val="28"/>
          <w:szCs w:val="28"/>
          <w:lang w:val="ky-KG"/>
        </w:rPr>
        <w:t xml:space="preserve">- </w:t>
      </w:r>
      <w:r>
        <w:rPr>
          <w:sz w:val="28"/>
          <w:szCs w:val="28"/>
          <w:lang w:val="ky-KG"/>
        </w:rPr>
        <w:t xml:space="preserve">өзүнчө же бир нече тоо кен иштерин эске алуу мененимараттар жана курулмалар үчүн жол берилген жана чегине жеткен деформация мааниси такталат; </w:t>
      </w:r>
    </w:p>
    <w:p w:rsidR="00A72BF0" w:rsidRDefault="00A72BF0" w:rsidP="00F20806">
      <w:pPr>
        <w:widowControl w:val="0"/>
        <w:ind w:firstLine="708"/>
        <w:jc w:val="both"/>
        <w:rPr>
          <w:sz w:val="28"/>
          <w:szCs w:val="28"/>
          <w:lang w:val="ky-KG"/>
        </w:rPr>
      </w:pPr>
      <w:r w:rsidRPr="00071A2D">
        <w:rPr>
          <w:sz w:val="28"/>
          <w:szCs w:val="28"/>
        </w:rPr>
        <w:t xml:space="preserve">- </w:t>
      </w:r>
      <w:r>
        <w:rPr>
          <w:sz w:val="28"/>
          <w:szCs w:val="28"/>
        </w:rPr>
        <w:t>объект</w:t>
      </w:r>
      <w:r>
        <w:rPr>
          <w:sz w:val="28"/>
          <w:szCs w:val="28"/>
          <w:lang w:val="ky-KG"/>
        </w:rPr>
        <w:t>илерди тоо жана конструктивдүү коргоо чаралары</w:t>
      </w:r>
      <w:r w:rsidRPr="00071A2D">
        <w:rPr>
          <w:sz w:val="28"/>
          <w:szCs w:val="28"/>
        </w:rPr>
        <w:t xml:space="preserve"> конкрет</w:t>
      </w:r>
      <w:r>
        <w:rPr>
          <w:sz w:val="28"/>
          <w:szCs w:val="28"/>
          <w:lang w:val="ky-KG"/>
        </w:rPr>
        <w:t>тештирилет.</w:t>
      </w:r>
    </w:p>
    <w:p w:rsidR="00A72BF0" w:rsidRDefault="00F20806" w:rsidP="00F20806">
      <w:pPr>
        <w:widowControl w:val="0"/>
        <w:ind w:firstLine="708"/>
        <w:jc w:val="both"/>
        <w:rPr>
          <w:sz w:val="28"/>
          <w:szCs w:val="28"/>
          <w:lang w:val="ky-KG"/>
        </w:rPr>
      </w:pPr>
      <w:r w:rsidRPr="00F20806">
        <w:rPr>
          <w:sz w:val="28"/>
          <w:szCs w:val="28"/>
          <w:lang w:val="ky-KG"/>
        </w:rPr>
        <w:t xml:space="preserve"> 6</w:t>
      </w:r>
      <w:r w:rsidR="00A72BF0" w:rsidRPr="00F20806">
        <w:rPr>
          <w:sz w:val="28"/>
          <w:szCs w:val="28"/>
          <w:lang w:val="ky-KG"/>
        </w:rPr>
        <w:t xml:space="preserve">37. </w:t>
      </w:r>
      <w:r w:rsidR="00A72BF0">
        <w:rPr>
          <w:sz w:val="28"/>
          <w:szCs w:val="28"/>
          <w:lang w:val="ky-KG"/>
        </w:rPr>
        <w:t>Коргоого алынган объекттин алдынан тоо жана конструктивдүү коргоо чараларын колдонуу мене</w:t>
      </w:r>
      <w:r w:rsidR="00797420">
        <w:rPr>
          <w:sz w:val="28"/>
          <w:szCs w:val="28"/>
          <w:lang w:val="ky-KG"/>
        </w:rPr>
        <w:t>н пайдалуу кен казып алууда тоо-</w:t>
      </w:r>
      <w:r w:rsidR="00A72BF0">
        <w:rPr>
          <w:sz w:val="28"/>
          <w:szCs w:val="28"/>
          <w:lang w:val="ky-KG"/>
        </w:rPr>
        <w:t xml:space="preserve">кен ишканасы же </w:t>
      </w:r>
      <w:r w:rsidR="00A72BF0" w:rsidRPr="00F20806">
        <w:rPr>
          <w:sz w:val="28"/>
          <w:szCs w:val="28"/>
          <w:lang w:val="ky-KG"/>
        </w:rPr>
        <w:t>эксплуат</w:t>
      </w:r>
      <w:r w:rsidR="00A72BF0">
        <w:rPr>
          <w:sz w:val="28"/>
          <w:szCs w:val="28"/>
          <w:lang w:val="ky-KG"/>
        </w:rPr>
        <w:t xml:space="preserve">ациялап жаткан </w:t>
      </w:r>
      <w:r w:rsidR="00A72BF0" w:rsidRPr="00F20806">
        <w:rPr>
          <w:sz w:val="28"/>
          <w:szCs w:val="28"/>
          <w:lang w:val="ky-KG"/>
        </w:rPr>
        <w:t xml:space="preserve">объект </w:t>
      </w:r>
      <w:r w:rsidR="00A72BF0">
        <w:rPr>
          <w:sz w:val="28"/>
          <w:szCs w:val="28"/>
          <w:lang w:val="ky-KG"/>
        </w:rPr>
        <w:t xml:space="preserve">жер бетинин жылышуусуна, </w:t>
      </w:r>
      <w:r w:rsidR="00A72BF0" w:rsidRPr="00F20806">
        <w:rPr>
          <w:sz w:val="28"/>
          <w:szCs w:val="28"/>
          <w:lang w:val="ky-KG"/>
        </w:rPr>
        <w:t>объект</w:t>
      </w:r>
      <w:r w:rsidR="00A72BF0">
        <w:rPr>
          <w:sz w:val="28"/>
          <w:szCs w:val="28"/>
          <w:lang w:val="ky-KG"/>
        </w:rPr>
        <w:t xml:space="preserve">тердин </w:t>
      </w:r>
      <w:r w:rsidR="00A72BF0" w:rsidRPr="00F20806">
        <w:rPr>
          <w:sz w:val="28"/>
          <w:szCs w:val="28"/>
          <w:lang w:val="ky-KG"/>
        </w:rPr>
        <w:t>деформация</w:t>
      </w:r>
      <w:r w:rsidR="00A72BF0">
        <w:rPr>
          <w:sz w:val="28"/>
          <w:szCs w:val="28"/>
          <w:lang w:val="ky-KG"/>
        </w:rPr>
        <w:t xml:space="preserve">сына, </w:t>
      </w:r>
      <w:r w:rsidR="00A72BF0" w:rsidRPr="00F20806">
        <w:rPr>
          <w:sz w:val="28"/>
          <w:szCs w:val="28"/>
          <w:lang w:val="ky-KG"/>
        </w:rPr>
        <w:t>технологи</w:t>
      </w:r>
      <w:r w:rsidR="00A72BF0">
        <w:rPr>
          <w:sz w:val="28"/>
          <w:szCs w:val="28"/>
          <w:lang w:val="ky-KG"/>
        </w:rPr>
        <w:t xml:space="preserve">ялык жабдыктарга,жер алдындагы суулардын </w:t>
      </w:r>
      <w:r w:rsidR="00A72BF0" w:rsidRPr="00F20806">
        <w:rPr>
          <w:sz w:val="28"/>
          <w:szCs w:val="28"/>
          <w:lang w:val="ky-KG"/>
        </w:rPr>
        <w:t>гидрогеологи</w:t>
      </w:r>
      <w:r w:rsidR="00A72BF0">
        <w:rPr>
          <w:sz w:val="28"/>
          <w:szCs w:val="28"/>
          <w:lang w:val="ky-KG"/>
        </w:rPr>
        <w:t>ялык</w:t>
      </w:r>
      <w:r w:rsidR="00A72BF0" w:rsidRPr="00F20806">
        <w:rPr>
          <w:sz w:val="28"/>
          <w:szCs w:val="28"/>
          <w:lang w:val="ky-KG"/>
        </w:rPr>
        <w:t xml:space="preserve"> режим</w:t>
      </w:r>
      <w:r w:rsidR="00A72BF0">
        <w:rPr>
          <w:sz w:val="28"/>
          <w:szCs w:val="28"/>
          <w:lang w:val="ky-KG"/>
        </w:rPr>
        <w:t xml:space="preserve">деринин өзгөрүүсүнө жана колдонулган коргоо чараларын өз учурунда оңдоо максатында суу чыгуучу горизонтторго </w:t>
      </w:r>
      <w:r w:rsidR="00A72BF0" w:rsidRPr="00F20806">
        <w:rPr>
          <w:sz w:val="28"/>
          <w:szCs w:val="28"/>
          <w:lang w:val="ky-KG"/>
        </w:rPr>
        <w:t>инструментал</w:t>
      </w:r>
      <w:r w:rsidR="00A72BF0">
        <w:rPr>
          <w:sz w:val="28"/>
          <w:szCs w:val="28"/>
          <w:lang w:val="ky-KG"/>
        </w:rPr>
        <w:t xml:space="preserve">дык байкоо жүргүзүшү керек. </w:t>
      </w:r>
    </w:p>
    <w:p w:rsidR="00A72BF0" w:rsidRDefault="00F20806" w:rsidP="00F20806">
      <w:pPr>
        <w:ind w:firstLine="708"/>
        <w:jc w:val="both"/>
        <w:rPr>
          <w:sz w:val="28"/>
          <w:szCs w:val="28"/>
          <w:lang w:val="ky-KG"/>
        </w:rPr>
      </w:pPr>
      <w:r>
        <w:rPr>
          <w:sz w:val="28"/>
          <w:szCs w:val="28"/>
          <w:lang w:val="ky-KG"/>
        </w:rPr>
        <w:t>6</w:t>
      </w:r>
      <w:r w:rsidR="00A72BF0" w:rsidRPr="0070129A">
        <w:rPr>
          <w:sz w:val="28"/>
          <w:szCs w:val="28"/>
          <w:lang w:val="ky-KG"/>
        </w:rPr>
        <w:t xml:space="preserve">38. </w:t>
      </w:r>
      <w:r w:rsidR="00A72BF0">
        <w:rPr>
          <w:sz w:val="28"/>
          <w:szCs w:val="28"/>
          <w:lang w:val="ky-KG"/>
        </w:rPr>
        <w:t xml:space="preserve">Өздөштүрүлүп жаткан </w:t>
      </w:r>
      <w:r w:rsidR="00A72BF0" w:rsidRPr="0070129A">
        <w:rPr>
          <w:sz w:val="28"/>
          <w:szCs w:val="28"/>
          <w:lang w:val="ky-KG"/>
        </w:rPr>
        <w:t>объект</w:t>
      </w:r>
      <w:r w:rsidR="00A72BF0">
        <w:rPr>
          <w:sz w:val="28"/>
          <w:szCs w:val="28"/>
          <w:lang w:val="ky-KG"/>
        </w:rPr>
        <w:t xml:space="preserve">тин коргоо чаралары боюнча долбоор жана </w:t>
      </w:r>
      <w:r w:rsidR="00A72BF0" w:rsidRPr="0070129A">
        <w:rPr>
          <w:sz w:val="28"/>
          <w:szCs w:val="28"/>
          <w:lang w:val="ky-KG"/>
        </w:rPr>
        <w:t xml:space="preserve"> деформаци</w:t>
      </w:r>
      <w:r w:rsidR="00A72BF0">
        <w:rPr>
          <w:sz w:val="28"/>
          <w:szCs w:val="28"/>
          <w:lang w:val="ky-KG"/>
        </w:rPr>
        <w:t xml:space="preserve">ялык </w:t>
      </w:r>
      <w:r w:rsidR="00A72BF0" w:rsidRPr="0070129A">
        <w:rPr>
          <w:sz w:val="28"/>
          <w:szCs w:val="28"/>
          <w:lang w:val="ky-KG"/>
        </w:rPr>
        <w:t xml:space="preserve"> процесс</w:t>
      </w:r>
      <w:r w:rsidR="00A72BF0">
        <w:rPr>
          <w:sz w:val="28"/>
          <w:szCs w:val="28"/>
          <w:lang w:val="ky-KG"/>
        </w:rPr>
        <w:t xml:space="preserve">терге </w:t>
      </w:r>
      <w:r w:rsidR="00A72BF0" w:rsidRPr="0070129A">
        <w:rPr>
          <w:sz w:val="28"/>
          <w:szCs w:val="28"/>
          <w:lang w:val="ky-KG"/>
        </w:rPr>
        <w:t>мониторинг</w:t>
      </w:r>
      <w:r w:rsidR="00A72BF0">
        <w:rPr>
          <w:sz w:val="28"/>
          <w:szCs w:val="28"/>
          <w:lang w:val="ky-KG"/>
        </w:rPr>
        <w:t xml:space="preserve"> жүргүзүү долбоору өндүрүш коопсуздугу жана жер казынасынын (сактоо целиктери калтырылган учурда) </w:t>
      </w:r>
      <w:r w:rsidR="00A72BF0" w:rsidRPr="0070129A">
        <w:rPr>
          <w:sz w:val="28"/>
          <w:szCs w:val="28"/>
          <w:lang w:val="ky-KG"/>
        </w:rPr>
        <w:t>экспертиз</w:t>
      </w:r>
      <w:r w:rsidR="00A72BF0">
        <w:rPr>
          <w:sz w:val="28"/>
          <w:szCs w:val="28"/>
          <w:lang w:val="ky-KG"/>
        </w:rPr>
        <w:t>асынан өткөрүлүшү керек жана  өнөр-жай коопсуздугу тармагында атайын укукка ээ болгон аткаруу бийлигинин мамлекеттик органы менен макулдашылып жана ишкананын техникалык жетекчиси тарабынан бекитилиши керек.</w:t>
      </w:r>
    </w:p>
    <w:p w:rsidR="00A72BF0" w:rsidRPr="005B53CB" w:rsidRDefault="00F20806" w:rsidP="00172295">
      <w:pPr>
        <w:widowControl w:val="0"/>
        <w:ind w:firstLine="708"/>
        <w:jc w:val="both"/>
        <w:rPr>
          <w:sz w:val="28"/>
          <w:szCs w:val="28"/>
          <w:lang w:val="ky-KG"/>
        </w:rPr>
      </w:pPr>
      <w:r>
        <w:rPr>
          <w:sz w:val="28"/>
          <w:szCs w:val="28"/>
          <w:lang w:val="ky-KG"/>
        </w:rPr>
        <w:t>6</w:t>
      </w:r>
      <w:r w:rsidR="00A72BF0" w:rsidRPr="000607B3">
        <w:rPr>
          <w:sz w:val="28"/>
          <w:szCs w:val="28"/>
          <w:lang w:val="ky-KG"/>
        </w:rPr>
        <w:t xml:space="preserve">39. </w:t>
      </w:r>
      <w:r w:rsidR="00797420">
        <w:rPr>
          <w:sz w:val="28"/>
          <w:szCs w:val="28"/>
          <w:lang w:val="ky-KG"/>
        </w:rPr>
        <w:t>Тоо-</w:t>
      </w:r>
      <w:r w:rsidR="00A72BF0">
        <w:rPr>
          <w:sz w:val="28"/>
          <w:szCs w:val="28"/>
          <w:lang w:val="ky-KG"/>
        </w:rPr>
        <w:t xml:space="preserve">кен ишканасы эгер геологиялык шарттар коргоо чараларын долбоорлоо учурундагыдан өзгөрүлбөсө, аларда келтирилген жер бетинин деформациясы болжолдонгондон көп же өзгөрүлбөсө, </w:t>
      </w:r>
      <w:r w:rsidR="00A72BF0" w:rsidRPr="000607B3">
        <w:rPr>
          <w:sz w:val="28"/>
          <w:szCs w:val="28"/>
          <w:lang w:val="ky-KG"/>
        </w:rPr>
        <w:t xml:space="preserve">а </w:t>
      </w:r>
      <w:r w:rsidR="00A72BF0">
        <w:rPr>
          <w:sz w:val="28"/>
          <w:szCs w:val="28"/>
          <w:lang w:val="ky-KG"/>
        </w:rPr>
        <w:t xml:space="preserve">иш жүзүнө ашырылган </w:t>
      </w:r>
      <w:r w:rsidR="00A72BF0" w:rsidRPr="000607B3">
        <w:rPr>
          <w:sz w:val="28"/>
          <w:szCs w:val="28"/>
          <w:lang w:val="ky-KG"/>
        </w:rPr>
        <w:t>объект</w:t>
      </w:r>
      <w:r w:rsidR="00A72BF0">
        <w:rPr>
          <w:sz w:val="28"/>
          <w:szCs w:val="28"/>
          <w:lang w:val="ky-KG"/>
        </w:rPr>
        <w:t xml:space="preserve">тилерди коргоо чаралары кабыл алынган геологиялык негиздөөгө туура келсе, конструктивдүү коргоо чараларын колдонуу менен бардык курулмалардын алдында пайдалуу кен байлыктарды иштете алат. Геологиялык шарттардын жагымсыз өзгөрүлүшүндө, ошондой эле, аткарылган конструктивдүү коргоо чаралары кабыл алынган геологиялык </w:t>
      </w:r>
      <w:r w:rsidR="00A72BF0">
        <w:rPr>
          <w:sz w:val="28"/>
          <w:szCs w:val="28"/>
          <w:lang w:val="ky-KG"/>
        </w:rPr>
        <w:lastRenderedPageBreak/>
        <w:t>негиздөөгө туура келбесе, долбоор боюнча курулмаларды иштеп чыгууда кошумча тоо жана конструктивдүү коргоо чаралары каралат</w:t>
      </w:r>
      <w:r w:rsidR="00A72BF0" w:rsidRPr="005B53CB">
        <w:rPr>
          <w:sz w:val="28"/>
          <w:szCs w:val="28"/>
          <w:lang w:val="ky-KG"/>
        </w:rPr>
        <w:t>.</w:t>
      </w:r>
    </w:p>
    <w:p w:rsidR="00A72BF0" w:rsidRDefault="00F20806" w:rsidP="00172295">
      <w:pPr>
        <w:widowControl w:val="0"/>
        <w:ind w:firstLine="708"/>
        <w:jc w:val="both"/>
        <w:rPr>
          <w:sz w:val="28"/>
          <w:szCs w:val="28"/>
          <w:lang w:val="ky-KG"/>
        </w:rPr>
      </w:pPr>
      <w:r>
        <w:rPr>
          <w:sz w:val="28"/>
          <w:szCs w:val="28"/>
          <w:lang w:val="ky-KG"/>
        </w:rPr>
        <w:t>6</w:t>
      </w:r>
      <w:r w:rsidR="00A72BF0" w:rsidRPr="00172295">
        <w:rPr>
          <w:sz w:val="28"/>
          <w:szCs w:val="28"/>
          <w:lang w:val="ky-KG"/>
        </w:rPr>
        <w:t xml:space="preserve">40. </w:t>
      </w:r>
      <w:r w:rsidR="00A72BF0">
        <w:rPr>
          <w:sz w:val="28"/>
          <w:szCs w:val="28"/>
          <w:lang w:val="ky-KG"/>
        </w:rPr>
        <w:t>Тоо</w:t>
      </w:r>
      <w:r w:rsidR="00797420">
        <w:rPr>
          <w:sz w:val="28"/>
          <w:szCs w:val="28"/>
          <w:lang w:val="ky-KG"/>
        </w:rPr>
        <w:t>-</w:t>
      </w:r>
      <w:r w:rsidR="00A72BF0">
        <w:rPr>
          <w:sz w:val="28"/>
          <w:szCs w:val="28"/>
          <w:lang w:val="ky-KG"/>
        </w:rPr>
        <w:t xml:space="preserve"> кен ишканасынын жетекчилиги коргоо объектисине таасир бере алган аймакта тазалоо иштерин баштоодон 6 ай мурун объектини эксплуатациялаган жана сакталуусуна жоопкерчиликтүү уюмга, ошондой эле, айлана-чөйрөнү коргоо жана жер ресурстары боюнча  органына кабар берүүгө милдеттүү</w:t>
      </w:r>
      <w:r w:rsidR="00A72BF0" w:rsidRPr="00172295">
        <w:rPr>
          <w:sz w:val="28"/>
          <w:szCs w:val="28"/>
          <w:lang w:val="ky-KG"/>
        </w:rPr>
        <w:t xml:space="preserve">. </w:t>
      </w:r>
      <w:r w:rsidR="00A72BF0">
        <w:rPr>
          <w:sz w:val="28"/>
          <w:szCs w:val="28"/>
          <w:lang w:val="ky-KG"/>
        </w:rPr>
        <w:t xml:space="preserve">Билдирүүгө геологиялык шарттар долбоорлоо учурундагыдан өзгөрүлбөгөндүгүн тастыктаган акт дагы тиркелиши керек. </w:t>
      </w:r>
    </w:p>
    <w:p w:rsidR="00A72BF0" w:rsidRPr="00172295" w:rsidRDefault="00F20806" w:rsidP="00172295">
      <w:pPr>
        <w:widowControl w:val="0"/>
        <w:ind w:firstLine="708"/>
        <w:jc w:val="both"/>
        <w:rPr>
          <w:sz w:val="28"/>
          <w:szCs w:val="28"/>
          <w:lang w:val="ky-KG"/>
        </w:rPr>
      </w:pPr>
      <w:r>
        <w:rPr>
          <w:sz w:val="28"/>
          <w:szCs w:val="28"/>
          <w:lang w:val="ky-KG"/>
        </w:rPr>
        <w:t>6</w:t>
      </w:r>
      <w:r w:rsidR="00A72BF0" w:rsidRPr="00020AE5">
        <w:rPr>
          <w:sz w:val="28"/>
          <w:szCs w:val="28"/>
          <w:lang w:val="ky-KG"/>
        </w:rPr>
        <w:t xml:space="preserve">41. </w:t>
      </w:r>
      <w:r w:rsidR="00A72BF0">
        <w:rPr>
          <w:sz w:val="28"/>
          <w:szCs w:val="28"/>
          <w:lang w:val="ky-KG"/>
        </w:rPr>
        <w:t xml:space="preserve">Иштетилип жаткан имарат, курулма жана башка </w:t>
      </w:r>
      <w:r w:rsidR="00A72BF0" w:rsidRPr="00020AE5">
        <w:rPr>
          <w:sz w:val="28"/>
          <w:szCs w:val="28"/>
          <w:lang w:val="ky-KG"/>
        </w:rPr>
        <w:t>объект</w:t>
      </w:r>
      <w:r w:rsidR="00A72BF0">
        <w:rPr>
          <w:sz w:val="28"/>
          <w:szCs w:val="28"/>
          <w:lang w:val="ky-KG"/>
        </w:rPr>
        <w:t>илер тоо</w:t>
      </w:r>
      <w:r w:rsidR="00797420">
        <w:rPr>
          <w:sz w:val="28"/>
          <w:szCs w:val="28"/>
          <w:lang w:val="ky-KG"/>
        </w:rPr>
        <w:t>-</w:t>
      </w:r>
      <w:r w:rsidR="00A72BF0">
        <w:rPr>
          <w:sz w:val="28"/>
          <w:szCs w:val="28"/>
          <w:lang w:val="ky-KG"/>
        </w:rPr>
        <w:t xml:space="preserve"> кен иштеринин таасирине чейин жана кийин, зарыл болгон учурда тоо</w:t>
      </w:r>
      <w:r w:rsidR="00797420">
        <w:rPr>
          <w:sz w:val="28"/>
          <w:szCs w:val="28"/>
          <w:lang w:val="ky-KG"/>
        </w:rPr>
        <w:t>-</w:t>
      </w:r>
      <w:r w:rsidR="00A72BF0">
        <w:rPr>
          <w:sz w:val="28"/>
          <w:szCs w:val="28"/>
          <w:lang w:val="ky-KG"/>
        </w:rPr>
        <w:t xml:space="preserve"> кен иштери жүргүзүлүп жаткан учурда курамында  коргоо объектисин иштетип жаткан ишкананын өкүлү, эксплуатациялап жаткан уюмдун өкүлүдөрүнөн турган  </w:t>
      </w:r>
      <w:r w:rsidR="00A72BF0" w:rsidRPr="00020AE5">
        <w:rPr>
          <w:sz w:val="28"/>
          <w:szCs w:val="28"/>
          <w:lang w:val="ky-KG"/>
        </w:rPr>
        <w:t>комисси</w:t>
      </w:r>
      <w:r w:rsidR="00A72BF0">
        <w:rPr>
          <w:sz w:val="28"/>
          <w:szCs w:val="28"/>
          <w:lang w:val="ky-KG"/>
        </w:rPr>
        <w:t>я тарабынан текшерилет. К</w:t>
      </w:r>
      <w:r w:rsidR="00A72BF0" w:rsidRPr="00172295">
        <w:rPr>
          <w:sz w:val="28"/>
          <w:szCs w:val="28"/>
          <w:lang w:val="ky-KG"/>
        </w:rPr>
        <w:t>омисси</w:t>
      </w:r>
      <w:r w:rsidR="00A72BF0">
        <w:rPr>
          <w:sz w:val="28"/>
          <w:szCs w:val="28"/>
          <w:lang w:val="ky-KG"/>
        </w:rPr>
        <w:t>янын курамында коргоо чараларын,курулмаларды  долбоорлоо уюмунун өкүлү, ошондой эле, ремонт жүргүзүүчү жана коргоо чараларын киргизүү уюмдарынын өкүлү болушу мүмкүн.  Иштеп чыгуудан мурун  к</w:t>
      </w:r>
      <w:r w:rsidR="00A72BF0" w:rsidRPr="00172295">
        <w:rPr>
          <w:sz w:val="28"/>
          <w:szCs w:val="28"/>
          <w:lang w:val="ky-KG"/>
        </w:rPr>
        <w:t>омисси</w:t>
      </w:r>
      <w:r w:rsidR="00A72BF0">
        <w:rPr>
          <w:sz w:val="28"/>
          <w:szCs w:val="28"/>
          <w:lang w:val="ky-KG"/>
        </w:rPr>
        <w:t xml:space="preserve">я акт түзөт, анда курулмалардын конструктивдик өзгөчөлүктөрү аныкталат: </w:t>
      </w:r>
    </w:p>
    <w:p w:rsidR="00A72BF0" w:rsidRPr="00071A2D" w:rsidRDefault="00A72BF0" w:rsidP="00172295">
      <w:pPr>
        <w:widowControl w:val="0"/>
        <w:ind w:firstLine="708"/>
        <w:jc w:val="both"/>
        <w:rPr>
          <w:sz w:val="28"/>
          <w:szCs w:val="28"/>
        </w:rPr>
      </w:pPr>
      <w:r w:rsidRPr="00071A2D">
        <w:rPr>
          <w:sz w:val="28"/>
          <w:szCs w:val="28"/>
        </w:rPr>
        <w:t xml:space="preserve">- </w:t>
      </w:r>
      <w:r>
        <w:rPr>
          <w:sz w:val="28"/>
          <w:szCs w:val="28"/>
          <w:lang w:val="ky-KG"/>
        </w:rPr>
        <w:t xml:space="preserve">курулуш долбоорунан жана коргоо чараларын аткаруудан баш тартуу; </w:t>
      </w:r>
    </w:p>
    <w:p w:rsidR="00A72BF0" w:rsidRPr="00071A2D" w:rsidRDefault="00A72BF0" w:rsidP="00172295">
      <w:pPr>
        <w:widowControl w:val="0"/>
        <w:ind w:firstLine="708"/>
        <w:jc w:val="both"/>
        <w:rPr>
          <w:sz w:val="28"/>
          <w:szCs w:val="28"/>
        </w:rPr>
      </w:pPr>
      <w:r w:rsidRPr="00071A2D">
        <w:rPr>
          <w:sz w:val="28"/>
          <w:szCs w:val="28"/>
        </w:rPr>
        <w:t xml:space="preserve">- </w:t>
      </w:r>
      <w:r>
        <w:rPr>
          <w:sz w:val="28"/>
          <w:szCs w:val="28"/>
          <w:lang w:val="ky-KG"/>
        </w:rPr>
        <w:t xml:space="preserve">көтөрмө жана тосмо </w:t>
      </w:r>
      <w:r w:rsidRPr="00071A2D">
        <w:rPr>
          <w:sz w:val="28"/>
          <w:szCs w:val="28"/>
        </w:rPr>
        <w:t xml:space="preserve"> конструкци</w:t>
      </w:r>
      <w:r>
        <w:rPr>
          <w:sz w:val="28"/>
          <w:szCs w:val="28"/>
          <w:lang w:val="ky-KG"/>
        </w:rPr>
        <w:t>ялардын</w:t>
      </w:r>
      <w:r w:rsidRPr="00071A2D">
        <w:rPr>
          <w:sz w:val="28"/>
          <w:szCs w:val="28"/>
        </w:rPr>
        <w:t>деформаци</w:t>
      </w:r>
      <w:r>
        <w:rPr>
          <w:sz w:val="28"/>
          <w:szCs w:val="28"/>
          <w:lang w:val="ky-KG"/>
        </w:rPr>
        <w:t>яланышы жана зыянга учуроосу</w:t>
      </w:r>
      <w:r w:rsidRPr="00071A2D">
        <w:rPr>
          <w:sz w:val="28"/>
          <w:szCs w:val="28"/>
        </w:rPr>
        <w:t>;</w:t>
      </w:r>
    </w:p>
    <w:p w:rsidR="00A72BF0" w:rsidRPr="00071A2D" w:rsidRDefault="00A72BF0" w:rsidP="00172295">
      <w:pPr>
        <w:widowControl w:val="0"/>
        <w:ind w:firstLine="708"/>
        <w:jc w:val="both"/>
        <w:rPr>
          <w:sz w:val="28"/>
          <w:szCs w:val="28"/>
        </w:rPr>
      </w:pPr>
      <w:r w:rsidRPr="00071A2D">
        <w:rPr>
          <w:sz w:val="28"/>
          <w:szCs w:val="28"/>
        </w:rPr>
        <w:t xml:space="preserve">- </w:t>
      </w:r>
      <w:r>
        <w:rPr>
          <w:sz w:val="28"/>
          <w:szCs w:val="28"/>
          <w:lang w:val="ky-KG"/>
        </w:rPr>
        <w:t xml:space="preserve">курулмалардын эскилиги жана абалы аныкталат. </w:t>
      </w:r>
    </w:p>
    <w:p w:rsidR="00A72BF0" w:rsidRPr="00BF6146" w:rsidRDefault="00A72BF0" w:rsidP="00172295">
      <w:pPr>
        <w:widowControl w:val="0"/>
        <w:ind w:firstLine="709"/>
        <w:jc w:val="both"/>
        <w:rPr>
          <w:sz w:val="28"/>
          <w:szCs w:val="28"/>
        </w:rPr>
      </w:pPr>
      <w:r>
        <w:rPr>
          <w:sz w:val="28"/>
          <w:szCs w:val="28"/>
          <w:lang w:val="ky-KG"/>
        </w:rPr>
        <w:t xml:space="preserve">Кийинки актыларда негизинен, курулмалардын деформацияланышы жана анын эксплуатациялануу жөндөмдүүлүгүнө болгон таасиринин денгээли көрсөтүлөт, зарыл болгон учурда объектти коргоо чараларына оңдоп-түзөтүү боюнча сунуштар киргизилет. </w:t>
      </w:r>
    </w:p>
    <w:p w:rsidR="002B35CA" w:rsidRPr="00BF6146" w:rsidRDefault="002B35CA" w:rsidP="00172295">
      <w:pPr>
        <w:widowControl w:val="0"/>
        <w:ind w:firstLine="709"/>
        <w:jc w:val="both"/>
        <w:rPr>
          <w:sz w:val="28"/>
          <w:szCs w:val="28"/>
        </w:rPr>
      </w:pPr>
    </w:p>
    <w:p w:rsidR="00A72BF0" w:rsidRPr="00071A2D" w:rsidRDefault="002B35CA" w:rsidP="002B35CA">
      <w:pPr>
        <w:widowControl w:val="0"/>
        <w:ind w:firstLine="120"/>
        <w:jc w:val="center"/>
        <w:rPr>
          <w:b/>
          <w:sz w:val="28"/>
          <w:szCs w:val="28"/>
          <w:lang w:val="ky-KG"/>
        </w:rPr>
      </w:pPr>
      <w:r>
        <w:rPr>
          <w:b/>
          <w:sz w:val="28"/>
          <w:szCs w:val="28"/>
          <w:lang w:val="en-US"/>
        </w:rPr>
        <w:t>XII</w:t>
      </w:r>
      <w:r w:rsidRPr="00BF6146">
        <w:rPr>
          <w:b/>
          <w:sz w:val="28"/>
          <w:szCs w:val="28"/>
        </w:rPr>
        <w:t xml:space="preserve"> </w:t>
      </w:r>
      <w:r>
        <w:rPr>
          <w:b/>
          <w:sz w:val="28"/>
          <w:szCs w:val="28"/>
        </w:rPr>
        <w:t>Б</w:t>
      </w:r>
      <w:r>
        <w:rPr>
          <w:b/>
          <w:sz w:val="28"/>
          <w:szCs w:val="28"/>
          <w:lang w:val="ky-KG"/>
        </w:rPr>
        <w:t>өлүм</w:t>
      </w:r>
      <w:r w:rsidRPr="002B35CA">
        <w:rPr>
          <w:b/>
          <w:sz w:val="28"/>
          <w:szCs w:val="28"/>
        </w:rPr>
        <w:t xml:space="preserve">. </w:t>
      </w:r>
      <w:r>
        <w:rPr>
          <w:b/>
          <w:sz w:val="28"/>
          <w:szCs w:val="28"/>
          <w:lang w:val="ky-KG"/>
        </w:rPr>
        <w:t xml:space="preserve">Ишканаларды </w:t>
      </w:r>
      <w:r w:rsidRPr="00071A2D">
        <w:rPr>
          <w:b/>
          <w:sz w:val="28"/>
          <w:szCs w:val="28"/>
        </w:rPr>
        <w:t>консерваци</w:t>
      </w:r>
      <w:r>
        <w:rPr>
          <w:b/>
          <w:sz w:val="28"/>
          <w:szCs w:val="28"/>
          <w:lang w:val="ky-KG"/>
        </w:rPr>
        <w:t xml:space="preserve">ялоо жана </w:t>
      </w:r>
      <w:r w:rsidRPr="00071A2D">
        <w:rPr>
          <w:b/>
          <w:sz w:val="28"/>
          <w:szCs w:val="28"/>
        </w:rPr>
        <w:t>ликвидаци</w:t>
      </w:r>
      <w:r>
        <w:rPr>
          <w:b/>
          <w:sz w:val="28"/>
          <w:szCs w:val="28"/>
          <w:lang w:val="ky-KG"/>
        </w:rPr>
        <w:t>ялоо.</w:t>
      </w:r>
    </w:p>
    <w:p w:rsidR="00A72BF0" w:rsidRPr="006B3EAE" w:rsidRDefault="002B35CA" w:rsidP="002B35CA">
      <w:pPr>
        <w:widowControl w:val="0"/>
        <w:ind w:firstLine="120"/>
        <w:jc w:val="center"/>
        <w:rPr>
          <w:b/>
          <w:sz w:val="28"/>
          <w:szCs w:val="28"/>
          <w:lang w:val="ky-KG"/>
        </w:rPr>
      </w:pPr>
      <w:r>
        <w:rPr>
          <w:b/>
          <w:sz w:val="28"/>
          <w:szCs w:val="28"/>
        </w:rPr>
        <w:t>16-Глава</w:t>
      </w:r>
      <w:r w:rsidR="00A72BF0" w:rsidRPr="00071A2D">
        <w:rPr>
          <w:b/>
          <w:sz w:val="28"/>
          <w:szCs w:val="28"/>
        </w:rPr>
        <w:t xml:space="preserve">. </w:t>
      </w:r>
      <w:r w:rsidR="00A72BF0">
        <w:rPr>
          <w:b/>
          <w:sz w:val="28"/>
          <w:szCs w:val="28"/>
          <w:lang w:val="ky-KG"/>
        </w:rPr>
        <w:t xml:space="preserve">Ишканаларды </w:t>
      </w:r>
      <w:r w:rsidR="00A72BF0" w:rsidRPr="00071A2D">
        <w:rPr>
          <w:b/>
          <w:sz w:val="28"/>
          <w:szCs w:val="28"/>
        </w:rPr>
        <w:t>консерваци</w:t>
      </w:r>
      <w:r w:rsidR="00A72BF0">
        <w:rPr>
          <w:b/>
          <w:sz w:val="28"/>
          <w:szCs w:val="28"/>
          <w:lang w:val="ky-KG"/>
        </w:rPr>
        <w:t>ялоо</w:t>
      </w:r>
      <w:r>
        <w:rPr>
          <w:b/>
          <w:sz w:val="28"/>
          <w:szCs w:val="28"/>
          <w:lang w:val="ky-KG"/>
        </w:rPr>
        <w:t>до</w:t>
      </w:r>
      <w:r w:rsidR="00A72BF0">
        <w:rPr>
          <w:b/>
          <w:sz w:val="28"/>
          <w:szCs w:val="28"/>
          <w:lang w:val="ky-KG"/>
        </w:rPr>
        <w:t xml:space="preserve"> жана </w:t>
      </w:r>
      <w:r w:rsidR="00A72BF0" w:rsidRPr="00071A2D">
        <w:rPr>
          <w:b/>
          <w:sz w:val="28"/>
          <w:szCs w:val="28"/>
        </w:rPr>
        <w:t xml:space="preserve"> ликвидаци</w:t>
      </w:r>
      <w:r w:rsidR="00A72BF0">
        <w:rPr>
          <w:b/>
          <w:sz w:val="28"/>
          <w:szCs w:val="28"/>
          <w:lang w:val="ky-KG"/>
        </w:rPr>
        <w:t>ялоодо коопсуздук талаптары</w:t>
      </w:r>
    </w:p>
    <w:p w:rsidR="00A72BF0" w:rsidRPr="00071A2D" w:rsidRDefault="00A72BF0" w:rsidP="00172295">
      <w:pPr>
        <w:widowControl w:val="0"/>
        <w:jc w:val="both"/>
        <w:rPr>
          <w:b/>
          <w:sz w:val="28"/>
          <w:szCs w:val="28"/>
          <w:lang w:val="ky-KG"/>
        </w:rPr>
      </w:pPr>
    </w:p>
    <w:p w:rsidR="00A72BF0" w:rsidRPr="00172295" w:rsidRDefault="002B35CA" w:rsidP="00172295">
      <w:pPr>
        <w:widowControl w:val="0"/>
        <w:ind w:firstLine="680"/>
        <w:jc w:val="both"/>
        <w:rPr>
          <w:sz w:val="28"/>
          <w:szCs w:val="28"/>
          <w:lang w:val="ky-KG"/>
        </w:rPr>
      </w:pPr>
      <w:r>
        <w:rPr>
          <w:sz w:val="28"/>
          <w:szCs w:val="28"/>
          <w:lang w:val="ky-KG"/>
        </w:rPr>
        <w:t>6</w:t>
      </w:r>
      <w:r w:rsidR="00A72BF0" w:rsidRPr="002923C1">
        <w:rPr>
          <w:sz w:val="28"/>
          <w:szCs w:val="28"/>
          <w:lang w:val="ky-KG"/>
        </w:rPr>
        <w:t xml:space="preserve">42. </w:t>
      </w:r>
      <w:r w:rsidR="00A72BF0">
        <w:rPr>
          <w:sz w:val="28"/>
          <w:szCs w:val="28"/>
          <w:lang w:val="ky-KG"/>
        </w:rPr>
        <w:t>Өндүрүш процессин токтотуу кен иштетүүчүнүн, менчик ээсинин же кенди пайдалануу жана коргоо тармагында атайын укукка ээ болгон аткаруу бийлигинин мамлекеттик органынын демилгеси менен болот. Өндүрүш процесси кен иштетүүчүнүндемилгеси менен токтотулса жарандык мыйзам чегинде милдеттүү түрдө менчик ээсине жана кенди пайдалануу жана коргоо тармагында, өнөр-жай коопсуздугу тармагында атайын укукка ээ болгон аткаруу бийлигинин мамлекеттик органына</w:t>
      </w:r>
      <w:r w:rsidR="00797420">
        <w:rPr>
          <w:sz w:val="28"/>
          <w:szCs w:val="28"/>
          <w:lang w:val="ky-KG"/>
        </w:rPr>
        <w:t xml:space="preserve"> </w:t>
      </w:r>
      <w:r w:rsidR="00A72BF0">
        <w:rPr>
          <w:sz w:val="28"/>
          <w:szCs w:val="28"/>
          <w:lang w:val="ky-KG"/>
        </w:rPr>
        <w:t xml:space="preserve">билдирилиши керек. </w:t>
      </w:r>
    </w:p>
    <w:p w:rsidR="00A72BF0" w:rsidRDefault="00A72BF0" w:rsidP="00172295">
      <w:pPr>
        <w:widowControl w:val="0"/>
        <w:ind w:firstLine="680"/>
        <w:jc w:val="both"/>
        <w:rPr>
          <w:sz w:val="28"/>
          <w:szCs w:val="28"/>
          <w:lang w:val="ky-KG"/>
        </w:rPr>
      </w:pPr>
      <w:r>
        <w:rPr>
          <w:sz w:val="28"/>
          <w:szCs w:val="28"/>
          <w:lang w:val="ky-KG"/>
        </w:rPr>
        <w:t xml:space="preserve">Катуу пайдалуу кендерди өндүрүү процессин токтотуу шарттары жана тартиби менчик ээси же атайын укукка ээ болгон аткаруу бийлигинин мамлекеттик органынын демилгеси менен болгон учурда </w:t>
      </w:r>
      <w:r w:rsidRPr="00172295">
        <w:rPr>
          <w:sz w:val="28"/>
          <w:szCs w:val="28"/>
          <w:lang w:val="ky-KG"/>
        </w:rPr>
        <w:t xml:space="preserve"> Кыргыз Республик</w:t>
      </w:r>
      <w:r>
        <w:rPr>
          <w:sz w:val="28"/>
          <w:szCs w:val="28"/>
          <w:lang w:val="ky-KG"/>
        </w:rPr>
        <w:t xml:space="preserve">асынын Өкмөтү тарабынан мыйзамга ылайык аныкталат. </w:t>
      </w:r>
    </w:p>
    <w:p w:rsidR="00A72BF0" w:rsidRDefault="002B35CA" w:rsidP="00172295">
      <w:pPr>
        <w:widowControl w:val="0"/>
        <w:ind w:firstLine="680"/>
        <w:jc w:val="both"/>
        <w:rPr>
          <w:sz w:val="28"/>
          <w:szCs w:val="28"/>
          <w:lang w:val="ky-KG"/>
        </w:rPr>
      </w:pPr>
      <w:r>
        <w:rPr>
          <w:sz w:val="28"/>
          <w:szCs w:val="28"/>
          <w:lang w:val="ky-KG"/>
        </w:rPr>
        <w:t>6</w:t>
      </w:r>
      <w:r w:rsidR="00A72BF0" w:rsidRPr="00172295">
        <w:rPr>
          <w:sz w:val="28"/>
          <w:szCs w:val="28"/>
          <w:lang w:val="ky-KG"/>
        </w:rPr>
        <w:t xml:space="preserve">43. </w:t>
      </w:r>
      <w:r w:rsidR="00797420">
        <w:rPr>
          <w:sz w:val="28"/>
          <w:szCs w:val="28"/>
          <w:lang w:val="ky-KG"/>
        </w:rPr>
        <w:t>Тоо-</w:t>
      </w:r>
      <w:r w:rsidR="00A72BF0">
        <w:rPr>
          <w:sz w:val="28"/>
          <w:szCs w:val="28"/>
          <w:lang w:val="ky-KG"/>
        </w:rPr>
        <w:t xml:space="preserve">кен ишканасын </w:t>
      </w:r>
      <w:r w:rsidR="00A72BF0" w:rsidRPr="00172295">
        <w:rPr>
          <w:sz w:val="28"/>
          <w:szCs w:val="28"/>
          <w:lang w:val="ky-KG"/>
        </w:rPr>
        <w:t>консерваци</w:t>
      </w:r>
      <w:r w:rsidR="00A72BF0">
        <w:rPr>
          <w:sz w:val="28"/>
          <w:szCs w:val="28"/>
          <w:lang w:val="ky-KG"/>
        </w:rPr>
        <w:t xml:space="preserve">ялоодо өндүрүш жана даярдоо </w:t>
      </w:r>
      <w:r w:rsidR="00A72BF0">
        <w:rPr>
          <w:sz w:val="28"/>
          <w:szCs w:val="28"/>
          <w:lang w:val="ky-KG"/>
        </w:rPr>
        <w:lastRenderedPageBreak/>
        <w:t xml:space="preserve">иштери убактылуу токтотулат, зарыл богон учурда ишти кайра баштоого же башка максаттарда ачылган жана даярдалып жаткан тоо казмаларын, техникалык бургулоо скважиналарын, жер астындагы жана жер үстүндөгү курулмаларды эксплуатациялоого жарамдуу абалга келтирүүнү камсыздоо  боюнча иш чаралар жүргүзүлөт. </w:t>
      </w:r>
    </w:p>
    <w:p w:rsidR="00A72BF0" w:rsidRDefault="00A72BF0" w:rsidP="00172295">
      <w:pPr>
        <w:widowControl w:val="0"/>
        <w:ind w:firstLine="680"/>
        <w:jc w:val="both"/>
        <w:rPr>
          <w:sz w:val="28"/>
          <w:szCs w:val="28"/>
          <w:lang w:val="ky-KG"/>
        </w:rPr>
      </w:pPr>
      <w:r>
        <w:rPr>
          <w:sz w:val="28"/>
          <w:szCs w:val="28"/>
          <w:lang w:val="ky-KG"/>
        </w:rPr>
        <w:t>Консервациялоодо</w:t>
      </w:r>
      <w:r w:rsidR="00797420">
        <w:rPr>
          <w:sz w:val="28"/>
          <w:szCs w:val="28"/>
          <w:lang w:val="ky-KG"/>
        </w:rPr>
        <w:t xml:space="preserve"> өткөрүлө турган иш чаралар тоо-</w:t>
      </w:r>
      <w:r>
        <w:rPr>
          <w:sz w:val="28"/>
          <w:szCs w:val="28"/>
          <w:lang w:val="ky-KG"/>
        </w:rPr>
        <w:t xml:space="preserve">кен ишканаларын ликвидациялоо жана консервациялоо тартиби боюнча долбоор же ишкананын көрсөтмөсү менен тескелет, ал адамдардын коопсуздугун камсыздоого,   консервацияланган тоо казмаларынын зыяндуу таасиринин аймагында коопсуз иш алып барууга багытталат. </w:t>
      </w:r>
    </w:p>
    <w:p w:rsidR="00A72BF0" w:rsidRDefault="00A72BF0" w:rsidP="00172295">
      <w:pPr>
        <w:widowControl w:val="0"/>
        <w:ind w:firstLine="680"/>
        <w:jc w:val="both"/>
        <w:rPr>
          <w:sz w:val="28"/>
          <w:szCs w:val="28"/>
          <w:lang w:val="ky-KG"/>
        </w:rPr>
      </w:pPr>
      <w:r>
        <w:rPr>
          <w:sz w:val="28"/>
          <w:szCs w:val="28"/>
          <w:lang w:val="ky-KG"/>
        </w:rPr>
        <w:t>Кургак консервациялоодо суу кетирүү жана желдетүү каражаттары иштей берет, казмалардан суунун агып чыгуусун жана желдетүүнү,</w:t>
      </w:r>
      <w:r w:rsidRPr="00172295">
        <w:rPr>
          <w:sz w:val="28"/>
          <w:szCs w:val="28"/>
          <w:lang w:val="ky-KG"/>
        </w:rPr>
        <w:t xml:space="preserve"> эксплуатаци</w:t>
      </w:r>
      <w:r>
        <w:rPr>
          <w:sz w:val="28"/>
          <w:szCs w:val="28"/>
          <w:lang w:val="ky-KG"/>
        </w:rPr>
        <w:t xml:space="preserve">ялоону жана токтотулган </w:t>
      </w:r>
      <w:r w:rsidR="00797420">
        <w:rPr>
          <w:sz w:val="28"/>
          <w:szCs w:val="28"/>
          <w:lang w:val="ky-KG"/>
        </w:rPr>
        <w:t xml:space="preserve"> </w:t>
      </w:r>
      <w:r>
        <w:rPr>
          <w:sz w:val="28"/>
          <w:szCs w:val="28"/>
          <w:lang w:val="ky-KG"/>
        </w:rPr>
        <w:t xml:space="preserve">ишти калыбына келтирүүнү  камсыздайт. </w:t>
      </w:r>
    </w:p>
    <w:p w:rsidR="002B35CA" w:rsidRDefault="00A72BF0" w:rsidP="00172295">
      <w:pPr>
        <w:widowControl w:val="0"/>
        <w:ind w:firstLine="680"/>
        <w:jc w:val="both"/>
        <w:rPr>
          <w:sz w:val="28"/>
          <w:szCs w:val="28"/>
          <w:lang w:val="ky-KG"/>
        </w:rPr>
      </w:pPr>
      <w:r>
        <w:rPr>
          <w:sz w:val="28"/>
          <w:szCs w:val="28"/>
          <w:lang w:val="ky-KG"/>
        </w:rPr>
        <w:t xml:space="preserve">Ал эми нымдуу </w:t>
      </w:r>
      <w:r w:rsidRPr="00172295">
        <w:rPr>
          <w:sz w:val="28"/>
          <w:szCs w:val="28"/>
          <w:lang w:val="ky-KG"/>
        </w:rPr>
        <w:t>консерваци</w:t>
      </w:r>
      <w:r>
        <w:rPr>
          <w:sz w:val="28"/>
          <w:szCs w:val="28"/>
          <w:lang w:val="ky-KG"/>
        </w:rPr>
        <w:t xml:space="preserve">ялоодо суунун агып чыгуусу токтотулат, казмалар чөгөрүлөт. Нымдуу консервациялоо долбоорлорунда экологиялык кесепеттерди эске алуу менен тоо казмаларын чыгымга учуратпай консервациялоо үчүн анын мөөнөтү аныкталат, ошондой эле, аларды кургатуу жана ремонтто, жогору чыгаруу комплекстерин калыбына келтирүү, желдетүү жана башка иш чараларды жүргүзүүгө болжолдуу мөөнөт коюлат. </w:t>
      </w:r>
    </w:p>
    <w:p w:rsidR="00A72BF0" w:rsidRPr="00CD5C1B" w:rsidRDefault="002B35CA" w:rsidP="00172295">
      <w:pPr>
        <w:widowControl w:val="0"/>
        <w:ind w:firstLine="680"/>
        <w:jc w:val="both"/>
        <w:rPr>
          <w:sz w:val="28"/>
          <w:szCs w:val="28"/>
          <w:lang w:val="ky-KG"/>
        </w:rPr>
      </w:pPr>
      <w:r>
        <w:rPr>
          <w:sz w:val="28"/>
          <w:szCs w:val="28"/>
          <w:lang w:val="ky-KG"/>
        </w:rPr>
        <w:t>6</w:t>
      </w:r>
      <w:r w:rsidR="00A72BF0" w:rsidRPr="004D7834">
        <w:rPr>
          <w:sz w:val="28"/>
          <w:szCs w:val="28"/>
          <w:lang w:val="ky-KG"/>
        </w:rPr>
        <w:t xml:space="preserve">44. </w:t>
      </w:r>
      <w:r w:rsidR="00A72BF0">
        <w:rPr>
          <w:sz w:val="28"/>
          <w:szCs w:val="28"/>
          <w:lang w:val="ky-KG"/>
        </w:rPr>
        <w:t xml:space="preserve">Ишкананы же анын айрым бөлүгүн пайдалуу кен байлыктарды казып алууну калыбына келтирүүгө чейин </w:t>
      </w:r>
      <w:r w:rsidR="00A72BF0" w:rsidRPr="00CD5C1B">
        <w:rPr>
          <w:sz w:val="28"/>
          <w:szCs w:val="28"/>
          <w:lang w:val="ky-KG"/>
        </w:rPr>
        <w:t>консерваци</w:t>
      </w:r>
      <w:r w:rsidR="00A72BF0">
        <w:rPr>
          <w:sz w:val="28"/>
          <w:szCs w:val="28"/>
          <w:lang w:val="ky-KG"/>
        </w:rPr>
        <w:t>ялоонун узактыгы долбоор чечимин эске алуу менен кен иштетүүчү тарабынан аныкталат, ошондой эле, жергиликтүү аткаруу бийлиги менен кенди пайдалануу жана коргоо тармагында, өнөр-жай коопсуздугу тармагында атайын укукка ээ болгон аткаруу бийлигинин мамлекеттик органы менен</w:t>
      </w:r>
      <w:r w:rsidR="00797420">
        <w:rPr>
          <w:sz w:val="28"/>
          <w:szCs w:val="28"/>
          <w:lang w:val="ky-KG"/>
        </w:rPr>
        <w:t xml:space="preserve"> </w:t>
      </w:r>
      <w:r w:rsidR="00A72BF0">
        <w:rPr>
          <w:sz w:val="28"/>
          <w:szCs w:val="28"/>
          <w:lang w:val="ky-KG"/>
        </w:rPr>
        <w:t xml:space="preserve">макулдашылат. Консервациялоо мөөнөтүн узартуу ушул эле органдар менен макулдашылат. </w:t>
      </w:r>
    </w:p>
    <w:p w:rsidR="00A72BF0" w:rsidRPr="00172295" w:rsidRDefault="00A72BF0" w:rsidP="00172295">
      <w:pPr>
        <w:widowControl w:val="0"/>
        <w:ind w:firstLine="680"/>
        <w:jc w:val="both"/>
        <w:rPr>
          <w:sz w:val="28"/>
          <w:szCs w:val="28"/>
          <w:lang w:val="ky-KG"/>
        </w:rPr>
      </w:pPr>
      <w:r>
        <w:rPr>
          <w:sz w:val="28"/>
          <w:szCs w:val="28"/>
          <w:lang w:val="ky-KG"/>
        </w:rPr>
        <w:t xml:space="preserve">Консервацияланган ишканаларда ишти калыбына келтирүү долбоору бекитилген тартип менен жогоруда айтылган органдар менен макулдашылат. </w:t>
      </w:r>
    </w:p>
    <w:p w:rsidR="00A72BF0" w:rsidRPr="00AA39BA" w:rsidRDefault="00A72BF0" w:rsidP="00172295">
      <w:pPr>
        <w:widowControl w:val="0"/>
        <w:ind w:firstLine="680"/>
        <w:jc w:val="both"/>
        <w:rPr>
          <w:sz w:val="28"/>
          <w:szCs w:val="28"/>
          <w:lang w:val="ky-KG"/>
        </w:rPr>
      </w:pPr>
      <w:r>
        <w:rPr>
          <w:sz w:val="28"/>
          <w:szCs w:val="28"/>
          <w:lang w:val="ky-KG"/>
        </w:rPr>
        <w:t xml:space="preserve">Чарба объектилерин жайгаштырууга боло турган, пайдалуу кен байлыктарды өндүрүү менен байланышы жок казмалар ага кызыкдар ишканаларга берилгенге чейин кургак консервациялоого жарайт. Кен иштетүүчү тоо казмаларын башка кызыкдар кен иштетүүчүгө менчикти өткөрүп берүү </w:t>
      </w:r>
      <w:r w:rsidRPr="00AA39BA">
        <w:rPr>
          <w:sz w:val="28"/>
          <w:szCs w:val="28"/>
          <w:lang w:val="ky-KG"/>
        </w:rPr>
        <w:t>процедур</w:t>
      </w:r>
      <w:r>
        <w:rPr>
          <w:sz w:val="28"/>
          <w:szCs w:val="28"/>
          <w:lang w:val="ky-KG"/>
        </w:rPr>
        <w:t xml:space="preserve">аларын карманса, бекитилген тартипте иштетүүгө укук алат. </w:t>
      </w:r>
    </w:p>
    <w:p w:rsidR="00A72BF0" w:rsidRPr="00F8719C" w:rsidRDefault="002B35CA" w:rsidP="00172295">
      <w:pPr>
        <w:widowControl w:val="0"/>
        <w:ind w:firstLine="680"/>
        <w:jc w:val="both"/>
        <w:rPr>
          <w:sz w:val="28"/>
          <w:szCs w:val="28"/>
          <w:lang w:val="ky-KG"/>
        </w:rPr>
      </w:pPr>
      <w:r>
        <w:rPr>
          <w:sz w:val="28"/>
          <w:szCs w:val="28"/>
          <w:lang w:val="ky-KG"/>
        </w:rPr>
        <w:t>6</w:t>
      </w:r>
      <w:r w:rsidR="00A72BF0" w:rsidRPr="00F8719C">
        <w:rPr>
          <w:sz w:val="28"/>
          <w:szCs w:val="28"/>
          <w:lang w:val="ky-KG"/>
        </w:rPr>
        <w:t xml:space="preserve">45. </w:t>
      </w:r>
      <w:r w:rsidR="00A72BF0">
        <w:rPr>
          <w:sz w:val="28"/>
          <w:szCs w:val="28"/>
          <w:lang w:val="ky-KG"/>
        </w:rPr>
        <w:t xml:space="preserve">Жер алдындагы тоо ишканасын </w:t>
      </w:r>
      <w:r w:rsidR="00A72BF0" w:rsidRPr="00F8719C">
        <w:rPr>
          <w:sz w:val="28"/>
          <w:szCs w:val="28"/>
          <w:lang w:val="ky-KG"/>
        </w:rPr>
        <w:t>ликвидаци</w:t>
      </w:r>
      <w:r w:rsidR="00A72BF0">
        <w:rPr>
          <w:sz w:val="28"/>
          <w:szCs w:val="28"/>
          <w:lang w:val="ky-KG"/>
        </w:rPr>
        <w:t>ялоодо төмөнкү талаптар аткарылышы керек</w:t>
      </w:r>
      <w:r w:rsidR="00A72BF0" w:rsidRPr="00F8719C">
        <w:rPr>
          <w:sz w:val="28"/>
          <w:szCs w:val="28"/>
          <w:lang w:val="ky-KG"/>
        </w:rPr>
        <w:t>:</w:t>
      </w:r>
    </w:p>
    <w:p w:rsidR="00A72BF0" w:rsidRDefault="00A72BF0" w:rsidP="00172295">
      <w:pPr>
        <w:widowControl w:val="0"/>
        <w:ind w:firstLine="680"/>
        <w:jc w:val="both"/>
        <w:rPr>
          <w:sz w:val="28"/>
          <w:szCs w:val="28"/>
          <w:lang w:val="ky-KG"/>
        </w:rPr>
      </w:pPr>
      <w:r w:rsidRPr="000F221D">
        <w:rPr>
          <w:sz w:val="28"/>
          <w:szCs w:val="28"/>
          <w:lang w:val="ky-KG"/>
        </w:rPr>
        <w:t xml:space="preserve">- </w:t>
      </w:r>
      <w:r>
        <w:rPr>
          <w:sz w:val="28"/>
          <w:szCs w:val="28"/>
          <w:lang w:val="ky-KG"/>
        </w:rPr>
        <w:t xml:space="preserve">түшүп кеткен жерлер, </w:t>
      </w:r>
      <w:r w:rsidRPr="000F221D">
        <w:rPr>
          <w:sz w:val="28"/>
          <w:szCs w:val="28"/>
          <w:lang w:val="ky-KG"/>
        </w:rPr>
        <w:t xml:space="preserve"> воронк</w:t>
      </w:r>
      <w:r>
        <w:rPr>
          <w:sz w:val="28"/>
          <w:szCs w:val="28"/>
          <w:lang w:val="ky-KG"/>
        </w:rPr>
        <w:t>алар</w:t>
      </w:r>
      <w:r w:rsidRPr="000F221D">
        <w:rPr>
          <w:sz w:val="28"/>
          <w:szCs w:val="28"/>
          <w:lang w:val="ky-KG"/>
        </w:rPr>
        <w:t xml:space="preserve">, </w:t>
      </w:r>
      <w:r>
        <w:rPr>
          <w:sz w:val="28"/>
          <w:szCs w:val="28"/>
          <w:lang w:val="ky-KG"/>
        </w:rPr>
        <w:t>оюктар</w:t>
      </w:r>
      <w:r w:rsidRPr="000F221D">
        <w:rPr>
          <w:sz w:val="28"/>
          <w:szCs w:val="28"/>
          <w:lang w:val="ky-KG"/>
        </w:rPr>
        <w:t>, транше</w:t>
      </w:r>
      <w:r>
        <w:rPr>
          <w:sz w:val="28"/>
          <w:szCs w:val="28"/>
          <w:lang w:val="ky-KG"/>
        </w:rPr>
        <w:t xml:space="preserve">ялар жана башка тоо өндүрүшүнө байланыштуу сүңгүүлөр породалар менен толтурулушу керек, жараңкалар, жардамчы, энергетикалык жана башка чоң диаметрдеги техникалык скважиналар тыгындалат;  </w:t>
      </w:r>
    </w:p>
    <w:p w:rsidR="00A72BF0" w:rsidRPr="000F221D" w:rsidRDefault="00A72BF0" w:rsidP="00172295">
      <w:pPr>
        <w:widowControl w:val="0"/>
        <w:ind w:firstLine="680"/>
        <w:jc w:val="both"/>
        <w:rPr>
          <w:sz w:val="28"/>
          <w:szCs w:val="28"/>
          <w:lang w:val="ky-KG"/>
        </w:rPr>
      </w:pPr>
      <w:r w:rsidRPr="000F221D">
        <w:rPr>
          <w:sz w:val="28"/>
          <w:szCs w:val="28"/>
          <w:lang w:val="ky-KG"/>
        </w:rPr>
        <w:lastRenderedPageBreak/>
        <w:t>- вертикал</w:t>
      </w:r>
      <w:r>
        <w:rPr>
          <w:sz w:val="28"/>
          <w:szCs w:val="28"/>
          <w:lang w:val="ky-KG"/>
        </w:rPr>
        <w:t xml:space="preserve">дуу </w:t>
      </w:r>
      <w:r w:rsidRPr="000F221D">
        <w:rPr>
          <w:sz w:val="28"/>
          <w:szCs w:val="28"/>
          <w:lang w:val="ky-KG"/>
        </w:rPr>
        <w:t xml:space="preserve"> шахт</w:t>
      </w:r>
      <w:r>
        <w:rPr>
          <w:sz w:val="28"/>
          <w:szCs w:val="28"/>
          <w:lang w:val="ky-KG"/>
        </w:rPr>
        <w:t xml:space="preserve">а өзөктөрү породалар менен толтурулуп жер бетинетеңделиши керек, ошондой эле, жантык өзөктөр, начар бекитилген, туруксуз породалар аркылуу өткөн </w:t>
      </w:r>
      <w:r w:rsidRPr="000F221D">
        <w:rPr>
          <w:sz w:val="28"/>
          <w:szCs w:val="28"/>
          <w:lang w:val="ky-KG"/>
        </w:rPr>
        <w:t>45</w:t>
      </w:r>
      <w:r w:rsidRPr="00071A2D">
        <w:rPr>
          <w:sz w:val="28"/>
          <w:szCs w:val="28"/>
        </w:rPr>
        <w:sym w:font="Symbol" w:char="F0B0"/>
      </w:r>
      <w:r w:rsidR="00797420" w:rsidRPr="00797420">
        <w:rPr>
          <w:sz w:val="28"/>
          <w:szCs w:val="28"/>
          <w:lang w:val="ky-KG"/>
        </w:rPr>
        <w:t xml:space="preserve"> </w:t>
      </w:r>
      <w:r>
        <w:rPr>
          <w:sz w:val="28"/>
          <w:szCs w:val="28"/>
          <w:lang w:val="ky-KG"/>
        </w:rPr>
        <w:t>жантык</w:t>
      </w:r>
      <w:r w:rsidRPr="000F221D">
        <w:rPr>
          <w:sz w:val="28"/>
          <w:szCs w:val="28"/>
          <w:lang w:val="ky-KG"/>
        </w:rPr>
        <w:t xml:space="preserve"> шурф</w:t>
      </w:r>
      <w:r>
        <w:rPr>
          <w:sz w:val="28"/>
          <w:szCs w:val="28"/>
          <w:lang w:val="ky-KG"/>
        </w:rPr>
        <w:t>тар же бышык текчелер менен тосулган мейкиндиктер дагы толтурулат</w:t>
      </w:r>
      <w:r w:rsidRPr="000F221D">
        <w:rPr>
          <w:sz w:val="28"/>
          <w:szCs w:val="28"/>
          <w:lang w:val="ky-KG"/>
        </w:rPr>
        <w:t>;</w:t>
      </w:r>
    </w:p>
    <w:p w:rsidR="00A72BF0" w:rsidRDefault="00A72BF0" w:rsidP="00172295">
      <w:pPr>
        <w:widowControl w:val="0"/>
        <w:ind w:firstLine="680"/>
        <w:jc w:val="both"/>
        <w:rPr>
          <w:sz w:val="28"/>
          <w:szCs w:val="28"/>
          <w:lang w:val="ky-KG"/>
        </w:rPr>
      </w:pPr>
      <w:r w:rsidRPr="000F221D">
        <w:rPr>
          <w:sz w:val="28"/>
          <w:szCs w:val="28"/>
          <w:lang w:val="ky-KG"/>
        </w:rPr>
        <w:t>- 2,5 м</w:t>
      </w:r>
      <w:r w:rsidR="00797420">
        <w:rPr>
          <w:sz w:val="28"/>
          <w:szCs w:val="28"/>
          <w:lang w:val="ky-KG"/>
        </w:rPr>
        <w:t xml:space="preserve"> ден</w:t>
      </w:r>
      <w:r>
        <w:rPr>
          <w:sz w:val="28"/>
          <w:szCs w:val="28"/>
          <w:lang w:val="ky-KG"/>
        </w:rPr>
        <w:t xml:space="preserve"> кем эмес бийиктиктеги бекем тосмо орнотулат, суу чыга тарган арыктар ликвидацияланган шахтанын айланасынан отөт; </w:t>
      </w:r>
    </w:p>
    <w:p w:rsidR="00A72BF0" w:rsidRPr="00AB0C42" w:rsidRDefault="00A72BF0" w:rsidP="00172295">
      <w:pPr>
        <w:widowControl w:val="0"/>
        <w:ind w:firstLine="680"/>
        <w:jc w:val="both"/>
        <w:rPr>
          <w:sz w:val="28"/>
          <w:szCs w:val="28"/>
          <w:lang w:val="ky-KG"/>
        </w:rPr>
      </w:pPr>
      <w:r w:rsidRPr="00AB0C42">
        <w:rPr>
          <w:sz w:val="28"/>
          <w:szCs w:val="28"/>
          <w:lang w:val="ky-KG"/>
        </w:rPr>
        <w:t>-</w:t>
      </w:r>
      <w:r>
        <w:rPr>
          <w:sz w:val="28"/>
          <w:szCs w:val="28"/>
          <w:lang w:val="ky-KG"/>
        </w:rPr>
        <w:t>тайыз жайгашкан иштетилген мейкиндикте, казмаларда  түшүп кетүү мүмкүндүгүнө баа берилет, аларды болтурбоо боюнча чара көрүлөт же алардын кесепеттеринин зыяндуулугун төмондөтүү боюнча чара көрүлөт</w:t>
      </w:r>
      <w:r w:rsidRPr="00AB0C42">
        <w:rPr>
          <w:sz w:val="28"/>
          <w:szCs w:val="28"/>
          <w:lang w:val="ky-KG"/>
        </w:rPr>
        <w:t>;</w:t>
      </w:r>
    </w:p>
    <w:p w:rsidR="00A72BF0" w:rsidRPr="00BF7EF3" w:rsidRDefault="00A72BF0" w:rsidP="00172295">
      <w:pPr>
        <w:widowControl w:val="0"/>
        <w:ind w:firstLine="680"/>
        <w:jc w:val="both"/>
        <w:rPr>
          <w:sz w:val="28"/>
          <w:szCs w:val="28"/>
          <w:lang w:val="ky-KG"/>
        </w:rPr>
      </w:pPr>
      <w:r w:rsidRPr="00BF7EF3">
        <w:rPr>
          <w:sz w:val="28"/>
          <w:szCs w:val="28"/>
          <w:lang w:val="ky-KG"/>
        </w:rPr>
        <w:t xml:space="preserve">- </w:t>
      </w:r>
      <w:r>
        <w:rPr>
          <w:sz w:val="28"/>
          <w:szCs w:val="28"/>
          <w:lang w:val="ky-KG"/>
        </w:rPr>
        <w:t xml:space="preserve">газы бар ишкананы ликвидациялоодо газ бөлүнүп чыгуу аймактарынын чеги аныкталат, алардын коопсуздугунун денгээли такталат, газдын болүнүп чыгуусун көзөмөлдөө жана газдын имараттарга, курулмаларга, башка объекттерге кирип кетүүсүнон коргоо иш чаралары жүргүзүлөт. </w:t>
      </w:r>
    </w:p>
    <w:p w:rsidR="00A72BF0" w:rsidRDefault="002B35CA" w:rsidP="00172295">
      <w:pPr>
        <w:widowControl w:val="0"/>
        <w:ind w:firstLine="680"/>
        <w:jc w:val="both"/>
        <w:rPr>
          <w:sz w:val="28"/>
          <w:szCs w:val="28"/>
          <w:lang w:val="ky-KG"/>
        </w:rPr>
      </w:pPr>
      <w:r>
        <w:rPr>
          <w:sz w:val="28"/>
          <w:szCs w:val="28"/>
          <w:lang w:val="ky-KG"/>
        </w:rPr>
        <w:t>6</w:t>
      </w:r>
      <w:r w:rsidR="00A72BF0" w:rsidRPr="00BF7EF3">
        <w:rPr>
          <w:sz w:val="28"/>
          <w:szCs w:val="28"/>
          <w:lang w:val="ky-KG"/>
        </w:rPr>
        <w:t xml:space="preserve">46. </w:t>
      </w:r>
      <w:r w:rsidR="00A72BF0">
        <w:rPr>
          <w:sz w:val="28"/>
          <w:szCs w:val="28"/>
          <w:lang w:val="ky-KG"/>
        </w:rPr>
        <w:t xml:space="preserve">Катуу пайдалуу кен байлыктарды ачык жол менен казуу тоо кен ишканасын </w:t>
      </w:r>
      <w:r w:rsidR="00A72BF0" w:rsidRPr="00BF7EF3">
        <w:rPr>
          <w:sz w:val="28"/>
          <w:szCs w:val="28"/>
          <w:lang w:val="ky-KG"/>
        </w:rPr>
        <w:t>ликвидаци</w:t>
      </w:r>
      <w:r w:rsidR="00A72BF0">
        <w:rPr>
          <w:sz w:val="28"/>
          <w:szCs w:val="28"/>
          <w:lang w:val="ky-KG"/>
        </w:rPr>
        <w:t>ялоодо адамдар же жаныбарлар түшүп кетпеши үчүн тосмо менен калкаланышы керек, же бийиктиги 2,5 м</w:t>
      </w:r>
      <w:r w:rsidR="00EA7FA5">
        <w:rPr>
          <w:sz w:val="28"/>
          <w:szCs w:val="28"/>
          <w:lang w:val="ky-KG"/>
        </w:rPr>
        <w:t xml:space="preserve"> ден</w:t>
      </w:r>
      <w:r w:rsidR="00A72BF0">
        <w:rPr>
          <w:sz w:val="28"/>
          <w:szCs w:val="28"/>
          <w:lang w:val="ky-KG"/>
        </w:rPr>
        <w:t xml:space="preserve"> кем эмес топурак дөбөчө менен кармалып, ал карьердин жээгинен</w:t>
      </w:r>
      <w:r w:rsidR="00EA7FA5">
        <w:rPr>
          <w:sz w:val="28"/>
          <w:szCs w:val="28"/>
          <w:lang w:val="ky-KG"/>
        </w:rPr>
        <w:t xml:space="preserve"> 5 м аралыкта болушу зарыл. Тоо-</w:t>
      </w:r>
      <w:r w:rsidR="00A72BF0">
        <w:rPr>
          <w:sz w:val="28"/>
          <w:szCs w:val="28"/>
          <w:lang w:val="ky-KG"/>
        </w:rPr>
        <w:t xml:space="preserve">кен ишканасын </w:t>
      </w:r>
      <w:r w:rsidR="00A72BF0" w:rsidRPr="00172295">
        <w:rPr>
          <w:sz w:val="28"/>
          <w:szCs w:val="28"/>
          <w:lang w:val="ky-KG"/>
        </w:rPr>
        <w:t>ликвидаци</w:t>
      </w:r>
      <w:r w:rsidR="00A72BF0">
        <w:rPr>
          <w:sz w:val="28"/>
          <w:szCs w:val="28"/>
          <w:lang w:val="ky-KG"/>
        </w:rPr>
        <w:t xml:space="preserve">ялоо процессинде эскертүү чаралары колдонулушу керек: </w:t>
      </w:r>
    </w:p>
    <w:p w:rsidR="00A72BF0" w:rsidRPr="00934E68" w:rsidRDefault="00A72BF0" w:rsidP="00172295">
      <w:pPr>
        <w:widowControl w:val="0"/>
        <w:ind w:firstLine="680"/>
        <w:jc w:val="both"/>
        <w:rPr>
          <w:sz w:val="28"/>
          <w:szCs w:val="28"/>
          <w:lang w:val="ky-KG"/>
        </w:rPr>
      </w:pPr>
      <w:r w:rsidRPr="00934E68">
        <w:rPr>
          <w:sz w:val="28"/>
          <w:szCs w:val="28"/>
          <w:lang w:val="ky-KG"/>
        </w:rPr>
        <w:t xml:space="preserve">- </w:t>
      </w:r>
      <w:r>
        <w:rPr>
          <w:sz w:val="28"/>
          <w:szCs w:val="28"/>
          <w:lang w:val="ky-KG"/>
        </w:rPr>
        <w:t>адамдардын жана жаныбарлардын тоо казмаларына түшүп калуусу</w:t>
      </w:r>
      <w:r w:rsidRPr="00934E68">
        <w:rPr>
          <w:sz w:val="28"/>
          <w:szCs w:val="28"/>
          <w:lang w:val="ky-KG"/>
        </w:rPr>
        <w:t>;</w:t>
      </w:r>
    </w:p>
    <w:p w:rsidR="00A72BF0" w:rsidRPr="00071A2D" w:rsidRDefault="00EA7FA5" w:rsidP="00172295">
      <w:pPr>
        <w:widowControl w:val="0"/>
        <w:ind w:firstLine="680"/>
        <w:jc w:val="both"/>
        <w:rPr>
          <w:sz w:val="28"/>
          <w:szCs w:val="28"/>
        </w:rPr>
      </w:pPr>
      <w:r>
        <w:rPr>
          <w:sz w:val="28"/>
          <w:szCs w:val="28"/>
        </w:rPr>
        <w:t>-</w:t>
      </w:r>
      <w:r w:rsidR="00A72BF0">
        <w:rPr>
          <w:sz w:val="28"/>
          <w:szCs w:val="28"/>
          <w:lang w:val="ky-KG"/>
        </w:rPr>
        <w:t xml:space="preserve">суулардын, топурактын, токойлордун жана башка объекттердин </w:t>
      </w:r>
      <w:r w:rsidR="00A72BF0" w:rsidRPr="00071A2D">
        <w:rPr>
          <w:sz w:val="28"/>
          <w:szCs w:val="28"/>
        </w:rPr>
        <w:t>гидрогеологи</w:t>
      </w:r>
      <w:r w:rsidR="00A72BF0">
        <w:rPr>
          <w:sz w:val="28"/>
          <w:szCs w:val="28"/>
          <w:lang w:val="ky-KG"/>
        </w:rPr>
        <w:t xml:space="preserve">ялык </w:t>
      </w:r>
      <w:r w:rsidR="00A72BF0" w:rsidRPr="00071A2D">
        <w:rPr>
          <w:sz w:val="28"/>
          <w:szCs w:val="28"/>
        </w:rPr>
        <w:t>режим</w:t>
      </w:r>
      <w:r w:rsidR="00A72BF0">
        <w:rPr>
          <w:sz w:val="28"/>
          <w:szCs w:val="28"/>
          <w:lang w:val="ky-KG"/>
        </w:rPr>
        <w:t>инин бузулушу</w:t>
      </w:r>
      <w:r w:rsidR="00A72BF0" w:rsidRPr="00071A2D">
        <w:rPr>
          <w:sz w:val="28"/>
          <w:szCs w:val="28"/>
        </w:rPr>
        <w:t>;</w:t>
      </w:r>
    </w:p>
    <w:p w:rsidR="00A72BF0" w:rsidRPr="00071A2D" w:rsidRDefault="00A72BF0" w:rsidP="00172295">
      <w:pPr>
        <w:widowControl w:val="0"/>
        <w:ind w:firstLine="680"/>
        <w:jc w:val="both"/>
        <w:rPr>
          <w:sz w:val="28"/>
          <w:szCs w:val="28"/>
        </w:rPr>
      </w:pPr>
      <w:r w:rsidRPr="00071A2D">
        <w:rPr>
          <w:sz w:val="28"/>
          <w:szCs w:val="28"/>
        </w:rPr>
        <w:t xml:space="preserve">- </w:t>
      </w:r>
      <w:r>
        <w:rPr>
          <w:sz w:val="28"/>
          <w:szCs w:val="28"/>
          <w:lang w:val="ky-KG"/>
        </w:rPr>
        <w:t xml:space="preserve">тоо казмаларынын зыяндуу таасири бар аймактарында жайгашкан имараттардын, курулмалардын, жер үстүндөгү жана жер алдындагы </w:t>
      </w:r>
      <w:r w:rsidRPr="00071A2D">
        <w:rPr>
          <w:sz w:val="28"/>
          <w:szCs w:val="28"/>
        </w:rPr>
        <w:t>коммуникаци</w:t>
      </w:r>
      <w:r>
        <w:rPr>
          <w:sz w:val="28"/>
          <w:szCs w:val="28"/>
          <w:lang w:val="ky-KG"/>
        </w:rPr>
        <w:t>ялардын бузулуусу</w:t>
      </w:r>
      <w:r w:rsidRPr="00071A2D">
        <w:rPr>
          <w:sz w:val="28"/>
          <w:szCs w:val="28"/>
        </w:rPr>
        <w:t>;</w:t>
      </w:r>
    </w:p>
    <w:p w:rsidR="00A72BF0" w:rsidRPr="00071A2D" w:rsidRDefault="00EA7FA5" w:rsidP="00172295">
      <w:pPr>
        <w:widowControl w:val="0"/>
        <w:ind w:firstLine="680"/>
        <w:jc w:val="both"/>
        <w:rPr>
          <w:sz w:val="28"/>
          <w:szCs w:val="28"/>
        </w:rPr>
      </w:pPr>
      <w:r>
        <w:rPr>
          <w:sz w:val="28"/>
          <w:szCs w:val="28"/>
        </w:rPr>
        <w:t>-</w:t>
      </w:r>
      <w:r w:rsidR="00A72BF0">
        <w:rPr>
          <w:sz w:val="28"/>
          <w:szCs w:val="28"/>
          <w:lang w:val="ky-KG"/>
        </w:rPr>
        <w:t>суунун жана зыяндуу газдардын ликвидацияланган өндүрүш казмаларынан жырып чыгуусу</w:t>
      </w:r>
      <w:r w:rsidR="00A72BF0" w:rsidRPr="00071A2D">
        <w:rPr>
          <w:sz w:val="28"/>
          <w:szCs w:val="28"/>
        </w:rPr>
        <w:t>;</w:t>
      </w:r>
    </w:p>
    <w:p w:rsidR="00A72BF0" w:rsidRPr="00071A2D" w:rsidRDefault="00A72BF0" w:rsidP="00172295">
      <w:pPr>
        <w:widowControl w:val="0"/>
        <w:ind w:firstLine="680"/>
        <w:jc w:val="both"/>
        <w:rPr>
          <w:sz w:val="28"/>
          <w:szCs w:val="28"/>
        </w:rPr>
      </w:pPr>
      <w:r>
        <w:rPr>
          <w:sz w:val="28"/>
          <w:szCs w:val="28"/>
        </w:rPr>
        <w:t>- геодези</w:t>
      </w:r>
      <w:r>
        <w:rPr>
          <w:sz w:val="28"/>
          <w:szCs w:val="28"/>
          <w:lang w:val="ky-KG"/>
        </w:rPr>
        <w:t>ялык жана</w:t>
      </w:r>
      <w:r w:rsidRPr="00071A2D">
        <w:rPr>
          <w:sz w:val="28"/>
          <w:szCs w:val="28"/>
        </w:rPr>
        <w:t xml:space="preserve"> маркшейдер</w:t>
      </w:r>
      <w:r>
        <w:rPr>
          <w:sz w:val="28"/>
          <w:szCs w:val="28"/>
          <w:lang w:val="ky-KG"/>
        </w:rPr>
        <w:t>дик тирөөч тармактарынын бузулушу</w:t>
      </w:r>
      <w:r w:rsidRPr="00071A2D">
        <w:rPr>
          <w:sz w:val="28"/>
          <w:szCs w:val="28"/>
        </w:rPr>
        <w:t>;</w:t>
      </w:r>
    </w:p>
    <w:p w:rsidR="00A72BF0" w:rsidRPr="00071A2D" w:rsidRDefault="00A72BF0" w:rsidP="00172295">
      <w:pPr>
        <w:widowControl w:val="0"/>
        <w:ind w:firstLine="680"/>
        <w:jc w:val="both"/>
        <w:rPr>
          <w:sz w:val="28"/>
          <w:szCs w:val="28"/>
        </w:rPr>
      </w:pPr>
      <w:r w:rsidRPr="00071A2D">
        <w:rPr>
          <w:sz w:val="28"/>
          <w:szCs w:val="28"/>
        </w:rPr>
        <w:t xml:space="preserve">- </w:t>
      </w:r>
      <w:r>
        <w:rPr>
          <w:sz w:val="28"/>
          <w:szCs w:val="28"/>
          <w:lang w:val="ky-KG"/>
        </w:rPr>
        <w:t xml:space="preserve">кооптуу </w:t>
      </w:r>
      <w:r w:rsidRPr="00071A2D">
        <w:rPr>
          <w:sz w:val="28"/>
          <w:szCs w:val="28"/>
        </w:rPr>
        <w:t>геомехани</w:t>
      </w:r>
      <w:r>
        <w:rPr>
          <w:sz w:val="28"/>
          <w:szCs w:val="28"/>
          <w:lang w:val="ky-KG"/>
        </w:rPr>
        <w:t xml:space="preserve">калык </w:t>
      </w:r>
      <w:r w:rsidRPr="00071A2D">
        <w:rPr>
          <w:sz w:val="28"/>
          <w:szCs w:val="28"/>
        </w:rPr>
        <w:t>процесс</w:t>
      </w:r>
      <w:r>
        <w:rPr>
          <w:sz w:val="28"/>
          <w:szCs w:val="28"/>
          <w:lang w:val="ky-KG"/>
        </w:rPr>
        <w:t>тердин активдешүүсү</w:t>
      </w:r>
      <w:r>
        <w:rPr>
          <w:sz w:val="28"/>
          <w:szCs w:val="28"/>
        </w:rPr>
        <w:t>(</w:t>
      </w:r>
      <w:r>
        <w:rPr>
          <w:sz w:val="28"/>
          <w:szCs w:val="28"/>
          <w:lang w:val="ky-KG"/>
        </w:rPr>
        <w:t>көчкү</w:t>
      </w:r>
      <w:r w:rsidRPr="00071A2D">
        <w:rPr>
          <w:sz w:val="28"/>
          <w:szCs w:val="28"/>
        </w:rPr>
        <w:t xml:space="preserve">, </w:t>
      </w:r>
      <w:r>
        <w:rPr>
          <w:sz w:val="28"/>
          <w:szCs w:val="28"/>
          <w:lang w:val="ky-KG"/>
        </w:rPr>
        <w:t>уроолор ж. б</w:t>
      </w:r>
      <w:r>
        <w:rPr>
          <w:sz w:val="28"/>
          <w:szCs w:val="28"/>
        </w:rPr>
        <w:t>.)</w:t>
      </w:r>
      <w:r w:rsidRPr="00071A2D">
        <w:rPr>
          <w:sz w:val="28"/>
          <w:szCs w:val="28"/>
        </w:rPr>
        <w:t>;</w:t>
      </w:r>
    </w:p>
    <w:p w:rsidR="00A72BF0" w:rsidRPr="00071A2D" w:rsidRDefault="00A72BF0" w:rsidP="00172295">
      <w:pPr>
        <w:widowControl w:val="0"/>
        <w:ind w:firstLine="680"/>
        <w:jc w:val="both"/>
        <w:rPr>
          <w:sz w:val="28"/>
          <w:szCs w:val="28"/>
        </w:rPr>
      </w:pPr>
      <w:r w:rsidRPr="00071A2D">
        <w:rPr>
          <w:sz w:val="28"/>
          <w:szCs w:val="28"/>
        </w:rPr>
        <w:t xml:space="preserve">- </w:t>
      </w:r>
      <w:r>
        <w:rPr>
          <w:sz w:val="28"/>
          <w:szCs w:val="28"/>
          <w:lang w:val="ky-KG"/>
        </w:rPr>
        <w:t>иче турган суунун булганышы жана запастын түгөнүшү</w:t>
      </w:r>
      <w:r w:rsidRPr="00071A2D">
        <w:rPr>
          <w:sz w:val="28"/>
          <w:szCs w:val="28"/>
        </w:rPr>
        <w:t>;</w:t>
      </w:r>
    </w:p>
    <w:p w:rsidR="00A72BF0" w:rsidRPr="00071A2D" w:rsidRDefault="00EA7FA5" w:rsidP="00172295">
      <w:pPr>
        <w:widowControl w:val="0"/>
        <w:ind w:firstLine="680"/>
        <w:jc w:val="both"/>
        <w:rPr>
          <w:sz w:val="28"/>
          <w:szCs w:val="28"/>
        </w:rPr>
      </w:pPr>
      <w:r>
        <w:rPr>
          <w:sz w:val="28"/>
          <w:szCs w:val="28"/>
        </w:rPr>
        <w:t>-</w:t>
      </w:r>
      <w:r w:rsidR="00A72BF0">
        <w:rPr>
          <w:sz w:val="28"/>
          <w:szCs w:val="28"/>
          <w:lang w:val="ky-KG"/>
        </w:rPr>
        <w:t xml:space="preserve">зыяндуу газдардын жер үстүндөгү курулмаларга,  </w:t>
      </w:r>
      <w:r w:rsidR="00A72BF0" w:rsidRPr="00071A2D">
        <w:rPr>
          <w:sz w:val="28"/>
          <w:szCs w:val="28"/>
        </w:rPr>
        <w:t>атмосфер</w:t>
      </w:r>
      <w:r w:rsidR="00A72BF0">
        <w:rPr>
          <w:sz w:val="28"/>
          <w:szCs w:val="28"/>
          <w:lang w:val="ky-KG"/>
        </w:rPr>
        <w:t>ага аралашышы.</w:t>
      </w:r>
    </w:p>
    <w:p w:rsidR="00A72BF0" w:rsidRPr="00071A2D" w:rsidRDefault="002B35CA" w:rsidP="00172295">
      <w:pPr>
        <w:widowControl w:val="0"/>
        <w:ind w:firstLine="680"/>
        <w:jc w:val="both"/>
        <w:rPr>
          <w:sz w:val="28"/>
          <w:szCs w:val="28"/>
        </w:rPr>
      </w:pPr>
      <w:r>
        <w:rPr>
          <w:sz w:val="28"/>
          <w:szCs w:val="28"/>
        </w:rPr>
        <w:t>6</w:t>
      </w:r>
      <w:r w:rsidR="00A72BF0" w:rsidRPr="00071A2D">
        <w:rPr>
          <w:sz w:val="28"/>
          <w:szCs w:val="28"/>
        </w:rPr>
        <w:t xml:space="preserve">47. </w:t>
      </w:r>
      <w:r w:rsidR="00A72BF0">
        <w:rPr>
          <w:sz w:val="28"/>
          <w:szCs w:val="28"/>
          <w:lang w:val="ky-KG"/>
        </w:rPr>
        <w:t xml:space="preserve">Өндүрүш процессин токтотууда, </w:t>
      </w:r>
      <w:r w:rsidR="00A72BF0" w:rsidRPr="00071A2D">
        <w:rPr>
          <w:sz w:val="28"/>
          <w:szCs w:val="28"/>
        </w:rPr>
        <w:t>консерваци</w:t>
      </w:r>
      <w:r w:rsidR="00A72BF0">
        <w:rPr>
          <w:sz w:val="28"/>
          <w:szCs w:val="28"/>
          <w:lang w:val="ky-KG"/>
        </w:rPr>
        <w:t xml:space="preserve">ялоодо жана </w:t>
      </w:r>
      <w:r w:rsidR="00A72BF0" w:rsidRPr="00071A2D">
        <w:rPr>
          <w:sz w:val="28"/>
          <w:szCs w:val="28"/>
        </w:rPr>
        <w:t xml:space="preserve"> ликвидаци</w:t>
      </w:r>
      <w:r w:rsidR="00A72BF0">
        <w:rPr>
          <w:sz w:val="28"/>
          <w:szCs w:val="28"/>
          <w:lang w:val="ky-KG"/>
        </w:rPr>
        <w:t xml:space="preserve">ялоодо табигый жана </w:t>
      </w:r>
      <w:r w:rsidR="00A72BF0" w:rsidRPr="00071A2D">
        <w:rPr>
          <w:sz w:val="28"/>
          <w:szCs w:val="28"/>
        </w:rPr>
        <w:t>техноген</w:t>
      </w:r>
      <w:r w:rsidR="00A72BF0">
        <w:rPr>
          <w:sz w:val="28"/>
          <w:szCs w:val="28"/>
          <w:lang w:val="ky-KG"/>
        </w:rPr>
        <w:t xml:space="preserve">дик тилкеде өндүрүштү токтотуунун кесепеттеринин прогнозу түзүлөт, ошону менен катар, </w:t>
      </w:r>
      <w:r w:rsidR="00A72BF0" w:rsidRPr="00071A2D">
        <w:rPr>
          <w:sz w:val="28"/>
          <w:szCs w:val="28"/>
        </w:rPr>
        <w:t>по</w:t>
      </w:r>
      <w:r w:rsidR="00A72BF0">
        <w:rPr>
          <w:sz w:val="28"/>
          <w:szCs w:val="28"/>
          <w:lang w:val="ky-KG"/>
        </w:rPr>
        <w:t xml:space="preserve">родалардын </w:t>
      </w:r>
      <w:r w:rsidR="00A72BF0" w:rsidRPr="00071A2D">
        <w:rPr>
          <w:sz w:val="28"/>
          <w:szCs w:val="28"/>
        </w:rPr>
        <w:t>геомехани</w:t>
      </w:r>
      <w:r w:rsidR="00A72BF0">
        <w:rPr>
          <w:sz w:val="28"/>
          <w:szCs w:val="28"/>
          <w:lang w:val="ky-KG"/>
        </w:rPr>
        <w:t xml:space="preserve">калык жана </w:t>
      </w:r>
      <w:r w:rsidR="00A72BF0" w:rsidRPr="00071A2D">
        <w:rPr>
          <w:sz w:val="28"/>
          <w:szCs w:val="28"/>
        </w:rPr>
        <w:t>гидрогеологи</w:t>
      </w:r>
      <w:r w:rsidR="00A72BF0">
        <w:rPr>
          <w:sz w:val="28"/>
          <w:szCs w:val="28"/>
          <w:lang w:val="ky-KG"/>
        </w:rPr>
        <w:t xml:space="preserve">ялык өзгөрүүлөрүнө өзгөчө көңүл бурулат. </w:t>
      </w:r>
    </w:p>
    <w:p w:rsidR="00A72BF0" w:rsidRPr="00FC6D8E" w:rsidRDefault="00A72BF0" w:rsidP="00172295">
      <w:pPr>
        <w:widowControl w:val="0"/>
        <w:ind w:firstLine="680"/>
        <w:jc w:val="both"/>
        <w:rPr>
          <w:sz w:val="28"/>
          <w:szCs w:val="28"/>
          <w:lang w:val="ky-KG"/>
        </w:rPr>
      </w:pPr>
      <w:r>
        <w:rPr>
          <w:sz w:val="28"/>
          <w:szCs w:val="28"/>
          <w:lang w:val="ky-KG"/>
        </w:rPr>
        <w:t xml:space="preserve">Прогноздун негизинде </w:t>
      </w:r>
      <w:r w:rsidRPr="00071A2D">
        <w:rPr>
          <w:sz w:val="28"/>
          <w:szCs w:val="28"/>
        </w:rPr>
        <w:t>мониторинг</w:t>
      </w:r>
      <w:r>
        <w:rPr>
          <w:sz w:val="28"/>
          <w:szCs w:val="28"/>
          <w:lang w:val="ky-KG"/>
        </w:rPr>
        <w:t xml:space="preserve"> жүргүзүү долбоору түзүлөт, айлана чөйрөнүн өзгөрүшүнө </w:t>
      </w:r>
      <w:r w:rsidRPr="00071A2D">
        <w:rPr>
          <w:sz w:val="28"/>
          <w:szCs w:val="28"/>
        </w:rPr>
        <w:t>инструментал</w:t>
      </w:r>
      <w:r>
        <w:rPr>
          <w:sz w:val="28"/>
          <w:szCs w:val="28"/>
          <w:lang w:val="ky-KG"/>
        </w:rPr>
        <w:t xml:space="preserve">дык байкоо жүргүзүлөт. Байкоонун жыйынтыгы айлана-чөйрөнүн өзгөрүшүнүн жол бериле турган </w:t>
      </w:r>
      <w:r>
        <w:rPr>
          <w:sz w:val="28"/>
          <w:szCs w:val="28"/>
          <w:lang w:val="ky-KG"/>
        </w:rPr>
        <w:lastRenderedPageBreak/>
        <w:t xml:space="preserve">чеги менен салыштырылат. Эгер байкоонун жыйынтыгы жол бериле турган чекке жакындаса </w:t>
      </w:r>
      <w:r w:rsidRPr="00FC6D8E">
        <w:rPr>
          <w:sz w:val="28"/>
          <w:szCs w:val="28"/>
          <w:lang w:val="ky-KG"/>
        </w:rPr>
        <w:t>профилакти</w:t>
      </w:r>
      <w:r>
        <w:rPr>
          <w:sz w:val="28"/>
          <w:szCs w:val="28"/>
          <w:lang w:val="ky-KG"/>
        </w:rPr>
        <w:t xml:space="preserve">калык жана коргоо чаралары жүргүзүлүшү зарыл.  </w:t>
      </w:r>
    </w:p>
    <w:p w:rsidR="00A72BF0" w:rsidRDefault="00A72BF0" w:rsidP="00172295">
      <w:pPr>
        <w:widowControl w:val="0"/>
        <w:ind w:firstLine="680"/>
        <w:jc w:val="both"/>
        <w:rPr>
          <w:sz w:val="28"/>
          <w:szCs w:val="28"/>
          <w:lang w:val="ky-KG"/>
        </w:rPr>
      </w:pPr>
      <w:r>
        <w:rPr>
          <w:sz w:val="28"/>
          <w:szCs w:val="28"/>
          <w:lang w:val="ky-KG"/>
        </w:rPr>
        <w:t>Эгер п</w:t>
      </w:r>
      <w:r w:rsidRPr="00172295">
        <w:rPr>
          <w:sz w:val="28"/>
          <w:szCs w:val="28"/>
          <w:lang w:val="ky-KG"/>
        </w:rPr>
        <w:t>рогноз</w:t>
      </w:r>
      <w:r>
        <w:rPr>
          <w:sz w:val="28"/>
          <w:szCs w:val="28"/>
          <w:lang w:val="ky-KG"/>
        </w:rPr>
        <w:t xml:space="preserve"> боюнча объект турган жердин түшүп кетүүсү болжолдонсо, аны болтурбоо боюнча боштуктарды толтуруу жолу менен же аларды кошумча бекемдөө боюнча иш чаралар жасалат.  Жердин түшүп кетүү коркунучу бар жерде эч бир объект жок болсо, участканы калкалоо, боштуктарды толтуруу боюнча иш чаралар аткарылат.  </w:t>
      </w:r>
    </w:p>
    <w:p w:rsidR="00A72BF0" w:rsidRPr="004C205E" w:rsidRDefault="002B35CA" w:rsidP="00172295">
      <w:pPr>
        <w:widowControl w:val="0"/>
        <w:ind w:firstLine="680"/>
        <w:jc w:val="both"/>
        <w:rPr>
          <w:sz w:val="28"/>
          <w:szCs w:val="28"/>
          <w:lang w:val="ky-KG"/>
        </w:rPr>
      </w:pPr>
      <w:r>
        <w:rPr>
          <w:sz w:val="28"/>
          <w:szCs w:val="28"/>
          <w:lang w:val="ky-KG"/>
        </w:rPr>
        <w:t>6</w:t>
      </w:r>
      <w:r w:rsidR="00A72BF0" w:rsidRPr="004C205E">
        <w:rPr>
          <w:sz w:val="28"/>
          <w:szCs w:val="28"/>
          <w:lang w:val="ky-KG"/>
        </w:rPr>
        <w:t xml:space="preserve">48. </w:t>
      </w:r>
      <w:r w:rsidR="00EA7FA5">
        <w:rPr>
          <w:sz w:val="28"/>
          <w:szCs w:val="28"/>
          <w:lang w:val="ky-KG"/>
        </w:rPr>
        <w:t>Тоо-</w:t>
      </w:r>
      <w:r w:rsidR="00A72BF0">
        <w:rPr>
          <w:sz w:val="28"/>
          <w:szCs w:val="28"/>
          <w:lang w:val="ky-KG"/>
        </w:rPr>
        <w:t>кен ишканаларын л</w:t>
      </w:r>
      <w:r w:rsidR="00A72BF0" w:rsidRPr="004C205E">
        <w:rPr>
          <w:sz w:val="28"/>
          <w:szCs w:val="28"/>
          <w:lang w:val="ky-KG"/>
        </w:rPr>
        <w:t>иквидация</w:t>
      </w:r>
      <w:r w:rsidR="00A72BF0">
        <w:rPr>
          <w:sz w:val="28"/>
          <w:szCs w:val="28"/>
          <w:lang w:val="ky-KG"/>
        </w:rPr>
        <w:t xml:space="preserve">лоо катуу пайдалуу кендерди казууда жасалат, ошондой эле, ишкананын андан ары иштеши </w:t>
      </w:r>
      <w:r w:rsidR="00A72BF0" w:rsidRPr="004C205E">
        <w:rPr>
          <w:sz w:val="28"/>
          <w:szCs w:val="28"/>
          <w:lang w:val="ky-KG"/>
        </w:rPr>
        <w:t>экономи</w:t>
      </w:r>
      <w:r w:rsidR="00A72BF0">
        <w:rPr>
          <w:sz w:val="28"/>
          <w:szCs w:val="28"/>
          <w:lang w:val="ky-KG"/>
        </w:rPr>
        <w:t>калык,</w:t>
      </w:r>
      <w:r w:rsidR="00A72BF0" w:rsidRPr="004C205E">
        <w:rPr>
          <w:sz w:val="28"/>
          <w:szCs w:val="28"/>
          <w:lang w:val="ky-KG"/>
        </w:rPr>
        <w:t xml:space="preserve"> экологи</w:t>
      </w:r>
      <w:r w:rsidR="00A72BF0">
        <w:rPr>
          <w:sz w:val="28"/>
          <w:szCs w:val="28"/>
          <w:lang w:val="ky-KG"/>
        </w:rPr>
        <w:t>ялык</w:t>
      </w:r>
      <w:r w:rsidR="00A72BF0" w:rsidRPr="004C205E">
        <w:rPr>
          <w:sz w:val="28"/>
          <w:szCs w:val="28"/>
          <w:lang w:val="ky-KG"/>
        </w:rPr>
        <w:t>, техни</w:t>
      </w:r>
      <w:r w:rsidR="00A72BF0">
        <w:rPr>
          <w:sz w:val="28"/>
          <w:szCs w:val="28"/>
          <w:lang w:val="ky-KG"/>
        </w:rPr>
        <w:t xml:space="preserve">калык жана башка мааниде дагы максатсыз болгондо токтотулат. </w:t>
      </w:r>
    </w:p>
    <w:p w:rsidR="00A72BF0" w:rsidRDefault="00EA7FA5" w:rsidP="00172295">
      <w:pPr>
        <w:widowControl w:val="0"/>
        <w:ind w:firstLine="680"/>
        <w:jc w:val="both"/>
        <w:rPr>
          <w:sz w:val="28"/>
          <w:szCs w:val="28"/>
          <w:lang w:val="ky-KG"/>
        </w:rPr>
      </w:pPr>
      <w:r>
        <w:rPr>
          <w:sz w:val="28"/>
          <w:szCs w:val="28"/>
          <w:lang w:val="ky-KG"/>
        </w:rPr>
        <w:t>Тоо-</w:t>
      </w:r>
      <w:r w:rsidR="00A72BF0">
        <w:rPr>
          <w:sz w:val="28"/>
          <w:szCs w:val="28"/>
          <w:lang w:val="ky-KG"/>
        </w:rPr>
        <w:t>кен ишканасын  л</w:t>
      </w:r>
      <w:r w:rsidR="00A72BF0" w:rsidRPr="00C104B2">
        <w:rPr>
          <w:sz w:val="28"/>
          <w:szCs w:val="28"/>
          <w:lang w:val="ky-KG"/>
        </w:rPr>
        <w:t>иквидация</w:t>
      </w:r>
      <w:r w:rsidR="00A72BF0">
        <w:rPr>
          <w:sz w:val="28"/>
          <w:szCs w:val="28"/>
          <w:lang w:val="ky-KG"/>
        </w:rPr>
        <w:t xml:space="preserve">лоо </w:t>
      </w:r>
      <w:r w:rsidR="00A72BF0" w:rsidRPr="00C104B2">
        <w:rPr>
          <w:sz w:val="28"/>
          <w:szCs w:val="28"/>
          <w:lang w:val="ky-KG"/>
        </w:rPr>
        <w:t>перспектив</w:t>
      </w:r>
      <w:r w:rsidR="00A72BF0">
        <w:rPr>
          <w:sz w:val="28"/>
          <w:szCs w:val="28"/>
          <w:lang w:val="ky-KG"/>
        </w:rPr>
        <w:t xml:space="preserve">дүүлүгү жок жана өзгөчө чыгашалуу болгон учурда төмөнкү максатта ишке ашырылат: </w:t>
      </w:r>
    </w:p>
    <w:p w:rsidR="00A72BF0" w:rsidRDefault="003B55A0" w:rsidP="00172295">
      <w:pPr>
        <w:widowControl w:val="0"/>
        <w:ind w:firstLine="680"/>
        <w:jc w:val="both"/>
        <w:rPr>
          <w:sz w:val="28"/>
          <w:szCs w:val="28"/>
          <w:lang w:val="ky-KG"/>
        </w:rPr>
      </w:pPr>
      <w:r>
        <w:rPr>
          <w:sz w:val="28"/>
          <w:szCs w:val="28"/>
          <w:lang w:val="ky-KG"/>
        </w:rPr>
        <w:t xml:space="preserve">- </w:t>
      </w:r>
      <w:r w:rsidR="00EA7FA5">
        <w:rPr>
          <w:sz w:val="28"/>
          <w:szCs w:val="28"/>
          <w:lang w:val="ky-KG"/>
        </w:rPr>
        <w:t>тоо-</w:t>
      </w:r>
      <w:r w:rsidR="00A72BF0">
        <w:rPr>
          <w:sz w:val="28"/>
          <w:szCs w:val="28"/>
          <w:lang w:val="ky-KG"/>
        </w:rPr>
        <w:t>кен өндүрүшүндөгү чыгымдарды толуктоого багытталган</w:t>
      </w:r>
      <w:r w:rsidR="00A72BF0" w:rsidRPr="005841EA">
        <w:rPr>
          <w:sz w:val="28"/>
          <w:szCs w:val="28"/>
          <w:lang w:val="ky-KG"/>
        </w:rPr>
        <w:t xml:space="preserve"> бюджет</w:t>
      </w:r>
      <w:r w:rsidR="00A72BF0">
        <w:rPr>
          <w:sz w:val="28"/>
          <w:szCs w:val="28"/>
          <w:lang w:val="ky-KG"/>
        </w:rPr>
        <w:t xml:space="preserve"> каражатын кыскартуу;</w:t>
      </w:r>
    </w:p>
    <w:p w:rsidR="00A72BF0" w:rsidRDefault="00A72BF0" w:rsidP="00172295">
      <w:pPr>
        <w:widowControl w:val="0"/>
        <w:ind w:firstLine="680"/>
        <w:jc w:val="both"/>
        <w:rPr>
          <w:sz w:val="28"/>
          <w:szCs w:val="28"/>
          <w:lang w:val="ky-KG"/>
        </w:rPr>
      </w:pPr>
      <w:r w:rsidRPr="005841EA">
        <w:rPr>
          <w:sz w:val="28"/>
          <w:szCs w:val="28"/>
          <w:lang w:val="ky-KG"/>
        </w:rPr>
        <w:t xml:space="preserve">- </w:t>
      </w:r>
      <w:r>
        <w:rPr>
          <w:sz w:val="28"/>
          <w:szCs w:val="28"/>
          <w:lang w:val="ky-KG"/>
        </w:rPr>
        <w:t>тоо</w:t>
      </w:r>
      <w:r w:rsidR="00EA7FA5">
        <w:rPr>
          <w:sz w:val="28"/>
          <w:szCs w:val="28"/>
          <w:lang w:val="ky-KG"/>
        </w:rPr>
        <w:t>-</w:t>
      </w:r>
      <w:r>
        <w:rPr>
          <w:sz w:val="28"/>
          <w:szCs w:val="28"/>
          <w:lang w:val="ky-KG"/>
        </w:rPr>
        <w:t xml:space="preserve">кен өндүрүшүндөгү жумуштун </w:t>
      </w:r>
      <w:r w:rsidRPr="005841EA">
        <w:rPr>
          <w:sz w:val="28"/>
          <w:szCs w:val="28"/>
          <w:lang w:val="ky-KG"/>
        </w:rPr>
        <w:t>эффектив</w:t>
      </w:r>
      <w:r>
        <w:rPr>
          <w:sz w:val="28"/>
          <w:szCs w:val="28"/>
          <w:lang w:val="ky-KG"/>
        </w:rPr>
        <w:t xml:space="preserve">дүүлүгүн, </w:t>
      </w:r>
      <w:r w:rsidRPr="005841EA">
        <w:rPr>
          <w:sz w:val="28"/>
          <w:szCs w:val="28"/>
          <w:lang w:val="ky-KG"/>
        </w:rPr>
        <w:t>конкурен</w:t>
      </w:r>
      <w:r>
        <w:rPr>
          <w:sz w:val="28"/>
          <w:szCs w:val="28"/>
          <w:lang w:val="ky-KG"/>
        </w:rPr>
        <w:t>цияга болгон жөндөмүн жогорулатуу</w:t>
      </w:r>
      <w:r w:rsidRPr="005841EA">
        <w:rPr>
          <w:sz w:val="28"/>
          <w:szCs w:val="28"/>
          <w:lang w:val="ky-KG"/>
        </w:rPr>
        <w:t>;</w:t>
      </w:r>
    </w:p>
    <w:p w:rsidR="00436143" w:rsidRPr="000B63BD" w:rsidRDefault="003B55A0" w:rsidP="000B63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8"/>
          <w:szCs w:val="28"/>
          <w:lang w:val="ky-KG"/>
        </w:rPr>
      </w:pPr>
      <w:r w:rsidRPr="000B63BD">
        <w:rPr>
          <w:sz w:val="28"/>
          <w:szCs w:val="28"/>
          <w:lang w:val="ky-KG"/>
        </w:rPr>
        <w:t xml:space="preserve">- </w:t>
      </w:r>
      <w:r w:rsidR="00436143" w:rsidRPr="000B63BD">
        <w:rPr>
          <w:sz w:val="28"/>
          <w:szCs w:val="28"/>
          <w:lang w:val="ky-KG"/>
        </w:rPr>
        <w:t>эмгекти көп талап кылышын азайтуу жана шахтерлордун коопсуздугун жогорулатуу;</w:t>
      </w:r>
    </w:p>
    <w:p w:rsidR="003B55A0" w:rsidRPr="000B63BD" w:rsidRDefault="003B55A0" w:rsidP="000B63BD">
      <w:pPr>
        <w:pStyle w:val="HTML"/>
        <w:shd w:val="clear" w:color="auto" w:fill="FFFFFF"/>
        <w:ind w:firstLine="709"/>
        <w:jc w:val="both"/>
        <w:rPr>
          <w:rFonts w:ascii="Times New Roman" w:eastAsia="Times New Roman" w:hAnsi="Times New Roman"/>
          <w:color w:val="auto"/>
          <w:sz w:val="28"/>
          <w:szCs w:val="28"/>
          <w:lang w:val="ky-KG"/>
        </w:rPr>
      </w:pPr>
      <w:r w:rsidRPr="000B63BD">
        <w:rPr>
          <w:rFonts w:ascii="Times New Roman" w:hAnsi="Times New Roman"/>
          <w:color w:val="auto"/>
          <w:sz w:val="28"/>
          <w:szCs w:val="28"/>
          <w:lang w:val="ky-KG"/>
        </w:rPr>
        <w:t>-</w:t>
      </w:r>
      <w:r w:rsidRPr="000B63BD">
        <w:rPr>
          <w:rFonts w:ascii="Times New Roman" w:eastAsia="Times New Roman" w:hAnsi="Times New Roman"/>
          <w:color w:val="auto"/>
          <w:sz w:val="28"/>
          <w:szCs w:val="28"/>
          <w:lang w:val="ky-KG"/>
        </w:rPr>
        <w:t xml:space="preserve"> экологиялык калыбына келтирүү жана айлана чөйрөнү жакшыртуу;</w:t>
      </w:r>
    </w:p>
    <w:p w:rsidR="003B55A0" w:rsidRPr="000B63BD" w:rsidRDefault="003B55A0" w:rsidP="000B63BD">
      <w:pPr>
        <w:pStyle w:val="HTML"/>
        <w:shd w:val="clear" w:color="auto" w:fill="FFFFFF"/>
        <w:ind w:firstLine="709"/>
        <w:jc w:val="both"/>
        <w:rPr>
          <w:rFonts w:ascii="Times New Roman" w:eastAsia="Times New Roman" w:hAnsi="Times New Roman"/>
          <w:color w:val="auto"/>
          <w:sz w:val="28"/>
          <w:szCs w:val="28"/>
          <w:lang w:val="ky-KG"/>
        </w:rPr>
      </w:pPr>
      <w:r w:rsidRPr="000B63BD">
        <w:rPr>
          <w:rFonts w:ascii="Times New Roman" w:hAnsi="Times New Roman"/>
          <w:color w:val="auto"/>
          <w:sz w:val="28"/>
          <w:szCs w:val="28"/>
          <w:lang w:val="ky-KG"/>
        </w:rPr>
        <w:t xml:space="preserve">- </w:t>
      </w:r>
      <w:r w:rsidRPr="000B63BD">
        <w:rPr>
          <w:rFonts w:ascii="Times New Roman" w:eastAsia="Times New Roman" w:hAnsi="Times New Roman"/>
          <w:color w:val="auto"/>
          <w:sz w:val="28"/>
          <w:szCs w:val="28"/>
          <w:lang w:val="ky-KG"/>
        </w:rPr>
        <w:t>эмгек рыногунда ар түрдүүлүк боюнча жергиликтүү бюджетке салым кызыкчылыгы үчүн шарттарды жана катуу минералдардын узак мөөнөттүү аманаттарды өнүгүп эмес каржылык ресурстардын жана ашыкча эмгек багытын түзүү</w:t>
      </w:r>
      <w:r w:rsidR="000B63BD" w:rsidRPr="000B63BD">
        <w:rPr>
          <w:rFonts w:ascii="Times New Roman" w:hAnsi="Times New Roman"/>
          <w:sz w:val="28"/>
          <w:szCs w:val="28"/>
          <w:lang w:val="ky-KG"/>
        </w:rPr>
        <w:t>;</w:t>
      </w:r>
    </w:p>
    <w:p w:rsidR="003B55A0" w:rsidRPr="000B63BD" w:rsidRDefault="003B55A0" w:rsidP="000B63BD">
      <w:pPr>
        <w:pStyle w:val="HTML"/>
        <w:shd w:val="clear" w:color="auto" w:fill="FFFFFF"/>
        <w:ind w:firstLine="709"/>
        <w:jc w:val="both"/>
        <w:rPr>
          <w:rFonts w:ascii="Times New Roman" w:eastAsia="Times New Roman" w:hAnsi="Times New Roman"/>
          <w:color w:val="auto"/>
          <w:sz w:val="28"/>
          <w:szCs w:val="28"/>
          <w:lang w:val="ky-KG"/>
        </w:rPr>
      </w:pPr>
      <w:r w:rsidRPr="000B63BD">
        <w:rPr>
          <w:rFonts w:ascii="Times New Roman" w:eastAsia="Times New Roman" w:hAnsi="Times New Roman"/>
          <w:color w:val="auto"/>
          <w:sz w:val="28"/>
          <w:szCs w:val="28"/>
          <w:lang w:val="ky-KG"/>
        </w:rPr>
        <w:t>- жергиликтүү бюджеттердин жана мамлекеттик эмес каржы булактардын келечектүү</w:t>
      </w:r>
      <w:r w:rsidR="00C938B9" w:rsidRPr="000B63BD">
        <w:rPr>
          <w:rFonts w:ascii="Times New Roman" w:eastAsia="Times New Roman" w:hAnsi="Times New Roman"/>
          <w:color w:val="auto"/>
          <w:sz w:val="28"/>
          <w:szCs w:val="28"/>
          <w:lang w:val="ky-KG"/>
        </w:rPr>
        <w:t xml:space="preserve"> кен байлыктарды иштетүүгө жана ашыкча эмгек ресурстардын эмгек рыногуна багыттоого инвестицциялык шарт түзүүгө кызыктырууга.</w:t>
      </w:r>
    </w:p>
    <w:p w:rsidR="002A47A7" w:rsidRPr="004666A4" w:rsidRDefault="002A47A7" w:rsidP="002A47A7">
      <w:pPr>
        <w:widowControl w:val="0"/>
        <w:ind w:left="708" w:firstLine="708"/>
        <w:jc w:val="both"/>
        <w:rPr>
          <w:b/>
          <w:bCs/>
          <w:spacing w:val="14"/>
          <w:sz w:val="28"/>
          <w:szCs w:val="28"/>
          <w:lang w:val="ky-KG"/>
        </w:rPr>
      </w:pPr>
    </w:p>
    <w:p w:rsidR="002B35CA" w:rsidRPr="004666A4" w:rsidRDefault="002B35CA" w:rsidP="00172295">
      <w:pPr>
        <w:widowControl w:val="0"/>
        <w:ind w:firstLine="680"/>
        <w:jc w:val="both"/>
        <w:rPr>
          <w:sz w:val="28"/>
          <w:szCs w:val="28"/>
          <w:lang w:val="ky-KG"/>
        </w:rPr>
      </w:pPr>
    </w:p>
    <w:p w:rsidR="00A72BF0" w:rsidRPr="00587A05" w:rsidRDefault="002B35CA" w:rsidP="00587A05">
      <w:pPr>
        <w:widowControl w:val="0"/>
        <w:ind w:firstLine="680"/>
        <w:jc w:val="center"/>
        <w:rPr>
          <w:b/>
          <w:sz w:val="28"/>
          <w:szCs w:val="28"/>
          <w:lang w:val="ky-KG"/>
        </w:rPr>
      </w:pPr>
      <w:r w:rsidRPr="00587A05">
        <w:rPr>
          <w:b/>
          <w:sz w:val="28"/>
          <w:szCs w:val="28"/>
          <w:lang w:val="ky-KG"/>
        </w:rPr>
        <w:t xml:space="preserve">XIII </w:t>
      </w:r>
      <w:r w:rsidRPr="00587A05">
        <w:rPr>
          <w:b/>
          <w:bCs/>
          <w:color w:val="000000"/>
          <w:spacing w:val="14"/>
          <w:sz w:val="28"/>
          <w:szCs w:val="28"/>
          <w:lang w:val="ky-KG"/>
        </w:rPr>
        <w:t xml:space="preserve">Бөлүм. </w:t>
      </w:r>
      <w:r w:rsidRPr="00587A05">
        <w:rPr>
          <w:b/>
          <w:sz w:val="28"/>
          <w:szCs w:val="28"/>
          <w:lang w:val="ky-KG"/>
        </w:rPr>
        <w:t xml:space="preserve"> </w:t>
      </w:r>
      <w:r w:rsidR="00587A05" w:rsidRPr="00587A05">
        <w:rPr>
          <w:b/>
          <w:sz w:val="28"/>
          <w:szCs w:val="28"/>
          <w:lang w:val="ky-KG"/>
        </w:rPr>
        <w:t>Аралаш жол менен иштеп алу</w:t>
      </w:r>
      <w:r w:rsidR="00587A05">
        <w:rPr>
          <w:b/>
          <w:sz w:val="28"/>
          <w:szCs w:val="28"/>
          <w:lang w:val="ky-KG"/>
        </w:rPr>
        <w:t>у</w:t>
      </w:r>
    </w:p>
    <w:p w:rsidR="00A72BF0" w:rsidRDefault="002B35CA" w:rsidP="001A1F99">
      <w:pPr>
        <w:widowControl w:val="0"/>
        <w:ind w:firstLine="120"/>
        <w:jc w:val="center"/>
        <w:rPr>
          <w:b/>
          <w:bCs/>
          <w:color w:val="000000"/>
          <w:spacing w:val="14"/>
          <w:sz w:val="28"/>
          <w:szCs w:val="28"/>
          <w:lang w:val="ky-KG"/>
        </w:rPr>
      </w:pPr>
      <w:r>
        <w:rPr>
          <w:b/>
          <w:bCs/>
          <w:color w:val="000000"/>
          <w:spacing w:val="14"/>
          <w:sz w:val="28"/>
          <w:szCs w:val="28"/>
          <w:lang w:val="ky-KG"/>
        </w:rPr>
        <w:t>17-Глава</w:t>
      </w:r>
      <w:r w:rsidR="00A72BF0">
        <w:rPr>
          <w:b/>
          <w:bCs/>
          <w:color w:val="000000"/>
          <w:spacing w:val="14"/>
          <w:sz w:val="28"/>
          <w:szCs w:val="28"/>
          <w:lang w:val="ky-KG"/>
        </w:rPr>
        <w:t>. Катуу пайдалуу кендерди аралаш жол менен казууда коюлчу коопсуздук талаптары</w:t>
      </w:r>
    </w:p>
    <w:p w:rsidR="00A72BF0" w:rsidRPr="00071A2D" w:rsidRDefault="00A72BF0" w:rsidP="001A1F99">
      <w:pPr>
        <w:widowControl w:val="0"/>
        <w:jc w:val="both"/>
        <w:rPr>
          <w:b/>
          <w:color w:val="000000"/>
          <w:sz w:val="28"/>
          <w:szCs w:val="28"/>
          <w:lang w:val="ky-KG"/>
        </w:rPr>
      </w:pPr>
    </w:p>
    <w:p w:rsidR="00A72BF0" w:rsidRPr="001A1F99" w:rsidRDefault="002B35CA" w:rsidP="001A1F99">
      <w:pPr>
        <w:widowControl w:val="0"/>
        <w:ind w:firstLine="708"/>
        <w:jc w:val="both"/>
        <w:rPr>
          <w:sz w:val="28"/>
          <w:szCs w:val="28"/>
          <w:lang w:val="ky-KG"/>
        </w:rPr>
      </w:pPr>
      <w:r>
        <w:rPr>
          <w:sz w:val="28"/>
          <w:szCs w:val="28"/>
          <w:lang w:val="ky-KG"/>
        </w:rPr>
        <w:t>6</w:t>
      </w:r>
      <w:r w:rsidR="00A72BF0" w:rsidRPr="00327035">
        <w:rPr>
          <w:sz w:val="28"/>
          <w:szCs w:val="28"/>
          <w:lang w:val="ky-KG"/>
        </w:rPr>
        <w:t xml:space="preserve">49. </w:t>
      </w:r>
      <w:r w:rsidR="00A72BF0">
        <w:rPr>
          <w:sz w:val="28"/>
          <w:szCs w:val="28"/>
          <w:lang w:val="ky-KG"/>
        </w:rPr>
        <w:t xml:space="preserve">Катуу пайдалуу казылмаларды казууда рудалык жана руда эмес кендерди аралаш метод менен иштетүүдө жүргүзүлчү тоо иштерине коюлчу коопсуздук талаптары </w:t>
      </w:r>
      <w:r w:rsidR="00EA7FA5">
        <w:rPr>
          <w:sz w:val="28"/>
          <w:szCs w:val="28"/>
          <w:lang w:val="ky-KG"/>
        </w:rPr>
        <w:t xml:space="preserve"> </w:t>
      </w:r>
      <w:r w:rsidR="00A72BF0">
        <w:rPr>
          <w:sz w:val="28"/>
          <w:szCs w:val="28"/>
          <w:lang w:val="ky-KG"/>
        </w:rPr>
        <w:t xml:space="preserve">Кыргыз Республикасынын аймагындагы бардык ишкана, уюмдарга укуктук формаларына, чарбалык ишмердүүлүктөрүнө карабай милдеттүү түрдө таркатылат жана бул талаптар долбоорлоодо, курулушта, пайдаланууда жана тоо өндүрүшүндөгү ишкананы жоюуда эске алынышы керек.  </w:t>
      </w:r>
    </w:p>
    <w:p w:rsidR="00A72BF0" w:rsidRPr="001A1F99" w:rsidRDefault="002B35CA" w:rsidP="001A1F99">
      <w:pPr>
        <w:widowControl w:val="0"/>
        <w:ind w:firstLine="708"/>
        <w:jc w:val="both"/>
        <w:rPr>
          <w:sz w:val="28"/>
          <w:szCs w:val="28"/>
          <w:lang w:val="ky-KG"/>
        </w:rPr>
      </w:pPr>
      <w:r>
        <w:rPr>
          <w:sz w:val="28"/>
          <w:szCs w:val="28"/>
          <w:lang w:val="ky-KG"/>
        </w:rPr>
        <w:t>6</w:t>
      </w:r>
      <w:r w:rsidR="00A72BF0" w:rsidRPr="001A1F99">
        <w:rPr>
          <w:sz w:val="28"/>
          <w:szCs w:val="28"/>
          <w:lang w:val="ky-KG"/>
        </w:rPr>
        <w:t>50.</w:t>
      </w:r>
      <w:r w:rsidR="00A72BF0">
        <w:rPr>
          <w:sz w:val="28"/>
          <w:szCs w:val="28"/>
          <w:lang w:val="ky-KG"/>
        </w:rPr>
        <w:t xml:space="preserve"> Кендерди аралаш ыкма менен иштетүү бул бир эле кендин алкагында ачык, жер алдынан казуу сыяктуу кен казуунун бардык </w:t>
      </w:r>
      <w:r w:rsidR="00A72BF0">
        <w:rPr>
          <w:sz w:val="28"/>
          <w:szCs w:val="28"/>
          <w:lang w:val="ky-KG"/>
        </w:rPr>
        <w:lastRenderedPageBreak/>
        <w:t xml:space="preserve">түрлөрүн өз ичине камтыган процесс. </w:t>
      </w:r>
    </w:p>
    <w:p w:rsidR="00A72BF0" w:rsidRPr="001A1F99" w:rsidRDefault="00A72BF0" w:rsidP="001A1F99">
      <w:pPr>
        <w:widowControl w:val="0"/>
        <w:ind w:firstLine="680"/>
        <w:jc w:val="both"/>
        <w:rPr>
          <w:sz w:val="28"/>
          <w:szCs w:val="28"/>
          <w:lang w:val="ky-KG"/>
        </w:rPr>
      </w:pPr>
      <w:r>
        <w:rPr>
          <w:sz w:val="28"/>
          <w:szCs w:val="28"/>
          <w:lang w:val="ky-KG"/>
        </w:rPr>
        <w:t>Кенди аралаш метод менен иштетүүгө төмөнкүлөр кирет</w:t>
      </w:r>
      <w:r w:rsidRPr="001A1F99">
        <w:rPr>
          <w:sz w:val="28"/>
          <w:szCs w:val="28"/>
          <w:lang w:val="ky-KG"/>
        </w:rPr>
        <w:t xml:space="preserve">: </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бир кендин алкагында ачык түрдө, жер алдынан, жана минералдык сырьелорду физикалык-химиялык процесстер аркылуу иштетүүдө мейкиндикти вертикалдуу жана горизанталдуу пайдалануу чогуу орун алышы мүмкүн</w:t>
      </w:r>
      <w:r w:rsidRPr="001A1F99">
        <w:rPr>
          <w:sz w:val="28"/>
          <w:szCs w:val="28"/>
          <w:lang w:val="ky-KG"/>
        </w:rPr>
        <w:t>;</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ачык түрдө, жер алдынан казуу жана минералдык чийки заттарды иштетүүдөгү физикалык-химиялык процесстерди жүргүзүү кенди иштетүүнүн жалпы мөөнөтүндө белгилүү периоддордо технологиялар бир убакта же кезектешүү жолу менен ишке ашырылат</w:t>
      </w:r>
      <w:r w:rsidRPr="001A1F99">
        <w:rPr>
          <w:sz w:val="28"/>
          <w:szCs w:val="28"/>
          <w:lang w:val="ky-KG"/>
        </w:rPr>
        <w:t xml:space="preserve">:   </w:t>
      </w:r>
      <w:r>
        <w:rPr>
          <w:sz w:val="28"/>
          <w:szCs w:val="28"/>
          <w:lang w:val="ky-KG"/>
        </w:rPr>
        <w:t>ачык жана жер алдынан казуу ыкмалары</w:t>
      </w:r>
      <w:r w:rsidRPr="001A1F99">
        <w:rPr>
          <w:sz w:val="28"/>
          <w:szCs w:val="28"/>
          <w:lang w:val="ky-KG"/>
        </w:rPr>
        <w:t xml:space="preserve">;   </w:t>
      </w:r>
      <w:r>
        <w:rPr>
          <w:sz w:val="28"/>
          <w:szCs w:val="28"/>
          <w:lang w:val="ky-KG"/>
        </w:rPr>
        <w:t>ачык ыкма жана минералдык чийки затты физикалык-химиялык процесстер аркылуу ишетүү</w:t>
      </w:r>
      <w:r w:rsidRPr="001A1F99">
        <w:rPr>
          <w:sz w:val="28"/>
          <w:szCs w:val="28"/>
          <w:lang w:val="ky-KG"/>
        </w:rPr>
        <w:t xml:space="preserve">.   </w:t>
      </w:r>
    </w:p>
    <w:p w:rsidR="00A72BF0" w:rsidRPr="001A1F99" w:rsidRDefault="002A47A7"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51. </w:t>
      </w:r>
      <w:r w:rsidR="00A72BF0">
        <w:rPr>
          <w:sz w:val="28"/>
          <w:szCs w:val="28"/>
          <w:lang w:val="ky-KG"/>
        </w:rPr>
        <w:t>Аралаш ыкманы колдонгон тоокен ишканасын долбоорлоодо, курууда жана пайдаланууда тоо иштерин жүргүзүүдө коркунуч алып келе турган төмөнкү факторлор эске алынышы керек</w:t>
      </w:r>
      <w:r w:rsidR="00A72BF0" w:rsidRPr="001A1F99">
        <w:rPr>
          <w:sz w:val="28"/>
          <w:szCs w:val="28"/>
          <w:lang w:val="ky-KG"/>
        </w:rPr>
        <w:t>:</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кенди пайдаланууда тоо породаларынын массивинин физикалык-механикалык касиеттеринин өзгөрүшү, тоо породаларынын жылышуу жана деформация процесстери</w:t>
      </w:r>
      <w:r w:rsidRPr="001A1F99">
        <w:rPr>
          <w:sz w:val="28"/>
          <w:szCs w:val="28"/>
          <w:lang w:val="ky-KG"/>
        </w:rPr>
        <w:t>;</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кендин жана тоо породаларынын же алардын бөлүктөрүнүн тоо соккуларына ыктымалдуулугу</w:t>
      </w:r>
      <w:r w:rsidRPr="001A1F99">
        <w:rPr>
          <w:sz w:val="28"/>
          <w:szCs w:val="28"/>
          <w:lang w:val="ky-KG"/>
        </w:rPr>
        <w:t>;</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казмалар аркылуу тоо породаларынын бузулушу, иштетилген камера, блоктордогу боштуктардын болушу</w:t>
      </w:r>
      <w:r w:rsidRPr="001A1F99">
        <w:rPr>
          <w:sz w:val="28"/>
          <w:szCs w:val="28"/>
          <w:lang w:val="ky-KG"/>
        </w:rPr>
        <w:t>;</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 xml:space="preserve">рудниктеги массалык жардыруулардын терс таасири </w:t>
      </w:r>
      <w:r w:rsidRPr="001A1F99">
        <w:rPr>
          <w:sz w:val="28"/>
          <w:szCs w:val="28"/>
          <w:lang w:val="ky-KG"/>
        </w:rPr>
        <w:t>(</w:t>
      </w:r>
      <w:r>
        <w:rPr>
          <w:sz w:val="28"/>
          <w:szCs w:val="28"/>
          <w:lang w:val="ky-KG"/>
        </w:rPr>
        <w:t>тоо породаларынлагы массивдердин чыналуулурдын кайра бөлүштүрүлүшү, тоо казмаларынын уулуу газдарга толушу, тоо массивинин кулап түшүшү ж.б</w:t>
      </w:r>
      <w:r w:rsidRPr="001A1F99">
        <w:rPr>
          <w:sz w:val="28"/>
          <w:szCs w:val="28"/>
          <w:lang w:val="ky-KG"/>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ачык жана жер алдынан казуу иштеринин аэродинамикалык байланышы</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бат от ала турган пайдалуу кендерди казууда өрт чыгуу коркунучу</w:t>
      </w:r>
      <w:r w:rsidRPr="00071A2D">
        <w:rPr>
          <w:sz w:val="28"/>
          <w:szCs w:val="28"/>
        </w:rPr>
        <w:t>;</w:t>
      </w:r>
    </w:p>
    <w:p w:rsidR="00A72BF0" w:rsidRDefault="00A72BF0" w:rsidP="001A1F99">
      <w:pPr>
        <w:widowControl w:val="0"/>
        <w:ind w:firstLine="680"/>
        <w:jc w:val="both"/>
        <w:rPr>
          <w:sz w:val="28"/>
          <w:szCs w:val="28"/>
          <w:lang w:val="ky-KG"/>
        </w:rPr>
      </w:pPr>
      <w:r w:rsidRPr="00071A2D">
        <w:rPr>
          <w:sz w:val="28"/>
          <w:szCs w:val="28"/>
          <w:lang w:val="ky-KG"/>
        </w:rPr>
        <w:t>-</w:t>
      </w:r>
      <w:r>
        <w:rPr>
          <w:sz w:val="28"/>
          <w:szCs w:val="28"/>
          <w:lang w:val="ky-KG"/>
        </w:rPr>
        <w:t>тоо казмаларында кокустан суу ташкындарынын пайда болушу.</w:t>
      </w:r>
    </w:p>
    <w:p w:rsidR="00A72BF0" w:rsidRDefault="002B35CA" w:rsidP="001A1F99">
      <w:pPr>
        <w:widowControl w:val="0"/>
        <w:ind w:firstLine="680"/>
        <w:jc w:val="both"/>
        <w:rPr>
          <w:sz w:val="28"/>
          <w:szCs w:val="28"/>
          <w:lang w:val="ky-KG"/>
        </w:rPr>
      </w:pPr>
      <w:r>
        <w:rPr>
          <w:sz w:val="28"/>
          <w:szCs w:val="28"/>
          <w:lang w:val="ky-KG"/>
        </w:rPr>
        <w:t>6</w:t>
      </w:r>
      <w:r w:rsidR="00A72BF0" w:rsidRPr="002E0A9D">
        <w:rPr>
          <w:sz w:val="28"/>
          <w:szCs w:val="28"/>
          <w:lang w:val="ky-KG"/>
        </w:rPr>
        <w:t xml:space="preserve">52. </w:t>
      </w:r>
      <w:r w:rsidR="00A72BF0">
        <w:rPr>
          <w:sz w:val="28"/>
          <w:szCs w:val="28"/>
          <w:lang w:val="ky-KG"/>
        </w:rPr>
        <w:t>Кенди аралаш ыкма менен иштетүүдөгү тоо иштери карьердин жана жер алдындагы рудниктин долбоорлорунун өз ара макулдашуусунун негизинде жана өнөр жай коопсуздугу тармагында атайын укукка ээ болгон аткаруу бийлигинин мамлекеттик органы менен макулдашылган жылдык пландын алкагында жүргүзүлүшү керек.</w:t>
      </w:r>
    </w:p>
    <w:p w:rsidR="00A72BF0" w:rsidRPr="007466F6" w:rsidRDefault="002B35CA" w:rsidP="001A1F99">
      <w:pPr>
        <w:widowControl w:val="0"/>
        <w:ind w:firstLine="680"/>
        <w:jc w:val="both"/>
        <w:rPr>
          <w:sz w:val="28"/>
          <w:szCs w:val="28"/>
          <w:lang w:val="ky-KG"/>
        </w:rPr>
      </w:pPr>
      <w:r>
        <w:rPr>
          <w:sz w:val="28"/>
          <w:szCs w:val="28"/>
          <w:lang w:val="ky-KG"/>
        </w:rPr>
        <w:t>6</w:t>
      </w:r>
      <w:r w:rsidR="00A72BF0" w:rsidRPr="007466F6">
        <w:rPr>
          <w:sz w:val="28"/>
          <w:szCs w:val="28"/>
          <w:lang w:val="ky-KG"/>
        </w:rPr>
        <w:t xml:space="preserve">53. </w:t>
      </w:r>
      <w:r w:rsidR="00A72BF0">
        <w:rPr>
          <w:sz w:val="28"/>
          <w:szCs w:val="28"/>
          <w:lang w:val="ky-KG"/>
        </w:rPr>
        <w:t>Кенди аралаш ыкма менен иштетүүдө тоо иштерин жүргүзүү төмөнкү багытта болушу керек</w:t>
      </w:r>
      <w:r w:rsidR="00A72BF0" w:rsidRPr="007466F6">
        <w:rPr>
          <w:sz w:val="28"/>
          <w:szCs w:val="28"/>
          <w:lang w:val="ky-KG"/>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жер алдындагы тазалоо иштеринде</w:t>
      </w:r>
      <w:r>
        <w:rPr>
          <w:sz w:val="28"/>
          <w:szCs w:val="28"/>
        </w:rPr>
        <w:t xml:space="preserve"> -  массивден</w:t>
      </w:r>
      <w:r w:rsidRPr="00071A2D">
        <w:rPr>
          <w:sz w:val="28"/>
          <w:szCs w:val="28"/>
        </w:rPr>
        <w:t xml:space="preserve"> карьер</w:t>
      </w:r>
      <w:r>
        <w:rPr>
          <w:sz w:val="28"/>
          <w:szCs w:val="28"/>
          <w:lang w:val="ky-KG"/>
        </w:rPr>
        <w:t>ге карай</w:t>
      </w:r>
      <w:r w:rsidRPr="00071A2D">
        <w:rPr>
          <w:sz w:val="28"/>
          <w:szCs w:val="28"/>
        </w:rPr>
        <w:t xml:space="preserve">; </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ачык казууларда</w:t>
      </w:r>
      <w:r>
        <w:rPr>
          <w:sz w:val="28"/>
          <w:szCs w:val="28"/>
        </w:rPr>
        <w:t>–</w:t>
      </w:r>
      <w:r>
        <w:rPr>
          <w:sz w:val="28"/>
          <w:szCs w:val="28"/>
          <w:lang w:val="ky-KG"/>
        </w:rPr>
        <w:t>жер алдындагы тазалоо иштерин өнүктүрүү фронтуна карай</w:t>
      </w:r>
      <w:r w:rsidRPr="00071A2D">
        <w:rPr>
          <w:sz w:val="28"/>
          <w:szCs w:val="28"/>
        </w:rPr>
        <w:t xml:space="preserve">; </w:t>
      </w:r>
    </w:p>
    <w:p w:rsidR="00A72BF0" w:rsidRDefault="00A72BF0" w:rsidP="001A1F99">
      <w:pPr>
        <w:widowControl w:val="0"/>
        <w:ind w:firstLine="680"/>
        <w:jc w:val="both"/>
        <w:rPr>
          <w:sz w:val="28"/>
          <w:szCs w:val="28"/>
        </w:rPr>
      </w:pPr>
      <w:r w:rsidRPr="00071A2D">
        <w:rPr>
          <w:sz w:val="28"/>
          <w:szCs w:val="28"/>
        </w:rPr>
        <w:t xml:space="preserve">- </w:t>
      </w:r>
      <w:r>
        <w:rPr>
          <w:sz w:val="28"/>
          <w:szCs w:val="28"/>
          <w:lang w:val="ky-KG"/>
        </w:rPr>
        <w:t>шакарсыздандырууда</w:t>
      </w:r>
      <w:r w:rsidRPr="00071A2D">
        <w:rPr>
          <w:sz w:val="28"/>
          <w:szCs w:val="28"/>
        </w:rPr>
        <w:t xml:space="preserve"> – </w:t>
      </w:r>
      <w:r>
        <w:rPr>
          <w:sz w:val="28"/>
          <w:szCs w:val="28"/>
          <w:lang w:val="ky-KG"/>
        </w:rPr>
        <w:t>жер алдындагы тазалоо иштерин өнүктүрүү фронтуна карай</w:t>
      </w:r>
      <w:r w:rsidRPr="00071A2D">
        <w:rPr>
          <w:sz w:val="28"/>
          <w:szCs w:val="28"/>
        </w:rPr>
        <w:t>.</w:t>
      </w:r>
    </w:p>
    <w:p w:rsidR="00A72BF0" w:rsidRPr="00071A2D" w:rsidRDefault="002B35CA" w:rsidP="001A1F99">
      <w:pPr>
        <w:widowControl w:val="0"/>
        <w:ind w:firstLine="680"/>
        <w:jc w:val="both"/>
        <w:rPr>
          <w:sz w:val="28"/>
          <w:szCs w:val="28"/>
        </w:rPr>
      </w:pPr>
      <w:r>
        <w:rPr>
          <w:sz w:val="28"/>
          <w:szCs w:val="28"/>
        </w:rPr>
        <w:t>6</w:t>
      </w:r>
      <w:r w:rsidR="00A72BF0" w:rsidRPr="00071A2D">
        <w:rPr>
          <w:sz w:val="28"/>
          <w:szCs w:val="28"/>
        </w:rPr>
        <w:t xml:space="preserve">54. </w:t>
      </w:r>
      <w:r w:rsidR="00A72BF0">
        <w:rPr>
          <w:sz w:val="28"/>
          <w:szCs w:val="28"/>
          <w:lang w:val="ky-KG"/>
        </w:rPr>
        <w:t xml:space="preserve">бир вертикалдуу тегиздикте орун алган карьера жана рудникте бир убакта тоо иштерин жүргүзүү учурунда төмөнкү талаптар сакталышы </w:t>
      </w:r>
      <w:r w:rsidR="00A72BF0">
        <w:rPr>
          <w:sz w:val="28"/>
          <w:szCs w:val="28"/>
          <w:lang w:val="ky-KG"/>
        </w:rPr>
        <w:lastRenderedPageBreak/>
        <w:t>керек</w:t>
      </w:r>
      <w:r w:rsidR="00A72BF0"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карьердин капталдарын жана массивдин туруктуулугун камсыздай турган сактоочу целиктерди калтыруу</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сактоочу целиктердин массивин жылдырбоону камсыздаган чаралардын системасын колдонуу</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карьерлерде жана жер алдындагы казмалардагы массалык жардыруулардын кубаттуулугун жана алардын целиктерге тийгизген сейсмикалык таасирин чектөө</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жардыруу иштеринен кийин жер алдындагы казмаларга газ кирип кетишине, желдеткич системаларга газ толушуна, жана бул газдардын карьерге кирип кетишине жол берилбеши керек</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жер алдындагы казмаларды желдетүүдө абаны шыкап толтуруу ыкмасын пайдалануу же айрым бир учурларда өнөр жай коопсуздук тармагында атайын укукка ээ болгон аткаруу бийлигинин мамлекеттик органы менен макулдашылган негизде желдетүүнүн аралаш ыкмасын колдонууга жол берилет</w:t>
      </w:r>
      <w:r w:rsidRPr="00071A2D">
        <w:rPr>
          <w:sz w:val="28"/>
          <w:szCs w:val="28"/>
        </w:rPr>
        <w:t>;</w:t>
      </w:r>
    </w:p>
    <w:p w:rsidR="00A72BF0" w:rsidRPr="00071A2D" w:rsidRDefault="00A72BF0" w:rsidP="001A1F99">
      <w:pPr>
        <w:widowControl w:val="0"/>
        <w:ind w:firstLine="680"/>
        <w:jc w:val="both"/>
        <w:rPr>
          <w:sz w:val="28"/>
          <w:szCs w:val="28"/>
        </w:rPr>
      </w:pPr>
      <w:r w:rsidRPr="00071A2D">
        <w:rPr>
          <w:sz w:val="28"/>
          <w:szCs w:val="28"/>
        </w:rPr>
        <w:t xml:space="preserve">- </w:t>
      </w:r>
      <w:r>
        <w:rPr>
          <w:sz w:val="28"/>
          <w:szCs w:val="28"/>
          <w:lang w:val="ky-KG"/>
        </w:rPr>
        <w:t>жаан суулары менен жер алдындагы суулардын кареьерден жер алдындагы казмаларга агып кирүүсүнө жел бербөө</w:t>
      </w:r>
      <w:r w:rsidRPr="00071A2D">
        <w:rPr>
          <w:sz w:val="28"/>
          <w:szCs w:val="28"/>
        </w:rPr>
        <w:t>.</w:t>
      </w:r>
    </w:p>
    <w:p w:rsidR="00A72BF0" w:rsidRPr="001A1F99" w:rsidRDefault="002B35CA" w:rsidP="001A1F99">
      <w:pPr>
        <w:widowControl w:val="0"/>
        <w:ind w:firstLine="680"/>
        <w:jc w:val="both"/>
        <w:rPr>
          <w:sz w:val="28"/>
          <w:szCs w:val="28"/>
          <w:lang w:val="ky-KG"/>
        </w:rPr>
      </w:pPr>
      <w:r>
        <w:rPr>
          <w:sz w:val="28"/>
          <w:szCs w:val="28"/>
        </w:rPr>
        <w:t>6</w:t>
      </w:r>
      <w:r w:rsidR="00A72BF0" w:rsidRPr="00071A2D">
        <w:rPr>
          <w:sz w:val="28"/>
          <w:szCs w:val="28"/>
        </w:rPr>
        <w:t xml:space="preserve">55. </w:t>
      </w:r>
      <w:r w:rsidR="00A72BF0">
        <w:rPr>
          <w:sz w:val="28"/>
          <w:szCs w:val="28"/>
          <w:lang w:val="ky-KG"/>
        </w:rPr>
        <w:t xml:space="preserve">Кенди аралаш ыкма менен иштетүүдө породалык массивдердин геомеханикалык абалдарынын өзгөрүүсүн баалоону такай жүргүзүп туруу зарыл, тоо иштеринин натыйжасында мындай өзгөрүүлөрдүн прогнозун түзүү, , деформациялык процесстердин өнүгүшүнө контроль жүргүзүү жана параметрлерди жөнгө салуу аркылуу аларды башкаруу, тоо породаларындагы туруксуз участкаларды жасалма түрдө бекемдөө. Бул маселелерди чечүү үчүн жер алдындагы рудниктерде массивдин абалына геомеханикалык мониторинг жүргүзө турган система түзүлүшү керек. </w:t>
      </w:r>
    </w:p>
    <w:p w:rsidR="00A72BF0" w:rsidRPr="005713E4"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56. </w:t>
      </w:r>
      <w:r w:rsidR="00A72BF0">
        <w:rPr>
          <w:sz w:val="28"/>
          <w:szCs w:val="28"/>
          <w:lang w:val="ky-KG"/>
        </w:rPr>
        <w:t xml:space="preserve">Кенди аралаш ыкма менен иштетүүдө жер үстүндө жана жер астында массалык жардыруу иштери долбоор боюнча бекитилген тартипте жүргүзүлүшү керек. Массалык жардырууну ишке ашыруунун алдында  целиктердин, карьердин капталдарынын бузулушуна жана карьерге тоо массасынын кулашына жол бербөө максатында жардыруулардын сейсмикалык таасирин текшерген эсептөөлөр жүргүзүлүшү керек. </w:t>
      </w:r>
    </w:p>
    <w:p w:rsidR="00A72BF0" w:rsidRPr="005713E4" w:rsidRDefault="002B35CA" w:rsidP="001A1F99">
      <w:pPr>
        <w:widowControl w:val="0"/>
        <w:ind w:firstLine="680"/>
        <w:jc w:val="both"/>
        <w:rPr>
          <w:sz w:val="28"/>
          <w:szCs w:val="28"/>
          <w:lang w:val="ky-KG"/>
        </w:rPr>
      </w:pPr>
      <w:r>
        <w:rPr>
          <w:sz w:val="28"/>
          <w:szCs w:val="28"/>
          <w:lang w:val="ky-KG"/>
        </w:rPr>
        <w:t>6</w:t>
      </w:r>
      <w:r w:rsidR="00A72BF0" w:rsidRPr="005713E4">
        <w:rPr>
          <w:sz w:val="28"/>
          <w:szCs w:val="28"/>
          <w:lang w:val="ky-KG"/>
        </w:rPr>
        <w:t xml:space="preserve">57. </w:t>
      </w:r>
      <w:r w:rsidR="00A72BF0">
        <w:rPr>
          <w:sz w:val="28"/>
          <w:szCs w:val="28"/>
          <w:lang w:val="ky-KG"/>
        </w:rPr>
        <w:t>Массалык жардырууну ишке ашыруунун алдында жер алдындагы казмалардан чыгарылышы керек</w:t>
      </w:r>
      <w:r w:rsidR="00A72BF0" w:rsidRPr="005713E4">
        <w:rPr>
          <w:sz w:val="28"/>
          <w:szCs w:val="28"/>
          <w:lang w:val="ky-KG"/>
        </w:rPr>
        <w:t>.</w:t>
      </w:r>
    </w:p>
    <w:p w:rsidR="00A72BF0" w:rsidRDefault="00A72BF0" w:rsidP="001A1F99">
      <w:pPr>
        <w:widowControl w:val="0"/>
        <w:ind w:firstLine="680"/>
        <w:jc w:val="both"/>
        <w:rPr>
          <w:sz w:val="28"/>
          <w:szCs w:val="28"/>
          <w:lang w:val="ky-KG"/>
        </w:rPr>
      </w:pPr>
      <w:r>
        <w:rPr>
          <w:sz w:val="28"/>
          <w:szCs w:val="28"/>
          <w:lang w:val="ky-KG"/>
        </w:rPr>
        <w:t xml:space="preserve">Массалык жардыруудагы өзүнчө бир учурларда жер алдындагы казмаларда кооптуу аймактардын сыртында адамдардын болушу  “Массалык жардырууларды жүргүзүү жана бул убакта жер алдындагы казмаларда адамдардын болуу эрежелеринин негизинде” жол берилет.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58.</w:t>
      </w:r>
      <w:r w:rsidR="00A72BF0">
        <w:rPr>
          <w:sz w:val="28"/>
          <w:szCs w:val="28"/>
          <w:lang w:val="ky-KG"/>
        </w:rPr>
        <w:t xml:space="preserve">Кенди аралаш ыкма менен иштетүүдө жана жер алдындагы казмалар менен карьердик мейкиндиктер ортосунда аэродинамикалык байланышы бар учурларда рудникти желдетүү схемасы менен ыкмалары ачык жүргүзүлчү иштердин таасири тараган зоналарда ашыкча депрессиялардын пайда болуусун эске алуу менен аныкталышы керек. </w:t>
      </w:r>
    </w:p>
    <w:p w:rsidR="00A72BF0" w:rsidRPr="001A1F99" w:rsidRDefault="00A72BF0" w:rsidP="001A1F99">
      <w:pPr>
        <w:widowControl w:val="0"/>
        <w:ind w:firstLine="680"/>
        <w:jc w:val="both"/>
        <w:rPr>
          <w:sz w:val="28"/>
          <w:szCs w:val="28"/>
          <w:lang w:val="ky-KG"/>
        </w:rPr>
      </w:pPr>
      <w:r>
        <w:rPr>
          <w:sz w:val="28"/>
          <w:szCs w:val="28"/>
          <w:lang w:val="ky-KG"/>
        </w:rPr>
        <w:t xml:space="preserve">Жалпы рудникти желдетүү системасында абаны шыкап толтуруу </w:t>
      </w:r>
      <w:r>
        <w:rPr>
          <w:sz w:val="28"/>
          <w:szCs w:val="28"/>
          <w:lang w:val="ky-KG"/>
        </w:rPr>
        <w:lastRenderedPageBreak/>
        <w:t>аркылуу желдетүү ыкмасы каралышы керек же өзүнчө бир учурларда  өнөр жай коопсуздук тармагында атайын укукка ээ болгон аткаруу бийлигинин мамлекеттик органы менен макулдашуу аркылуу аралаш ыкма (шыкап толтуруу-сордуруу) пайдаланылышы мүмкүн</w:t>
      </w:r>
      <w:r w:rsidRPr="001A1F99">
        <w:rPr>
          <w:sz w:val="28"/>
          <w:szCs w:val="28"/>
          <w:lang w:val="ky-KG"/>
        </w:rPr>
        <w:t>.</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59. </w:t>
      </w:r>
      <w:r w:rsidR="00A72BF0">
        <w:rPr>
          <w:sz w:val="28"/>
          <w:szCs w:val="28"/>
          <w:lang w:val="ky-KG"/>
        </w:rPr>
        <w:t xml:space="preserve">Жардамчы шыкалма вентиляторлор аэродинамикалык зоналарга болушунча жакындаштырылып жер алдындагы казмаларга аба агымын бурууну камсыздайт.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60. </w:t>
      </w:r>
      <w:r w:rsidR="00A72BF0">
        <w:rPr>
          <w:sz w:val="28"/>
          <w:szCs w:val="28"/>
          <w:lang w:val="ky-KG"/>
        </w:rPr>
        <w:t xml:space="preserve">Карьердин түбүндө жана капталдарында жайгашкан руданы ачуу жана иштетүү боюнча тоо жумуштарын желдетүү ачылып жаткан казмалар аркылуу локалдуу түрдө кабыл алынышы мүмкүн, же рудниктин жалпы шахталык вентиляция аркылуу жалпы мүнөздө болот.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61. </w:t>
      </w:r>
      <w:r w:rsidR="00A72BF0">
        <w:rPr>
          <w:sz w:val="28"/>
          <w:szCs w:val="28"/>
          <w:lang w:val="ky-KG"/>
        </w:rPr>
        <w:t xml:space="preserve">Жер алдындагы казмалар менен карьердин тазалоо мейкиндиктери аркылуу жаңы аэродинамикалык байланышы пайда болгондо ишкананын чанды желдетүү боюнча көзөмөлү тарабынан бир сутка ичинде вентиляциянын болгон схемасына тиешелүү оңдоп-түзөтүүлөрдү киргизүү зарыл. </w:t>
      </w:r>
    </w:p>
    <w:p w:rsidR="00A72BF0"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62. </w:t>
      </w:r>
      <w:r w:rsidR="00A72BF0">
        <w:rPr>
          <w:sz w:val="28"/>
          <w:szCs w:val="28"/>
          <w:lang w:val="ky-KG"/>
        </w:rPr>
        <w:t xml:space="preserve"> Жер алдындагы суулар болгон учурда руда түшүрүүчү жайлардын тоңуп калбашы үчүн, алар аркылуу жер алдындагы казмаларга карьердеги жардыруунун натыйжасында газдын киришин болтурбоо үчүн жана ошондой эле, мындай шарттарда коопсуздукту камсыздоо үчүн руда түшүрүүчү жайлардан руда түшүрүү атайын долбоордун негизинде ишке ашырылышы керек.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FA5202">
        <w:rPr>
          <w:sz w:val="28"/>
          <w:szCs w:val="28"/>
          <w:lang w:val="ky-KG"/>
        </w:rPr>
        <w:t xml:space="preserve">63. </w:t>
      </w:r>
      <w:r w:rsidR="00A72BF0">
        <w:rPr>
          <w:sz w:val="28"/>
          <w:szCs w:val="28"/>
          <w:lang w:val="ky-KG"/>
        </w:rPr>
        <w:t xml:space="preserve">Жагымсыз гидрогеологиялык шартта кенди аралаш ыкма менен иштетүүдө суу астында калган тоо казмалары бар болсо, ошондой эле уулуу жана күйүүчү газдардын топтолуу ыктымалдыгы бар казмалар бар болсо ишкананын макшрейдердик жана геологиялык кызматтары атацын илимий-изилдөө уюмдарын тартуу менен суу жана газ чыгуу коркунучу бар кооптуу зоналардын чегин аныкташы керек. </w:t>
      </w:r>
    </w:p>
    <w:p w:rsidR="00A72BF0" w:rsidRPr="001A1F99" w:rsidRDefault="00A72BF0" w:rsidP="001A1F99">
      <w:pPr>
        <w:widowControl w:val="0"/>
        <w:ind w:firstLine="680"/>
        <w:jc w:val="both"/>
        <w:rPr>
          <w:sz w:val="28"/>
          <w:szCs w:val="28"/>
          <w:lang w:val="ky-KG"/>
        </w:rPr>
      </w:pPr>
      <w:r>
        <w:rPr>
          <w:sz w:val="28"/>
          <w:szCs w:val="28"/>
          <w:lang w:val="ky-KG"/>
        </w:rPr>
        <w:t xml:space="preserve">Суу чыгуучу кен жайларын  аралаш ыкма менен иштетүү кенди кургатуу боюнча атайын долбоор астында ишке ашырылышы мүмкүн. Аймактагы суу ресурстарын коргоо, суу ташкындарынан, газ чыгуууларынан коргонуу жана кооптуу аймактарда тоо иштерин коопсуз  жүргүзүүнү уюштуруу боюнча коопсуздук чаралары каралышы керек.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64. </w:t>
      </w:r>
      <w:r w:rsidR="00A72BF0">
        <w:rPr>
          <w:sz w:val="28"/>
          <w:szCs w:val="28"/>
          <w:lang w:val="ky-KG"/>
        </w:rPr>
        <w:t xml:space="preserve">Суу алдындагы барьердик целик же сактоочу целиктердин чегинде тоо иштерин жүргүзүү казмалардан суу агызылгандан кийин гана ишке ашырылышы керек. </w:t>
      </w:r>
    </w:p>
    <w:p w:rsidR="00A72BF0" w:rsidRPr="001A1F99" w:rsidRDefault="00A72BF0" w:rsidP="001A1F99">
      <w:pPr>
        <w:widowControl w:val="0"/>
        <w:ind w:firstLine="680"/>
        <w:jc w:val="both"/>
        <w:rPr>
          <w:sz w:val="28"/>
          <w:szCs w:val="28"/>
          <w:lang w:val="ky-KG"/>
        </w:rPr>
      </w:pPr>
      <w:r>
        <w:rPr>
          <w:sz w:val="28"/>
          <w:szCs w:val="28"/>
          <w:lang w:val="ky-KG"/>
        </w:rPr>
        <w:t xml:space="preserve">Барьердик жана сактагыч целиктердин айрым бөлүктөрүн сууну агызбай туруп төшөө системаларынын жардамы менен иштетүүгө жол берилет. </w:t>
      </w:r>
    </w:p>
    <w:p w:rsidR="00A72BF0" w:rsidRPr="00561294" w:rsidRDefault="00A72BF0" w:rsidP="001A1F99">
      <w:pPr>
        <w:widowControl w:val="0"/>
        <w:ind w:firstLine="680"/>
        <w:jc w:val="both"/>
        <w:rPr>
          <w:sz w:val="28"/>
          <w:szCs w:val="28"/>
          <w:lang w:val="ky-KG"/>
        </w:rPr>
      </w:pPr>
      <w:r>
        <w:rPr>
          <w:sz w:val="28"/>
          <w:szCs w:val="28"/>
          <w:lang w:val="ky-KG"/>
        </w:rPr>
        <w:t xml:space="preserve">Рудниктин суу кетирүү комплекси ыктымалдуу кошумча суу келүү мүмкүнчүлүктөрүн (көлмөлөрдөн, урап түшкөн аймактардан) эске алуу менен түзүлүшү керек.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561294">
        <w:rPr>
          <w:sz w:val="28"/>
          <w:szCs w:val="28"/>
          <w:lang w:val="ky-KG"/>
        </w:rPr>
        <w:t xml:space="preserve">65. </w:t>
      </w:r>
      <w:r w:rsidR="00A72BF0">
        <w:rPr>
          <w:sz w:val="28"/>
          <w:szCs w:val="28"/>
          <w:lang w:val="ky-KG"/>
        </w:rPr>
        <w:t xml:space="preserve">Карьерден рудниктин суу кетирүүчү системасына атайын уюштурма түрүндө суу чыгарууну уюштурууга техникалык-экономикалык </w:t>
      </w:r>
      <w:r w:rsidR="00A72BF0">
        <w:rPr>
          <w:sz w:val="28"/>
          <w:szCs w:val="28"/>
          <w:lang w:val="ky-KG"/>
        </w:rPr>
        <w:lastRenderedPageBreak/>
        <w:t xml:space="preserve">негиздеменин астында жол берилет. Карьерден суулар жер алдындагы казмаларга дренаждык скважиналар аркылуу сөзсүз турдө фильтр аркылуу  менен өзү агып чыгышы керек. </w:t>
      </w:r>
    </w:p>
    <w:p w:rsidR="00A72BF0" w:rsidRPr="001A1F99" w:rsidRDefault="00A72BF0" w:rsidP="001A1F99">
      <w:pPr>
        <w:widowControl w:val="0"/>
        <w:ind w:firstLine="680"/>
        <w:jc w:val="both"/>
        <w:rPr>
          <w:sz w:val="28"/>
          <w:szCs w:val="28"/>
          <w:lang w:val="ky-KG"/>
        </w:rPr>
      </w:pPr>
      <w:r>
        <w:rPr>
          <w:sz w:val="28"/>
          <w:szCs w:val="28"/>
          <w:lang w:val="ky-KG"/>
        </w:rPr>
        <w:t xml:space="preserve">Карьерден жер алдындагы сууларды, ташкын сууларын чыгаруу үчүн учурда иштеп жаткан руда түшүргүчтөр менен желдеткичтерди дренаждык казма катары пайдаланууга тыюу салынат. </w:t>
      </w:r>
    </w:p>
    <w:p w:rsidR="00A72BF0" w:rsidRPr="001A1F99" w:rsidRDefault="002B35CA" w:rsidP="001A1F99">
      <w:pPr>
        <w:widowControl w:val="0"/>
        <w:ind w:firstLine="680"/>
        <w:jc w:val="both"/>
        <w:rPr>
          <w:sz w:val="28"/>
          <w:szCs w:val="28"/>
          <w:lang w:val="ky-KG"/>
        </w:rPr>
      </w:pPr>
      <w:r>
        <w:rPr>
          <w:sz w:val="28"/>
          <w:szCs w:val="28"/>
          <w:lang w:val="ky-KG"/>
        </w:rPr>
        <w:t>6</w:t>
      </w:r>
      <w:r w:rsidR="00A72BF0" w:rsidRPr="001A1F99">
        <w:rPr>
          <w:sz w:val="28"/>
          <w:szCs w:val="28"/>
          <w:lang w:val="ky-KG"/>
        </w:rPr>
        <w:t xml:space="preserve">66. </w:t>
      </w:r>
      <w:r w:rsidR="00A72BF0">
        <w:rPr>
          <w:sz w:val="28"/>
          <w:szCs w:val="28"/>
          <w:lang w:val="ky-KG"/>
        </w:rPr>
        <w:t>Кенди аралаш ыкма менен иштетүүдө руданы жоготууну кыскартуу боюнча кошумча чаралар көрүлүшү керек. Жол берилбейт:</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карьердин капталдарына жана сактоочу целиктерде запастарды калтырууга</w:t>
      </w:r>
      <w:r w:rsidRPr="001A1F99">
        <w:rPr>
          <w:sz w:val="28"/>
          <w:szCs w:val="28"/>
          <w:lang w:val="ky-KG"/>
        </w:rPr>
        <w:t xml:space="preserve">; </w:t>
      </w:r>
    </w:p>
    <w:p w:rsidR="00A72BF0" w:rsidRPr="001A1F99" w:rsidRDefault="00A72BF0" w:rsidP="001A1F99">
      <w:pPr>
        <w:widowControl w:val="0"/>
        <w:ind w:firstLine="680"/>
        <w:jc w:val="both"/>
        <w:rPr>
          <w:sz w:val="28"/>
          <w:szCs w:val="28"/>
          <w:lang w:val="ky-KG"/>
        </w:rPr>
      </w:pPr>
      <w:r w:rsidRPr="001A1F99">
        <w:rPr>
          <w:sz w:val="28"/>
          <w:szCs w:val="28"/>
          <w:lang w:val="ky-KG"/>
        </w:rPr>
        <w:t xml:space="preserve">- </w:t>
      </w:r>
      <w:r>
        <w:rPr>
          <w:sz w:val="28"/>
          <w:szCs w:val="28"/>
          <w:lang w:val="ky-KG"/>
        </w:rPr>
        <w:t>массалык жардыруунун натыйжасында рудалык целиктерди бузууга жана мезгилсиз иштетүүгө</w:t>
      </w:r>
      <w:r w:rsidRPr="001A1F99">
        <w:rPr>
          <w:sz w:val="28"/>
          <w:szCs w:val="28"/>
          <w:lang w:val="ky-KG"/>
        </w:rPr>
        <w:t>.</w:t>
      </w:r>
    </w:p>
    <w:p w:rsidR="00A72BF0" w:rsidRPr="005841EA" w:rsidRDefault="00A72BF0" w:rsidP="00172295">
      <w:pPr>
        <w:widowControl w:val="0"/>
        <w:ind w:firstLine="680"/>
        <w:jc w:val="both"/>
        <w:rPr>
          <w:sz w:val="28"/>
          <w:szCs w:val="28"/>
          <w:lang w:val="ky-KG"/>
        </w:rPr>
      </w:pPr>
      <w:r w:rsidRPr="005841EA">
        <w:rPr>
          <w:sz w:val="28"/>
          <w:szCs w:val="28"/>
          <w:lang w:val="ky-KG"/>
        </w:rPr>
        <w:t xml:space="preserve">- </w:t>
      </w:r>
      <w:r>
        <w:rPr>
          <w:sz w:val="28"/>
          <w:szCs w:val="28"/>
          <w:lang w:val="ky-KG"/>
        </w:rPr>
        <w:t>эмгек сыйымдуулугун төмөндөтүү жана шахтерлордун эмгегинин коопсуздугун жогорулатуу</w:t>
      </w:r>
      <w:r w:rsidRPr="005841EA">
        <w:rPr>
          <w:sz w:val="28"/>
          <w:szCs w:val="28"/>
          <w:lang w:val="ky-KG"/>
        </w:rPr>
        <w:t>;</w:t>
      </w:r>
    </w:p>
    <w:p w:rsidR="00A72BF0" w:rsidRPr="005841EA" w:rsidRDefault="00A72BF0" w:rsidP="00172295">
      <w:pPr>
        <w:widowControl w:val="0"/>
        <w:ind w:firstLine="680"/>
        <w:jc w:val="both"/>
        <w:rPr>
          <w:sz w:val="28"/>
          <w:szCs w:val="28"/>
          <w:lang w:val="ky-KG"/>
        </w:rPr>
      </w:pPr>
      <w:r w:rsidRPr="005841EA">
        <w:rPr>
          <w:sz w:val="28"/>
          <w:szCs w:val="28"/>
          <w:lang w:val="ky-KG"/>
        </w:rPr>
        <w:t xml:space="preserve">- </w:t>
      </w:r>
      <w:r>
        <w:rPr>
          <w:sz w:val="28"/>
          <w:szCs w:val="28"/>
          <w:lang w:val="ky-KG"/>
        </w:rPr>
        <w:t xml:space="preserve">айлана-чөйрөнүн </w:t>
      </w:r>
      <w:r w:rsidRPr="005841EA">
        <w:rPr>
          <w:sz w:val="28"/>
          <w:szCs w:val="28"/>
          <w:lang w:val="ky-KG"/>
        </w:rPr>
        <w:t>экологи</w:t>
      </w:r>
      <w:r>
        <w:rPr>
          <w:sz w:val="28"/>
          <w:szCs w:val="28"/>
          <w:lang w:val="ky-KG"/>
        </w:rPr>
        <w:t>ялык жактан калыбына келүүсү</w:t>
      </w:r>
      <w:r w:rsidRPr="005841EA">
        <w:rPr>
          <w:sz w:val="28"/>
          <w:szCs w:val="28"/>
          <w:lang w:val="ky-KG"/>
        </w:rPr>
        <w:t>;</w:t>
      </w:r>
    </w:p>
    <w:p w:rsidR="00A72BF0" w:rsidRDefault="00A72BF0" w:rsidP="00172295">
      <w:pPr>
        <w:widowControl w:val="0"/>
        <w:ind w:firstLine="680"/>
        <w:jc w:val="both"/>
        <w:rPr>
          <w:sz w:val="28"/>
          <w:szCs w:val="28"/>
          <w:lang w:val="ky-KG"/>
        </w:rPr>
      </w:pPr>
      <w:r w:rsidRPr="00211104">
        <w:rPr>
          <w:sz w:val="28"/>
          <w:szCs w:val="28"/>
          <w:lang w:val="ky-KG"/>
        </w:rPr>
        <w:t xml:space="preserve">- </w:t>
      </w:r>
      <w:r>
        <w:rPr>
          <w:sz w:val="28"/>
          <w:szCs w:val="28"/>
          <w:lang w:val="ky-KG"/>
        </w:rPr>
        <w:t xml:space="preserve">жергиликтүү бюджеттин инвестициялык кызыкдарлыгына шарт түзүү, катуу пайдалуу кен байлыктарды иштетүүдө мамлекеттик эмес финансылык булактарын тартуу, бош калган эмгек ресурстарын эмгек рыногунун бөлүштүрүлүшүнө жараша кайра багыттоо. </w:t>
      </w:r>
    </w:p>
    <w:p w:rsidR="00A72BF0" w:rsidRDefault="00A72BF0" w:rsidP="00172295">
      <w:pPr>
        <w:widowControl w:val="0"/>
        <w:ind w:firstLine="680"/>
        <w:jc w:val="both"/>
        <w:rPr>
          <w:sz w:val="28"/>
          <w:szCs w:val="28"/>
          <w:lang w:val="ky-KG"/>
        </w:rPr>
      </w:pPr>
    </w:p>
    <w:p w:rsidR="00A72BF0" w:rsidRDefault="002A47A7" w:rsidP="002E0A9D">
      <w:pPr>
        <w:jc w:val="center"/>
        <w:rPr>
          <w:b/>
          <w:sz w:val="28"/>
          <w:szCs w:val="28"/>
          <w:lang w:val="ky-KG"/>
        </w:rPr>
      </w:pPr>
      <w:r>
        <w:rPr>
          <w:b/>
          <w:sz w:val="28"/>
          <w:szCs w:val="28"/>
          <w:lang w:val="ky-KG"/>
        </w:rPr>
        <w:t>18</w:t>
      </w:r>
      <w:r>
        <w:rPr>
          <w:b/>
          <w:bCs/>
          <w:color w:val="000000"/>
          <w:spacing w:val="14"/>
          <w:sz w:val="28"/>
          <w:szCs w:val="28"/>
          <w:lang w:val="ky-KG"/>
        </w:rPr>
        <w:t xml:space="preserve">-Глава. </w:t>
      </w:r>
      <w:r w:rsidR="00A72BF0" w:rsidRPr="002E0A9D">
        <w:rPr>
          <w:b/>
          <w:sz w:val="28"/>
          <w:szCs w:val="28"/>
          <w:lang w:val="ky-KG"/>
        </w:rPr>
        <w:t>Кен жайы</w:t>
      </w:r>
      <w:r w:rsidR="006B3EAE">
        <w:rPr>
          <w:b/>
          <w:sz w:val="28"/>
          <w:szCs w:val="28"/>
          <w:lang w:val="ky-KG"/>
        </w:rPr>
        <w:t>н ачуудагы коопсуздук талаптары</w:t>
      </w:r>
    </w:p>
    <w:p w:rsidR="002A47A7" w:rsidRPr="002E0A9D" w:rsidRDefault="002A47A7" w:rsidP="002E0A9D">
      <w:pPr>
        <w:jc w:val="center"/>
        <w:rPr>
          <w:b/>
          <w:sz w:val="28"/>
          <w:szCs w:val="28"/>
          <w:lang w:val="ky-KG"/>
        </w:rPr>
      </w:pPr>
    </w:p>
    <w:p w:rsidR="00A72BF0" w:rsidRDefault="002B35CA" w:rsidP="002B35CA">
      <w:pPr>
        <w:ind w:firstLine="709"/>
        <w:jc w:val="both"/>
        <w:rPr>
          <w:sz w:val="28"/>
          <w:szCs w:val="28"/>
          <w:lang w:val="ky-KG"/>
        </w:rPr>
      </w:pPr>
      <w:r>
        <w:rPr>
          <w:sz w:val="28"/>
          <w:szCs w:val="28"/>
          <w:lang w:val="ky-KG"/>
        </w:rPr>
        <w:t>6</w:t>
      </w:r>
      <w:r w:rsidR="00EA7FA5">
        <w:rPr>
          <w:sz w:val="28"/>
          <w:szCs w:val="28"/>
          <w:lang w:val="ky-KG"/>
        </w:rPr>
        <w:t>67. К</w:t>
      </w:r>
      <w:r w:rsidR="00A72BF0">
        <w:rPr>
          <w:sz w:val="28"/>
          <w:szCs w:val="28"/>
          <w:lang w:val="ky-KG"/>
        </w:rPr>
        <w:t xml:space="preserve">ен жайын ачуу схемасы, параметри,тиби жана казуу жерлердин жайланышы, көп максаттуу пайдалануу(карьердик суулардын дренажы, карьерди желдетүүдөгү аба агымын активациялоо, тоо массаларын транспорттоо, тоо иштерин энергия менен камсыздоо, адамдарды жана материалдарды жеткирүү,ж.б), кен жайын акырына чейин иштетүү жана анын бир бөлүгүн аралаш ыкма менен иштетүү. </w:t>
      </w:r>
    </w:p>
    <w:p w:rsidR="00A72BF0" w:rsidRDefault="002B35CA" w:rsidP="002B35CA">
      <w:pPr>
        <w:ind w:firstLine="709"/>
        <w:jc w:val="both"/>
        <w:rPr>
          <w:sz w:val="28"/>
          <w:szCs w:val="28"/>
          <w:lang w:val="ky-KG"/>
        </w:rPr>
      </w:pPr>
      <w:r>
        <w:rPr>
          <w:sz w:val="28"/>
          <w:szCs w:val="28"/>
          <w:lang w:val="ky-KG"/>
        </w:rPr>
        <w:t>6</w:t>
      </w:r>
      <w:r w:rsidR="00A72BF0">
        <w:rPr>
          <w:sz w:val="28"/>
          <w:szCs w:val="28"/>
          <w:lang w:val="ky-KG"/>
        </w:rPr>
        <w:t>68. Кен жайынын аралаш ыкма менен иштетүүдө,анын жер алдында иштетүү мүмкүнчүлүгү: карьердин капталындагы жана астындагы кен запастарын иштетүүчү ш</w:t>
      </w:r>
      <w:r w:rsidR="00EA7FA5">
        <w:rPr>
          <w:sz w:val="28"/>
          <w:szCs w:val="28"/>
          <w:lang w:val="ky-KG"/>
        </w:rPr>
        <w:t>тольнялар, жантык түшмөлөр. Тоо-</w:t>
      </w:r>
      <w:r w:rsidR="00A72BF0">
        <w:rPr>
          <w:sz w:val="28"/>
          <w:szCs w:val="28"/>
          <w:lang w:val="ky-KG"/>
        </w:rPr>
        <w:t xml:space="preserve">кен массаны транспортто, инженердик коммуникацияларды жүргүзүү, карьердин ичиндеги казмалар, кен түшүүлөр менен аткаруу мүмкүн. </w:t>
      </w:r>
    </w:p>
    <w:p w:rsidR="00A72BF0" w:rsidRDefault="00A72BF0" w:rsidP="002B35CA">
      <w:pPr>
        <w:ind w:firstLine="709"/>
        <w:jc w:val="both"/>
        <w:rPr>
          <w:sz w:val="28"/>
          <w:szCs w:val="28"/>
          <w:lang w:val="ky-KG"/>
        </w:rPr>
      </w:pPr>
      <w:r>
        <w:rPr>
          <w:sz w:val="28"/>
          <w:szCs w:val="28"/>
          <w:lang w:val="ky-KG"/>
        </w:rPr>
        <w:t>-карьердин контурунан тышкары жайгашкан казмалар(штольнялар,өзөктөр,жантайыштар, көтөрүлүштөр) кендерди жана породаларды ташуу, желдетүү, дренаждоо, инженердик коммуникацияларды жүргүзүү ж.б.</w:t>
      </w:r>
    </w:p>
    <w:p w:rsidR="00A72BF0" w:rsidRDefault="002B35CA" w:rsidP="002B35CA">
      <w:pPr>
        <w:ind w:firstLine="709"/>
        <w:jc w:val="both"/>
        <w:rPr>
          <w:sz w:val="28"/>
          <w:szCs w:val="28"/>
          <w:lang w:val="ky-KG"/>
        </w:rPr>
      </w:pPr>
      <w:r>
        <w:rPr>
          <w:sz w:val="28"/>
          <w:szCs w:val="28"/>
          <w:lang w:val="ky-KG"/>
        </w:rPr>
        <w:t>6</w:t>
      </w:r>
      <w:r w:rsidR="00A72BF0">
        <w:rPr>
          <w:sz w:val="28"/>
          <w:szCs w:val="28"/>
          <w:lang w:val="ky-KG"/>
        </w:rPr>
        <w:t xml:space="preserve">69. Карьерден жер алдындагы казмакка кен түшүрүүчү жайлар экиден ашпоо зарыл. Кен түшүрүүчү жайдын жогорку жагын иштетүүдө жан секинин таманына чейин толтурулушу керек. Кен түшүрүлүүчү жайлар мекеменин техникалык жетекчиси бекиткен атайын долбоор менен куруу жана жабдылышы керек. Долбоордо тоо курулуш бөлүмү суу ташкыны жана жамгырга каршы коргоо, тоо массаларынын жылышын, </w:t>
      </w:r>
      <w:r w:rsidR="00A72BF0">
        <w:rPr>
          <w:sz w:val="28"/>
          <w:szCs w:val="28"/>
          <w:lang w:val="ky-KG"/>
        </w:rPr>
        <w:lastRenderedPageBreak/>
        <w:t xml:space="preserve">жер үстүндөгү кооптуу зонанын чегин маркшейдерлик жана геологиялык көзөмөл. </w:t>
      </w:r>
    </w:p>
    <w:p w:rsidR="00A72BF0" w:rsidRPr="002E0A9D" w:rsidRDefault="002B35CA" w:rsidP="002B35CA">
      <w:pPr>
        <w:pStyle w:val="3"/>
        <w:ind w:firstLine="709"/>
        <w:jc w:val="both"/>
        <w:rPr>
          <w:b w:val="0"/>
          <w:sz w:val="28"/>
          <w:szCs w:val="28"/>
          <w:lang w:val="ky-KG"/>
        </w:rPr>
      </w:pPr>
      <w:r>
        <w:rPr>
          <w:b w:val="0"/>
          <w:sz w:val="28"/>
          <w:szCs w:val="28"/>
          <w:lang w:val="ky-KG"/>
        </w:rPr>
        <w:t>6</w:t>
      </w:r>
      <w:r w:rsidR="00A72BF0" w:rsidRPr="002E0A9D">
        <w:rPr>
          <w:b w:val="0"/>
          <w:sz w:val="28"/>
          <w:szCs w:val="28"/>
          <w:lang w:val="ky-KG"/>
        </w:rPr>
        <w:t xml:space="preserve">70. Кен түшүрүүчү жайда дайым кен жаздыкча калышы керек. Ылайлашкан, сууланган, басырылууга жөндөмдүү, өзү күйүүчү кендер жайга келтирилбейт. Көрсөтүлгөн операциялар коопсуздукту сактаган кошумча иш чаралар менен өткөрүлүшү зарыл. </w:t>
      </w:r>
    </w:p>
    <w:p w:rsidR="00A72BF0" w:rsidRDefault="002B35CA" w:rsidP="002B35CA">
      <w:pPr>
        <w:pStyle w:val="3"/>
        <w:ind w:firstLine="709"/>
        <w:jc w:val="both"/>
        <w:rPr>
          <w:b w:val="0"/>
          <w:sz w:val="28"/>
          <w:szCs w:val="28"/>
          <w:lang w:val="ky-KG"/>
        </w:rPr>
      </w:pPr>
      <w:r>
        <w:rPr>
          <w:b w:val="0"/>
          <w:sz w:val="28"/>
          <w:szCs w:val="28"/>
          <w:lang w:val="ky-KG"/>
        </w:rPr>
        <w:t>6</w:t>
      </w:r>
      <w:r w:rsidR="00A72BF0" w:rsidRPr="002E0A9D">
        <w:rPr>
          <w:b w:val="0"/>
          <w:sz w:val="28"/>
          <w:szCs w:val="28"/>
          <w:lang w:val="ky-KG"/>
        </w:rPr>
        <w:t xml:space="preserve">71. Жер алдында рудникти курууда капиталдык жана даярдоо иштерин карьерден жүргүзгөндө карьер мейкининенсанитардык нормаларды сактоо менен, аба составын контролдоо менен аба агымын алууга жол берилет. </w:t>
      </w:r>
    </w:p>
    <w:p w:rsidR="008B0574" w:rsidRPr="008B0574" w:rsidRDefault="008B0574" w:rsidP="008B0574">
      <w:pPr>
        <w:rPr>
          <w:lang w:val="ky-KG"/>
        </w:rPr>
      </w:pPr>
    </w:p>
    <w:p w:rsidR="00A72BF0" w:rsidRDefault="00AD10C3" w:rsidP="00AD10C3">
      <w:pPr>
        <w:ind w:firstLine="709"/>
        <w:jc w:val="center"/>
        <w:rPr>
          <w:b/>
          <w:sz w:val="28"/>
          <w:szCs w:val="28"/>
          <w:lang w:val="ky-KG"/>
        </w:rPr>
      </w:pPr>
      <w:r>
        <w:rPr>
          <w:b/>
          <w:sz w:val="28"/>
          <w:szCs w:val="28"/>
          <w:lang w:val="ky-KG"/>
        </w:rPr>
        <w:t xml:space="preserve">19-Глава. </w:t>
      </w:r>
      <w:r w:rsidR="00A72BF0" w:rsidRPr="002E0A9D">
        <w:rPr>
          <w:b/>
          <w:sz w:val="28"/>
          <w:szCs w:val="28"/>
          <w:lang w:val="ky-KG"/>
        </w:rPr>
        <w:t>Ачык иштетүүдөн жер алдында иштетүүг</w:t>
      </w:r>
      <w:r w:rsidR="006B3EAE">
        <w:rPr>
          <w:b/>
          <w:sz w:val="28"/>
          <w:szCs w:val="28"/>
          <w:lang w:val="ky-KG"/>
        </w:rPr>
        <w:t>ө өтүүдөгү коопсуздук талаптары</w:t>
      </w:r>
    </w:p>
    <w:p w:rsidR="006B3EAE" w:rsidRPr="002E0A9D" w:rsidRDefault="006B3EAE" w:rsidP="00AD10C3">
      <w:pPr>
        <w:ind w:firstLine="709"/>
        <w:jc w:val="center"/>
        <w:rPr>
          <w:b/>
          <w:sz w:val="28"/>
          <w:szCs w:val="28"/>
          <w:lang w:val="ky-KG"/>
        </w:rPr>
      </w:pPr>
    </w:p>
    <w:p w:rsidR="00A72BF0" w:rsidRDefault="008B0574" w:rsidP="002B35CA">
      <w:pPr>
        <w:ind w:firstLine="709"/>
        <w:jc w:val="both"/>
        <w:rPr>
          <w:sz w:val="28"/>
          <w:szCs w:val="28"/>
          <w:lang w:val="ky-KG"/>
        </w:rPr>
      </w:pPr>
      <w:r>
        <w:rPr>
          <w:sz w:val="28"/>
          <w:szCs w:val="28"/>
          <w:lang w:val="ky-KG"/>
        </w:rPr>
        <w:t>6</w:t>
      </w:r>
      <w:r w:rsidR="00A72BF0">
        <w:rPr>
          <w:sz w:val="28"/>
          <w:szCs w:val="28"/>
          <w:lang w:val="ky-KG"/>
        </w:rPr>
        <w:t xml:space="preserve">72. Ачык тоо иштеринен проекттик параметрлери негизделген жер алдындагы жумуштарга өз убагында  өтүү-аралаш ыкма менен иштөөдөгү өндүрүш процесстердин коопсуздугунун негизги шарты. </w:t>
      </w:r>
    </w:p>
    <w:p w:rsidR="00AD10C3" w:rsidRDefault="008B0574" w:rsidP="002B35CA">
      <w:pPr>
        <w:ind w:firstLine="709"/>
        <w:jc w:val="both"/>
        <w:rPr>
          <w:sz w:val="28"/>
          <w:szCs w:val="28"/>
          <w:lang w:val="ky-KG"/>
        </w:rPr>
      </w:pPr>
      <w:r>
        <w:rPr>
          <w:sz w:val="28"/>
          <w:szCs w:val="28"/>
          <w:lang w:val="ky-KG"/>
        </w:rPr>
        <w:t>6</w:t>
      </w:r>
      <w:r w:rsidR="00A72BF0">
        <w:rPr>
          <w:sz w:val="28"/>
          <w:szCs w:val="28"/>
          <w:lang w:val="ky-KG"/>
        </w:rPr>
        <w:t xml:space="preserve">73. Карьердин түбүндө жана капталында калтырылган кенди иштетүү технологиясын атайын проектиге бөлүш керек. Проектиде аралаш ыкма, кендин жайланыш спецификасы жана карьер мейкиндигин бөлүштүрүү каралышы керек. </w:t>
      </w:r>
    </w:p>
    <w:p w:rsidR="008B0574" w:rsidRDefault="00AD10C3" w:rsidP="002B35CA">
      <w:pPr>
        <w:ind w:firstLine="709"/>
        <w:jc w:val="both"/>
        <w:rPr>
          <w:sz w:val="28"/>
          <w:szCs w:val="28"/>
          <w:lang w:val="ky-KG"/>
        </w:rPr>
      </w:pPr>
      <w:r>
        <w:rPr>
          <w:sz w:val="28"/>
          <w:szCs w:val="28"/>
          <w:lang w:val="ky-KG"/>
        </w:rPr>
        <w:t xml:space="preserve">674. </w:t>
      </w:r>
      <w:r w:rsidR="00A72BF0">
        <w:rPr>
          <w:sz w:val="28"/>
          <w:szCs w:val="28"/>
          <w:lang w:val="ky-KG"/>
        </w:rPr>
        <w:t xml:space="preserve">Өткөөл зонадагы кен запастарын иштетүүдөү атайын долбоордотөмөндө жаткан руданын негизги запасын карьер атмосферасынан нөшөр ташкын суулардан капталдан ураган </w:t>
      </w:r>
      <w:r w:rsidR="008B0574">
        <w:rPr>
          <w:sz w:val="28"/>
          <w:szCs w:val="28"/>
          <w:lang w:val="ky-KG"/>
        </w:rPr>
        <w:t xml:space="preserve">породадан изоляциялоо караган. </w:t>
      </w:r>
    </w:p>
    <w:p w:rsidR="00A72BF0" w:rsidRDefault="008B0574" w:rsidP="002B35CA">
      <w:pPr>
        <w:ind w:firstLine="709"/>
        <w:jc w:val="both"/>
        <w:rPr>
          <w:sz w:val="28"/>
          <w:szCs w:val="28"/>
          <w:lang w:val="ky-KG"/>
        </w:rPr>
      </w:pPr>
      <w:r>
        <w:rPr>
          <w:sz w:val="28"/>
          <w:szCs w:val="28"/>
          <w:lang w:val="ky-KG"/>
        </w:rPr>
        <w:t>6</w:t>
      </w:r>
      <w:r w:rsidR="00A72BF0">
        <w:rPr>
          <w:sz w:val="28"/>
          <w:szCs w:val="28"/>
          <w:lang w:val="ky-KG"/>
        </w:rPr>
        <w:t xml:space="preserve">75. Ачык иштетүүдөн жер алдында иштетүүгө өткөн маалдагы запасты иштетүүдөү технологиянын тыкыс байланышы карьердеги жана шахтадагы тоо иштерин календарлык байланышын өндүрүштүн уюштуруу структурасын координациялоо азыр. </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 xml:space="preserve">76. Ачык иштетүүдөн жер алдында иштетүүгө өтүү учурунда геомеханилкалык мониторинг системасын уюштуруу зарыл. Алар массивдин реалдуу убакыт режиминде анын ачык жана жабык тоо иштеринин </w:t>
      </w:r>
      <w:r w:rsidR="00EA7FA5">
        <w:rPr>
          <w:sz w:val="28"/>
          <w:szCs w:val="28"/>
          <w:lang w:val="ky-KG"/>
        </w:rPr>
        <w:t>интегралдык таасиринен газо-</w:t>
      </w:r>
      <w:r w:rsidR="00A72BF0">
        <w:rPr>
          <w:sz w:val="28"/>
          <w:szCs w:val="28"/>
          <w:lang w:val="ky-KG"/>
        </w:rPr>
        <w:t xml:space="preserve">гидрологиялык креогендик, геомеханикалык мүнөзүнүн өзгөрүүсүнө баа берет. </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77. Капталдагы руда запастарын иштетүү ачык жумуштар токтоп бертиктер орнотулганда аткарылат. Башка учурларда өндүрүш коопсуздугу тармагында атайын укукка ээ аткаруу бийлигинин мамлекеттик органы макулдашылган атайын долбоор түзүлөт.</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78. Ачык жана жабык тоо иштеринин аралыгында сактоочу целиктерди иштетүү целиктердин жана карьердин капталынын урашынан аткарылган жумуштун коопсуздугун камсыз кылган атайын долбоор менен аткарылат.</w:t>
      </w:r>
    </w:p>
    <w:p w:rsidR="00A72BF0" w:rsidRDefault="00AD10C3" w:rsidP="002B35CA">
      <w:pPr>
        <w:ind w:firstLine="709"/>
        <w:jc w:val="both"/>
        <w:rPr>
          <w:sz w:val="28"/>
          <w:szCs w:val="28"/>
          <w:lang w:val="ky-KG"/>
        </w:rPr>
      </w:pPr>
      <w:r>
        <w:rPr>
          <w:sz w:val="28"/>
          <w:szCs w:val="28"/>
          <w:lang w:val="ky-KG"/>
        </w:rPr>
        <w:lastRenderedPageBreak/>
        <w:t>6</w:t>
      </w:r>
      <w:r w:rsidR="00A72BF0">
        <w:rPr>
          <w:sz w:val="28"/>
          <w:szCs w:val="28"/>
          <w:lang w:val="ky-KG"/>
        </w:rPr>
        <w:t>79. Сактоочу целик жасалма жол менен жасалышы мүмкүн (камералык кабаттуу казуу, бош жерди толтуруу)</w:t>
      </w:r>
      <w:r w:rsidR="00EA7FA5">
        <w:rPr>
          <w:sz w:val="28"/>
          <w:szCs w:val="28"/>
          <w:lang w:val="ky-KG"/>
        </w:rPr>
        <w:t>.</w:t>
      </w:r>
      <w:r w:rsidR="00A72BF0">
        <w:rPr>
          <w:sz w:val="28"/>
          <w:szCs w:val="28"/>
          <w:lang w:val="ky-KG"/>
        </w:rPr>
        <w:t xml:space="preserve"> Иштелиген блоктордун үстүндөгү массивди чөгүүдөн сакташ үчүн керектүү учурларда катып калчу кошулма жана арматура колдонулат. </w:t>
      </w:r>
    </w:p>
    <w:p w:rsidR="008B0574" w:rsidRDefault="008B0574" w:rsidP="002B35CA">
      <w:pPr>
        <w:ind w:firstLine="709"/>
        <w:jc w:val="both"/>
        <w:rPr>
          <w:sz w:val="28"/>
          <w:szCs w:val="28"/>
          <w:lang w:val="ky-KG"/>
        </w:rPr>
      </w:pPr>
    </w:p>
    <w:p w:rsidR="00A72BF0" w:rsidRDefault="00AD10C3" w:rsidP="00AD10C3">
      <w:pPr>
        <w:ind w:firstLine="709"/>
        <w:jc w:val="center"/>
        <w:rPr>
          <w:b/>
          <w:sz w:val="28"/>
          <w:szCs w:val="28"/>
          <w:lang w:val="ky-KG"/>
        </w:rPr>
      </w:pPr>
      <w:r>
        <w:rPr>
          <w:b/>
          <w:sz w:val="28"/>
          <w:szCs w:val="28"/>
          <w:lang w:val="ky-KG"/>
        </w:rPr>
        <w:t xml:space="preserve">20-Глава. </w:t>
      </w:r>
      <w:r w:rsidR="00A72BF0" w:rsidRPr="008B0574">
        <w:rPr>
          <w:b/>
          <w:sz w:val="28"/>
          <w:szCs w:val="28"/>
          <w:lang w:val="ky-KG"/>
        </w:rPr>
        <w:t>Ачык жана жабык тоо иштериндеги өндүрүш процесстеринде коопсуздук талаптары</w:t>
      </w:r>
    </w:p>
    <w:p w:rsidR="00AD10C3" w:rsidRPr="008B0574" w:rsidRDefault="00AD10C3" w:rsidP="00AD10C3">
      <w:pPr>
        <w:ind w:firstLine="709"/>
        <w:jc w:val="center"/>
        <w:rPr>
          <w:b/>
          <w:sz w:val="28"/>
          <w:szCs w:val="28"/>
          <w:lang w:val="ky-KG"/>
        </w:rPr>
      </w:pP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80. Кенди аралаш ыкма менен иштетүүдө курууда, долбоорлоодо тоо иштерине коркунуч келтирүүчү негизги факторлорду эске алуу зарыл:</w:t>
      </w:r>
    </w:p>
    <w:p w:rsidR="00A72BF0" w:rsidRDefault="00A72BF0" w:rsidP="002B35CA">
      <w:pPr>
        <w:ind w:firstLine="709"/>
        <w:jc w:val="both"/>
        <w:rPr>
          <w:sz w:val="28"/>
          <w:szCs w:val="28"/>
          <w:lang w:val="ky-KG"/>
        </w:rPr>
      </w:pPr>
      <w:r>
        <w:rPr>
          <w:sz w:val="28"/>
          <w:szCs w:val="28"/>
          <w:lang w:val="ky-KG"/>
        </w:rPr>
        <w:t>- карьердин капталындагы тоо порода массивинин боштугу;</w:t>
      </w:r>
    </w:p>
    <w:p w:rsidR="00A72BF0" w:rsidRDefault="00A72BF0" w:rsidP="002B35CA">
      <w:pPr>
        <w:ind w:firstLine="709"/>
        <w:jc w:val="both"/>
        <w:rPr>
          <w:sz w:val="28"/>
          <w:szCs w:val="28"/>
          <w:lang w:val="ky-KG"/>
        </w:rPr>
      </w:pPr>
      <w:r>
        <w:rPr>
          <w:sz w:val="28"/>
          <w:szCs w:val="28"/>
          <w:lang w:val="ky-KG"/>
        </w:rPr>
        <w:t>- карьердин түбүндө жана анын чек арасында жер алдындагы көңдөйлөр;</w:t>
      </w:r>
    </w:p>
    <w:p w:rsidR="00A72BF0" w:rsidRDefault="00A72BF0" w:rsidP="002B35CA">
      <w:pPr>
        <w:ind w:firstLine="709"/>
        <w:jc w:val="both"/>
        <w:rPr>
          <w:sz w:val="28"/>
          <w:szCs w:val="28"/>
          <w:lang w:val="ky-KG"/>
        </w:rPr>
      </w:pPr>
      <w:r>
        <w:rPr>
          <w:sz w:val="28"/>
          <w:szCs w:val="28"/>
          <w:lang w:val="ky-KG"/>
        </w:rPr>
        <w:t>- карьердин чек арасына жакын массалык жер алдындагы жардыруунун таасири;</w:t>
      </w:r>
    </w:p>
    <w:p w:rsidR="00A72BF0" w:rsidRDefault="00A72BF0" w:rsidP="002B35CA">
      <w:pPr>
        <w:ind w:firstLine="709"/>
        <w:jc w:val="both"/>
        <w:rPr>
          <w:sz w:val="28"/>
          <w:szCs w:val="28"/>
          <w:lang w:val="ky-KG"/>
        </w:rPr>
      </w:pPr>
      <w:r>
        <w:rPr>
          <w:sz w:val="28"/>
          <w:szCs w:val="28"/>
          <w:lang w:val="ky-KG"/>
        </w:rPr>
        <w:t>- ачык жана жер астындагы казмалардын абалына карьерде жана шахта массалык жардыруулардын таасири;</w:t>
      </w:r>
    </w:p>
    <w:p w:rsidR="00A72BF0" w:rsidRDefault="00A72BF0" w:rsidP="002B35CA">
      <w:pPr>
        <w:ind w:firstLine="709"/>
        <w:jc w:val="both"/>
        <w:rPr>
          <w:sz w:val="28"/>
          <w:szCs w:val="28"/>
          <w:lang w:val="ky-KG"/>
        </w:rPr>
      </w:pPr>
      <w:r>
        <w:rPr>
          <w:sz w:val="28"/>
          <w:szCs w:val="28"/>
          <w:lang w:val="ky-KG"/>
        </w:rPr>
        <w:t>- карьер менен жер ал</w:t>
      </w:r>
      <w:r w:rsidR="00EA7FA5">
        <w:rPr>
          <w:sz w:val="28"/>
          <w:szCs w:val="28"/>
          <w:lang w:val="ky-KG"/>
        </w:rPr>
        <w:t>дындагы казмалардагы аэродинамика</w:t>
      </w:r>
      <w:r>
        <w:rPr>
          <w:sz w:val="28"/>
          <w:szCs w:val="28"/>
          <w:lang w:val="ky-KG"/>
        </w:rPr>
        <w:t>л</w:t>
      </w:r>
      <w:r w:rsidR="00EA7FA5">
        <w:rPr>
          <w:sz w:val="28"/>
          <w:szCs w:val="28"/>
          <w:lang w:val="ky-KG"/>
        </w:rPr>
        <w:t xml:space="preserve">ык </w:t>
      </w:r>
      <w:r>
        <w:rPr>
          <w:sz w:val="28"/>
          <w:szCs w:val="28"/>
          <w:lang w:val="ky-KG"/>
        </w:rPr>
        <w:t xml:space="preserve"> байланыш бар учурларда;</w:t>
      </w:r>
    </w:p>
    <w:p w:rsidR="00A72BF0" w:rsidRDefault="00A72BF0" w:rsidP="002B35CA">
      <w:pPr>
        <w:ind w:firstLine="709"/>
        <w:jc w:val="both"/>
        <w:rPr>
          <w:sz w:val="28"/>
          <w:szCs w:val="28"/>
          <w:lang w:val="ky-KG"/>
        </w:rPr>
      </w:pPr>
      <w:r>
        <w:rPr>
          <w:sz w:val="28"/>
          <w:szCs w:val="28"/>
          <w:lang w:val="ky-KG"/>
        </w:rPr>
        <w:t>- жер астындагы казмалардын сууланышы, ташкын жана нөшөр сууларынын жырып кетиши.</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 xml:space="preserve">81. Маркшейдердик пландарда жана кесилиштерде бардык казмалар жер астындагы жумуштагы ачык тазалоочу жайдын чек аралары иштетилген кмералар урачу үстүңкү чеги, контролдук байкоочу скважиналар, реперлер, жана сууланган горизонттор зоналары, суу агызчу установкалардын зумпфтордун абалы суу арыктары казмалардагы изоляциялык дренаждык туташтыргычтар карьердеги уулуу газдары казмаларга өтүүсүнө жол бербөө. Карьердеги тоо иштерин пландоодо маркшейдердик пландар дренаждык казуулардын белгиленген периодун аягына чейинки чек арасы белгилениши керек. </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82. Урап кетүүчу зоналарда мурда иштетилген жана көңдөйлөрү бар зоналарда ачык тоо иштерин жүргүзүү атайын долбоор менен аткарылышы зарыл. Кооптуу зонага тоо жабдыктарын жайгаштырууга тыюу салынат. Кооптуу зонанын чек арасын аймакка маркшейдердик кызмат чыгарат. Урап түшүү зонасында тоо транспорт жабдууларынын иштеши урап түшүү воронкасы жер үстүнө чыкканда жана транспорттук коммуникациялар калыбына келтирилгенде улантылат.</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 xml:space="preserve">83. Ар бир жумуш текчеде казылма блокто маршейдердик документациянын негизинде жер алдындагы казманын төбөсү иш жүзүндөгү абалын эске алуу менен бургулоо жардыруу иштеринин паспорту түзүлөт. Бул учурда жумуш текчеси менен иштетилген мейкиндиктин калыңдыгы карьер жабдууларынын иштеинин жана жайгашышын коопсуз кылууга тийиш. Эгерде визуалдык байкоолордун </w:t>
      </w:r>
      <w:r w:rsidR="00A72BF0">
        <w:rPr>
          <w:sz w:val="28"/>
          <w:szCs w:val="28"/>
          <w:lang w:val="ky-KG"/>
        </w:rPr>
        <w:lastRenderedPageBreak/>
        <w:t xml:space="preserve">негизинде потолоктун урашы билинсе жумуштар токтотулушу зарыл, адамдар жана жабдуулар коопсуз жайга чыгарылат. </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84. Урап түшүү мүмкүнчүлүг бар түшүп кетүү зоналарда (жер астындагы казмалар, касттар бар зоналар) иштөөдө коопсуздукт камыз кылчу (чалгын, бургулоо жардыруу убагында жабдууларды забойлордон чыгаруу) атайын чаралардын көрүлүүсү зарыл. Породалардын жылышынын белгиси байкалганда жумушту токтотуу зарыл.</w:t>
      </w:r>
    </w:p>
    <w:p w:rsidR="00A72BF0" w:rsidRDefault="00AD10C3" w:rsidP="002B35CA">
      <w:pPr>
        <w:ind w:firstLine="709"/>
        <w:jc w:val="both"/>
        <w:rPr>
          <w:sz w:val="28"/>
          <w:szCs w:val="28"/>
          <w:lang w:val="ky-KG"/>
        </w:rPr>
      </w:pPr>
      <w:r>
        <w:rPr>
          <w:sz w:val="28"/>
          <w:szCs w:val="28"/>
          <w:lang w:val="ky-KG"/>
        </w:rPr>
        <w:t>6</w:t>
      </w:r>
      <w:r w:rsidR="00A72BF0">
        <w:rPr>
          <w:sz w:val="28"/>
          <w:szCs w:val="28"/>
          <w:lang w:val="ky-KG"/>
        </w:rPr>
        <w:t>85. Кенди аралаш иштетүүдө бир катар геомеханикалык маселелер чечилиши зарыл:</w:t>
      </w:r>
    </w:p>
    <w:p w:rsidR="00A72BF0" w:rsidRDefault="00D67FA0"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 п</w:t>
      </w:r>
      <w:r w:rsidR="00A72BF0">
        <w:rPr>
          <w:rFonts w:ascii="Times New Roman" w:hAnsi="Times New Roman"/>
          <w:sz w:val="28"/>
          <w:szCs w:val="28"/>
          <w:lang w:val="ky-KG"/>
        </w:rPr>
        <w:t>ороданын жылышы жана деформациясын изилдөө;</w:t>
      </w:r>
    </w:p>
    <w:p w:rsidR="00A72BF0" w:rsidRDefault="00D67FA0"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 xml:space="preserve">- </w:t>
      </w:r>
      <w:r w:rsidR="00A72BF0">
        <w:rPr>
          <w:rFonts w:ascii="Times New Roman" w:hAnsi="Times New Roman"/>
          <w:sz w:val="28"/>
          <w:szCs w:val="28"/>
          <w:lang w:val="ky-KG"/>
        </w:rPr>
        <w:t>карьер менен жер астындагы тоо жумуштар ортосундагы табигый же жасалма сактоочу целиктердин өлчөмүн аныктоо;</w:t>
      </w:r>
    </w:p>
    <w:p w:rsidR="00A72BF0" w:rsidRDefault="006B0193"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-и</w:t>
      </w:r>
      <w:r w:rsidR="00A72BF0">
        <w:rPr>
          <w:rFonts w:ascii="Times New Roman" w:hAnsi="Times New Roman"/>
          <w:sz w:val="28"/>
          <w:szCs w:val="28"/>
          <w:lang w:val="ky-KG"/>
        </w:rPr>
        <w:t>штетилген мейкиндиктин арым участокторунун потологунун калыңдыгын аныктоо;</w:t>
      </w:r>
    </w:p>
    <w:p w:rsidR="00A72BF0" w:rsidRDefault="006B0193"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w:t>
      </w:r>
      <w:r w:rsidR="00A72BF0">
        <w:rPr>
          <w:rFonts w:ascii="Times New Roman" w:hAnsi="Times New Roman"/>
          <w:sz w:val="28"/>
          <w:szCs w:val="28"/>
          <w:lang w:val="ky-KG"/>
        </w:rPr>
        <w:t>таяныч целиктердин параметрлерин эсептөө;</w:t>
      </w:r>
    </w:p>
    <w:p w:rsidR="00A72BF0" w:rsidRDefault="006B0193"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-т</w:t>
      </w:r>
      <w:r w:rsidR="00A72BF0">
        <w:rPr>
          <w:rFonts w:ascii="Times New Roman" w:hAnsi="Times New Roman"/>
          <w:sz w:val="28"/>
          <w:szCs w:val="28"/>
          <w:lang w:val="ky-KG"/>
        </w:rPr>
        <w:t>азалоочу жайдын төбөсүнүн жол берилген аянтынын ачылышын аныктоо;</w:t>
      </w:r>
    </w:p>
    <w:p w:rsidR="00A72BF0" w:rsidRDefault="006B0193"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-к</w:t>
      </w:r>
      <w:r w:rsidR="00A72BF0">
        <w:rPr>
          <w:rFonts w:ascii="Times New Roman" w:hAnsi="Times New Roman"/>
          <w:sz w:val="28"/>
          <w:szCs w:val="28"/>
          <w:lang w:val="ky-KG"/>
        </w:rPr>
        <w:t>апталдагы запастарды иштетүүдө капталдын бышыктыгын камсыз кылган, толтуруунун керектүү бышыктыгын аныктоо;</w:t>
      </w:r>
    </w:p>
    <w:p w:rsidR="00E34682" w:rsidRDefault="006B0193" w:rsidP="00E34682">
      <w:pPr>
        <w:pStyle w:val="af8"/>
        <w:ind w:left="0" w:firstLine="709"/>
        <w:jc w:val="both"/>
        <w:rPr>
          <w:rFonts w:ascii="Times New Roman" w:hAnsi="Times New Roman"/>
          <w:sz w:val="28"/>
          <w:szCs w:val="28"/>
          <w:lang w:val="ky-KG"/>
        </w:rPr>
      </w:pPr>
      <w:r>
        <w:rPr>
          <w:rFonts w:ascii="Times New Roman" w:hAnsi="Times New Roman"/>
          <w:sz w:val="28"/>
          <w:szCs w:val="28"/>
          <w:lang w:val="ky-KG"/>
        </w:rPr>
        <w:t>-и</w:t>
      </w:r>
      <w:r w:rsidR="00A72BF0">
        <w:rPr>
          <w:rFonts w:ascii="Times New Roman" w:hAnsi="Times New Roman"/>
          <w:sz w:val="28"/>
          <w:szCs w:val="28"/>
          <w:lang w:val="ky-KG"/>
        </w:rPr>
        <w:t>штетилген мейкиндикти толук толтурууну камсыз кылуу жана башка.</w:t>
      </w:r>
    </w:p>
    <w:p w:rsidR="00A72BF0" w:rsidRPr="00E34682" w:rsidRDefault="00AD10C3" w:rsidP="00E34682">
      <w:pPr>
        <w:pStyle w:val="af8"/>
        <w:ind w:left="0" w:firstLine="709"/>
        <w:jc w:val="both"/>
        <w:rPr>
          <w:rFonts w:ascii="Times New Roman" w:hAnsi="Times New Roman"/>
          <w:sz w:val="28"/>
          <w:szCs w:val="28"/>
          <w:lang w:val="ky-KG"/>
        </w:rPr>
      </w:pPr>
      <w:r w:rsidRPr="00E34682">
        <w:rPr>
          <w:rFonts w:ascii="Times New Roman" w:hAnsi="Times New Roman"/>
          <w:sz w:val="28"/>
          <w:szCs w:val="28"/>
          <w:lang w:val="ky-KG"/>
        </w:rPr>
        <w:t>6</w:t>
      </w:r>
      <w:r w:rsidR="00A72BF0" w:rsidRPr="00E34682">
        <w:rPr>
          <w:rFonts w:ascii="Times New Roman" w:hAnsi="Times New Roman"/>
          <w:sz w:val="28"/>
          <w:szCs w:val="28"/>
          <w:lang w:val="ky-KG"/>
        </w:rPr>
        <w:t xml:space="preserve">86. Кенди аралаш ыкма менен иштетип жаткан карьердин астында жумуштарды негизинен тирөө системасынын артыкчылыгында өткөрүү зарыл. Бирок белгилүү бир шарттарда ( планда тазалоо иштерин бөлүп жайгаштыруу,жагымдуу физико-механикалык касиеттери ж.б.) Руданы жана породаны уратуу. Бул учурда воронканын жер үстүнө чыгуусу милдеттүү шарт. </w:t>
      </w:r>
    </w:p>
    <w:p w:rsidR="00AD10C3" w:rsidRDefault="00AD10C3" w:rsidP="002B35CA">
      <w:pPr>
        <w:ind w:firstLine="709"/>
        <w:jc w:val="both"/>
        <w:rPr>
          <w:sz w:val="28"/>
          <w:szCs w:val="28"/>
          <w:lang w:val="ky-KG"/>
        </w:rPr>
      </w:pPr>
    </w:p>
    <w:p w:rsidR="00C938B9" w:rsidRPr="00C938B9" w:rsidRDefault="00497075" w:rsidP="00C938B9">
      <w:pPr>
        <w:pStyle w:val="HTML"/>
        <w:shd w:val="clear" w:color="auto" w:fill="FFFFFF"/>
        <w:jc w:val="center"/>
        <w:rPr>
          <w:rFonts w:ascii="Times New Roman" w:eastAsia="Times New Roman" w:hAnsi="Times New Roman"/>
          <w:b/>
          <w:color w:val="212121"/>
          <w:lang w:val="ky-KG"/>
        </w:rPr>
      </w:pPr>
      <w:r w:rsidRPr="00C938B9">
        <w:rPr>
          <w:rFonts w:ascii="Times New Roman" w:hAnsi="Times New Roman"/>
          <w:b/>
          <w:sz w:val="28"/>
          <w:szCs w:val="28"/>
          <w:lang w:val="ky-KG"/>
        </w:rPr>
        <w:t>XIV Бөлүм.</w:t>
      </w:r>
      <w:r w:rsidR="00C938B9" w:rsidRPr="00C938B9">
        <w:rPr>
          <w:rFonts w:ascii="Times New Roman" w:hAnsi="Times New Roman"/>
          <w:b/>
          <w:color w:val="212121"/>
          <w:sz w:val="28"/>
          <w:szCs w:val="28"/>
          <w:lang w:val="ky-KG"/>
        </w:rPr>
        <w:t xml:space="preserve"> П</w:t>
      </w:r>
      <w:r w:rsidR="00C938B9" w:rsidRPr="00C938B9">
        <w:rPr>
          <w:rFonts w:ascii="Times New Roman" w:eastAsia="Times New Roman" w:hAnsi="Times New Roman"/>
          <w:b/>
          <w:color w:val="212121"/>
          <w:sz w:val="28"/>
          <w:szCs w:val="28"/>
          <w:lang w:val="ky-KG"/>
        </w:rPr>
        <w:t>айдалуу кендерди иштетүү менен бай</w:t>
      </w:r>
      <w:r w:rsidR="006B3EAE">
        <w:rPr>
          <w:rFonts w:ascii="Times New Roman" w:eastAsia="Times New Roman" w:hAnsi="Times New Roman"/>
          <w:b/>
          <w:color w:val="212121"/>
          <w:sz w:val="28"/>
          <w:szCs w:val="28"/>
          <w:lang w:val="ky-KG"/>
        </w:rPr>
        <w:t>ланышпаган өнөр жай объектилери</w:t>
      </w:r>
    </w:p>
    <w:p w:rsidR="00A72BF0" w:rsidRDefault="00497075" w:rsidP="00497075">
      <w:pPr>
        <w:ind w:firstLine="709"/>
        <w:jc w:val="center"/>
        <w:rPr>
          <w:b/>
          <w:sz w:val="28"/>
          <w:szCs w:val="28"/>
          <w:lang w:val="ky-KG"/>
        </w:rPr>
      </w:pPr>
      <w:r>
        <w:rPr>
          <w:b/>
          <w:sz w:val="28"/>
          <w:szCs w:val="28"/>
          <w:lang w:val="ky-KG"/>
        </w:rPr>
        <w:t>21-Глава</w:t>
      </w:r>
      <w:r w:rsidR="00A72BF0" w:rsidRPr="00D86BA2">
        <w:rPr>
          <w:b/>
          <w:sz w:val="28"/>
          <w:szCs w:val="28"/>
          <w:lang w:val="ky-KG"/>
        </w:rPr>
        <w:t>. Жер астындагы башка жумуштарды жүргузүүдө</w:t>
      </w:r>
      <w:r w:rsidR="00587A05">
        <w:rPr>
          <w:b/>
          <w:sz w:val="28"/>
          <w:szCs w:val="28"/>
          <w:lang w:val="ky-KG"/>
        </w:rPr>
        <w:t>г</w:t>
      </w:r>
      <w:r w:rsidR="006B3EAE">
        <w:rPr>
          <w:b/>
          <w:sz w:val="28"/>
          <w:szCs w:val="28"/>
          <w:lang w:val="ky-KG"/>
        </w:rPr>
        <w:t>ү кошумча коопсуздук талаптары</w:t>
      </w:r>
    </w:p>
    <w:p w:rsidR="00497075" w:rsidRPr="00D86BA2" w:rsidRDefault="00497075" w:rsidP="002B35CA">
      <w:pPr>
        <w:ind w:firstLine="709"/>
        <w:jc w:val="both"/>
        <w:rPr>
          <w:b/>
          <w:sz w:val="28"/>
          <w:szCs w:val="28"/>
          <w:lang w:val="ky-KG"/>
        </w:rPr>
      </w:pPr>
    </w:p>
    <w:p w:rsidR="00A72BF0" w:rsidRDefault="00AD10C3" w:rsidP="002B35CA">
      <w:pPr>
        <w:ind w:firstLine="709"/>
        <w:jc w:val="both"/>
        <w:rPr>
          <w:sz w:val="28"/>
          <w:szCs w:val="28"/>
          <w:lang w:val="ky-KG"/>
        </w:rPr>
      </w:pPr>
      <w:r>
        <w:rPr>
          <w:sz w:val="28"/>
          <w:szCs w:val="28"/>
          <w:lang w:val="ky-KG"/>
        </w:rPr>
        <w:t>687</w:t>
      </w:r>
      <w:r w:rsidR="00A72BF0">
        <w:rPr>
          <w:sz w:val="28"/>
          <w:szCs w:val="28"/>
          <w:lang w:val="ky-KG"/>
        </w:rPr>
        <w:t>. Мындан ары көрсөтүлгөн коопсуздук талаптар иштетилген тоо казылмалар, үңкүрлөрү жана кен байлыгына тиешеси жок өндүрүш объектилерине тиешелүү.</w:t>
      </w:r>
    </w:p>
    <w:p w:rsidR="00A72BF0" w:rsidRDefault="00AD10C3" w:rsidP="002B35CA">
      <w:pPr>
        <w:ind w:firstLine="709"/>
        <w:jc w:val="both"/>
        <w:rPr>
          <w:sz w:val="28"/>
          <w:szCs w:val="28"/>
          <w:lang w:val="ky-KG"/>
        </w:rPr>
      </w:pPr>
      <w:r>
        <w:rPr>
          <w:sz w:val="28"/>
          <w:szCs w:val="28"/>
          <w:lang w:val="ky-KG"/>
        </w:rPr>
        <w:t>688</w:t>
      </w:r>
      <w:r w:rsidR="00A72BF0">
        <w:rPr>
          <w:sz w:val="28"/>
          <w:szCs w:val="28"/>
          <w:lang w:val="ky-KG"/>
        </w:rPr>
        <w:t xml:space="preserve">. Метрополитенге темир жол жана коллектрдук тоннелдерге жер астында газ, мунай, мунай азыктарын сактоочу объектилерге эреженин бул бөлүгүнүн тиешеси жок. </w:t>
      </w:r>
    </w:p>
    <w:p w:rsidR="00A72BF0" w:rsidRDefault="00AD10C3" w:rsidP="002B35CA">
      <w:pPr>
        <w:ind w:firstLine="709"/>
        <w:jc w:val="both"/>
        <w:rPr>
          <w:sz w:val="28"/>
          <w:szCs w:val="28"/>
          <w:lang w:val="ky-KG"/>
        </w:rPr>
      </w:pPr>
      <w:r>
        <w:rPr>
          <w:sz w:val="28"/>
          <w:szCs w:val="28"/>
          <w:lang w:val="ky-KG"/>
        </w:rPr>
        <w:t>689</w:t>
      </w:r>
      <w:r w:rsidR="00A72BF0">
        <w:rPr>
          <w:sz w:val="28"/>
          <w:szCs w:val="28"/>
          <w:lang w:val="ky-KG"/>
        </w:rPr>
        <w:t xml:space="preserve">. Эреженин бул бөлүгүнүн талаптарына тиешеси бар объектилерди ОМГС (отдельный мобильный горноспасательный взвод), ДВГК (Добровольная-вспомогательная горноспасательная команда) тейлөө </w:t>
      </w:r>
      <w:r w:rsidR="00A72BF0">
        <w:rPr>
          <w:sz w:val="28"/>
          <w:szCs w:val="28"/>
          <w:lang w:val="ky-KG"/>
        </w:rPr>
        <w:lastRenderedPageBreak/>
        <w:t xml:space="preserve">маселеси конкретүү шарттарды эске алуу өндүрүш копсуздугу тармагында атайын укукка ээ аткаруу бийлигинин мамлекеттик органы менен чечилиши зарыл. </w:t>
      </w:r>
    </w:p>
    <w:p w:rsidR="00A72BF0" w:rsidRDefault="00A72BF0" w:rsidP="002B35CA">
      <w:pPr>
        <w:ind w:firstLine="709"/>
        <w:jc w:val="both"/>
        <w:rPr>
          <w:sz w:val="28"/>
          <w:szCs w:val="28"/>
          <w:lang w:val="ky-KG"/>
        </w:rPr>
      </w:pPr>
      <w:r>
        <w:rPr>
          <w:sz w:val="28"/>
          <w:szCs w:val="28"/>
          <w:lang w:val="ky-KG"/>
        </w:rPr>
        <w:t>Эскертүү: Тейлөөчү персонал аз узундугу 100 м</w:t>
      </w:r>
      <w:r w:rsidR="006B0193">
        <w:rPr>
          <w:sz w:val="28"/>
          <w:szCs w:val="28"/>
          <w:lang w:val="ky-KG"/>
        </w:rPr>
        <w:t xml:space="preserve"> ге</w:t>
      </w:r>
      <w:r>
        <w:rPr>
          <w:sz w:val="28"/>
          <w:szCs w:val="28"/>
          <w:lang w:val="ky-KG"/>
        </w:rPr>
        <w:t xml:space="preserve"> чейинки казмаларды ОМГСВ (ДВГКБ) тейлөөсү жок өндүрүш коопсуздугунун өкүлү менен макулдашуусу менен кошумча коопсуздук чараларды колдонуу менен пайдаланууга жол берилет. </w:t>
      </w:r>
    </w:p>
    <w:p w:rsidR="00A72BF0" w:rsidRDefault="00AD10C3" w:rsidP="002B35CA">
      <w:pPr>
        <w:ind w:firstLine="709"/>
        <w:jc w:val="both"/>
        <w:rPr>
          <w:sz w:val="28"/>
          <w:szCs w:val="28"/>
          <w:lang w:val="ky-KG"/>
        </w:rPr>
      </w:pPr>
      <w:r>
        <w:rPr>
          <w:sz w:val="28"/>
          <w:szCs w:val="28"/>
          <w:lang w:val="ky-KG"/>
        </w:rPr>
        <w:t>690</w:t>
      </w:r>
      <w:r w:rsidR="00A72BF0">
        <w:rPr>
          <w:sz w:val="28"/>
          <w:szCs w:val="28"/>
          <w:lang w:val="ky-KG"/>
        </w:rPr>
        <w:t xml:space="preserve">. Бардык объектилерде жердин астындагы жана үстүнө чыккан адамдын санын так үчетко алуу зарыл. Учет жүргүзүүнүн тартибин объекттин жетекчиси бекитет жана ага жеке жооптуу болот. Өндүрүштү жумуштарга тиешеси жок адамдар объектиге жетекчинин уруксаты менен же текхникалык козөмол өкүлүнүн коштоосунда киргизилет. </w:t>
      </w:r>
    </w:p>
    <w:p w:rsidR="00A72BF0" w:rsidRDefault="00A72BF0" w:rsidP="002B35CA">
      <w:pPr>
        <w:ind w:firstLine="709"/>
        <w:jc w:val="both"/>
        <w:rPr>
          <w:sz w:val="28"/>
          <w:szCs w:val="28"/>
          <w:lang w:val="ky-KG"/>
        </w:rPr>
      </w:pPr>
      <w:r>
        <w:rPr>
          <w:sz w:val="28"/>
          <w:szCs w:val="28"/>
          <w:lang w:val="ky-KG"/>
        </w:rPr>
        <w:t>Эскертүү: Башка адамдар катышуучу ар бир объектиде жумушчулар өзүн алып жүрүү жана коопсуз жумуш ыкмаларына ылайык инструкциялар иштелип чыгып жетекчи тарабынан бекитилет.</w:t>
      </w:r>
    </w:p>
    <w:p w:rsidR="00A72BF0" w:rsidRDefault="00AD10C3" w:rsidP="002B35CA">
      <w:pPr>
        <w:ind w:firstLine="709"/>
        <w:jc w:val="both"/>
        <w:rPr>
          <w:sz w:val="28"/>
          <w:szCs w:val="28"/>
          <w:lang w:val="ky-KG"/>
        </w:rPr>
      </w:pPr>
      <w:r>
        <w:rPr>
          <w:sz w:val="28"/>
          <w:szCs w:val="28"/>
          <w:lang w:val="ky-KG"/>
        </w:rPr>
        <w:t>691</w:t>
      </w:r>
      <w:r w:rsidR="00A72BF0">
        <w:rPr>
          <w:sz w:val="28"/>
          <w:szCs w:val="28"/>
          <w:lang w:val="ky-KG"/>
        </w:rPr>
        <w:t xml:space="preserve">. Казмадан газ чыга баштаса тоо геологиялык шарттар начарласа (басымдын жогорулашы, суу агымынын көбөйүшү) объектиде жумушту токтотуу зарыл. Бул учурда бардык адамдар башкы инженер, өндүрүш копсуздугу тармагында атайын укукка ээ аткаруу бийлигинин мамлекеттик органы менен кошумча коопсуздук чараларды бекитип объектти коопсуз абалды келтиргенче коопсуз жерге чыгарылышы керек. </w:t>
      </w:r>
    </w:p>
    <w:p w:rsidR="00A72BF0" w:rsidRDefault="00AD10C3" w:rsidP="002B35CA">
      <w:pPr>
        <w:ind w:firstLine="709"/>
        <w:jc w:val="both"/>
        <w:rPr>
          <w:sz w:val="28"/>
          <w:szCs w:val="28"/>
          <w:lang w:val="ky-KG"/>
        </w:rPr>
      </w:pPr>
      <w:r>
        <w:rPr>
          <w:sz w:val="28"/>
          <w:szCs w:val="28"/>
          <w:lang w:val="ky-KG"/>
        </w:rPr>
        <w:t>692</w:t>
      </w:r>
      <w:r w:rsidR="00A72BF0">
        <w:rPr>
          <w:sz w:val="28"/>
          <w:szCs w:val="28"/>
          <w:lang w:val="ky-KG"/>
        </w:rPr>
        <w:t>. Объекттеги тирөөчтөр мезгил-мезгили менен айына бир жолудан кем эмес текшерилиши керек. Тирөөчү жок казмаларда төбөсүнүн жана капталдарынын абалы айына экиден кем эмес жолу текшерилиши керек. Керектүү учурларда породанын ушаланган жерин атайын адис тазалашы керек.</w:t>
      </w:r>
    </w:p>
    <w:p w:rsidR="00A72BF0" w:rsidRPr="00E6612C" w:rsidRDefault="00A72BF0" w:rsidP="002B35CA">
      <w:pPr>
        <w:ind w:firstLine="709"/>
        <w:jc w:val="both"/>
        <w:rPr>
          <w:sz w:val="28"/>
          <w:szCs w:val="28"/>
          <w:lang w:val="ky-KG"/>
        </w:rPr>
      </w:pPr>
      <w:r>
        <w:rPr>
          <w:sz w:val="28"/>
          <w:szCs w:val="28"/>
          <w:lang w:val="ky-KG"/>
        </w:rPr>
        <w:t xml:space="preserve">Эскертүү: Каталдын чатырдын туруктуулугу экскурсанттардын жүрүү маршрутунда жана убактылуу болуучу жайларда күнүгө объектиге кирээрде текшерилиши керек. </w:t>
      </w:r>
    </w:p>
    <w:p w:rsidR="00A72BF0" w:rsidRPr="001A1F99" w:rsidRDefault="00AD10C3" w:rsidP="002B35CA">
      <w:pPr>
        <w:ind w:firstLine="709"/>
        <w:jc w:val="both"/>
        <w:rPr>
          <w:sz w:val="28"/>
          <w:szCs w:val="28"/>
          <w:lang w:val="ky-KG"/>
        </w:rPr>
      </w:pPr>
      <w:r>
        <w:rPr>
          <w:sz w:val="28"/>
          <w:szCs w:val="28"/>
          <w:lang w:val="ky-KG"/>
        </w:rPr>
        <w:t>693</w:t>
      </w:r>
      <w:r w:rsidR="00A72BF0" w:rsidRPr="001A1F99">
        <w:rPr>
          <w:sz w:val="28"/>
          <w:szCs w:val="28"/>
          <w:lang w:val="ky-KG"/>
        </w:rPr>
        <w:t xml:space="preserve">. </w:t>
      </w:r>
      <w:r w:rsidR="00A72BF0">
        <w:rPr>
          <w:sz w:val="28"/>
          <w:szCs w:val="28"/>
          <w:lang w:val="ky-KG"/>
        </w:rPr>
        <w:t xml:space="preserve">Урандылардан породаны тазалоо жана бекемдөөлөр ишкананын башкы инженеринин бекитүүсү менен ишке ашырылат жана аны менен тил кат алдында бул жумушта иштеген техникалык көзөмөл кызматкери жана жумушчулар таанышуусу керек. </w:t>
      </w:r>
    </w:p>
    <w:p w:rsidR="00570B2B" w:rsidRPr="00614C3F" w:rsidRDefault="00AD10C3" w:rsidP="00570B2B">
      <w:pPr>
        <w:ind w:firstLine="708"/>
        <w:jc w:val="both"/>
        <w:rPr>
          <w:sz w:val="28"/>
          <w:szCs w:val="28"/>
          <w:lang w:val="ky-KG"/>
        </w:rPr>
      </w:pPr>
      <w:r>
        <w:rPr>
          <w:sz w:val="28"/>
          <w:szCs w:val="28"/>
          <w:lang w:val="ky-KG"/>
        </w:rPr>
        <w:t>694</w:t>
      </w:r>
      <w:r w:rsidR="00A72BF0" w:rsidRPr="00570B2B">
        <w:rPr>
          <w:sz w:val="28"/>
          <w:szCs w:val="28"/>
          <w:lang w:val="ky-KG"/>
        </w:rPr>
        <w:t xml:space="preserve">. </w:t>
      </w:r>
      <w:r w:rsidR="00570B2B">
        <w:rPr>
          <w:sz w:val="28"/>
          <w:szCs w:val="28"/>
          <w:lang w:val="ky-KG"/>
        </w:rPr>
        <w:t>Казылмалар</w:t>
      </w:r>
      <w:r w:rsidR="00570B2B" w:rsidRPr="00614C3F">
        <w:rPr>
          <w:sz w:val="28"/>
          <w:szCs w:val="28"/>
          <w:lang w:val="ky-KG"/>
        </w:rPr>
        <w:t>дын к</w:t>
      </w:r>
      <w:r w:rsidR="00570B2B">
        <w:rPr>
          <w:sz w:val="28"/>
          <w:szCs w:val="28"/>
          <w:lang w:val="ky-KG"/>
        </w:rPr>
        <w:t>апиталдык оӊ</w:t>
      </w:r>
      <w:r w:rsidR="00570B2B" w:rsidRPr="00614C3F">
        <w:rPr>
          <w:sz w:val="28"/>
          <w:szCs w:val="28"/>
          <w:lang w:val="ky-KG"/>
        </w:rPr>
        <w:t xml:space="preserve">доо иштери, </w:t>
      </w:r>
      <w:r w:rsidR="00570B2B">
        <w:rPr>
          <w:sz w:val="28"/>
          <w:szCs w:val="28"/>
          <w:lang w:val="ky-KG"/>
        </w:rPr>
        <w:t>оӊ</w:t>
      </w:r>
      <w:r w:rsidR="00570B2B" w:rsidRPr="00614C3F">
        <w:rPr>
          <w:sz w:val="28"/>
          <w:szCs w:val="28"/>
          <w:lang w:val="ky-KG"/>
        </w:rPr>
        <w:t>доо жана к</w:t>
      </w:r>
      <w:r w:rsidR="00570B2B">
        <w:rPr>
          <w:sz w:val="28"/>
          <w:szCs w:val="28"/>
          <w:lang w:val="ky-KG"/>
        </w:rPr>
        <w:t>ө</w:t>
      </w:r>
      <w:r w:rsidR="00570B2B" w:rsidRPr="00614C3F">
        <w:rPr>
          <w:sz w:val="28"/>
          <w:szCs w:val="28"/>
          <w:lang w:val="ky-KG"/>
        </w:rPr>
        <w:t>чк</w:t>
      </w:r>
      <w:r w:rsidR="00570B2B" w:rsidRPr="00497075">
        <w:rPr>
          <w:sz w:val="28"/>
          <w:szCs w:val="28"/>
          <w:lang w:val="ky-KG"/>
        </w:rPr>
        <w:t>ү</w:t>
      </w:r>
      <w:r w:rsidR="00570B2B" w:rsidRPr="00614C3F">
        <w:rPr>
          <w:sz w:val="28"/>
          <w:szCs w:val="28"/>
          <w:lang w:val="ky-KG"/>
        </w:rPr>
        <w:t>л</w:t>
      </w:r>
      <w:r w:rsidR="00570B2B">
        <w:rPr>
          <w:sz w:val="28"/>
          <w:szCs w:val="28"/>
          <w:lang w:val="ky-KG"/>
        </w:rPr>
        <w:t>ө</w:t>
      </w:r>
      <w:r w:rsidR="00570B2B" w:rsidRPr="00614C3F">
        <w:rPr>
          <w:sz w:val="28"/>
          <w:szCs w:val="28"/>
          <w:lang w:val="ky-KG"/>
        </w:rPr>
        <w:t>рд</w:t>
      </w:r>
      <w:r w:rsidR="00570B2B" w:rsidRPr="00497075">
        <w:rPr>
          <w:sz w:val="28"/>
          <w:szCs w:val="28"/>
          <w:lang w:val="ky-KG"/>
        </w:rPr>
        <w:t>ү</w:t>
      </w:r>
      <w:r w:rsidR="00570B2B" w:rsidRPr="00614C3F">
        <w:rPr>
          <w:sz w:val="28"/>
          <w:szCs w:val="28"/>
          <w:lang w:val="ky-KG"/>
        </w:rPr>
        <w:t xml:space="preserve">, </w:t>
      </w:r>
      <w:r w:rsidR="00570B2B">
        <w:rPr>
          <w:sz w:val="28"/>
          <w:szCs w:val="28"/>
          <w:lang w:val="ky-KG"/>
        </w:rPr>
        <w:t>ө</w:t>
      </w:r>
      <w:r w:rsidR="00570B2B" w:rsidRPr="00614C3F">
        <w:rPr>
          <w:sz w:val="28"/>
          <w:szCs w:val="28"/>
          <w:lang w:val="ky-KG"/>
        </w:rPr>
        <w:t>рт жана башка аварияларды жойуу иштери,  проект жасоочу ишканасы иштеп чыгарылган, ишкананын башкы инженери (техникалык жетекчиси) менен бекитилген о</w:t>
      </w:r>
      <w:r w:rsidR="00570B2B">
        <w:rPr>
          <w:sz w:val="28"/>
          <w:szCs w:val="28"/>
          <w:lang w:val="ky-KG"/>
        </w:rPr>
        <w:t>ӊ</w:t>
      </w:r>
      <w:r w:rsidR="00570B2B" w:rsidRPr="00614C3F">
        <w:rPr>
          <w:sz w:val="28"/>
          <w:szCs w:val="28"/>
          <w:lang w:val="ky-KG"/>
        </w:rPr>
        <w:t>доо иштердин долбоорлоруна ылайык жасалынышы керек</w:t>
      </w:r>
      <w:r w:rsidR="00570B2B">
        <w:rPr>
          <w:sz w:val="28"/>
          <w:szCs w:val="28"/>
          <w:lang w:val="ky-KG"/>
        </w:rPr>
        <w:t>.</w:t>
      </w:r>
    </w:p>
    <w:p w:rsidR="00A72BF0" w:rsidRPr="00570B2B" w:rsidRDefault="00A72BF0" w:rsidP="00570B2B">
      <w:pPr>
        <w:ind w:firstLine="708"/>
        <w:jc w:val="both"/>
        <w:rPr>
          <w:sz w:val="28"/>
          <w:szCs w:val="28"/>
          <w:lang w:val="ky-KG"/>
        </w:rPr>
      </w:pPr>
    </w:p>
    <w:p w:rsidR="00A72BF0" w:rsidRPr="00570B2B" w:rsidRDefault="00A72BF0" w:rsidP="00172295">
      <w:pPr>
        <w:jc w:val="both"/>
        <w:rPr>
          <w:b/>
          <w:sz w:val="28"/>
          <w:szCs w:val="28"/>
          <w:lang w:val="ky-KG"/>
        </w:rPr>
      </w:pPr>
    </w:p>
    <w:p w:rsidR="00A72BF0" w:rsidRPr="004666A4" w:rsidRDefault="00A72BF0" w:rsidP="00172295">
      <w:pPr>
        <w:jc w:val="center"/>
        <w:rPr>
          <w:b/>
          <w:sz w:val="28"/>
          <w:szCs w:val="28"/>
          <w:lang w:val="ky-KG"/>
        </w:rPr>
      </w:pPr>
      <w:r w:rsidRPr="00570B2B">
        <w:rPr>
          <w:b/>
          <w:sz w:val="28"/>
          <w:szCs w:val="28"/>
          <w:lang w:val="ky-KG"/>
        </w:rPr>
        <w:t xml:space="preserve"> </w:t>
      </w:r>
      <w:r w:rsidR="00497075" w:rsidRPr="004666A4">
        <w:rPr>
          <w:b/>
          <w:sz w:val="28"/>
          <w:szCs w:val="28"/>
          <w:lang w:val="ky-KG"/>
        </w:rPr>
        <w:t>22-Глава.</w:t>
      </w:r>
      <w:r w:rsidRPr="004666A4">
        <w:rPr>
          <w:b/>
          <w:sz w:val="28"/>
          <w:szCs w:val="28"/>
          <w:lang w:val="ky-KG"/>
        </w:rPr>
        <w:t xml:space="preserve"> </w:t>
      </w:r>
      <w:r>
        <w:rPr>
          <w:b/>
          <w:sz w:val="28"/>
          <w:szCs w:val="28"/>
          <w:lang w:val="ky-KG"/>
        </w:rPr>
        <w:t>Пайдалуу кен байлыктарды казып алуу менен байланышы жок, жер алдындагы объекттерди куруудагы коопсуздук талаптары (</w:t>
      </w:r>
      <w:r w:rsidRPr="004666A4">
        <w:rPr>
          <w:b/>
          <w:sz w:val="28"/>
          <w:szCs w:val="28"/>
          <w:lang w:val="ky-KG"/>
        </w:rPr>
        <w:t>гидротехни</w:t>
      </w:r>
      <w:r>
        <w:rPr>
          <w:b/>
          <w:sz w:val="28"/>
          <w:szCs w:val="28"/>
          <w:lang w:val="ky-KG"/>
        </w:rPr>
        <w:t>калык багыттагы объекттер</w:t>
      </w:r>
      <w:r w:rsidRPr="004666A4">
        <w:rPr>
          <w:b/>
          <w:sz w:val="28"/>
          <w:szCs w:val="28"/>
          <w:lang w:val="ky-KG"/>
        </w:rPr>
        <w:t>)</w:t>
      </w:r>
    </w:p>
    <w:p w:rsidR="00A72BF0" w:rsidRPr="004666A4" w:rsidRDefault="00A72BF0" w:rsidP="00172295">
      <w:pPr>
        <w:jc w:val="both"/>
        <w:rPr>
          <w:sz w:val="28"/>
          <w:szCs w:val="28"/>
          <w:lang w:val="ky-KG"/>
        </w:rPr>
      </w:pPr>
    </w:p>
    <w:p w:rsidR="00A72BF0" w:rsidRPr="004666A4" w:rsidRDefault="00497075" w:rsidP="00497075">
      <w:pPr>
        <w:ind w:firstLine="709"/>
        <w:jc w:val="both"/>
        <w:rPr>
          <w:sz w:val="28"/>
          <w:szCs w:val="28"/>
          <w:lang w:val="ky-KG"/>
        </w:rPr>
      </w:pPr>
      <w:r w:rsidRPr="004666A4">
        <w:rPr>
          <w:sz w:val="28"/>
          <w:szCs w:val="28"/>
          <w:lang w:val="ky-KG"/>
        </w:rPr>
        <w:lastRenderedPageBreak/>
        <w:t>695</w:t>
      </w:r>
      <w:r w:rsidR="00A72BF0" w:rsidRPr="004666A4">
        <w:rPr>
          <w:sz w:val="28"/>
          <w:szCs w:val="28"/>
          <w:lang w:val="ky-KG"/>
        </w:rPr>
        <w:t xml:space="preserve">. </w:t>
      </w:r>
      <w:r w:rsidR="00A72BF0" w:rsidRPr="00497075">
        <w:rPr>
          <w:sz w:val="28"/>
          <w:szCs w:val="28"/>
          <w:lang w:val="ky-KG"/>
        </w:rPr>
        <w:t>Чыныгы коопсуздук талаптары, ошондой эле, аталган эрежелердин башка бөлүгүндө жазылган коопсуздук талаптары жана жер алдындагы тоо иштерине тиешелүү, жер алдында гидротехникалык курулмаларды куруудагы бардык тоо иштерине дагы тиешелүү.</w:t>
      </w:r>
    </w:p>
    <w:p w:rsidR="00A72BF0" w:rsidRPr="00497075" w:rsidRDefault="00497075" w:rsidP="00497075">
      <w:pPr>
        <w:ind w:firstLine="709"/>
        <w:jc w:val="both"/>
        <w:rPr>
          <w:sz w:val="28"/>
          <w:szCs w:val="28"/>
          <w:lang w:val="ky-KG"/>
        </w:rPr>
      </w:pPr>
      <w:r w:rsidRPr="004666A4">
        <w:rPr>
          <w:sz w:val="28"/>
          <w:szCs w:val="28"/>
          <w:lang w:val="ky-KG"/>
        </w:rPr>
        <w:t>696</w:t>
      </w:r>
      <w:r w:rsidR="00A72BF0" w:rsidRPr="004666A4">
        <w:rPr>
          <w:sz w:val="28"/>
          <w:szCs w:val="28"/>
          <w:lang w:val="ky-KG"/>
        </w:rPr>
        <w:t xml:space="preserve">. </w:t>
      </w:r>
      <w:r w:rsidR="00A72BF0" w:rsidRPr="00497075">
        <w:rPr>
          <w:sz w:val="28"/>
          <w:szCs w:val="28"/>
          <w:lang w:val="ky-KG"/>
        </w:rPr>
        <w:t xml:space="preserve">Жалпы курулуш иштерин аткарууда жана монтаждык иштерди аткарууда, ошондой эле, лесаларды, подмостторду, опалубка, арматураларды  орнотууда, алдынкы гидротехникалык курулмалардын курулушунда өндүрүш курулмаларынын курулушу боюнча суроолорго тиешелүү эрежелерге тиешелүү талаптардын бардыгын сактоого милдеттүү.  </w:t>
      </w:r>
    </w:p>
    <w:p w:rsidR="00A72BF0" w:rsidRPr="00497075" w:rsidRDefault="00497075" w:rsidP="00497075">
      <w:pPr>
        <w:ind w:firstLine="709"/>
        <w:jc w:val="both"/>
        <w:rPr>
          <w:sz w:val="28"/>
          <w:szCs w:val="28"/>
          <w:lang w:val="ky-KG"/>
        </w:rPr>
      </w:pPr>
      <w:r>
        <w:rPr>
          <w:sz w:val="28"/>
          <w:szCs w:val="28"/>
          <w:lang w:val="ky-KG"/>
        </w:rPr>
        <w:t>697</w:t>
      </w:r>
      <w:r w:rsidR="00A72BF0" w:rsidRPr="00497075">
        <w:rPr>
          <w:sz w:val="28"/>
          <w:szCs w:val="28"/>
          <w:lang w:val="ky-KG"/>
        </w:rPr>
        <w:t>. Долбоордук уюмдар бардык долбоордук материалдарда атайын жумуш түрүнө байланыштуу суроолорго тиешелүү эрежелердин негизинде коопсуз тоолук, курулуштук жана монтаждык өндүрүш жолдорун кароого милдеттүү, ошондой эле, санитардык жана өрт коопсуздугу боюнча эрежелердин негизинде.</w:t>
      </w:r>
    </w:p>
    <w:p w:rsidR="00A72BF0" w:rsidRPr="00497075" w:rsidRDefault="00497075" w:rsidP="00497075">
      <w:pPr>
        <w:ind w:firstLine="709"/>
        <w:jc w:val="both"/>
        <w:rPr>
          <w:sz w:val="28"/>
          <w:szCs w:val="28"/>
          <w:lang w:val="ky-KG"/>
        </w:rPr>
      </w:pPr>
      <w:r>
        <w:rPr>
          <w:sz w:val="28"/>
          <w:szCs w:val="28"/>
          <w:lang w:val="ky-KG"/>
        </w:rPr>
        <w:t>698</w:t>
      </w:r>
      <w:r w:rsidR="00A72BF0" w:rsidRPr="00497075">
        <w:rPr>
          <w:sz w:val="28"/>
          <w:szCs w:val="28"/>
          <w:lang w:val="ky-KG"/>
        </w:rPr>
        <w:t xml:space="preserve">. Жер алдындагы курулмаларды куруучу ишкана проходкалардын инженердик-геологиялык шарттарын, тоо казмаларынын абалын, суу кетирүү, суу менен камсыздоо, желдетүү, жарыктандыруу, аба менен камсыздоо, сигнализация, байланыш, токту жерге киргизүү, энергетикалык коммуникация жана жылуулук берүүнү чагылдырган, аткаруу чиймелерине ээ болуусу керек.  Иштөө шарттары өзгөрүлгөн учурда аталган чиймелер толукталыышы керек. Өз учурунда тууралоо жана толуктоо жоопкерчилиги ишкананын башкы инженерине жүктөлөт. </w:t>
      </w:r>
    </w:p>
    <w:p w:rsidR="00A72BF0" w:rsidRPr="00497075" w:rsidRDefault="00497075" w:rsidP="00497075">
      <w:pPr>
        <w:ind w:firstLine="709"/>
        <w:jc w:val="both"/>
        <w:rPr>
          <w:sz w:val="28"/>
          <w:szCs w:val="28"/>
          <w:lang w:val="ky-KG"/>
        </w:rPr>
      </w:pPr>
      <w:r>
        <w:rPr>
          <w:sz w:val="28"/>
          <w:szCs w:val="28"/>
          <w:lang w:val="ky-KG"/>
        </w:rPr>
        <w:t>699</w:t>
      </w:r>
      <w:r w:rsidR="00A72BF0" w:rsidRPr="00497075">
        <w:rPr>
          <w:sz w:val="28"/>
          <w:szCs w:val="28"/>
          <w:lang w:val="ky-KG"/>
        </w:rPr>
        <w:t xml:space="preserve">. Конкреттүү ишчараларды иштеп чыгуу үчүн курулуш объектисинде коопсуздукту камсыздоо жана көзөмөлдү ишке ашырууда атайын бир отдел же кызмат уюштурулушу керек же башка иштен бошотулуп өндүрүш коопсуздугу боюнча атайын инженер дайындалат. </w:t>
      </w:r>
    </w:p>
    <w:p w:rsidR="00A72BF0" w:rsidRPr="00497075" w:rsidRDefault="00A72BF0" w:rsidP="00497075">
      <w:pPr>
        <w:ind w:firstLine="709"/>
        <w:jc w:val="both"/>
        <w:rPr>
          <w:sz w:val="28"/>
          <w:szCs w:val="28"/>
          <w:lang w:val="ky-KG"/>
        </w:rPr>
      </w:pPr>
      <w:r w:rsidRPr="00497075">
        <w:rPr>
          <w:sz w:val="28"/>
          <w:szCs w:val="28"/>
          <w:lang w:val="ky-KG"/>
        </w:rPr>
        <w:t xml:space="preserve">Жумушта тараптар уюмдарынын катышуусунда алар аталган эрежелер менен иштөөгө милдеттүү. </w:t>
      </w:r>
    </w:p>
    <w:p w:rsidR="00A72BF0" w:rsidRPr="00497075" w:rsidRDefault="00497075" w:rsidP="00497075">
      <w:pPr>
        <w:ind w:firstLine="709"/>
        <w:jc w:val="both"/>
        <w:rPr>
          <w:sz w:val="28"/>
          <w:szCs w:val="28"/>
          <w:lang w:val="ky-KG"/>
        </w:rPr>
      </w:pPr>
      <w:r>
        <w:rPr>
          <w:sz w:val="28"/>
          <w:szCs w:val="28"/>
          <w:lang w:val="ky-KG"/>
        </w:rPr>
        <w:t>700</w:t>
      </w:r>
      <w:r w:rsidR="00A72BF0" w:rsidRPr="00497075">
        <w:rPr>
          <w:sz w:val="28"/>
          <w:szCs w:val="28"/>
          <w:lang w:val="ky-KG"/>
        </w:rPr>
        <w:t xml:space="preserve">. Ар бир курулуш объектиси үчүн аварияны ликвидациялоо планын түзүү боюнча көрсөтмөгө ылайык аварияны ликвидациялоо  планы түзүлүүгө тийиш. Аварияны ликвидациялоо  планы ишкананын башкы инженери тарабынан ар бир жылдын акыркы 15 күнүнө чейин каралып бекитилет. Аварияны ликвидациялоо  планы адистештирилген кесипкөй авариялык-куткаруу түзмөлөрүнүн командири менен макулдашылат. </w:t>
      </w:r>
    </w:p>
    <w:p w:rsidR="00A72BF0" w:rsidRPr="00497075" w:rsidRDefault="00A72BF0" w:rsidP="00497075">
      <w:pPr>
        <w:ind w:firstLine="709"/>
        <w:jc w:val="both"/>
        <w:rPr>
          <w:sz w:val="28"/>
          <w:szCs w:val="28"/>
          <w:lang w:val="ky-KG"/>
        </w:rPr>
      </w:pPr>
      <w:r w:rsidRPr="00497075">
        <w:rPr>
          <w:sz w:val="28"/>
          <w:szCs w:val="28"/>
          <w:lang w:val="ky-KG"/>
        </w:rPr>
        <w:t xml:space="preserve">Казмалардын схемаларында, желдетүүнүн схемаларында же  жумушчуларды алып чыгуу жолдорунда өзгөртүүлөрдүн пайда болуусунда кийинки күндөн калтырылбай тиешелүү оңдоп-түзөөлөр киргизилиши керек.  Аварияны ликвидациялоо  планы менен тааныша элек адамдарды ишке киргизүүгө болбойт. </w:t>
      </w:r>
    </w:p>
    <w:p w:rsidR="00A72BF0" w:rsidRPr="00497075" w:rsidRDefault="006B0193" w:rsidP="00497075">
      <w:pPr>
        <w:ind w:firstLine="709"/>
        <w:jc w:val="both"/>
        <w:rPr>
          <w:sz w:val="28"/>
          <w:szCs w:val="28"/>
          <w:lang w:val="ky-KG"/>
        </w:rPr>
      </w:pPr>
      <w:r>
        <w:rPr>
          <w:sz w:val="28"/>
          <w:szCs w:val="28"/>
          <w:lang w:val="ky-KG"/>
        </w:rPr>
        <w:t>Эскертүү:</w:t>
      </w:r>
      <w:r w:rsidR="00A72BF0" w:rsidRPr="00497075">
        <w:rPr>
          <w:sz w:val="28"/>
          <w:szCs w:val="28"/>
          <w:lang w:val="ky-KG"/>
        </w:rPr>
        <w:t xml:space="preserve"> </w:t>
      </w:r>
      <w:r w:rsidR="00A72BF0" w:rsidRPr="00497075">
        <w:rPr>
          <w:iCs/>
          <w:sz w:val="28"/>
          <w:szCs w:val="28"/>
          <w:lang w:val="ky-KG"/>
        </w:rPr>
        <w:t xml:space="preserve">Жер алдындагы гидро-техникалык курулмалардын курулуш иштерине башка курулуш уюмдары да катышып жаткан учурда негизги ишкана болуп жер алдындагы тоо иштерин жүргүзгөн уюм саналат. Бул ишкана тарабынан бардык иш алып барган ишканаларга </w:t>
      </w:r>
      <w:r w:rsidR="00A72BF0" w:rsidRPr="00497075">
        <w:rPr>
          <w:iCs/>
          <w:sz w:val="28"/>
          <w:szCs w:val="28"/>
          <w:lang w:val="ky-KG"/>
        </w:rPr>
        <w:lastRenderedPageBreak/>
        <w:t xml:space="preserve">бирдей тараган аварияларды жоюу планы иштелип чыгып бекитилиши керек. </w:t>
      </w:r>
      <w:r w:rsidR="00A72BF0" w:rsidRPr="00497075">
        <w:rPr>
          <w:sz w:val="28"/>
          <w:szCs w:val="28"/>
          <w:lang w:val="ky-KG"/>
        </w:rPr>
        <w:t xml:space="preserve">Аны менен бирге кырсыктарды жоюу иштеринде жооптуу жетекчи катары башкы ишкананын башкы инженери болуп саналат. </w:t>
      </w:r>
    </w:p>
    <w:p w:rsidR="00A72BF0" w:rsidRPr="00497075" w:rsidRDefault="00497075" w:rsidP="00497075">
      <w:pPr>
        <w:ind w:firstLine="709"/>
        <w:jc w:val="both"/>
        <w:rPr>
          <w:sz w:val="28"/>
          <w:szCs w:val="28"/>
          <w:lang w:val="ky-KG"/>
        </w:rPr>
      </w:pPr>
      <w:r>
        <w:rPr>
          <w:sz w:val="28"/>
          <w:szCs w:val="28"/>
          <w:lang w:val="ky-KG"/>
        </w:rPr>
        <w:t>701</w:t>
      </w:r>
      <w:r w:rsidR="00A72BF0" w:rsidRPr="00497075">
        <w:rPr>
          <w:sz w:val="28"/>
          <w:szCs w:val="28"/>
          <w:lang w:val="ky-KG"/>
        </w:rPr>
        <w:t xml:space="preserve">. Жер алдында иштеп жаткан жумушчуларды кырсык туурасында кабарлоодо телефон байланышынан сырткары атайын авариялык сигнализация болушу керек. </w:t>
      </w:r>
    </w:p>
    <w:p w:rsidR="00A72BF0" w:rsidRPr="00497075" w:rsidRDefault="00497075" w:rsidP="00497075">
      <w:pPr>
        <w:ind w:firstLine="709"/>
        <w:jc w:val="both"/>
        <w:rPr>
          <w:sz w:val="28"/>
          <w:szCs w:val="28"/>
          <w:lang w:val="ky-KG"/>
        </w:rPr>
      </w:pPr>
      <w:r>
        <w:rPr>
          <w:sz w:val="28"/>
          <w:szCs w:val="28"/>
          <w:lang w:val="ky-KG"/>
        </w:rPr>
        <w:t>702</w:t>
      </w:r>
      <w:r w:rsidR="00A72BF0" w:rsidRPr="00497075">
        <w:rPr>
          <w:sz w:val="28"/>
          <w:szCs w:val="28"/>
          <w:lang w:val="ky-KG"/>
        </w:rPr>
        <w:t xml:space="preserve">. Жер алдындагы тоо жумуштарын жүргүзүп жаткан уюмдун техникалык жетекчиси мамлекеттик органдарга 15 күн мурда убактылуу ишти токтотулганы туурасында билдириши керек. </w:t>
      </w:r>
    </w:p>
    <w:p w:rsidR="00A72BF0" w:rsidRPr="00497075" w:rsidRDefault="00920D4D" w:rsidP="00497075">
      <w:pPr>
        <w:ind w:firstLine="709"/>
        <w:jc w:val="both"/>
        <w:rPr>
          <w:sz w:val="28"/>
          <w:szCs w:val="28"/>
          <w:lang w:val="ky-KG"/>
        </w:rPr>
      </w:pPr>
      <w:r>
        <w:rPr>
          <w:sz w:val="28"/>
          <w:szCs w:val="28"/>
          <w:lang w:val="ky-KG"/>
        </w:rPr>
        <w:t>703</w:t>
      </w:r>
      <w:r w:rsidR="00A72BF0" w:rsidRPr="00497075">
        <w:rPr>
          <w:sz w:val="28"/>
          <w:szCs w:val="28"/>
          <w:lang w:val="ky-KG"/>
        </w:rPr>
        <w:t xml:space="preserve">. Мурда жер алдында иштеп көрбөгөн жумушчулар коопсуздук техникасы боюнча алдын ала окутуулардын өткөндөн кийин адистик окуулардан өткөрүлөт. Ишканада өндүрүштүк кесиптерди бирге алып баруу мүмкүнчүлүгү каралган учурларда жумушчулар жумуштун бардык түрү боюнча окутулат. Жаңы алган кесиби боюнча алдынча иштөөгө окуутуу бүтүп экзамен тапшыргандан кийин гана жол берилет. </w:t>
      </w:r>
    </w:p>
    <w:p w:rsidR="00A72BF0" w:rsidRPr="00497075" w:rsidRDefault="00A72BF0" w:rsidP="00497075">
      <w:pPr>
        <w:ind w:firstLine="709"/>
        <w:jc w:val="both"/>
        <w:rPr>
          <w:sz w:val="28"/>
          <w:szCs w:val="28"/>
          <w:lang w:val="ky-KG"/>
        </w:rPr>
      </w:pPr>
      <w:r w:rsidRPr="00497075">
        <w:rPr>
          <w:sz w:val="28"/>
          <w:szCs w:val="28"/>
          <w:lang w:val="ky-KG"/>
        </w:rPr>
        <w:t>Эскертүү</w:t>
      </w:r>
      <w:r w:rsidR="006B0193">
        <w:rPr>
          <w:iCs/>
          <w:sz w:val="28"/>
          <w:szCs w:val="28"/>
          <w:lang w:val="ky-KG"/>
        </w:rPr>
        <w:t>:</w:t>
      </w:r>
    </w:p>
    <w:p w:rsidR="00A72BF0" w:rsidRPr="00497075" w:rsidRDefault="00920D4D" w:rsidP="00497075">
      <w:pPr>
        <w:ind w:firstLine="709"/>
        <w:jc w:val="both"/>
        <w:rPr>
          <w:sz w:val="28"/>
          <w:szCs w:val="28"/>
          <w:lang w:val="ky-KG"/>
        </w:rPr>
      </w:pPr>
      <w:r>
        <w:rPr>
          <w:sz w:val="28"/>
          <w:szCs w:val="28"/>
          <w:lang w:val="ky-KG"/>
        </w:rPr>
        <w:t>704</w:t>
      </w:r>
      <w:r w:rsidR="00A72BF0" w:rsidRPr="00497075">
        <w:rPr>
          <w:sz w:val="28"/>
          <w:szCs w:val="28"/>
          <w:lang w:val="ky-KG"/>
        </w:rPr>
        <w:t>. Жер үстүндөгү жумушчулар өз жумуштарынын шарттарына жараша мезгил</w:t>
      </w:r>
      <w:r w:rsidR="006B0193">
        <w:rPr>
          <w:sz w:val="28"/>
          <w:szCs w:val="28"/>
          <w:lang w:val="ky-KG"/>
        </w:rPr>
        <w:t>-</w:t>
      </w:r>
      <w:r w:rsidR="00A72BF0" w:rsidRPr="00497075">
        <w:rPr>
          <w:sz w:val="28"/>
          <w:szCs w:val="28"/>
          <w:lang w:val="ky-KG"/>
        </w:rPr>
        <w:t xml:space="preserve"> мезгили менен жер алдындагы казмаларга барышы керек болсо, алар да алдын ала окутуудан өткөрүлүп экзамен тапшырыуулары керек. </w:t>
      </w:r>
    </w:p>
    <w:p w:rsidR="00A72BF0" w:rsidRPr="00497075" w:rsidRDefault="00920D4D" w:rsidP="00497075">
      <w:pPr>
        <w:ind w:firstLine="709"/>
        <w:jc w:val="both"/>
        <w:rPr>
          <w:sz w:val="28"/>
          <w:szCs w:val="28"/>
          <w:lang w:val="ky-KG"/>
        </w:rPr>
      </w:pPr>
      <w:r>
        <w:rPr>
          <w:sz w:val="28"/>
          <w:szCs w:val="28"/>
          <w:lang w:val="ky-KG"/>
        </w:rPr>
        <w:t>705</w:t>
      </w:r>
      <w:r w:rsidR="00A72BF0" w:rsidRPr="00497075">
        <w:rPr>
          <w:sz w:val="28"/>
          <w:szCs w:val="28"/>
          <w:lang w:val="ky-KG"/>
        </w:rPr>
        <w:t xml:space="preserve">. Жогорку жана орто атайын билим берген окуу жайлардын студенттери биринчи өндүрүштү практикадан өткөн соң эки күндүк окуудан өтүп экзамен тапшыруулары керек. </w:t>
      </w:r>
    </w:p>
    <w:p w:rsidR="00920D4D" w:rsidRDefault="00920D4D" w:rsidP="00497075">
      <w:pPr>
        <w:ind w:firstLine="709"/>
        <w:jc w:val="both"/>
        <w:rPr>
          <w:sz w:val="28"/>
          <w:szCs w:val="28"/>
          <w:lang w:val="ky-KG"/>
        </w:rPr>
      </w:pPr>
      <w:bookmarkStart w:id="19" w:name="OLE_LINK81"/>
      <w:bookmarkStart w:id="20" w:name="OLE_LINK82"/>
      <w:r>
        <w:rPr>
          <w:sz w:val="28"/>
          <w:szCs w:val="28"/>
          <w:lang w:val="ky-KG"/>
        </w:rPr>
        <w:t>706</w:t>
      </w:r>
      <w:bookmarkEnd w:id="19"/>
      <w:bookmarkEnd w:id="20"/>
      <w:r w:rsidR="00A72BF0" w:rsidRPr="00497075">
        <w:rPr>
          <w:sz w:val="28"/>
          <w:szCs w:val="28"/>
          <w:lang w:val="ky-KG"/>
        </w:rPr>
        <w:t xml:space="preserve">. Тоо өздөштүрүү машиналарын, жүк жүктөгүч машиналар. Бургулоо машиналарын жана башка механимздерди башкарууга атайын окуудан өтүп, экзамен тапшырып күбөлүк алган гана адамдарга жол берилет. </w:t>
      </w:r>
    </w:p>
    <w:p w:rsidR="00A72BF0" w:rsidRPr="00497075" w:rsidRDefault="00920D4D" w:rsidP="00497075">
      <w:pPr>
        <w:ind w:firstLine="709"/>
        <w:jc w:val="both"/>
        <w:rPr>
          <w:sz w:val="28"/>
          <w:szCs w:val="28"/>
          <w:lang w:val="ky-KG"/>
        </w:rPr>
      </w:pPr>
      <w:r>
        <w:rPr>
          <w:sz w:val="28"/>
          <w:szCs w:val="28"/>
          <w:lang w:val="ky-KG"/>
        </w:rPr>
        <w:t>707</w:t>
      </w:r>
      <w:r w:rsidR="00A72BF0" w:rsidRPr="00497075">
        <w:rPr>
          <w:sz w:val="28"/>
          <w:szCs w:val="28"/>
          <w:lang w:val="ky-KG"/>
        </w:rPr>
        <w:t xml:space="preserve">. Бардык жумушчуларга жумушту коопсуз алып баруу боюнча ишкана тарабынан иштелип чыккан инструкциялар менен тил кат астында таанышырылат. </w:t>
      </w:r>
    </w:p>
    <w:p w:rsidR="00920D4D" w:rsidRDefault="00A72BF0" w:rsidP="00497075">
      <w:pPr>
        <w:ind w:firstLine="709"/>
        <w:jc w:val="both"/>
        <w:rPr>
          <w:sz w:val="28"/>
          <w:szCs w:val="28"/>
          <w:lang w:val="ky-KG"/>
        </w:rPr>
      </w:pPr>
      <w:r w:rsidRPr="00497075">
        <w:rPr>
          <w:sz w:val="28"/>
          <w:szCs w:val="28"/>
          <w:lang w:val="ky-KG"/>
        </w:rPr>
        <w:t xml:space="preserve">Бардык жумушчулар ар бир квартал сайын коопсуздук техникасы боюнча кайталанма инструктаждан өтүп турушу керек. Биринчи, экинчи инструктаж берүү жыйынтыктары каттоо китебине жазылууга тийиш. </w:t>
      </w:r>
    </w:p>
    <w:p w:rsidR="00A72BF0" w:rsidRPr="00497075" w:rsidRDefault="00A72BF0" w:rsidP="00497075">
      <w:pPr>
        <w:ind w:firstLine="709"/>
        <w:jc w:val="both"/>
        <w:rPr>
          <w:sz w:val="28"/>
          <w:szCs w:val="28"/>
          <w:lang w:val="ky-KG"/>
        </w:rPr>
      </w:pPr>
      <w:r w:rsidRPr="00497075">
        <w:rPr>
          <w:sz w:val="28"/>
          <w:szCs w:val="28"/>
          <w:lang w:val="ky-KG"/>
        </w:rPr>
        <w:t xml:space="preserve">Кайталанма инструктаждардын программасы атайын башкаруунун башкы инженери тарабынан бекитилет. </w:t>
      </w:r>
    </w:p>
    <w:p w:rsidR="00A72BF0" w:rsidRPr="00497075" w:rsidRDefault="00920D4D" w:rsidP="00497075">
      <w:pPr>
        <w:ind w:firstLine="709"/>
        <w:jc w:val="both"/>
        <w:rPr>
          <w:sz w:val="28"/>
          <w:szCs w:val="28"/>
          <w:lang w:val="ky-KG"/>
        </w:rPr>
      </w:pPr>
      <w:r>
        <w:rPr>
          <w:sz w:val="28"/>
          <w:szCs w:val="28"/>
          <w:lang w:val="ky-KG"/>
        </w:rPr>
        <w:t>708</w:t>
      </w:r>
      <w:r w:rsidR="00A72BF0" w:rsidRPr="00497075">
        <w:rPr>
          <w:sz w:val="28"/>
          <w:szCs w:val="28"/>
          <w:lang w:val="ky-KG"/>
        </w:rPr>
        <w:t xml:space="preserve">. Жер алдындагы жумуштарга тартылгандар казмадан кантип чыгуунун жолдору менен таанышуулары зарыл. Кайталап тааныштыруу кийинки суткада алардын жайгашууусу алмашканда кайра кайталанат. </w:t>
      </w:r>
    </w:p>
    <w:p w:rsidR="00A72BF0" w:rsidRPr="00497075" w:rsidRDefault="00A72BF0" w:rsidP="00497075">
      <w:pPr>
        <w:ind w:firstLine="709"/>
        <w:jc w:val="both"/>
        <w:rPr>
          <w:sz w:val="28"/>
          <w:szCs w:val="28"/>
          <w:lang w:val="ky-KG"/>
        </w:rPr>
      </w:pPr>
      <w:r w:rsidRPr="00497075">
        <w:rPr>
          <w:sz w:val="28"/>
          <w:szCs w:val="28"/>
          <w:lang w:val="ky-KG"/>
        </w:rPr>
        <w:t xml:space="preserve">Улам келген жумушчуларды коопсуздук техникалары менен тааныштыруу каттоо китебине жазылышы керек. </w:t>
      </w:r>
    </w:p>
    <w:p w:rsidR="00A72BF0" w:rsidRPr="00497075" w:rsidRDefault="00920D4D" w:rsidP="00497075">
      <w:pPr>
        <w:ind w:firstLine="709"/>
        <w:jc w:val="both"/>
        <w:rPr>
          <w:sz w:val="28"/>
          <w:szCs w:val="28"/>
          <w:lang w:val="ky-KG"/>
        </w:rPr>
      </w:pPr>
      <w:r>
        <w:rPr>
          <w:sz w:val="28"/>
          <w:szCs w:val="28"/>
          <w:lang w:val="ky-KG"/>
        </w:rPr>
        <w:t>709</w:t>
      </w:r>
      <w:r w:rsidR="00A72BF0" w:rsidRPr="00497075">
        <w:rPr>
          <w:sz w:val="28"/>
          <w:szCs w:val="28"/>
          <w:lang w:val="ky-KG"/>
        </w:rPr>
        <w:t>. Жумуш баштоодон мурда көзөмөл кылуучу адам бекемдегичтердин паспортуна ылайыктыгын, жумуш ордуларынын желдетилип жатканына. Чан чыгаруу каражаттарынын ишке жарамдуулугуна, өрт өчүрүү каражаттары жарамдуу эке</w:t>
      </w:r>
      <w:r w:rsidR="006B0193">
        <w:rPr>
          <w:sz w:val="28"/>
          <w:szCs w:val="28"/>
          <w:lang w:val="ky-KG"/>
        </w:rPr>
        <w:t>нине</w:t>
      </w:r>
      <w:r w:rsidR="00A72BF0" w:rsidRPr="00497075">
        <w:rPr>
          <w:sz w:val="28"/>
          <w:szCs w:val="28"/>
          <w:lang w:val="ky-KG"/>
        </w:rPr>
        <w:t xml:space="preserve">. </w:t>
      </w:r>
      <w:r w:rsidR="00A72BF0" w:rsidRPr="00497075">
        <w:rPr>
          <w:sz w:val="28"/>
          <w:szCs w:val="28"/>
          <w:lang w:val="ky-KG"/>
        </w:rPr>
        <w:lastRenderedPageBreak/>
        <w:t xml:space="preserve">Сигнализация. Байланыш каражаттарынын нормалдуу иштеп жатканына ынанышы керек.Бул адам бардык бузулуулар боюнча тиешелүү чараларды көрүп, аны жоюу чарларын ишке ашырышы керек. Эгер аларды дароо жоюу мүмкүн эмес болсо, ишти токтотуп, жумушчуларды коопсуз жайга чыгарып, ишкана жетекчилигине кабарлоо керек. </w:t>
      </w:r>
    </w:p>
    <w:p w:rsidR="00A72BF0" w:rsidRPr="00497075" w:rsidRDefault="00920D4D" w:rsidP="00497075">
      <w:pPr>
        <w:ind w:firstLine="709"/>
        <w:jc w:val="both"/>
        <w:rPr>
          <w:sz w:val="28"/>
          <w:szCs w:val="28"/>
          <w:lang w:val="ky-KG"/>
        </w:rPr>
      </w:pPr>
      <w:r>
        <w:rPr>
          <w:sz w:val="28"/>
          <w:szCs w:val="28"/>
          <w:lang w:val="ky-KG"/>
        </w:rPr>
        <w:t>710</w:t>
      </w:r>
      <w:r w:rsidR="00A72BF0" w:rsidRPr="00497075">
        <w:rPr>
          <w:sz w:val="28"/>
          <w:szCs w:val="28"/>
          <w:lang w:val="ky-KG"/>
        </w:rPr>
        <w:t>. Жумушчу өзүнүн жумушчу ордуна келгенде иш баштагандан мурда забойдун коопсуз экенине, чатыр, капталдары нормада экенин, сактагыч каражаттарынын. Желдетүү системаларын механизмдиердин ишке жарамдуулугуун текшериши керек. Кандайдыр бир бузулууларды байкаса аны жоюу, өз алдынча жойгонго мүмкүн болбосо техкөзөмөлгө билдириши керек.</w:t>
      </w:r>
    </w:p>
    <w:p w:rsidR="00A72BF0" w:rsidRPr="00497075" w:rsidRDefault="00920D4D" w:rsidP="00497075">
      <w:pPr>
        <w:ind w:firstLine="709"/>
        <w:jc w:val="both"/>
        <w:rPr>
          <w:sz w:val="28"/>
          <w:szCs w:val="28"/>
          <w:lang w:val="ky-KG"/>
        </w:rPr>
      </w:pPr>
      <w:r>
        <w:rPr>
          <w:sz w:val="28"/>
          <w:szCs w:val="28"/>
          <w:lang w:val="ky-KG"/>
        </w:rPr>
        <w:t>711</w:t>
      </w:r>
      <w:r w:rsidR="00A72BF0" w:rsidRPr="00497075">
        <w:rPr>
          <w:sz w:val="28"/>
          <w:szCs w:val="28"/>
          <w:lang w:val="ky-KG"/>
        </w:rPr>
        <w:t xml:space="preserve">. Бардык туюк забойлор, алыскы казмалар техкөзөмөл тарабынан тыкат текшерилип чыккан соң тажрыйбалуу жумушчулардан экөөсүн жөнөткөнгө уруксат берилет. </w:t>
      </w:r>
    </w:p>
    <w:p w:rsidR="00A72BF0" w:rsidRPr="00497075" w:rsidRDefault="006B0193" w:rsidP="00497075">
      <w:pPr>
        <w:ind w:firstLine="709"/>
        <w:jc w:val="both"/>
        <w:rPr>
          <w:sz w:val="28"/>
          <w:szCs w:val="28"/>
          <w:lang w:val="ky-KG"/>
        </w:rPr>
      </w:pPr>
      <w:r>
        <w:rPr>
          <w:iCs/>
          <w:sz w:val="28"/>
          <w:szCs w:val="28"/>
          <w:lang w:val="ky-KG"/>
        </w:rPr>
        <w:t>Эскертүү:</w:t>
      </w:r>
      <w:r w:rsidR="00A72BF0" w:rsidRPr="00497075">
        <w:rPr>
          <w:sz w:val="28"/>
          <w:szCs w:val="28"/>
          <w:lang w:val="ky-KG"/>
        </w:rPr>
        <w:t>Алыскы казма деп порталдан же өзөктүк короодон 500 м</w:t>
      </w:r>
      <w:r>
        <w:rPr>
          <w:sz w:val="28"/>
          <w:szCs w:val="28"/>
          <w:lang w:val="ky-KG"/>
        </w:rPr>
        <w:t xml:space="preserve"> ден</w:t>
      </w:r>
      <w:r w:rsidR="00A72BF0" w:rsidRPr="00497075">
        <w:rPr>
          <w:sz w:val="28"/>
          <w:szCs w:val="28"/>
          <w:lang w:val="ky-KG"/>
        </w:rPr>
        <w:t xml:space="preserve"> ашык алыстыкта жайгашкан казмалар айтылат. </w:t>
      </w:r>
    </w:p>
    <w:p w:rsidR="00A72BF0" w:rsidRPr="00497075" w:rsidRDefault="00920D4D" w:rsidP="00497075">
      <w:pPr>
        <w:ind w:firstLine="709"/>
        <w:jc w:val="both"/>
        <w:rPr>
          <w:sz w:val="28"/>
          <w:szCs w:val="28"/>
          <w:lang w:val="ky-KG"/>
        </w:rPr>
      </w:pPr>
      <w:r>
        <w:rPr>
          <w:sz w:val="28"/>
          <w:szCs w:val="28"/>
          <w:lang w:val="ky-KG"/>
        </w:rPr>
        <w:t>712</w:t>
      </w:r>
      <w:r w:rsidR="00A72BF0" w:rsidRPr="00497075">
        <w:rPr>
          <w:sz w:val="28"/>
          <w:szCs w:val="28"/>
          <w:lang w:val="ky-KG"/>
        </w:rPr>
        <w:t xml:space="preserve">. Тоо казмаларын кайрадан бекемдөө, чечүү. Завалдарды бекитуу жумуштары тажрыйбалуу гана жумушчуларга тапшырылат. Бул жумуштар техкөзөмөл өкүлдөрүнүн көз алдында аткарылышы керек. </w:t>
      </w:r>
    </w:p>
    <w:p w:rsidR="00A72BF0" w:rsidRPr="00497075" w:rsidRDefault="00920D4D" w:rsidP="00497075">
      <w:pPr>
        <w:ind w:firstLine="709"/>
        <w:jc w:val="both"/>
        <w:rPr>
          <w:sz w:val="28"/>
          <w:szCs w:val="28"/>
          <w:lang w:val="ky-KG"/>
        </w:rPr>
      </w:pPr>
      <w:r>
        <w:rPr>
          <w:sz w:val="28"/>
          <w:szCs w:val="28"/>
          <w:lang w:val="ky-KG"/>
        </w:rPr>
        <w:t>713</w:t>
      </w:r>
      <w:r w:rsidR="00A72BF0" w:rsidRPr="00497075">
        <w:rPr>
          <w:sz w:val="28"/>
          <w:szCs w:val="28"/>
          <w:lang w:val="ky-KG"/>
        </w:rPr>
        <w:t xml:space="preserve">. Ар бир жумуш орундарынан адамдардын коопсуз жылып жүрүүсүнө чыккан өткөрмөлөр, жолдор болууга тийиш. Жумуш ордуларын жүктөр менен тосууга тыюу салынат. </w:t>
      </w:r>
    </w:p>
    <w:p w:rsidR="00A72BF0" w:rsidRPr="00497075" w:rsidRDefault="00920D4D" w:rsidP="00497075">
      <w:pPr>
        <w:ind w:firstLine="709"/>
        <w:jc w:val="both"/>
        <w:rPr>
          <w:sz w:val="28"/>
          <w:szCs w:val="28"/>
          <w:lang w:val="ky-KG"/>
        </w:rPr>
      </w:pPr>
      <w:r>
        <w:rPr>
          <w:sz w:val="28"/>
          <w:szCs w:val="28"/>
          <w:lang w:val="ky-KG"/>
        </w:rPr>
        <w:t>714</w:t>
      </w:r>
      <w:r w:rsidR="00A72BF0" w:rsidRPr="00497075">
        <w:rPr>
          <w:sz w:val="28"/>
          <w:szCs w:val="28"/>
          <w:lang w:val="ky-KG"/>
        </w:rPr>
        <w:t xml:space="preserve">. Казмадагы бардык бутактануу кесилиштеринде жер үстүнө чыгуу жолдорунун схемасы илиниши керек. </w:t>
      </w:r>
    </w:p>
    <w:p w:rsidR="00A72BF0" w:rsidRPr="00497075" w:rsidRDefault="00920D4D" w:rsidP="00497075">
      <w:pPr>
        <w:ind w:firstLine="709"/>
        <w:jc w:val="both"/>
        <w:rPr>
          <w:sz w:val="28"/>
          <w:szCs w:val="28"/>
          <w:lang w:val="ky-KG"/>
        </w:rPr>
      </w:pPr>
      <w:r>
        <w:rPr>
          <w:sz w:val="28"/>
          <w:szCs w:val="28"/>
          <w:lang w:val="ky-KG"/>
        </w:rPr>
        <w:t>715</w:t>
      </w:r>
      <w:r w:rsidR="00A72BF0" w:rsidRPr="00497075">
        <w:rPr>
          <w:sz w:val="28"/>
          <w:szCs w:val="28"/>
          <w:lang w:val="ky-KG"/>
        </w:rPr>
        <w:t xml:space="preserve">. Баштан аяк жабылган тосмолору жок учурда бир убакта экиден ашуун  яруста  иш алып баруу га жол берилбейт. Тосмолорго төшөлгөн настилдерде адамдарды түшүрүүчү капкактуу люктары болуш керек. </w:t>
      </w:r>
    </w:p>
    <w:p w:rsidR="00A72BF0" w:rsidRPr="00497075" w:rsidRDefault="00920D4D" w:rsidP="00497075">
      <w:pPr>
        <w:ind w:firstLine="709"/>
        <w:jc w:val="both"/>
        <w:rPr>
          <w:sz w:val="28"/>
          <w:szCs w:val="28"/>
          <w:lang w:val="ky-KG"/>
        </w:rPr>
      </w:pPr>
      <w:r>
        <w:rPr>
          <w:sz w:val="28"/>
          <w:szCs w:val="28"/>
          <w:lang w:val="ky-KG"/>
        </w:rPr>
        <w:t>716</w:t>
      </w:r>
      <w:r w:rsidR="00A72BF0" w:rsidRPr="00497075">
        <w:rPr>
          <w:sz w:val="28"/>
          <w:szCs w:val="28"/>
          <w:lang w:val="ky-KG"/>
        </w:rPr>
        <w:t xml:space="preserve">. Тосмо орнотууга мүмкүн болбогон 1,5 метр бийиктикте иш алып барууда жумушчулар сактагыч курлары менен жабдылышы керек. Сактагыч курлар бекитилчү канаттар жумушчуларга алдын ала көрсөтүлүшү керек. </w:t>
      </w:r>
    </w:p>
    <w:p w:rsidR="00A72BF0" w:rsidRPr="00497075" w:rsidRDefault="00920D4D" w:rsidP="00497075">
      <w:pPr>
        <w:ind w:firstLine="709"/>
        <w:jc w:val="both"/>
        <w:rPr>
          <w:sz w:val="28"/>
          <w:szCs w:val="28"/>
          <w:lang w:val="ky-KG"/>
        </w:rPr>
      </w:pPr>
      <w:r>
        <w:rPr>
          <w:sz w:val="28"/>
          <w:szCs w:val="28"/>
          <w:lang w:val="ky-KG"/>
        </w:rPr>
        <w:t>717</w:t>
      </w:r>
      <w:r w:rsidR="00A72BF0" w:rsidRPr="00497075">
        <w:rPr>
          <w:sz w:val="28"/>
          <w:szCs w:val="28"/>
          <w:lang w:val="ky-KG"/>
        </w:rPr>
        <w:t>.</w:t>
      </w:r>
      <w:r w:rsidR="00407BEA">
        <w:rPr>
          <w:sz w:val="28"/>
          <w:szCs w:val="28"/>
          <w:lang w:val="ky-KG"/>
        </w:rPr>
        <w:t xml:space="preserve"> </w:t>
      </w:r>
      <w:r w:rsidR="00A72BF0" w:rsidRPr="00497075">
        <w:rPr>
          <w:sz w:val="28"/>
          <w:szCs w:val="28"/>
          <w:lang w:val="ky-KG"/>
        </w:rPr>
        <w:t xml:space="preserve"> Жумуштагы тыныгууларда иштеп жаткан механизмдердин жанында турууга тыюу салынат. </w:t>
      </w:r>
    </w:p>
    <w:p w:rsidR="00A72BF0" w:rsidRPr="00497075" w:rsidRDefault="00920D4D" w:rsidP="00497075">
      <w:pPr>
        <w:ind w:firstLine="709"/>
        <w:jc w:val="both"/>
        <w:rPr>
          <w:sz w:val="28"/>
          <w:szCs w:val="28"/>
          <w:lang w:val="ky-KG"/>
        </w:rPr>
      </w:pPr>
      <w:bookmarkStart w:id="21" w:name="OLE_LINK83"/>
      <w:bookmarkStart w:id="22" w:name="OLE_LINK84"/>
      <w:r>
        <w:rPr>
          <w:sz w:val="28"/>
          <w:szCs w:val="28"/>
          <w:lang w:val="ky-KG"/>
        </w:rPr>
        <w:t>718</w:t>
      </w:r>
      <w:bookmarkEnd w:id="21"/>
      <w:bookmarkEnd w:id="22"/>
      <w:r w:rsidR="00A72BF0" w:rsidRPr="00497075">
        <w:rPr>
          <w:sz w:val="28"/>
          <w:szCs w:val="28"/>
          <w:lang w:val="ky-KG"/>
        </w:rPr>
        <w:t>. Иштин жүрүшүндө пайдаланылган жабдыктар. Машиналар, механизмдер жана башка шаймандар нормалдуу иштеши керек, конструкциялык чечимдердин талаптарына жооп бергендей болушу керек.</w:t>
      </w:r>
    </w:p>
    <w:p w:rsidR="00A72BF0" w:rsidRPr="00497075" w:rsidRDefault="00A72BF0" w:rsidP="00497075">
      <w:pPr>
        <w:ind w:firstLine="709"/>
        <w:jc w:val="both"/>
        <w:rPr>
          <w:sz w:val="28"/>
          <w:szCs w:val="28"/>
          <w:lang w:val="ky-KG"/>
        </w:rPr>
      </w:pPr>
      <w:r w:rsidRPr="00497075">
        <w:rPr>
          <w:sz w:val="28"/>
          <w:szCs w:val="28"/>
          <w:lang w:val="ky-KG"/>
        </w:rPr>
        <w:t>Машиналар, механизмдер, шаймандардын паспорттору, индивидуалдуу номерлери  техникалык абал каттоо журналына жазылышы керек.</w:t>
      </w:r>
    </w:p>
    <w:p w:rsidR="00A72BF0" w:rsidRPr="00497075" w:rsidRDefault="00920D4D" w:rsidP="00497075">
      <w:pPr>
        <w:ind w:firstLine="709"/>
        <w:jc w:val="both"/>
        <w:rPr>
          <w:sz w:val="28"/>
          <w:szCs w:val="28"/>
          <w:lang w:val="ky-KG"/>
        </w:rPr>
      </w:pPr>
      <w:r>
        <w:rPr>
          <w:sz w:val="28"/>
          <w:szCs w:val="28"/>
          <w:lang w:val="ky-KG"/>
        </w:rPr>
        <w:t>719</w:t>
      </w:r>
      <w:r w:rsidR="00A72BF0" w:rsidRPr="00497075">
        <w:rPr>
          <w:sz w:val="28"/>
          <w:szCs w:val="28"/>
          <w:lang w:val="ky-KG"/>
        </w:rPr>
        <w:t xml:space="preserve">. Лесалардын жана подмосттордун негизи, алардын бардык элементтери ишенимдүү, бекем жана ары-бери өткөн транспорттордон, ташылып жаткан жүктөрдөн тосулуп туруусу керек. Тепкичтерге, лесаларга, подмостторго  кеткен жол ачык болууга тийиш.  Көтөрүп жүрүүчү лесалар орнотулган жерлеринде бекем бекитилиши керек. </w:t>
      </w:r>
    </w:p>
    <w:p w:rsidR="00A72BF0" w:rsidRPr="00497075" w:rsidRDefault="00920D4D" w:rsidP="00497075">
      <w:pPr>
        <w:ind w:firstLine="709"/>
        <w:jc w:val="both"/>
        <w:rPr>
          <w:sz w:val="28"/>
          <w:szCs w:val="28"/>
          <w:lang w:val="ky-KG"/>
        </w:rPr>
      </w:pPr>
      <w:r>
        <w:rPr>
          <w:sz w:val="28"/>
          <w:szCs w:val="28"/>
          <w:lang w:val="ky-KG"/>
        </w:rPr>
        <w:lastRenderedPageBreak/>
        <w:t>720</w:t>
      </w:r>
      <w:r w:rsidR="00A72BF0" w:rsidRPr="00497075">
        <w:rPr>
          <w:sz w:val="28"/>
          <w:szCs w:val="28"/>
          <w:lang w:val="ky-KG"/>
        </w:rPr>
        <w:t xml:space="preserve">. Настилдер, шатылар, тепкичтер жана текчелер таза абалда кармалышы керек жана күч келтирилбөөгө тийиш. </w:t>
      </w:r>
    </w:p>
    <w:p w:rsidR="00A72BF0" w:rsidRPr="00497075" w:rsidRDefault="00920D4D" w:rsidP="00497075">
      <w:pPr>
        <w:ind w:firstLine="709"/>
        <w:jc w:val="both"/>
        <w:rPr>
          <w:sz w:val="28"/>
          <w:szCs w:val="28"/>
          <w:lang w:val="ky-KG"/>
        </w:rPr>
      </w:pPr>
      <w:r>
        <w:rPr>
          <w:sz w:val="28"/>
          <w:szCs w:val="28"/>
          <w:lang w:val="ky-KG"/>
        </w:rPr>
        <w:t>721</w:t>
      </w:r>
      <w:r w:rsidR="00A72BF0" w:rsidRPr="00497075">
        <w:rPr>
          <w:sz w:val="28"/>
          <w:szCs w:val="28"/>
          <w:lang w:val="ky-KG"/>
        </w:rPr>
        <w:t xml:space="preserve">. Жылып жүрүүчү машиналар иш убагында ордунан жылбашы үчүн бекем орнотулушу керек. </w:t>
      </w:r>
    </w:p>
    <w:p w:rsidR="00A72BF0" w:rsidRPr="00497075" w:rsidRDefault="00A72BF0" w:rsidP="00497075">
      <w:pPr>
        <w:ind w:firstLine="709"/>
        <w:jc w:val="both"/>
        <w:rPr>
          <w:sz w:val="28"/>
          <w:szCs w:val="28"/>
          <w:lang w:val="ky-KG"/>
        </w:rPr>
      </w:pPr>
      <w:r w:rsidRPr="00497075">
        <w:rPr>
          <w:sz w:val="28"/>
          <w:szCs w:val="28"/>
          <w:lang w:val="ky-KG"/>
        </w:rPr>
        <w:t xml:space="preserve">Жумуштан тышкаркы учурда бардык машиналар жана механизмдер оз алдынча иштеп кетпегендей абалга келтирилиши керек. От алуу шаймандары толук өчүрүлүшү керек. </w:t>
      </w:r>
    </w:p>
    <w:p w:rsidR="00A72BF0" w:rsidRPr="00497075" w:rsidRDefault="00920D4D" w:rsidP="00497075">
      <w:pPr>
        <w:ind w:firstLine="709"/>
        <w:jc w:val="both"/>
        <w:rPr>
          <w:sz w:val="28"/>
          <w:szCs w:val="28"/>
          <w:lang w:val="ky-KG"/>
        </w:rPr>
      </w:pPr>
      <w:bookmarkStart w:id="23" w:name="OLE_LINK85"/>
      <w:bookmarkStart w:id="24" w:name="OLE_LINK86"/>
      <w:r>
        <w:rPr>
          <w:sz w:val="28"/>
          <w:szCs w:val="28"/>
          <w:lang w:val="ky-KG"/>
        </w:rPr>
        <w:t>722</w:t>
      </w:r>
      <w:bookmarkEnd w:id="23"/>
      <w:bookmarkEnd w:id="24"/>
      <w:r>
        <w:rPr>
          <w:sz w:val="28"/>
          <w:szCs w:val="28"/>
          <w:lang w:val="ky-KG"/>
        </w:rPr>
        <w:t>.</w:t>
      </w:r>
      <w:r w:rsidR="00A72BF0" w:rsidRPr="00497075">
        <w:rPr>
          <w:sz w:val="28"/>
          <w:szCs w:val="28"/>
          <w:lang w:val="ky-KG"/>
        </w:rPr>
        <w:t xml:space="preserve"> Электрэнергиясы күтүүуз токтотулган учурда, механизди тейлеп жаткан жумушчу токтоосуз бардык  электродвигателдерди өчүрүүгө милдеттүү.</w:t>
      </w:r>
    </w:p>
    <w:p w:rsidR="00A72BF0" w:rsidRPr="00497075" w:rsidRDefault="00920D4D" w:rsidP="00497075">
      <w:pPr>
        <w:ind w:firstLine="709"/>
        <w:jc w:val="both"/>
        <w:rPr>
          <w:sz w:val="28"/>
          <w:szCs w:val="28"/>
        </w:rPr>
      </w:pPr>
      <w:r>
        <w:rPr>
          <w:sz w:val="28"/>
          <w:szCs w:val="28"/>
        </w:rPr>
        <w:t>723</w:t>
      </w:r>
      <w:r w:rsidR="00A72BF0" w:rsidRPr="00497075">
        <w:rPr>
          <w:sz w:val="28"/>
          <w:szCs w:val="28"/>
        </w:rPr>
        <w:t xml:space="preserve">. </w:t>
      </w:r>
      <w:r w:rsidR="00A72BF0" w:rsidRPr="00497075">
        <w:rPr>
          <w:sz w:val="28"/>
          <w:szCs w:val="28"/>
          <w:lang w:val="ky-KG"/>
        </w:rPr>
        <w:t>Т</w:t>
      </w:r>
      <w:r w:rsidR="00A72BF0" w:rsidRPr="00497075">
        <w:rPr>
          <w:sz w:val="28"/>
          <w:szCs w:val="28"/>
        </w:rPr>
        <w:t>руб</w:t>
      </w:r>
      <w:r w:rsidR="00A72BF0" w:rsidRPr="00497075">
        <w:rPr>
          <w:sz w:val="28"/>
          <w:szCs w:val="28"/>
          <w:lang w:val="ky-KG"/>
        </w:rPr>
        <w:t>аларды</w:t>
      </w:r>
      <w:r w:rsidR="00A72BF0" w:rsidRPr="00497075">
        <w:rPr>
          <w:sz w:val="28"/>
          <w:szCs w:val="28"/>
        </w:rPr>
        <w:t>, арматур</w:t>
      </w:r>
      <w:r w:rsidR="00A72BF0" w:rsidRPr="00497075">
        <w:rPr>
          <w:sz w:val="28"/>
          <w:szCs w:val="28"/>
          <w:lang w:val="ky-KG"/>
        </w:rPr>
        <w:t>аларды</w:t>
      </w:r>
      <w:r w:rsidR="00A72BF0" w:rsidRPr="00497075">
        <w:rPr>
          <w:sz w:val="28"/>
          <w:szCs w:val="28"/>
        </w:rPr>
        <w:t>, бур</w:t>
      </w:r>
      <w:r w:rsidR="00A72BF0" w:rsidRPr="00497075">
        <w:rPr>
          <w:sz w:val="28"/>
          <w:szCs w:val="28"/>
          <w:lang w:val="ky-KG"/>
        </w:rPr>
        <w:t>аларды жана башка жабдыктарды т</w:t>
      </w:r>
      <w:r w:rsidR="00A72BF0" w:rsidRPr="00497075">
        <w:rPr>
          <w:sz w:val="28"/>
          <w:szCs w:val="28"/>
        </w:rPr>
        <w:t>ранспортиров</w:t>
      </w:r>
      <w:r w:rsidR="00A72BF0" w:rsidRPr="00497075">
        <w:rPr>
          <w:sz w:val="28"/>
          <w:szCs w:val="28"/>
          <w:lang w:val="ky-KG"/>
        </w:rPr>
        <w:t xml:space="preserve">калоодо алар электр проводдоруна, кабелдерге тийгизилбеши керек. </w:t>
      </w:r>
    </w:p>
    <w:p w:rsidR="00A72BF0" w:rsidRPr="00497075" w:rsidRDefault="00920D4D" w:rsidP="00497075">
      <w:pPr>
        <w:ind w:firstLine="709"/>
        <w:jc w:val="both"/>
        <w:rPr>
          <w:sz w:val="28"/>
          <w:szCs w:val="28"/>
          <w:lang w:val="ky-KG"/>
        </w:rPr>
      </w:pPr>
      <w:bookmarkStart w:id="25" w:name="OLE_LINK27"/>
      <w:bookmarkStart w:id="26" w:name="OLE_LINK28"/>
      <w:r>
        <w:rPr>
          <w:sz w:val="28"/>
          <w:szCs w:val="28"/>
        </w:rPr>
        <w:t>724</w:t>
      </w:r>
      <w:bookmarkEnd w:id="25"/>
      <w:bookmarkEnd w:id="26"/>
      <w:r w:rsidR="00A72BF0" w:rsidRPr="00497075">
        <w:rPr>
          <w:sz w:val="28"/>
          <w:szCs w:val="28"/>
        </w:rPr>
        <w:t xml:space="preserve">. </w:t>
      </w:r>
      <w:r w:rsidR="00A72BF0" w:rsidRPr="00497075">
        <w:rPr>
          <w:sz w:val="28"/>
          <w:szCs w:val="28"/>
          <w:lang w:val="ky-KG"/>
        </w:rPr>
        <w:t>Сменди өткөрүү жана кабыл алуу тартиби, ошондой эле, аткарыла турган жумушк</w:t>
      </w:r>
      <w:r w:rsidR="00A72BF0" w:rsidRPr="00497075">
        <w:rPr>
          <w:sz w:val="28"/>
          <w:szCs w:val="28"/>
        </w:rPr>
        <w:t xml:space="preserve">а </w:t>
      </w:r>
      <w:r w:rsidR="00A72BF0" w:rsidRPr="00497075">
        <w:rPr>
          <w:sz w:val="28"/>
          <w:szCs w:val="28"/>
          <w:lang w:val="ky-KG"/>
        </w:rPr>
        <w:t xml:space="preserve">наряд берүү ишкананын жетекчиси тарабынан бекитилип наряд берүү системасы менен аныкталат. </w:t>
      </w:r>
    </w:p>
    <w:p w:rsidR="00A72BF0" w:rsidRPr="00497075" w:rsidRDefault="00920D4D" w:rsidP="00497075">
      <w:pPr>
        <w:ind w:firstLine="709"/>
        <w:jc w:val="both"/>
        <w:rPr>
          <w:sz w:val="28"/>
          <w:szCs w:val="28"/>
          <w:lang w:val="ky-KG"/>
        </w:rPr>
      </w:pPr>
      <w:r>
        <w:rPr>
          <w:sz w:val="28"/>
          <w:szCs w:val="28"/>
          <w:lang w:val="ky-KG"/>
        </w:rPr>
        <w:t>725</w:t>
      </w:r>
      <w:r w:rsidR="00A72BF0" w:rsidRPr="00497075">
        <w:rPr>
          <w:sz w:val="28"/>
          <w:szCs w:val="28"/>
        </w:rPr>
        <w:t xml:space="preserve">. </w:t>
      </w:r>
      <w:r w:rsidR="00A72BF0" w:rsidRPr="00497075">
        <w:rPr>
          <w:sz w:val="28"/>
          <w:szCs w:val="28"/>
          <w:lang w:val="ky-KG"/>
        </w:rPr>
        <w:t>Смендин т</w:t>
      </w:r>
      <w:r w:rsidR="00A72BF0" w:rsidRPr="00497075">
        <w:rPr>
          <w:sz w:val="28"/>
          <w:szCs w:val="28"/>
        </w:rPr>
        <w:t>ехни</w:t>
      </w:r>
      <w:r w:rsidR="00A72BF0" w:rsidRPr="00497075">
        <w:rPr>
          <w:sz w:val="28"/>
          <w:szCs w:val="28"/>
          <w:lang w:val="ky-KG"/>
        </w:rPr>
        <w:t xml:space="preserve">калык жетекчиси смен бүткөнгө чейин забойдо болушу керек жана ар бир участкада бирден кем эмес текшериши керек. </w:t>
      </w:r>
    </w:p>
    <w:p w:rsidR="00A72BF0" w:rsidRPr="00497075" w:rsidRDefault="00920D4D" w:rsidP="00497075">
      <w:pPr>
        <w:ind w:firstLine="709"/>
        <w:jc w:val="both"/>
        <w:rPr>
          <w:sz w:val="28"/>
          <w:szCs w:val="28"/>
          <w:lang w:val="ky-KG"/>
        </w:rPr>
      </w:pPr>
      <w:r>
        <w:rPr>
          <w:sz w:val="28"/>
          <w:szCs w:val="28"/>
          <w:lang w:val="ky-KG"/>
        </w:rPr>
        <w:t>726</w:t>
      </w:r>
      <w:r w:rsidR="00A72BF0" w:rsidRPr="00497075">
        <w:rPr>
          <w:sz w:val="28"/>
          <w:szCs w:val="28"/>
          <w:lang w:val="ky-KG"/>
        </w:rPr>
        <w:t xml:space="preserve">. Өндүрүштөгү иш кысылган абада жүргүзүлгөндө кысылган абада иштөө коопсуздугунун эрежелери менен жетектелиши керек. </w:t>
      </w:r>
    </w:p>
    <w:p w:rsidR="00A72BF0" w:rsidRPr="00497075" w:rsidRDefault="00A72BF0" w:rsidP="00497075">
      <w:pPr>
        <w:ind w:firstLine="709"/>
        <w:jc w:val="both"/>
        <w:rPr>
          <w:sz w:val="28"/>
          <w:szCs w:val="28"/>
          <w:lang w:val="ky-KG"/>
        </w:rPr>
      </w:pPr>
    </w:p>
    <w:p w:rsidR="00A72BF0" w:rsidRPr="00497075" w:rsidRDefault="00A72BF0" w:rsidP="00497075">
      <w:pPr>
        <w:ind w:firstLine="709"/>
        <w:jc w:val="both"/>
        <w:rPr>
          <w:b/>
          <w:sz w:val="28"/>
          <w:szCs w:val="28"/>
          <w:lang w:val="ky-KG"/>
        </w:rPr>
      </w:pPr>
      <w:r w:rsidRPr="00497075">
        <w:rPr>
          <w:b/>
          <w:sz w:val="28"/>
          <w:szCs w:val="28"/>
          <w:lang w:val="ky-KG"/>
        </w:rPr>
        <w:t>2</w:t>
      </w:r>
      <w:r w:rsidR="00D3125D">
        <w:rPr>
          <w:b/>
          <w:sz w:val="28"/>
          <w:szCs w:val="28"/>
          <w:lang w:val="ky-KG"/>
        </w:rPr>
        <w:t>3</w:t>
      </w:r>
      <w:r w:rsidRPr="00497075">
        <w:rPr>
          <w:b/>
          <w:sz w:val="28"/>
          <w:szCs w:val="28"/>
          <w:lang w:val="ky-KG"/>
        </w:rPr>
        <w:t>-</w:t>
      </w:r>
      <w:r w:rsidR="00D3125D">
        <w:rPr>
          <w:b/>
          <w:sz w:val="28"/>
          <w:szCs w:val="28"/>
          <w:lang w:val="ky-KG"/>
        </w:rPr>
        <w:t>Глава</w:t>
      </w:r>
      <w:r w:rsidRPr="00497075">
        <w:rPr>
          <w:b/>
          <w:sz w:val="28"/>
          <w:szCs w:val="28"/>
          <w:lang w:val="ky-KG"/>
        </w:rPr>
        <w:t>.</w:t>
      </w:r>
      <w:r w:rsidR="00D3125D" w:rsidRPr="000B63BD">
        <w:rPr>
          <w:b/>
          <w:sz w:val="28"/>
          <w:szCs w:val="28"/>
          <w:lang w:val="ky-KG"/>
        </w:rPr>
        <w:t xml:space="preserve"> </w:t>
      </w:r>
      <w:r w:rsidRPr="000B63BD">
        <w:rPr>
          <w:b/>
          <w:sz w:val="28"/>
          <w:szCs w:val="28"/>
          <w:lang w:val="ky-KG"/>
        </w:rPr>
        <w:t>Портал</w:t>
      </w:r>
      <w:r w:rsidRPr="00497075">
        <w:rPr>
          <w:b/>
          <w:sz w:val="28"/>
          <w:szCs w:val="28"/>
          <w:lang w:val="ky-KG"/>
        </w:rPr>
        <w:t xml:space="preserve"> жана </w:t>
      </w:r>
      <w:r w:rsidR="00D3125D">
        <w:rPr>
          <w:b/>
          <w:sz w:val="28"/>
          <w:szCs w:val="28"/>
          <w:lang w:val="ky-KG"/>
        </w:rPr>
        <w:t>өзөктүн тегерег</w:t>
      </w:r>
      <w:r w:rsidR="006B3EAE">
        <w:rPr>
          <w:b/>
          <w:sz w:val="28"/>
          <w:szCs w:val="28"/>
          <w:lang w:val="ky-KG"/>
        </w:rPr>
        <w:t>индеги аянтчалар</w:t>
      </w:r>
    </w:p>
    <w:p w:rsidR="00A72BF0" w:rsidRPr="00497075" w:rsidRDefault="00A72BF0" w:rsidP="00497075">
      <w:pPr>
        <w:ind w:firstLine="709"/>
        <w:jc w:val="both"/>
        <w:rPr>
          <w:b/>
          <w:sz w:val="28"/>
          <w:szCs w:val="28"/>
          <w:lang w:val="ky-KG"/>
        </w:rPr>
      </w:pPr>
    </w:p>
    <w:p w:rsidR="00A72BF0" w:rsidRPr="00497075" w:rsidRDefault="00C01F3B" w:rsidP="00497075">
      <w:pPr>
        <w:ind w:firstLine="709"/>
        <w:jc w:val="both"/>
        <w:rPr>
          <w:sz w:val="28"/>
          <w:szCs w:val="28"/>
          <w:lang w:val="ky-KG"/>
        </w:rPr>
      </w:pPr>
      <w:bookmarkStart w:id="27" w:name="OLE_LINK33"/>
      <w:bookmarkStart w:id="28" w:name="OLE_LINK34"/>
      <w:bookmarkStart w:id="29" w:name="OLE_LINK87"/>
      <w:bookmarkStart w:id="30" w:name="OLE_LINK88"/>
      <w:r>
        <w:rPr>
          <w:sz w:val="28"/>
          <w:szCs w:val="28"/>
          <w:lang w:val="ky-KG"/>
        </w:rPr>
        <w:t>727</w:t>
      </w:r>
      <w:bookmarkEnd w:id="27"/>
      <w:bookmarkEnd w:id="28"/>
      <w:bookmarkEnd w:id="29"/>
      <w:bookmarkEnd w:id="30"/>
      <w:r w:rsidR="00A72BF0" w:rsidRPr="00497075">
        <w:rPr>
          <w:sz w:val="28"/>
          <w:szCs w:val="28"/>
          <w:lang w:val="ky-KG"/>
        </w:rPr>
        <w:t xml:space="preserve">. Курулуп жаткан жер алдындагы курулманын тоннел порталынын же өзөгүнүн жанындагы аянтча транспорттордун жана курулуш машиналарынын кыймылы үчүн жолдорго ээ болушу керек, андан сырткары адамдардын өтүүсү коопсуз болгондой жолдор болушу керек. Өткөөлдөрүн жана подъезддердин жазылыгы тиешелүү эрежелердин талаптарына жоп бериши керек. Кыймыл үчүн кооптуу делген аймактар (көчкү, тоо жантыктарынын урашы ж.б.) тосмого алынып, алардын чегине эскертме жазуулар илинип, күндүз да түндө да көрүнө турган белгилер орнотулушу керек. </w:t>
      </w:r>
    </w:p>
    <w:p w:rsidR="00A72BF0" w:rsidRPr="00497075" w:rsidRDefault="00C01F3B" w:rsidP="00497075">
      <w:pPr>
        <w:ind w:firstLine="709"/>
        <w:jc w:val="both"/>
        <w:rPr>
          <w:sz w:val="28"/>
          <w:szCs w:val="28"/>
          <w:lang w:val="ky-KG"/>
        </w:rPr>
      </w:pPr>
      <w:r>
        <w:rPr>
          <w:sz w:val="28"/>
          <w:szCs w:val="28"/>
          <w:lang w:val="ky-KG"/>
        </w:rPr>
        <w:t>728</w:t>
      </w:r>
      <w:r w:rsidR="00A72BF0" w:rsidRPr="00497075">
        <w:rPr>
          <w:sz w:val="28"/>
          <w:szCs w:val="28"/>
          <w:lang w:val="ky-KG"/>
        </w:rPr>
        <w:t xml:space="preserve">. Иш башталаардын алдында курулуш аянтчалары жакшы пландалып жер алдындагы жана атмосфера сууларды чыгаруу системалары тоннелдерге, өзөктөргө суу кирбегендей кылып иштелип чыгышы керек. </w:t>
      </w:r>
    </w:p>
    <w:p w:rsidR="00A72BF0" w:rsidRPr="00497075" w:rsidRDefault="00C01F3B" w:rsidP="00497075">
      <w:pPr>
        <w:ind w:firstLine="709"/>
        <w:jc w:val="both"/>
        <w:rPr>
          <w:sz w:val="28"/>
          <w:szCs w:val="28"/>
          <w:lang w:val="ky-KG"/>
        </w:rPr>
      </w:pPr>
      <w:r>
        <w:rPr>
          <w:sz w:val="28"/>
          <w:szCs w:val="28"/>
          <w:lang w:val="ky-KG"/>
        </w:rPr>
        <w:t>729</w:t>
      </w:r>
      <w:r w:rsidR="00A72BF0" w:rsidRPr="00497075">
        <w:rPr>
          <w:sz w:val="28"/>
          <w:szCs w:val="28"/>
        </w:rPr>
        <w:t xml:space="preserve">. </w:t>
      </w:r>
      <w:r w:rsidR="00A72BF0" w:rsidRPr="00497075">
        <w:rPr>
          <w:sz w:val="28"/>
          <w:szCs w:val="28"/>
          <w:lang w:val="ky-KG"/>
        </w:rPr>
        <w:t>Курулуш аянтын курчоого алуу зарылдыгы долбоор менен аныкталат. Калк жашаган аймак</w:t>
      </w:r>
      <w:r w:rsidR="00407BEA">
        <w:rPr>
          <w:sz w:val="28"/>
          <w:szCs w:val="28"/>
          <w:lang w:val="ky-KG"/>
        </w:rPr>
        <w:t xml:space="preserve">тарда же жолго жакын жайгашкан </w:t>
      </w:r>
      <w:r w:rsidR="00A72BF0" w:rsidRPr="00497075">
        <w:rPr>
          <w:sz w:val="28"/>
          <w:szCs w:val="28"/>
          <w:lang w:val="ky-KG"/>
        </w:rPr>
        <w:t xml:space="preserve"> бийиктиги 2 м</w:t>
      </w:r>
      <w:r w:rsidR="00407BEA">
        <w:rPr>
          <w:sz w:val="28"/>
          <w:szCs w:val="28"/>
          <w:lang w:val="ky-KG"/>
        </w:rPr>
        <w:t xml:space="preserve"> ден</w:t>
      </w:r>
      <w:r w:rsidR="00A72BF0" w:rsidRPr="00497075">
        <w:rPr>
          <w:sz w:val="28"/>
          <w:szCs w:val="28"/>
          <w:lang w:val="ky-KG"/>
        </w:rPr>
        <w:t xml:space="preserve"> кем эмес тосмолор менен курчалышы керек. </w:t>
      </w:r>
    </w:p>
    <w:p w:rsidR="00A72BF0" w:rsidRPr="00497075" w:rsidRDefault="00C01F3B" w:rsidP="00497075">
      <w:pPr>
        <w:ind w:firstLine="709"/>
        <w:jc w:val="both"/>
        <w:rPr>
          <w:sz w:val="28"/>
          <w:szCs w:val="28"/>
          <w:lang w:val="ky-KG"/>
        </w:rPr>
      </w:pPr>
      <w:r>
        <w:rPr>
          <w:sz w:val="28"/>
          <w:szCs w:val="28"/>
          <w:lang w:val="ky-KG"/>
        </w:rPr>
        <w:t>730</w:t>
      </w:r>
      <w:r w:rsidR="00A72BF0" w:rsidRPr="00497075">
        <w:rPr>
          <w:sz w:val="28"/>
          <w:szCs w:val="28"/>
          <w:lang w:val="ky-KG"/>
        </w:rPr>
        <w:t xml:space="preserve">. Портал жана өзөк айланасында жайгашкан аянттарда жумушчулардын смени алмашканда, жардыруу иштери убагында жумушчуларды жайгаштыруга боло турган коопсуз тосулган жай болушу керек. </w:t>
      </w:r>
    </w:p>
    <w:p w:rsidR="00A72BF0" w:rsidRPr="00497075" w:rsidRDefault="00C01F3B" w:rsidP="00497075">
      <w:pPr>
        <w:ind w:firstLine="709"/>
        <w:jc w:val="both"/>
        <w:rPr>
          <w:sz w:val="28"/>
          <w:szCs w:val="28"/>
          <w:lang w:val="ky-KG"/>
        </w:rPr>
      </w:pPr>
      <w:r>
        <w:rPr>
          <w:sz w:val="28"/>
          <w:szCs w:val="28"/>
          <w:lang w:val="ky-KG"/>
        </w:rPr>
        <w:lastRenderedPageBreak/>
        <w:t>731</w:t>
      </w:r>
      <w:r w:rsidR="00A72BF0" w:rsidRPr="00497075">
        <w:rPr>
          <w:sz w:val="28"/>
          <w:szCs w:val="28"/>
          <w:lang w:val="ky-KG"/>
        </w:rPr>
        <w:t xml:space="preserve">. Курулуш аянттарында транспорт жана адамдар жүрчү жолдор грунт менен же жабдыктар, курулуш материалдары менен тосулбашы керек, аларды мезгили менен таштандылардан, кар, муздан тазалап туруу керек. Кыш мезгилдерде өткөөлдөргө кум же күл чачып туруу керек. Чийки же жабышкак почваларга салынган өткөөлдөр бекем баштан аяк туурасы 1 м төшөөлөр менен жабылышы керек. Эңкейиши  20° жогору болгон жантаюуларда жайгашкан өткөөлдөр бийиктиги 1 м болгон тепкичтер менен жабдылышы керек. </w:t>
      </w:r>
    </w:p>
    <w:p w:rsidR="00A72BF0" w:rsidRPr="00497075" w:rsidRDefault="00C01F3B" w:rsidP="00497075">
      <w:pPr>
        <w:ind w:firstLine="709"/>
        <w:jc w:val="both"/>
        <w:rPr>
          <w:sz w:val="28"/>
          <w:szCs w:val="28"/>
          <w:lang w:val="ky-KG"/>
        </w:rPr>
      </w:pPr>
      <w:r>
        <w:rPr>
          <w:sz w:val="28"/>
          <w:szCs w:val="28"/>
          <w:lang w:val="ky-KG"/>
        </w:rPr>
        <w:t>732</w:t>
      </w:r>
      <w:r w:rsidR="00A72BF0" w:rsidRPr="00497075">
        <w:rPr>
          <w:sz w:val="28"/>
          <w:szCs w:val="28"/>
          <w:lang w:val="ky-KG"/>
        </w:rPr>
        <w:t>. Тоо казмасынын кире беришиндеги эңкейиштер  проходка түшө электе түшүрүлүп долбоор боюнча бекемделиши керек жана тоннел жана башка жер алдындагы курулуш иштеринин жүрүшүндө энкейиштердин коопсуздугуна көз сала турган атайын адамдардын байкоосунда болот.</w:t>
      </w:r>
    </w:p>
    <w:p w:rsidR="00A72BF0" w:rsidRPr="00497075" w:rsidRDefault="00C01F3B" w:rsidP="00497075">
      <w:pPr>
        <w:ind w:firstLine="709"/>
        <w:jc w:val="both"/>
        <w:rPr>
          <w:sz w:val="28"/>
          <w:szCs w:val="28"/>
          <w:lang w:val="ky-KG"/>
        </w:rPr>
      </w:pPr>
      <w:r>
        <w:rPr>
          <w:sz w:val="28"/>
          <w:szCs w:val="28"/>
          <w:lang w:val="ky-KG"/>
        </w:rPr>
        <w:t>733</w:t>
      </w:r>
      <w:r w:rsidR="00A72BF0" w:rsidRPr="00497075">
        <w:rPr>
          <w:sz w:val="28"/>
          <w:szCs w:val="28"/>
          <w:lang w:val="ky-KG"/>
        </w:rPr>
        <w:t xml:space="preserve">. Зарыл болгон учурда ар түрдүү бийиктиктерде иш алып баруу учурунда генералдык подрядчик уюму тарабынан аларды бир убакта ишке киргизүүгө чейин алардын коопсуздугун камсыздай турган тартиптер аныкталат. </w:t>
      </w:r>
    </w:p>
    <w:p w:rsidR="00A72BF0" w:rsidRPr="00497075" w:rsidRDefault="00A72BF0" w:rsidP="00497075">
      <w:pPr>
        <w:ind w:firstLine="709"/>
        <w:jc w:val="both"/>
        <w:rPr>
          <w:sz w:val="28"/>
          <w:szCs w:val="28"/>
          <w:lang w:val="ky-KG"/>
        </w:rPr>
      </w:pPr>
      <w:r w:rsidRPr="00497075">
        <w:rPr>
          <w:sz w:val="28"/>
          <w:szCs w:val="28"/>
          <w:lang w:val="ky-KG"/>
        </w:rPr>
        <w:t xml:space="preserve">Иш алып баруу тартиби аткаруучулар менен макулдашылып, ишкананын башкы инженери тарабынан бекитилип, бул ишкананы буйругу менен киргизилиши керек. </w:t>
      </w:r>
    </w:p>
    <w:p w:rsidR="00A72BF0" w:rsidRPr="00497075" w:rsidRDefault="00C01F3B" w:rsidP="00497075">
      <w:pPr>
        <w:ind w:firstLine="709"/>
        <w:jc w:val="both"/>
        <w:rPr>
          <w:sz w:val="28"/>
          <w:szCs w:val="28"/>
          <w:lang w:val="ky-KG"/>
        </w:rPr>
      </w:pPr>
      <w:r>
        <w:rPr>
          <w:sz w:val="28"/>
          <w:szCs w:val="28"/>
          <w:lang w:val="ky-KG"/>
        </w:rPr>
        <w:t>734</w:t>
      </w:r>
      <w:r w:rsidR="00A72BF0" w:rsidRPr="00497075">
        <w:rPr>
          <w:sz w:val="28"/>
          <w:szCs w:val="28"/>
          <w:lang w:val="ky-KG"/>
        </w:rPr>
        <w:t xml:space="preserve">. Аянттагы кудуктар менен шурфтаржабылып же курчалышы керек, траншеялар менен котловандар бийиктиги 1 м тосмолор менен жабылышы керек. Карангыда тосмолорго жарык кылгычтар коюлат. </w:t>
      </w:r>
    </w:p>
    <w:p w:rsidR="00A72BF0" w:rsidRPr="00497075" w:rsidRDefault="00D7372A" w:rsidP="00497075">
      <w:pPr>
        <w:ind w:firstLine="709"/>
        <w:jc w:val="both"/>
        <w:rPr>
          <w:sz w:val="28"/>
          <w:szCs w:val="28"/>
          <w:lang w:val="ky-KG"/>
        </w:rPr>
      </w:pPr>
      <w:r>
        <w:rPr>
          <w:sz w:val="28"/>
          <w:szCs w:val="28"/>
          <w:lang w:val="ky-KG"/>
        </w:rPr>
        <w:t>735</w:t>
      </w:r>
      <w:r w:rsidR="00A72BF0" w:rsidRPr="00497075">
        <w:rPr>
          <w:sz w:val="28"/>
          <w:szCs w:val="28"/>
          <w:lang w:val="ky-KG"/>
        </w:rPr>
        <w:t>. Каналдар, траншеялар аркылуу өткөрмө жайларында туурасы 0,8 м болгон таянычтары 1 м, бийиктиги 15 см</w:t>
      </w:r>
      <w:r w:rsidR="00425248">
        <w:rPr>
          <w:sz w:val="28"/>
          <w:szCs w:val="28"/>
          <w:lang w:val="ky-KG"/>
        </w:rPr>
        <w:t xml:space="preserve"> ден</w:t>
      </w:r>
      <w:r w:rsidR="00A72BF0" w:rsidRPr="00497075">
        <w:rPr>
          <w:sz w:val="28"/>
          <w:szCs w:val="28"/>
          <w:lang w:val="ky-KG"/>
        </w:rPr>
        <w:t xml:space="preserve"> кем эмес каптал такталары бар көпүрөчөлөр орнотулушу керек. </w:t>
      </w:r>
    </w:p>
    <w:p w:rsidR="00A72BF0" w:rsidRPr="00497075" w:rsidRDefault="00D7372A" w:rsidP="00497075">
      <w:pPr>
        <w:ind w:firstLine="709"/>
        <w:jc w:val="both"/>
        <w:rPr>
          <w:sz w:val="28"/>
          <w:szCs w:val="28"/>
          <w:lang w:val="ky-KG"/>
        </w:rPr>
      </w:pPr>
      <w:r>
        <w:rPr>
          <w:sz w:val="28"/>
          <w:szCs w:val="28"/>
          <w:lang w:val="ky-KG"/>
        </w:rPr>
        <w:t>736</w:t>
      </w:r>
      <w:r w:rsidR="00A72BF0" w:rsidRPr="00497075">
        <w:rPr>
          <w:sz w:val="28"/>
          <w:szCs w:val="28"/>
          <w:lang w:val="ky-KG"/>
        </w:rPr>
        <w:t xml:space="preserve">.Жер үстүндө орнотулган убактылуу коммуникация желелери жана трубопроводдор жолдор, өткөөлдөр менен кесилишкен учурларда алар тереңдетилиши керек. Айрым учурларда гана жер үстүндө орнотулган трубопроводдордун калканычтары өтө бышык болгон учурларда алар тереңдетилбейт. </w:t>
      </w:r>
    </w:p>
    <w:p w:rsidR="00A72BF0" w:rsidRPr="00497075" w:rsidRDefault="00D7372A" w:rsidP="00497075">
      <w:pPr>
        <w:ind w:firstLine="709"/>
        <w:jc w:val="both"/>
        <w:rPr>
          <w:sz w:val="28"/>
          <w:szCs w:val="28"/>
          <w:lang w:val="ky-KG"/>
        </w:rPr>
      </w:pPr>
      <w:bookmarkStart w:id="31" w:name="OLE_LINK89"/>
      <w:bookmarkStart w:id="32" w:name="OLE_LINK90"/>
      <w:r>
        <w:rPr>
          <w:sz w:val="28"/>
          <w:szCs w:val="28"/>
          <w:lang w:val="ky-KG"/>
        </w:rPr>
        <w:t>737</w:t>
      </w:r>
      <w:bookmarkEnd w:id="31"/>
      <w:bookmarkEnd w:id="32"/>
      <w:r w:rsidR="00A72BF0" w:rsidRPr="00497075">
        <w:rPr>
          <w:sz w:val="28"/>
          <w:szCs w:val="28"/>
          <w:lang w:val="ky-KG"/>
        </w:rPr>
        <w:t>. Курулуш машиналары техникалык паспортунда көрсөтүлгөндөн ашпаган эңкейиштерде тегизделген жерге туруктуу орнотулушу керек. Курулуш машиналарынын айланасында 1 м</w:t>
      </w:r>
      <w:r w:rsidR="00BB7F44">
        <w:rPr>
          <w:sz w:val="28"/>
          <w:szCs w:val="28"/>
          <w:lang w:val="ky-KG"/>
        </w:rPr>
        <w:t xml:space="preserve"> ден</w:t>
      </w:r>
      <w:r w:rsidR="00A72BF0" w:rsidRPr="00497075">
        <w:rPr>
          <w:sz w:val="28"/>
          <w:szCs w:val="28"/>
          <w:lang w:val="ky-KG"/>
        </w:rPr>
        <w:t xml:space="preserve"> кем эмес жазылыктагы эркин өткөнгө орун болушу керек. </w:t>
      </w:r>
    </w:p>
    <w:p w:rsidR="00A72BF0" w:rsidRPr="00497075" w:rsidRDefault="00D7372A" w:rsidP="00497075">
      <w:pPr>
        <w:ind w:firstLine="709"/>
        <w:jc w:val="both"/>
        <w:rPr>
          <w:sz w:val="28"/>
          <w:szCs w:val="28"/>
          <w:lang w:val="ky-KG"/>
        </w:rPr>
      </w:pPr>
      <w:r>
        <w:rPr>
          <w:sz w:val="28"/>
          <w:szCs w:val="28"/>
          <w:lang w:val="ky-KG"/>
        </w:rPr>
        <w:t>738</w:t>
      </w:r>
      <w:r w:rsidR="00A72BF0" w:rsidRPr="00497075">
        <w:rPr>
          <w:sz w:val="28"/>
          <w:szCs w:val="28"/>
          <w:lang w:val="ky-KG"/>
        </w:rPr>
        <w:t xml:space="preserve">. Ар бир тоннел порталынын же өзөгүнүн жанындагы аянтчада жүктөрдү түшүрүү же жүктөөгө жана материалдар менен конструкцияларды сактаганга арналган жай болушу керек. </w:t>
      </w:r>
    </w:p>
    <w:p w:rsidR="00A72BF0" w:rsidRPr="00497075" w:rsidRDefault="00A72BF0" w:rsidP="00497075">
      <w:pPr>
        <w:ind w:firstLine="709"/>
        <w:jc w:val="both"/>
        <w:rPr>
          <w:sz w:val="28"/>
          <w:szCs w:val="28"/>
          <w:lang w:val="ky-KG"/>
        </w:rPr>
      </w:pPr>
    </w:p>
    <w:p w:rsidR="00A72BF0" w:rsidRPr="00497075" w:rsidRDefault="00D3125D" w:rsidP="00D3125D">
      <w:pPr>
        <w:ind w:firstLine="709"/>
        <w:jc w:val="center"/>
        <w:rPr>
          <w:sz w:val="28"/>
          <w:szCs w:val="28"/>
          <w:lang w:val="ky-KG"/>
        </w:rPr>
      </w:pPr>
      <w:r w:rsidRPr="0047444F">
        <w:rPr>
          <w:b/>
          <w:sz w:val="28"/>
          <w:szCs w:val="28"/>
        </w:rPr>
        <w:t>XV</w:t>
      </w:r>
      <w:r w:rsidRPr="00497075">
        <w:rPr>
          <w:b/>
          <w:sz w:val="28"/>
          <w:szCs w:val="28"/>
          <w:lang w:val="ky-KG"/>
        </w:rPr>
        <w:t xml:space="preserve"> </w:t>
      </w:r>
      <w:r>
        <w:rPr>
          <w:b/>
          <w:sz w:val="28"/>
          <w:szCs w:val="28"/>
          <w:lang w:val="ky-KG"/>
        </w:rPr>
        <w:t>Б</w:t>
      </w:r>
      <w:r w:rsidR="00A72BF0" w:rsidRPr="00497075">
        <w:rPr>
          <w:b/>
          <w:sz w:val="28"/>
          <w:szCs w:val="28"/>
          <w:lang w:val="ky-KG"/>
        </w:rPr>
        <w:t>өлүм.  Тоо казмалары</w:t>
      </w:r>
    </w:p>
    <w:p w:rsidR="00A72BF0" w:rsidRDefault="00D3125D" w:rsidP="00D3125D">
      <w:pPr>
        <w:ind w:firstLine="709"/>
        <w:jc w:val="center"/>
        <w:rPr>
          <w:b/>
          <w:sz w:val="28"/>
          <w:szCs w:val="28"/>
          <w:lang w:val="ky-KG"/>
        </w:rPr>
      </w:pPr>
      <w:r>
        <w:rPr>
          <w:b/>
          <w:sz w:val="28"/>
          <w:szCs w:val="28"/>
          <w:lang w:val="ky-KG"/>
        </w:rPr>
        <w:t xml:space="preserve">24-Глава. </w:t>
      </w:r>
      <w:r w:rsidR="00A72BF0" w:rsidRPr="00497075">
        <w:rPr>
          <w:b/>
          <w:sz w:val="28"/>
          <w:szCs w:val="28"/>
          <w:lang w:val="ky-KG"/>
        </w:rPr>
        <w:t>Жалпы жоболор</w:t>
      </w:r>
    </w:p>
    <w:p w:rsidR="006B3EAE" w:rsidRDefault="006B3EAE" w:rsidP="00D3125D">
      <w:pPr>
        <w:ind w:firstLine="709"/>
        <w:jc w:val="center"/>
        <w:rPr>
          <w:b/>
          <w:sz w:val="28"/>
          <w:szCs w:val="28"/>
          <w:lang w:val="ky-KG"/>
        </w:rPr>
      </w:pPr>
    </w:p>
    <w:p w:rsidR="00D3125D" w:rsidRPr="00497075" w:rsidRDefault="00D3125D" w:rsidP="00D3125D">
      <w:pPr>
        <w:ind w:firstLine="709"/>
        <w:jc w:val="center"/>
        <w:rPr>
          <w:b/>
          <w:sz w:val="28"/>
          <w:szCs w:val="28"/>
          <w:lang w:val="ky-KG"/>
        </w:rPr>
      </w:pPr>
      <w:r w:rsidRPr="00497075">
        <w:rPr>
          <w:b/>
          <w:sz w:val="28"/>
          <w:szCs w:val="28"/>
          <w:lang w:val="ky-KG"/>
        </w:rPr>
        <w:t xml:space="preserve">§1. </w:t>
      </w:r>
      <w:r w:rsidR="006B3EAE">
        <w:rPr>
          <w:b/>
          <w:sz w:val="28"/>
          <w:szCs w:val="28"/>
          <w:lang w:val="ky-KG"/>
        </w:rPr>
        <w:t>Казмалардын кесиктери</w:t>
      </w:r>
    </w:p>
    <w:p w:rsidR="00A72BF0" w:rsidRPr="00497075" w:rsidRDefault="00A72BF0" w:rsidP="00497075">
      <w:pPr>
        <w:ind w:firstLine="709"/>
        <w:jc w:val="both"/>
        <w:rPr>
          <w:b/>
          <w:sz w:val="28"/>
          <w:szCs w:val="28"/>
          <w:lang w:val="ky-KG"/>
        </w:rPr>
      </w:pPr>
    </w:p>
    <w:p w:rsidR="00A72BF0" w:rsidRPr="00497075" w:rsidRDefault="00D7372A" w:rsidP="00497075">
      <w:pPr>
        <w:ind w:firstLine="709"/>
        <w:jc w:val="both"/>
        <w:rPr>
          <w:sz w:val="28"/>
          <w:szCs w:val="28"/>
          <w:lang w:val="ky-KG"/>
        </w:rPr>
      </w:pPr>
      <w:r>
        <w:rPr>
          <w:sz w:val="28"/>
          <w:szCs w:val="28"/>
          <w:lang w:val="ky-KG"/>
        </w:rPr>
        <w:lastRenderedPageBreak/>
        <w:t>739</w:t>
      </w:r>
      <w:r w:rsidR="00A72BF0" w:rsidRPr="00497075">
        <w:rPr>
          <w:sz w:val="28"/>
          <w:szCs w:val="28"/>
          <w:lang w:val="ky-KG"/>
        </w:rPr>
        <w:t xml:space="preserve">. Шахталардын өзөктөрү долбоордук горизонтторго чейин өздөштүрүлгөндөн кийин биринчи кезекте өзөктү армировкалоо жана туруктуу көтөрүү орнотмолор менен жабдуу иштери жүргүзүлүш керек. </w:t>
      </w:r>
    </w:p>
    <w:p w:rsidR="00A72BF0" w:rsidRPr="00497075" w:rsidRDefault="00D7372A" w:rsidP="00497075">
      <w:pPr>
        <w:ind w:firstLine="709"/>
        <w:jc w:val="both"/>
        <w:rPr>
          <w:sz w:val="28"/>
          <w:szCs w:val="28"/>
        </w:rPr>
      </w:pPr>
      <w:r>
        <w:rPr>
          <w:sz w:val="28"/>
          <w:szCs w:val="28"/>
          <w:lang w:val="ky-KG"/>
        </w:rPr>
        <w:t>740</w:t>
      </w:r>
      <w:r w:rsidR="00A72BF0" w:rsidRPr="00497075">
        <w:rPr>
          <w:sz w:val="28"/>
          <w:szCs w:val="28"/>
        </w:rPr>
        <w:t xml:space="preserve">. </w:t>
      </w:r>
      <w:r w:rsidR="00A72BF0" w:rsidRPr="00497075">
        <w:rPr>
          <w:sz w:val="28"/>
          <w:szCs w:val="28"/>
          <w:lang w:val="ky-KG"/>
        </w:rPr>
        <w:t>Казмалардын туурасынан кесилишинин минималдык аянты светке карата төмөнкүдөн кем эмес бекитилет</w:t>
      </w:r>
      <w:r w:rsidR="00A72BF0" w:rsidRPr="00497075">
        <w:rPr>
          <w:sz w:val="28"/>
          <w:szCs w:val="28"/>
        </w:rPr>
        <w:t>:</w:t>
      </w:r>
    </w:p>
    <w:p w:rsidR="00A72BF0" w:rsidRPr="00497075" w:rsidRDefault="00A72BF0" w:rsidP="00497075">
      <w:pPr>
        <w:ind w:firstLine="709"/>
        <w:jc w:val="both"/>
        <w:rPr>
          <w:sz w:val="28"/>
          <w:szCs w:val="28"/>
        </w:rPr>
      </w:pPr>
      <w:r w:rsidRPr="00497075">
        <w:rPr>
          <w:sz w:val="28"/>
          <w:szCs w:val="28"/>
        </w:rPr>
        <w:t>- 4,0 м</w:t>
      </w:r>
      <w:r w:rsidRPr="00497075">
        <w:rPr>
          <w:sz w:val="28"/>
          <w:szCs w:val="28"/>
          <w:vertAlign w:val="superscript"/>
        </w:rPr>
        <w:t>2</w:t>
      </w:r>
      <w:r w:rsidR="00F758E5">
        <w:rPr>
          <w:sz w:val="28"/>
          <w:szCs w:val="28"/>
          <w:vertAlign w:val="superscript"/>
        </w:rPr>
        <w:t xml:space="preserve"> </w:t>
      </w:r>
      <w:r w:rsidRPr="00497075">
        <w:rPr>
          <w:sz w:val="28"/>
          <w:szCs w:val="28"/>
          <w:lang w:val="ky-KG"/>
        </w:rPr>
        <w:t>транспорт казмалары үчүн</w:t>
      </w:r>
      <w:r w:rsidRPr="00497075">
        <w:rPr>
          <w:sz w:val="28"/>
          <w:szCs w:val="28"/>
        </w:rPr>
        <w:t xml:space="preserve">, </w:t>
      </w:r>
      <w:r w:rsidRPr="00497075">
        <w:rPr>
          <w:sz w:val="28"/>
          <w:szCs w:val="28"/>
          <w:lang w:val="ky-KG"/>
        </w:rPr>
        <w:t>ошондой эле казманын бийиктиги 1,8 м болгон учурда адамдар жүрүүчү жолдор үчүн</w:t>
      </w:r>
      <w:r w:rsidRPr="00497075">
        <w:rPr>
          <w:sz w:val="28"/>
          <w:szCs w:val="28"/>
        </w:rPr>
        <w:t>;</w:t>
      </w:r>
    </w:p>
    <w:p w:rsidR="00A72BF0" w:rsidRPr="00497075" w:rsidRDefault="00A72BF0" w:rsidP="00497075">
      <w:pPr>
        <w:ind w:firstLine="709"/>
        <w:jc w:val="both"/>
        <w:rPr>
          <w:sz w:val="28"/>
          <w:szCs w:val="28"/>
        </w:rPr>
      </w:pPr>
      <w:r w:rsidRPr="00497075">
        <w:rPr>
          <w:sz w:val="28"/>
          <w:szCs w:val="28"/>
        </w:rPr>
        <w:t>- 2,2 м</w:t>
      </w:r>
      <w:r w:rsidRPr="00497075">
        <w:rPr>
          <w:sz w:val="28"/>
          <w:szCs w:val="28"/>
          <w:vertAlign w:val="superscript"/>
        </w:rPr>
        <w:t>2</w:t>
      </w:r>
      <w:r w:rsidR="00F758E5">
        <w:rPr>
          <w:sz w:val="28"/>
          <w:szCs w:val="28"/>
          <w:vertAlign w:val="superscript"/>
        </w:rPr>
        <w:t xml:space="preserve"> </w:t>
      </w:r>
      <w:r w:rsidRPr="00497075">
        <w:rPr>
          <w:sz w:val="28"/>
          <w:szCs w:val="28"/>
          <w:lang w:val="ky-KG"/>
        </w:rPr>
        <w:t>породаларды түшүрүүдө пайдаланылганөр талаш казмалар үчүн</w:t>
      </w:r>
      <w:r w:rsidRPr="00497075">
        <w:rPr>
          <w:sz w:val="28"/>
          <w:szCs w:val="28"/>
        </w:rPr>
        <w:t>;</w:t>
      </w:r>
    </w:p>
    <w:p w:rsidR="00A72BF0" w:rsidRPr="00497075" w:rsidRDefault="00A72BF0" w:rsidP="00497075">
      <w:pPr>
        <w:ind w:firstLine="709"/>
        <w:jc w:val="both"/>
        <w:rPr>
          <w:sz w:val="28"/>
          <w:szCs w:val="28"/>
          <w:lang w:val="ky-KG"/>
        </w:rPr>
      </w:pPr>
      <w:r w:rsidRPr="00497075">
        <w:rPr>
          <w:sz w:val="28"/>
          <w:szCs w:val="28"/>
        </w:rPr>
        <w:t>- 1,5 м</w:t>
      </w:r>
      <w:r w:rsidR="00F758E5">
        <w:rPr>
          <w:sz w:val="28"/>
          <w:szCs w:val="28"/>
        </w:rPr>
        <w:t xml:space="preserve"> </w:t>
      </w:r>
      <w:r w:rsidRPr="00497075">
        <w:rPr>
          <w:sz w:val="28"/>
          <w:szCs w:val="28"/>
          <w:vertAlign w:val="superscript"/>
        </w:rPr>
        <w:t>2</w:t>
      </w:r>
      <w:r w:rsidRPr="00497075">
        <w:rPr>
          <w:sz w:val="28"/>
          <w:szCs w:val="28"/>
          <w:lang w:val="ky-KG"/>
        </w:rPr>
        <w:t>өр талаш желдеткичтер үчүн ж.б.</w:t>
      </w:r>
    </w:p>
    <w:p w:rsidR="00A72BF0" w:rsidRPr="00497075" w:rsidRDefault="00D7372A" w:rsidP="00497075">
      <w:pPr>
        <w:ind w:firstLine="709"/>
        <w:jc w:val="both"/>
        <w:rPr>
          <w:sz w:val="28"/>
          <w:szCs w:val="28"/>
          <w:lang w:val="ky-KG"/>
        </w:rPr>
      </w:pPr>
      <w:r>
        <w:rPr>
          <w:sz w:val="28"/>
          <w:szCs w:val="28"/>
          <w:lang w:val="ky-KG"/>
        </w:rPr>
        <w:t>741</w:t>
      </w:r>
      <w:r w:rsidR="00A72BF0" w:rsidRPr="00497075">
        <w:rPr>
          <w:sz w:val="28"/>
          <w:szCs w:val="28"/>
          <w:lang w:val="ky-KG"/>
        </w:rPr>
        <w:t>. Жүк ташылган бардык горизонталдуу казмаларда бекемдегичтер же орнотулган жабдыктар, трубопроводдор, электр кабелдери менен рельстик транспорттун кыймылдагы составынын ортосундагы аралык 0,7 м</w:t>
      </w:r>
      <w:r w:rsidR="00F758E5">
        <w:rPr>
          <w:sz w:val="28"/>
          <w:szCs w:val="28"/>
          <w:lang w:val="ky-KG"/>
        </w:rPr>
        <w:t xml:space="preserve"> ден</w:t>
      </w:r>
      <w:r w:rsidR="00A72BF0" w:rsidRPr="00497075">
        <w:rPr>
          <w:sz w:val="28"/>
          <w:szCs w:val="28"/>
          <w:lang w:val="ky-KG"/>
        </w:rPr>
        <w:t xml:space="preserve"> кем эмес болушу керек (адамдардын эркин өтүүсү), жана рельстик эмес өзү жүрүүчү транспорттор ортосундагы аралык адамдар өтүүчү жол болгон учурда 1,0 м</w:t>
      </w:r>
      <w:r w:rsidR="00F758E5">
        <w:rPr>
          <w:sz w:val="28"/>
          <w:szCs w:val="28"/>
          <w:lang w:val="ky-KG"/>
        </w:rPr>
        <w:t xml:space="preserve"> ден</w:t>
      </w:r>
      <w:r w:rsidR="00A72BF0" w:rsidRPr="00497075">
        <w:rPr>
          <w:sz w:val="28"/>
          <w:szCs w:val="28"/>
          <w:lang w:val="ky-KG"/>
        </w:rPr>
        <w:t xml:space="preserve"> кем эмес, же тегизделген негизде өткөөлдүн  өткөрүлгөн учурда 1,2 м, ал эми башка жагынан болсо транпорттук каражатттын түрүнө коз каранды болот:</w:t>
      </w:r>
    </w:p>
    <w:p w:rsidR="00A72BF0" w:rsidRPr="00497075" w:rsidRDefault="00A72BF0" w:rsidP="00497075">
      <w:pPr>
        <w:ind w:firstLine="709"/>
        <w:jc w:val="both"/>
        <w:rPr>
          <w:sz w:val="28"/>
          <w:szCs w:val="28"/>
          <w:lang w:val="ky-KG"/>
        </w:rPr>
      </w:pPr>
      <w:r w:rsidRPr="00497075">
        <w:rPr>
          <w:sz w:val="28"/>
          <w:szCs w:val="28"/>
          <w:lang w:val="ky-KG"/>
        </w:rPr>
        <w:t>- рельстүү транспорт: жыгач, металл, бетон жана темир бето бекемдегичтеринин рама конструкциялары менен</w:t>
      </w:r>
      <w:r w:rsidR="00F758E5">
        <w:rPr>
          <w:sz w:val="28"/>
          <w:szCs w:val="28"/>
          <w:lang w:val="ky-KG"/>
        </w:rPr>
        <w:t xml:space="preserve"> </w:t>
      </w:r>
      <w:r w:rsidRPr="00497075">
        <w:rPr>
          <w:sz w:val="28"/>
          <w:szCs w:val="28"/>
          <w:lang w:val="ky-KG"/>
        </w:rPr>
        <w:t>0,25 м</w:t>
      </w:r>
      <w:r w:rsidR="00F758E5">
        <w:rPr>
          <w:sz w:val="28"/>
          <w:szCs w:val="28"/>
          <w:lang w:val="ky-KG"/>
        </w:rPr>
        <w:t xml:space="preserve"> ден </w:t>
      </w:r>
      <w:r w:rsidRPr="00497075">
        <w:rPr>
          <w:sz w:val="28"/>
          <w:szCs w:val="28"/>
          <w:lang w:val="ky-KG"/>
        </w:rPr>
        <w:t>кем эмес, ал эми баштан аяк темир бетон бекемдегичи болгон учурда 0,2 м;</w:t>
      </w:r>
    </w:p>
    <w:p w:rsidR="00A72BF0" w:rsidRPr="00BF6146" w:rsidRDefault="00A72BF0" w:rsidP="00497075">
      <w:pPr>
        <w:ind w:firstLine="709"/>
        <w:jc w:val="both"/>
        <w:rPr>
          <w:sz w:val="28"/>
          <w:szCs w:val="28"/>
          <w:lang w:val="ky-KG"/>
        </w:rPr>
      </w:pPr>
      <w:r w:rsidRPr="00BF6146">
        <w:rPr>
          <w:sz w:val="28"/>
          <w:szCs w:val="28"/>
          <w:lang w:val="ky-KG"/>
        </w:rPr>
        <w:t xml:space="preserve">- </w:t>
      </w:r>
      <w:r w:rsidRPr="00497075">
        <w:rPr>
          <w:sz w:val="28"/>
          <w:szCs w:val="28"/>
          <w:lang w:val="ky-KG"/>
        </w:rPr>
        <w:t>рельстүү эмес транспортто</w:t>
      </w:r>
      <w:r w:rsidRPr="00BF6146">
        <w:rPr>
          <w:sz w:val="28"/>
          <w:szCs w:val="28"/>
          <w:lang w:val="ky-KG"/>
        </w:rPr>
        <w:t>–</w:t>
      </w:r>
      <w:r w:rsidRPr="00497075">
        <w:rPr>
          <w:sz w:val="28"/>
          <w:szCs w:val="28"/>
          <w:lang w:val="ky-KG"/>
        </w:rPr>
        <w:t>бекемдегичтин кандай түрү болбосун</w:t>
      </w:r>
      <w:r w:rsidRPr="00BF6146">
        <w:rPr>
          <w:sz w:val="28"/>
          <w:szCs w:val="28"/>
          <w:lang w:val="ky-KG"/>
        </w:rPr>
        <w:t xml:space="preserve"> 0,5</w:t>
      </w:r>
      <w:r w:rsidRPr="00497075">
        <w:rPr>
          <w:sz w:val="28"/>
          <w:szCs w:val="28"/>
          <w:lang w:val="ky-KG"/>
        </w:rPr>
        <w:t xml:space="preserve"> м</w:t>
      </w:r>
      <w:r w:rsidR="00F758E5">
        <w:rPr>
          <w:sz w:val="28"/>
          <w:szCs w:val="28"/>
          <w:lang w:val="ky-KG"/>
        </w:rPr>
        <w:t xml:space="preserve"> ден</w:t>
      </w:r>
      <w:r w:rsidRPr="00497075">
        <w:rPr>
          <w:sz w:val="28"/>
          <w:szCs w:val="28"/>
          <w:lang w:val="ky-KG"/>
        </w:rPr>
        <w:t xml:space="preserve"> кем эмес</w:t>
      </w:r>
      <w:r w:rsidRPr="00BF6146">
        <w:rPr>
          <w:sz w:val="28"/>
          <w:szCs w:val="28"/>
          <w:lang w:val="ky-KG"/>
        </w:rPr>
        <w:t>.</w:t>
      </w:r>
    </w:p>
    <w:p w:rsidR="00A72BF0" w:rsidRPr="00497075" w:rsidRDefault="00A72BF0" w:rsidP="00497075">
      <w:pPr>
        <w:ind w:firstLine="709"/>
        <w:jc w:val="both"/>
        <w:rPr>
          <w:sz w:val="28"/>
          <w:szCs w:val="28"/>
          <w:lang w:val="ky-KG"/>
        </w:rPr>
      </w:pPr>
      <w:r w:rsidRPr="00497075">
        <w:rPr>
          <w:sz w:val="28"/>
          <w:szCs w:val="28"/>
          <w:lang w:val="ky-KG"/>
        </w:rPr>
        <w:t>Казманын башынан аягына чейин адамдардын эркин өтүп жүрүүсү бир тарапта гана болушу керек жана бийиктиги 1,8 кем болбошу керек. Конвейердик жеткирүүсү бар казмаларда адамдарды эркин өтүүсүнүн жазылыгы бир жагынан 0,7 м, экин</w:t>
      </w:r>
      <w:r w:rsidR="00F758E5">
        <w:rPr>
          <w:sz w:val="28"/>
          <w:szCs w:val="28"/>
          <w:lang w:val="ky-KG"/>
        </w:rPr>
        <w:t>ч</w:t>
      </w:r>
      <w:r w:rsidRPr="00497075">
        <w:rPr>
          <w:sz w:val="28"/>
          <w:szCs w:val="28"/>
          <w:lang w:val="ky-KG"/>
        </w:rPr>
        <w:t>и жагынан 0,4 м</w:t>
      </w:r>
      <w:r w:rsidR="00F758E5">
        <w:rPr>
          <w:sz w:val="28"/>
          <w:szCs w:val="28"/>
          <w:lang w:val="ky-KG"/>
        </w:rPr>
        <w:t xml:space="preserve"> ден</w:t>
      </w:r>
      <w:r w:rsidRPr="00497075">
        <w:rPr>
          <w:sz w:val="28"/>
          <w:szCs w:val="28"/>
          <w:lang w:val="ky-KG"/>
        </w:rPr>
        <w:t xml:space="preserve"> кем болбошу керек. </w:t>
      </w:r>
    </w:p>
    <w:p w:rsidR="00A72BF0" w:rsidRPr="00497075" w:rsidRDefault="00A72BF0" w:rsidP="00497075">
      <w:pPr>
        <w:ind w:firstLine="709"/>
        <w:jc w:val="both"/>
        <w:rPr>
          <w:sz w:val="28"/>
          <w:szCs w:val="28"/>
          <w:lang w:val="ky-KG"/>
        </w:rPr>
      </w:pPr>
      <w:r w:rsidRPr="00497075">
        <w:rPr>
          <w:sz w:val="28"/>
          <w:szCs w:val="28"/>
          <w:lang w:val="ky-KG"/>
        </w:rPr>
        <w:t>Рельстүү эмес транспортто бет мандай чыккан эки транспорттун эң астыга чыгып турган жеринин ортосундагы аралык 0,5 м</w:t>
      </w:r>
      <w:r w:rsidR="00F758E5">
        <w:rPr>
          <w:sz w:val="28"/>
          <w:szCs w:val="28"/>
          <w:lang w:val="ky-KG"/>
        </w:rPr>
        <w:t xml:space="preserve"> ден</w:t>
      </w:r>
      <w:r w:rsidRPr="00497075">
        <w:rPr>
          <w:sz w:val="28"/>
          <w:szCs w:val="28"/>
          <w:lang w:val="ky-KG"/>
        </w:rPr>
        <w:t xml:space="preserve"> кем болбошу керек.</w:t>
      </w:r>
    </w:p>
    <w:p w:rsidR="00A72BF0" w:rsidRPr="00497075" w:rsidRDefault="00D7372A" w:rsidP="00497075">
      <w:pPr>
        <w:ind w:firstLine="709"/>
        <w:jc w:val="both"/>
        <w:rPr>
          <w:sz w:val="28"/>
          <w:szCs w:val="28"/>
          <w:lang w:val="ky-KG"/>
        </w:rPr>
      </w:pPr>
      <w:r>
        <w:rPr>
          <w:sz w:val="28"/>
          <w:szCs w:val="28"/>
          <w:lang w:val="ky-KG"/>
        </w:rPr>
        <w:t>742</w:t>
      </w:r>
      <w:r w:rsidR="00A72BF0" w:rsidRPr="00497075">
        <w:rPr>
          <w:sz w:val="28"/>
          <w:szCs w:val="28"/>
          <w:lang w:val="ky-KG"/>
        </w:rPr>
        <w:t>.</w:t>
      </w:r>
      <w:r w:rsidR="000B63BD">
        <w:rPr>
          <w:sz w:val="28"/>
          <w:szCs w:val="28"/>
          <w:lang w:val="ky-KG"/>
        </w:rPr>
        <w:t xml:space="preserve"> </w:t>
      </w:r>
      <w:r w:rsidR="00A72BF0" w:rsidRPr="00497075">
        <w:rPr>
          <w:sz w:val="28"/>
          <w:szCs w:val="28"/>
          <w:lang w:val="ky-KG"/>
        </w:rPr>
        <w:t xml:space="preserve">Имерилиштерде кыймылдагы составдын габарити менен бекемдегичтердин ортосундагы аралыктын өлчөмү жана жол аралык чоңдук кыймылдуу составдын бурулуу радиусунан, узундугуна жараша состав кандай абалда болбосун ортодогу аралыкты тиешелүү өлчөмдө сактоону эске алуу менен чоңойтулушу керек. </w:t>
      </w:r>
    </w:p>
    <w:p w:rsidR="00A72BF0" w:rsidRPr="00497075" w:rsidRDefault="00D7372A" w:rsidP="00497075">
      <w:pPr>
        <w:ind w:firstLine="709"/>
        <w:jc w:val="both"/>
        <w:rPr>
          <w:sz w:val="28"/>
          <w:szCs w:val="28"/>
          <w:lang w:val="ky-KG"/>
        </w:rPr>
      </w:pPr>
      <w:r>
        <w:rPr>
          <w:sz w:val="28"/>
          <w:szCs w:val="28"/>
          <w:lang w:val="ky-KG"/>
        </w:rPr>
        <w:t>743</w:t>
      </w:r>
      <w:r w:rsidR="00A72BF0" w:rsidRPr="00497075">
        <w:rPr>
          <w:sz w:val="28"/>
          <w:szCs w:val="28"/>
          <w:lang w:val="ky-KG"/>
        </w:rPr>
        <w:t>. Өзөктүн жанындагы казмаларда өзөктөн 50 м аралыкта жайгашкан жүк жүктөөчү жана түшүрүүчү пункттарда, вагонеткаларды чиркештирүү жана ажыратуу жайларында жана адамдарды жүргүнчү поездине отургузуу аянттарында бекемдегичтер менен кыймылдуу составдын аралыгы казманын эки капталынан тең 1 м</w:t>
      </w:r>
      <w:r w:rsidR="00F758E5">
        <w:rPr>
          <w:sz w:val="28"/>
          <w:szCs w:val="28"/>
          <w:lang w:val="ky-KG"/>
        </w:rPr>
        <w:t xml:space="preserve"> ден</w:t>
      </w:r>
      <w:r w:rsidR="00A72BF0" w:rsidRPr="00497075">
        <w:rPr>
          <w:sz w:val="28"/>
          <w:szCs w:val="28"/>
          <w:lang w:val="ky-KG"/>
        </w:rPr>
        <w:t xml:space="preserve"> кем болбошу керек. </w:t>
      </w:r>
    </w:p>
    <w:p w:rsidR="00A72BF0" w:rsidRPr="00497075" w:rsidRDefault="00D7372A" w:rsidP="00497075">
      <w:pPr>
        <w:ind w:firstLine="709"/>
        <w:jc w:val="both"/>
        <w:rPr>
          <w:sz w:val="28"/>
          <w:szCs w:val="28"/>
          <w:lang w:val="ky-KG"/>
        </w:rPr>
      </w:pPr>
      <w:r>
        <w:rPr>
          <w:sz w:val="28"/>
          <w:szCs w:val="28"/>
          <w:lang w:val="ky-KG"/>
        </w:rPr>
        <w:t>744</w:t>
      </w:r>
      <w:r w:rsidR="00A72BF0" w:rsidRPr="00497075">
        <w:rPr>
          <w:sz w:val="28"/>
          <w:szCs w:val="28"/>
          <w:lang w:val="ky-KG"/>
        </w:rPr>
        <w:t xml:space="preserve">. Казманын адамдар өтүүчү жериндеги таманы тегизделип же ага төшөлмө салынышы керек. Адамдар өтчү тараптагы суу кетирүүчү </w:t>
      </w:r>
      <w:r w:rsidR="00A72BF0" w:rsidRPr="00497075">
        <w:rPr>
          <w:sz w:val="28"/>
          <w:szCs w:val="28"/>
          <w:lang w:val="ky-KG"/>
        </w:rPr>
        <w:lastRenderedPageBreak/>
        <w:t xml:space="preserve">каналдар  тыкыс жабылып, чечилип алына турган щиттер менен бекитилиши керек. </w:t>
      </w:r>
    </w:p>
    <w:p w:rsidR="00A72BF0" w:rsidRPr="00497075" w:rsidRDefault="00A72BF0" w:rsidP="00497075">
      <w:pPr>
        <w:ind w:firstLine="709"/>
        <w:jc w:val="both"/>
        <w:rPr>
          <w:sz w:val="28"/>
          <w:szCs w:val="28"/>
          <w:lang w:val="ky-KG"/>
        </w:rPr>
      </w:pPr>
      <w:r w:rsidRPr="00497075">
        <w:rPr>
          <w:sz w:val="28"/>
          <w:szCs w:val="28"/>
          <w:lang w:val="ky-KG"/>
        </w:rPr>
        <w:t xml:space="preserve">Рельстүү эмес транспортторду пайдалануу учурунда адамдар үчүн эркин өтмөктөр жана транспорт жүрүүчү жол бөлүгү так ажыратылышы керек. </w:t>
      </w:r>
    </w:p>
    <w:p w:rsidR="00A72BF0" w:rsidRPr="00497075" w:rsidRDefault="00D7372A" w:rsidP="00497075">
      <w:pPr>
        <w:ind w:firstLine="709"/>
        <w:jc w:val="both"/>
        <w:rPr>
          <w:sz w:val="28"/>
          <w:szCs w:val="28"/>
          <w:lang w:val="ky-KG"/>
        </w:rPr>
      </w:pPr>
      <w:r>
        <w:rPr>
          <w:sz w:val="28"/>
          <w:szCs w:val="28"/>
        </w:rPr>
        <w:t>745</w:t>
      </w:r>
      <w:r w:rsidR="00A72BF0" w:rsidRPr="00497075">
        <w:rPr>
          <w:sz w:val="28"/>
          <w:szCs w:val="28"/>
        </w:rPr>
        <w:t>. Вертикал</w:t>
      </w:r>
      <w:r w:rsidR="00A72BF0" w:rsidRPr="00497075">
        <w:rPr>
          <w:sz w:val="28"/>
          <w:szCs w:val="28"/>
          <w:lang w:val="ky-KG"/>
        </w:rPr>
        <w:t xml:space="preserve">дуу казмаларда шатылар </w:t>
      </w:r>
      <w:r w:rsidR="00A72BF0" w:rsidRPr="00497075">
        <w:rPr>
          <w:sz w:val="28"/>
          <w:szCs w:val="28"/>
        </w:rPr>
        <w:t>80°</w:t>
      </w:r>
      <w:r w:rsidR="00A72BF0" w:rsidRPr="00497075">
        <w:rPr>
          <w:sz w:val="28"/>
          <w:szCs w:val="28"/>
          <w:lang w:val="ky-KG"/>
        </w:rPr>
        <w:t xml:space="preserve"> ашпаган жантаюу менен орнотулушу керек. Казманын чыга бериш тешигинин үстүнөн жана ар бир текченин үстүнөң тепкичтер 1 м чыгып турушу керек же текченин оюгунун үстүнөн өзөктүн бекемдегичине металл скобалары бекитилиши керек. Скобанын ички тарабы бекемдегичтен кеминде 4 см аралыкта турушу керек, скобалардын аралыгы 0,4 м ашпашы керек, ал эми скобалардын жазылыгы 0,4 кем болбошу керек. </w:t>
      </w:r>
    </w:p>
    <w:p w:rsidR="00A72BF0" w:rsidRPr="00497075" w:rsidRDefault="00A72BF0" w:rsidP="00497075">
      <w:pPr>
        <w:ind w:firstLine="709"/>
        <w:jc w:val="both"/>
        <w:rPr>
          <w:sz w:val="28"/>
          <w:szCs w:val="28"/>
          <w:lang w:val="ky-KG"/>
        </w:rPr>
      </w:pPr>
      <w:r w:rsidRPr="00497075">
        <w:rPr>
          <w:sz w:val="28"/>
          <w:szCs w:val="28"/>
          <w:lang w:val="ky-KG"/>
        </w:rPr>
        <w:t>Куткаруу командаларынын эркин жылуусун камсыз кылууга арналган тепкичтерди орнотуу төмөнкү талаптарды канагаттандырышы керек:</w:t>
      </w:r>
    </w:p>
    <w:p w:rsidR="00A72BF0" w:rsidRPr="00497075" w:rsidRDefault="00A72BF0" w:rsidP="00497075">
      <w:pPr>
        <w:ind w:firstLine="709"/>
        <w:jc w:val="both"/>
        <w:rPr>
          <w:sz w:val="28"/>
          <w:szCs w:val="28"/>
          <w:lang w:val="ky-KG"/>
        </w:rPr>
      </w:pPr>
      <w:r w:rsidRPr="00497075">
        <w:rPr>
          <w:sz w:val="28"/>
          <w:szCs w:val="28"/>
          <w:lang w:val="ky-KG"/>
        </w:rPr>
        <w:t>- тепкичтердин узундугу боюнча лаздардын өлчөмү 0,7 м</w:t>
      </w:r>
      <w:r w:rsidR="00F758E5">
        <w:rPr>
          <w:sz w:val="28"/>
          <w:szCs w:val="28"/>
          <w:lang w:val="ky-KG"/>
        </w:rPr>
        <w:t xml:space="preserve"> ден</w:t>
      </w:r>
      <w:r w:rsidRPr="00497075">
        <w:rPr>
          <w:sz w:val="28"/>
          <w:szCs w:val="28"/>
          <w:lang w:val="ky-KG"/>
        </w:rPr>
        <w:t xml:space="preserve"> кем эмес, жазылыгы 0,6 м</w:t>
      </w:r>
      <w:r w:rsidR="00F758E5">
        <w:rPr>
          <w:sz w:val="28"/>
          <w:szCs w:val="28"/>
          <w:lang w:val="ky-KG"/>
        </w:rPr>
        <w:t xml:space="preserve"> ден</w:t>
      </w:r>
      <w:r w:rsidRPr="00497075">
        <w:rPr>
          <w:sz w:val="28"/>
          <w:szCs w:val="28"/>
          <w:lang w:val="ky-KG"/>
        </w:rPr>
        <w:t xml:space="preserve"> кем эмес болушу керек;</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y-KG"/>
        </w:rPr>
        <w:t xml:space="preserve">Тепкичтин негизи менен бекемдегичтерге чейинки аралык </w:t>
      </w:r>
      <w:r w:rsidRPr="00497075">
        <w:rPr>
          <w:sz w:val="28"/>
          <w:szCs w:val="28"/>
        </w:rPr>
        <w:t>0,6 м</w:t>
      </w:r>
      <w:r w:rsidR="00F758E5">
        <w:rPr>
          <w:sz w:val="28"/>
          <w:szCs w:val="28"/>
        </w:rPr>
        <w:t xml:space="preserve"> ден</w:t>
      </w:r>
      <w:r w:rsidRPr="00497075">
        <w:rPr>
          <w:sz w:val="28"/>
          <w:szCs w:val="28"/>
          <w:lang w:val="ky-KG"/>
        </w:rPr>
        <w:t xml:space="preserve"> кем эмес</w:t>
      </w:r>
      <w:r w:rsidRPr="00497075">
        <w:rPr>
          <w:sz w:val="28"/>
          <w:szCs w:val="28"/>
        </w:rPr>
        <w:t>;</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y-KG"/>
        </w:rPr>
        <w:t>текчелер ортосундагы аралык</w:t>
      </w:r>
      <w:r w:rsidRPr="00497075">
        <w:rPr>
          <w:sz w:val="28"/>
          <w:szCs w:val="28"/>
        </w:rPr>
        <w:t xml:space="preserve"> -  8,0 м</w:t>
      </w:r>
      <w:r w:rsidR="00F758E5">
        <w:rPr>
          <w:sz w:val="28"/>
          <w:szCs w:val="28"/>
        </w:rPr>
        <w:t xml:space="preserve"> ден</w:t>
      </w:r>
      <w:r w:rsidRPr="00497075">
        <w:rPr>
          <w:sz w:val="28"/>
          <w:szCs w:val="28"/>
          <w:lang w:val="ky-KG"/>
        </w:rPr>
        <w:t xml:space="preserve"> ашпаган</w:t>
      </w:r>
      <w:r w:rsidRPr="00497075">
        <w:rPr>
          <w:sz w:val="28"/>
          <w:szCs w:val="28"/>
        </w:rPr>
        <w:t>;</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y-KG"/>
        </w:rPr>
        <w:t>тепкичтер бышык болушу керек, тыкыс бекитилип, текчелердн оюктарына туура келбегендей жайгашышы керек</w:t>
      </w:r>
      <w:r w:rsidRPr="00497075">
        <w:rPr>
          <w:sz w:val="28"/>
          <w:szCs w:val="28"/>
        </w:rPr>
        <w:t>.</w:t>
      </w:r>
    </w:p>
    <w:p w:rsidR="00A72BF0" w:rsidRPr="00497075" w:rsidRDefault="00A72BF0" w:rsidP="00497075">
      <w:pPr>
        <w:ind w:firstLine="709"/>
        <w:jc w:val="both"/>
        <w:rPr>
          <w:sz w:val="28"/>
          <w:szCs w:val="28"/>
          <w:lang w:val="ky-KG"/>
        </w:rPr>
      </w:pPr>
      <w:r w:rsidRPr="00497075">
        <w:rPr>
          <w:sz w:val="28"/>
          <w:szCs w:val="28"/>
          <w:lang w:val="ky-KG"/>
        </w:rPr>
        <w:t>Тепкичтин туурасы кеминде</w:t>
      </w:r>
      <w:r w:rsidRPr="00497075">
        <w:rPr>
          <w:sz w:val="28"/>
          <w:szCs w:val="28"/>
        </w:rPr>
        <w:t xml:space="preserve">0,4 м, </w:t>
      </w:r>
      <w:r w:rsidRPr="00497075">
        <w:rPr>
          <w:sz w:val="28"/>
          <w:szCs w:val="28"/>
          <w:lang w:val="ky-KG"/>
        </w:rPr>
        <w:t>баскычтарынын аралыгы</w:t>
      </w:r>
      <w:r w:rsidRPr="00497075">
        <w:rPr>
          <w:sz w:val="28"/>
          <w:szCs w:val="28"/>
        </w:rPr>
        <w:t xml:space="preserve"> 0,4 м</w:t>
      </w:r>
      <w:r w:rsidR="00F758E5">
        <w:rPr>
          <w:sz w:val="28"/>
          <w:szCs w:val="28"/>
        </w:rPr>
        <w:t xml:space="preserve"> ден</w:t>
      </w:r>
      <w:r w:rsidRPr="00497075">
        <w:rPr>
          <w:sz w:val="28"/>
          <w:szCs w:val="28"/>
          <w:lang w:val="ky-KG"/>
        </w:rPr>
        <w:t xml:space="preserve"> ашпашы керек</w:t>
      </w:r>
      <w:r w:rsidRPr="00497075">
        <w:rPr>
          <w:sz w:val="28"/>
          <w:szCs w:val="28"/>
        </w:rPr>
        <w:t>.</w:t>
      </w:r>
      <w:r w:rsidRPr="00497075">
        <w:rPr>
          <w:sz w:val="28"/>
          <w:szCs w:val="28"/>
          <w:lang w:val="ky-KG"/>
        </w:rPr>
        <w:t xml:space="preserve">  Өйдөкү биринчи тепкичтин алдындагы оюк ляда менен бекем жабылышы керек. Тепкичтер пайдаланууга жарамдуу абалда болуп, баскычтары тазаланып турушу керек. Адамдар өтүүчү бөлүктөр башка бөлүктөрдөн баштан аяк узуну менен тосулушу керек. </w:t>
      </w:r>
    </w:p>
    <w:p w:rsidR="00A72BF0" w:rsidRPr="00497075" w:rsidRDefault="00D7372A" w:rsidP="00497075">
      <w:pPr>
        <w:ind w:firstLine="709"/>
        <w:jc w:val="both"/>
        <w:rPr>
          <w:sz w:val="28"/>
          <w:szCs w:val="28"/>
          <w:lang w:val="ky-KG"/>
        </w:rPr>
      </w:pPr>
      <w:r>
        <w:rPr>
          <w:sz w:val="28"/>
          <w:szCs w:val="28"/>
          <w:lang w:val="ky-KG"/>
        </w:rPr>
        <w:t>746</w:t>
      </w:r>
      <w:r w:rsidR="00A72BF0" w:rsidRPr="00497075">
        <w:rPr>
          <w:sz w:val="28"/>
          <w:szCs w:val="28"/>
          <w:lang w:val="ky-KG"/>
        </w:rPr>
        <w:t>. Эгер казмадан чыгуу жантык өзөк аркылуу ишке ашса, жантык өзөктүн белгилеринин айырмачылыгы 60 м</w:t>
      </w:r>
      <w:r w:rsidR="00F758E5">
        <w:rPr>
          <w:sz w:val="28"/>
          <w:szCs w:val="28"/>
          <w:lang w:val="ky-KG"/>
        </w:rPr>
        <w:t xml:space="preserve"> ден</w:t>
      </w:r>
      <w:r w:rsidR="00A72BF0" w:rsidRPr="00497075">
        <w:rPr>
          <w:sz w:val="28"/>
          <w:szCs w:val="28"/>
          <w:lang w:val="ky-KG"/>
        </w:rPr>
        <w:t xml:space="preserve"> көп болсо, өзөктө адмдарды механикалык ташуу уюштурулушу керек. Механикалык жеткирүү иштен чыгуу учурунда адамдардын өзөктөн эркин чыгуусуна мүмкүнчүлүгү каралышы керек, бул үчүн жантаюу бурчтарында туурасы кеминде 0,7 м, бийиктиги 1,8 м эркин өткөөл каралашы зарыл:</w:t>
      </w:r>
    </w:p>
    <w:p w:rsidR="00A72BF0" w:rsidRPr="00497075" w:rsidRDefault="00A72BF0" w:rsidP="00497075">
      <w:pPr>
        <w:ind w:firstLine="709"/>
        <w:jc w:val="both"/>
        <w:rPr>
          <w:sz w:val="28"/>
          <w:szCs w:val="28"/>
        </w:rPr>
      </w:pPr>
      <w:r w:rsidRPr="00497075">
        <w:rPr>
          <w:sz w:val="28"/>
          <w:szCs w:val="28"/>
        </w:rPr>
        <w:t xml:space="preserve">-  7 ден 15° - перила; </w:t>
      </w:r>
    </w:p>
    <w:p w:rsidR="00A72BF0" w:rsidRPr="00497075" w:rsidRDefault="00A72BF0" w:rsidP="00497075">
      <w:pPr>
        <w:ind w:firstLine="709"/>
        <w:jc w:val="both"/>
        <w:rPr>
          <w:sz w:val="28"/>
          <w:szCs w:val="28"/>
        </w:rPr>
      </w:pPr>
      <w:r w:rsidRPr="00497075">
        <w:rPr>
          <w:sz w:val="28"/>
          <w:szCs w:val="28"/>
        </w:rPr>
        <w:t>- 15тен 30° - трап</w:t>
      </w:r>
      <w:r w:rsidRPr="00497075">
        <w:rPr>
          <w:sz w:val="28"/>
          <w:szCs w:val="28"/>
          <w:lang w:val="ky-KG"/>
        </w:rPr>
        <w:t>тар жана</w:t>
      </w:r>
      <w:r w:rsidRPr="00497075">
        <w:rPr>
          <w:sz w:val="28"/>
          <w:szCs w:val="28"/>
        </w:rPr>
        <w:t xml:space="preserve"> перила;</w:t>
      </w:r>
    </w:p>
    <w:p w:rsidR="00A72BF0" w:rsidRPr="00497075" w:rsidRDefault="00A72BF0" w:rsidP="00497075">
      <w:pPr>
        <w:ind w:firstLine="709"/>
        <w:jc w:val="both"/>
        <w:rPr>
          <w:sz w:val="28"/>
          <w:szCs w:val="28"/>
        </w:rPr>
      </w:pPr>
      <w:r w:rsidRPr="00497075">
        <w:rPr>
          <w:sz w:val="28"/>
          <w:szCs w:val="28"/>
        </w:rPr>
        <w:t>- 30</w:t>
      </w:r>
      <w:r w:rsidR="00F758E5">
        <w:rPr>
          <w:sz w:val="28"/>
          <w:szCs w:val="28"/>
        </w:rPr>
        <w:t xml:space="preserve"> </w:t>
      </w:r>
      <w:r w:rsidRPr="00497075">
        <w:rPr>
          <w:sz w:val="28"/>
          <w:szCs w:val="28"/>
          <w:lang w:val="ky-KG"/>
        </w:rPr>
        <w:t>дан</w:t>
      </w:r>
      <w:r w:rsidRPr="00497075">
        <w:rPr>
          <w:sz w:val="28"/>
          <w:szCs w:val="28"/>
        </w:rPr>
        <w:t xml:space="preserve">о 45° - </w:t>
      </w:r>
      <w:r w:rsidRPr="00497075">
        <w:rPr>
          <w:sz w:val="28"/>
          <w:szCs w:val="28"/>
          <w:lang w:val="ky-KG"/>
        </w:rPr>
        <w:t>горизонталдуу баскычтары жана перилалары бар тепкич</w:t>
      </w:r>
      <w:r w:rsidRPr="00497075">
        <w:rPr>
          <w:sz w:val="28"/>
          <w:szCs w:val="28"/>
        </w:rPr>
        <w:t>;</w:t>
      </w:r>
    </w:p>
    <w:p w:rsidR="00A72BF0" w:rsidRPr="00497075" w:rsidRDefault="00A72BF0" w:rsidP="00497075">
      <w:pPr>
        <w:ind w:firstLine="709"/>
        <w:jc w:val="both"/>
        <w:rPr>
          <w:sz w:val="28"/>
          <w:szCs w:val="28"/>
        </w:rPr>
      </w:pPr>
      <w:r w:rsidRPr="00497075">
        <w:rPr>
          <w:sz w:val="28"/>
          <w:szCs w:val="28"/>
        </w:rPr>
        <w:t>- 45</w:t>
      </w:r>
      <w:r w:rsidR="00F758E5">
        <w:rPr>
          <w:sz w:val="28"/>
          <w:szCs w:val="28"/>
        </w:rPr>
        <w:t xml:space="preserve"> </w:t>
      </w:r>
      <w:r w:rsidRPr="00497075">
        <w:rPr>
          <w:sz w:val="28"/>
          <w:szCs w:val="28"/>
        </w:rPr>
        <w:t>°</w:t>
      </w:r>
      <w:r w:rsidR="00F758E5">
        <w:rPr>
          <w:sz w:val="28"/>
          <w:szCs w:val="28"/>
          <w:lang w:val="ky-KG"/>
        </w:rPr>
        <w:t>та</w:t>
      </w:r>
      <w:r w:rsidRPr="00497075">
        <w:rPr>
          <w:sz w:val="28"/>
          <w:szCs w:val="28"/>
          <w:lang w:val="ky-KG"/>
        </w:rPr>
        <w:t xml:space="preserve">н жогору </w:t>
      </w:r>
      <w:r w:rsidRPr="00497075">
        <w:rPr>
          <w:sz w:val="28"/>
          <w:szCs w:val="28"/>
        </w:rPr>
        <w:t xml:space="preserve"> - </w:t>
      </w:r>
      <w:r w:rsidRPr="00497075">
        <w:rPr>
          <w:sz w:val="28"/>
          <w:szCs w:val="28"/>
          <w:lang w:val="ky-KG"/>
        </w:rPr>
        <w:t>вертикалдуу өзөктөрдүн тепкич бөлүмдөрү сыяктуу жабдылган жөө жүрүү бөлүмдөрү</w:t>
      </w:r>
      <w:r w:rsidRPr="00497075">
        <w:rPr>
          <w:sz w:val="28"/>
          <w:szCs w:val="28"/>
        </w:rPr>
        <w:t>.</w:t>
      </w:r>
    </w:p>
    <w:p w:rsidR="00A72BF0" w:rsidRPr="00497075" w:rsidRDefault="00D7372A" w:rsidP="00497075">
      <w:pPr>
        <w:ind w:firstLine="709"/>
        <w:jc w:val="both"/>
        <w:rPr>
          <w:sz w:val="28"/>
          <w:szCs w:val="28"/>
        </w:rPr>
      </w:pPr>
      <w:bookmarkStart w:id="33" w:name="OLE_LINK91"/>
      <w:bookmarkStart w:id="34" w:name="OLE_LINK92"/>
      <w:r>
        <w:rPr>
          <w:sz w:val="28"/>
          <w:szCs w:val="28"/>
        </w:rPr>
        <w:t>747</w:t>
      </w:r>
      <w:bookmarkEnd w:id="33"/>
      <w:bookmarkEnd w:id="34"/>
      <w:r w:rsidR="00A72BF0" w:rsidRPr="00497075">
        <w:rPr>
          <w:sz w:val="28"/>
          <w:szCs w:val="28"/>
        </w:rPr>
        <w:t xml:space="preserve">. </w:t>
      </w:r>
      <w:r w:rsidR="00A72BF0" w:rsidRPr="00497075">
        <w:rPr>
          <w:sz w:val="28"/>
          <w:szCs w:val="28"/>
          <w:lang w:val="ky-KG"/>
        </w:rPr>
        <w:t>Забойго жакын жерде бекемдегич материалдардын запасы жок болсо туруксуз породаларда тоо казмаларын өткөрүү жумуштарын жүргүзүүгө тыюу салынат</w:t>
      </w:r>
      <w:r w:rsidR="00A72BF0" w:rsidRPr="00497075">
        <w:rPr>
          <w:sz w:val="28"/>
          <w:szCs w:val="28"/>
        </w:rPr>
        <w:t>.</w:t>
      </w:r>
    </w:p>
    <w:p w:rsidR="00A72BF0" w:rsidRPr="00497075" w:rsidRDefault="00D7372A" w:rsidP="00497075">
      <w:pPr>
        <w:ind w:firstLine="709"/>
        <w:jc w:val="both"/>
        <w:rPr>
          <w:sz w:val="28"/>
          <w:szCs w:val="28"/>
        </w:rPr>
      </w:pPr>
      <w:bookmarkStart w:id="35" w:name="OLE_LINK93"/>
      <w:bookmarkStart w:id="36" w:name="OLE_LINK94"/>
      <w:r>
        <w:rPr>
          <w:sz w:val="28"/>
          <w:szCs w:val="28"/>
        </w:rPr>
        <w:lastRenderedPageBreak/>
        <w:t>748</w:t>
      </w:r>
      <w:bookmarkEnd w:id="35"/>
      <w:bookmarkEnd w:id="36"/>
      <w:r w:rsidR="00A72BF0" w:rsidRPr="00497075">
        <w:rPr>
          <w:sz w:val="28"/>
          <w:szCs w:val="28"/>
        </w:rPr>
        <w:t xml:space="preserve">. </w:t>
      </w:r>
      <w:r w:rsidR="00A72BF0" w:rsidRPr="00497075">
        <w:rPr>
          <w:sz w:val="28"/>
          <w:szCs w:val="28"/>
          <w:lang w:val="ky-KG"/>
        </w:rPr>
        <w:t>Туруктуулугу төмөн породаларда өткөрүлгөн казмаларда убактылуу бекемдегич каражаттары кийинки өнүктүрүү иштеринин жүрүшүндө чечилбеши керек</w:t>
      </w:r>
      <w:r w:rsidR="00A72BF0" w:rsidRPr="00497075">
        <w:rPr>
          <w:sz w:val="28"/>
          <w:szCs w:val="28"/>
        </w:rPr>
        <w:t>.</w:t>
      </w:r>
    </w:p>
    <w:p w:rsidR="00A72BF0" w:rsidRPr="00497075" w:rsidRDefault="00D7372A" w:rsidP="00497075">
      <w:pPr>
        <w:ind w:firstLine="709"/>
        <w:jc w:val="both"/>
        <w:rPr>
          <w:sz w:val="28"/>
          <w:szCs w:val="28"/>
          <w:lang w:val="ky-KG"/>
        </w:rPr>
      </w:pPr>
      <w:r>
        <w:rPr>
          <w:sz w:val="28"/>
          <w:szCs w:val="28"/>
        </w:rPr>
        <w:t>749</w:t>
      </w:r>
      <w:r w:rsidR="00A72BF0" w:rsidRPr="00497075">
        <w:rPr>
          <w:sz w:val="28"/>
          <w:szCs w:val="28"/>
        </w:rPr>
        <w:t xml:space="preserve">. </w:t>
      </w:r>
      <w:r w:rsidR="00A72BF0" w:rsidRPr="00497075">
        <w:rPr>
          <w:sz w:val="28"/>
          <w:szCs w:val="28"/>
          <w:lang w:val="ky-KG"/>
        </w:rPr>
        <w:t xml:space="preserve">Смендин башталышы алдында жана убактылуу бекемдегичти орноткондон кийин күзөттөгү адамдар бекемдегичтердин бышыктыгын анын паспортуна жана ачылган породанын туруктуулугуна ылайык текшерүүсү керек. Туруксуз участкаларды аныктоодо урандылардын куюлушун алдын алуу боюнча тиешелүү чаралар көрүлүүгө тийиш. </w:t>
      </w:r>
    </w:p>
    <w:p w:rsidR="00A72BF0" w:rsidRPr="00497075" w:rsidRDefault="00D7372A" w:rsidP="00497075">
      <w:pPr>
        <w:ind w:firstLine="709"/>
        <w:jc w:val="both"/>
        <w:rPr>
          <w:sz w:val="28"/>
          <w:szCs w:val="28"/>
          <w:lang w:val="ky-KG"/>
        </w:rPr>
      </w:pPr>
      <w:r>
        <w:rPr>
          <w:sz w:val="28"/>
          <w:szCs w:val="28"/>
          <w:lang w:val="ky-KG"/>
        </w:rPr>
        <w:t>750</w:t>
      </w:r>
      <w:r w:rsidR="00A72BF0" w:rsidRPr="00497075">
        <w:rPr>
          <w:sz w:val="28"/>
          <w:szCs w:val="28"/>
          <w:lang w:val="ky-KG"/>
        </w:rPr>
        <w:t xml:space="preserve">. Жер алдындагы казманы өткөрүү иштери башталганга чейин техникалык көзөмөл жүргүзгөн бардык кызматкерлер жер алдындагы казмалардын трассасындагы геологиялык жана гидрогеологиялык шарттары менен таанышып чыгуулары керек. Трассадагы геологиялык жана гидрогеологиялык шарттар менен ошондой эле жумушчулар да таанышып чыгууга тийиш. </w:t>
      </w:r>
    </w:p>
    <w:p w:rsidR="00A72BF0" w:rsidRPr="00497075" w:rsidRDefault="00D7372A" w:rsidP="00497075">
      <w:pPr>
        <w:ind w:firstLine="709"/>
        <w:jc w:val="both"/>
        <w:rPr>
          <w:sz w:val="28"/>
          <w:szCs w:val="28"/>
          <w:lang w:val="ky-KG"/>
        </w:rPr>
      </w:pPr>
      <w:r>
        <w:rPr>
          <w:sz w:val="28"/>
          <w:szCs w:val="28"/>
          <w:lang w:val="ky-KG"/>
        </w:rPr>
        <w:t>751</w:t>
      </w:r>
      <w:r w:rsidR="00A72BF0" w:rsidRPr="00497075">
        <w:rPr>
          <w:sz w:val="28"/>
          <w:szCs w:val="28"/>
          <w:lang w:val="ky-KG"/>
        </w:rPr>
        <w:t xml:space="preserve">. Казмалардын кесилиштериндеги геологиялык бузулууга учураган участкаларда (тектоникалык жараңкалар, жылышуу ж.б.) иштин коопсуздугун камсыздай турган атайын чаралар каралып жана ишке ашырылышы керек. </w:t>
      </w:r>
    </w:p>
    <w:p w:rsidR="00A72BF0" w:rsidRPr="00497075" w:rsidRDefault="00A72BF0" w:rsidP="00497075">
      <w:pPr>
        <w:ind w:firstLine="709"/>
        <w:jc w:val="both"/>
        <w:rPr>
          <w:sz w:val="28"/>
          <w:szCs w:val="28"/>
          <w:lang w:val="ky-KG"/>
        </w:rPr>
      </w:pPr>
      <w:r w:rsidRPr="00497075">
        <w:rPr>
          <w:sz w:val="28"/>
          <w:szCs w:val="28"/>
          <w:lang w:val="ky-KG"/>
        </w:rPr>
        <w:t xml:space="preserve">Геологиялык бузулуулар, жана ири уроолордун орундары жана даталары макшрейдердик планда белгилениши керек. </w:t>
      </w:r>
    </w:p>
    <w:p w:rsidR="00A72BF0" w:rsidRPr="00497075" w:rsidRDefault="00D7372A" w:rsidP="00497075">
      <w:pPr>
        <w:ind w:firstLine="709"/>
        <w:jc w:val="both"/>
        <w:rPr>
          <w:sz w:val="28"/>
          <w:szCs w:val="28"/>
          <w:lang w:val="ky-KG"/>
        </w:rPr>
      </w:pPr>
      <w:r>
        <w:rPr>
          <w:sz w:val="28"/>
          <w:szCs w:val="28"/>
          <w:lang w:val="ky-KG"/>
        </w:rPr>
        <w:t>752</w:t>
      </w:r>
      <w:r w:rsidR="00A72BF0" w:rsidRPr="00497075">
        <w:rPr>
          <w:sz w:val="28"/>
          <w:szCs w:val="28"/>
          <w:lang w:val="ky-KG"/>
        </w:rPr>
        <w:t xml:space="preserve">. Геологиялык курулуш кызматы забойлордогу геологиялык шарттарга системалуу түрдө байкоо салып туруулары керек. </w:t>
      </w:r>
    </w:p>
    <w:p w:rsidR="00A72BF0" w:rsidRPr="00497075" w:rsidRDefault="00A72BF0" w:rsidP="00497075">
      <w:pPr>
        <w:ind w:firstLine="709"/>
        <w:jc w:val="both"/>
        <w:rPr>
          <w:sz w:val="28"/>
          <w:szCs w:val="28"/>
          <w:lang w:val="ky-KG"/>
        </w:rPr>
      </w:pPr>
      <w:r w:rsidRPr="00497075">
        <w:rPr>
          <w:sz w:val="28"/>
          <w:szCs w:val="28"/>
          <w:lang w:val="ky-KG"/>
        </w:rPr>
        <w:t xml:space="preserve">Геологиялык шарттардын өзгөрүшүнөн улам бекемдегичтин башка түрүнө өтүү, маселен убактылуу бекемдегичке, же бекемдегичтерди орнотпой иштөө тартибине өтүү ишкананын башкы инженеринин уруксаты менен гана жүргүзүлөт. </w:t>
      </w:r>
    </w:p>
    <w:p w:rsidR="00A72BF0" w:rsidRPr="00497075" w:rsidRDefault="00D7372A" w:rsidP="00497075">
      <w:pPr>
        <w:ind w:firstLine="709"/>
        <w:jc w:val="both"/>
        <w:rPr>
          <w:sz w:val="28"/>
          <w:szCs w:val="28"/>
        </w:rPr>
      </w:pPr>
      <w:r>
        <w:rPr>
          <w:sz w:val="28"/>
          <w:szCs w:val="28"/>
        </w:rPr>
        <w:t>753</w:t>
      </w:r>
      <w:r w:rsidR="00A72BF0" w:rsidRPr="00497075">
        <w:rPr>
          <w:sz w:val="28"/>
          <w:szCs w:val="28"/>
        </w:rPr>
        <w:t xml:space="preserve">. </w:t>
      </w:r>
      <w:r w:rsidR="00A72BF0" w:rsidRPr="00497075">
        <w:rPr>
          <w:sz w:val="28"/>
          <w:szCs w:val="28"/>
          <w:lang w:val="ky-KG"/>
        </w:rPr>
        <w:t>Кыймылдагы машина жана механизмдерди ремонттоого тыюу салынат</w:t>
      </w:r>
      <w:r w:rsidR="00A72BF0" w:rsidRPr="00497075">
        <w:rPr>
          <w:sz w:val="28"/>
          <w:szCs w:val="28"/>
        </w:rPr>
        <w:t>.</w:t>
      </w:r>
    </w:p>
    <w:p w:rsidR="00A72BF0" w:rsidRPr="00497075" w:rsidRDefault="00A72BF0" w:rsidP="00497075">
      <w:pPr>
        <w:ind w:firstLine="709"/>
        <w:jc w:val="both"/>
        <w:rPr>
          <w:sz w:val="28"/>
          <w:szCs w:val="28"/>
        </w:rPr>
      </w:pPr>
    </w:p>
    <w:p w:rsidR="00A72BF0" w:rsidRPr="00D3125D" w:rsidRDefault="00A72BF0" w:rsidP="00D3125D">
      <w:pPr>
        <w:ind w:firstLine="709"/>
        <w:jc w:val="center"/>
        <w:rPr>
          <w:b/>
          <w:sz w:val="28"/>
          <w:szCs w:val="28"/>
          <w:lang w:val="ky-KG"/>
        </w:rPr>
      </w:pPr>
      <w:r w:rsidRPr="00497075">
        <w:rPr>
          <w:b/>
          <w:sz w:val="28"/>
          <w:szCs w:val="28"/>
        </w:rPr>
        <w:t xml:space="preserve">§2. </w:t>
      </w:r>
      <w:r w:rsidRPr="00497075">
        <w:rPr>
          <w:b/>
          <w:sz w:val="28"/>
          <w:szCs w:val="28"/>
          <w:lang w:val="ky-KG"/>
        </w:rPr>
        <w:t>Горизонталдык казмалар</w:t>
      </w:r>
      <w:r w:rsidRPr="00497075">
        <w:rPr>
          <w:b/>
          <w:sz w:val="28"/>
          <w:szCs w:val="28"/>
        </w:rPr>
        <w:t>.</w:t>
      </w:r>
      <w:r w:rsidRPr="00497075">
        <w:rPr>
          <w:b/>
          <w:sz w:val="28"/>
          <w:szCs w:val="28"/>
          <w:lang w:val="ky-KG"/>
        </w:rPr>
        <w:t xml:space="preserve"> Казманын төбөсүн, забойлорду жана капталдарын коопсуз абалга келтирүү</w:t>
      </w:r>
    </w:p>
    <w:p w:rsidR="00A72BF0" w:rsidRPr="00D3125D" w:rsidRDefault="00A72BF0" w:rsidP="00497075">
      <w:pPr>
        <w:ind w:firstLine="709"/>
        <w:jc w:val="both"/>
        <w:rPr>
          <w:b/>
          <w:sz w:val="28"/>
          <w:szCs w:val="28"/>
          <w:lang w:val="ky-KG"/>
        </w:rPr>
      </w:pPr>
    </w:p>
    <w:p w:rsidR="00A72BF0" w:rsidRPr="00F715A6" w:rsidRDefault="00D7372A" w:rsidP="00497075">
      <w:pPr>
        <w:ind w:firstLine="709"/>
        <w:jc w:val="both"/>
        <w:rPr>
          <w:sz w:val="28"/>
          <w:szCs w:val="28"/>
          <w:lang w:val="ky-KG"/>
        </w:rPr>
      </w:pPr>
      <w:r w:rsidRPr="00F715A6">
        <w:rPr>
          <w:sz w:val="28"/>
          <w:szCs w:val="28"/>
          <w:lang w:val="ky-KG"/>
        </w:rPr>
        <w:t>754</w:t>
      </w:r>
      <w:r w:rsidR="00A72BF0" w:rsidRPr="00F715A6">
        <w:rPr>
          <w:sz w:val="28"/>
          <w:szCs w:val="28"/>
          <w:lang w:val="ky-KG"/>
        </w:rPr>
        <w:t xml:space="preserve">. </w:t>
      </w:r>
      <w:r w:rsidR="00A72BF0" w:rsidRPr="00497075">
        <w:rPr>
          <w:sz w:val="28"/>
          <w:szCs w:val="28"/>
          <w:lang w:val="ky-KG"/>
        </w:rPr>
        <w:t xml:space="preserve">Жумуш башталаарда жана бардык жардыруу жана желдетүү иштеринен кийин техникалык көзөмөл жүргүзгөн адам милдеттүү түрдө забойдун коопсуз абалына, казманын төбөсүнүн, капталдарынын, бекемдегичтеринин коопсуз экенине, сактоо каражаттарынын иштей турганына, вентиляциянын оң экенине жана ошондой эле инструменттерди, механизмдердин ишке жарамдуу экенине ишенимдүү болушу керек. </w:t>
      </w:r>
    </w:p>
    <w:p w:rsidR="00A72BF0" w:rsidRPr="00F715A6" w:rsidRDefault="00A72BF0" w:rsidP="00497075">
      <w:pPr>
        <w:ind w:firstLine="709"/>
        <w:jc w:val="both"/>
        <w:rPr>
          <w:sz w:val="28"/>
          <w:szCs w:val="28"/>
          <w:lang w:val="ky-KG"/>
        </w:rPr>
      </w:pPr>
      <w:r w:rsidRPr="00497075">
        <w:rPr>
          <w:sz w:val="28"/>
          <w:szCs w:val="28"/>
          <w:lang w:val="ky-KG"/>
        </w:rPr>
        <w:t xml:space="preserve">Зарыл учурда иш кайра жандандырылганга чейин забойдо коопсуз ишт алып баруу үчүн тиешелүү чаралар көрүлүшү керек. </w:t>
      </w:r>
    </w:p>
    <w:p w:rsidR="00A72BF0" w:rsidRPr="00F715A6" w:rsidRDefault="00D7372A" w:rsidP="00497075">
      <w:pPr>
        <w:ind w:firstLine="709"/>
        <w:jc w:val="both"/>
        <w:rPr>
          <w:sz w:val="28"/>
          <w:szCs w:val="28"/>
          <w:lang w:val="ky-KG"/>
        </w:rPr>
      </w:pPr>
      <w:r w:rsidRPr="00F715A6">
        <w:rPr>
          <w:sz w:val="28"/>
          <w:szCs w:val="28"/>
          <w:lang w:val="ky-KG"/>
        </w:rPr>
        <w:t>755</w:t>
      </w:r>
      <w:r w:rsidR="00A72BF0" w:rsidRPr="00F715A6">
        <w:rPr>
          <w:sz w:val="28"/>
          <w:szCs w:val="28"/>
          <w:lang w:val="ky-KG"/>
        </w:rPr>
        <w:t>. К</w:t>
      </w:r>
      <w:r w:rsidR="00A72BF0" w:rsidRPr="00497075">
        <w:rPr>
          <w:sz w:val="28"/>
          <w:szCs w:val="28"/>
          <w:lang w:val="ky-KG"/>
        </w:rPr>
        <w:t xml:space="preserve">азманын төбөсүн, капталдарын кыруу иштери тажрыйбалуу жумушчулар тарабынан аткарылып, ага сөзсүз техникалык көзөмөл кылуучулар же бригадир созүз катышышы керек. </w:t>
      </w:r>
    </w:p>
    <w:p w:rsidR="00A72BF0" w:rsidRPr="00F715A6" w:rsidRDefault="00D7372A" w:rsidP="00497075">
      <w:pPr>
        <w:ind w:firstLine="709"/>
        <w:jc w:val="both"/>
        <w:rPr>
          <w:sz w:val="28"/>
          <w:szCs w:val="28"/>
          <w:lang w:val="ky-KG"/>
        </w:rPr>
      </w:pPr>
      <w:r w:rsidRPr="00F715A6">
        <w:rPr>
          <w:sz w:val="28"/>
          <w:szCs w:val="28"/>
          <w:lang w:val="ky-KG"/>
        </w:rPr>
        <w:lastRenderedPageBreak/>
        <w:t>756</w:t>
      </w:r>
      <w:r w:rsidR="00A72BF0" w:rsidRPr="00F715A6">
        <w:rPr>
          <w:sz w:val="28"/>
          <w:szCs w:val="28"/>
          <w:lang w:val="ky-KG"/>
        </w:rPr>
        <w:t xml:space="preserve">. </w:t>
      </w:r>
      <w:r w:rsidR="00A72BF0" w:rsidRPr="00497075">
        <w:rPr>
          <w:sz w:val="28"/>
          <w:szCs w:val="28"/>
          <w:lang w:val="ky-KG"/>
        </w:rPr>
        <w:t>Бийиктиги 4 м</w:t>
      </w:r>
      <w:r w:rsidR="00F758E5">
        <w:rPr>
          <w:sz w:val="28"/>
          <w:szCs w:val="28"/>
          <w:lang w:val="ky-KG"/>
        </w:rPr>
        <w:t xml:space="preserve"> ден</w:t>
      </w:r>
      <w:r w:rsidR="00A72BF0" w:rsidRPr="00497075">
        <w:rPr>
          <w:sz w:val="28"/>
          <w:szCs w:val="28"/>
          <w:lang w:val="ky-KG"/>
        </w:rPr>
        <w:t xml:space="preserve"> ашык болгон казмаларда породаларды кыруу, забойлорду карап чыгуу жылдырма шайманда</w:t>
      </w:r>
      <w:r w:rsidR="00F758E5">
        <w:rPr>
          <w:sz w:val="28"/>
          <w:szCs w:val="28"/>
          <w:lang w:val="ky-KG"/>
        </w:rPr>
        <w:t>рдын жардамы менен жүргүзүлөт,</w:t>
      </w:r>
      <w:r w:rsidR="00A72BF0" w:rsidRPr="00497075">
        <w:rPr>
          <w:sz w:val="28"/>
          <w:szCs w:val="28"/>
          <w:lang w:val="ky-KG"/>
        </w:rPr>
        <w:t xml:space="preserve"> өзү жүрүүчү агрегаттардын жардамы менен, булар өндүрүш копсуздугун камсыз кылышат. </w:t>
      </w:r>
    </w:p>
    <w:p w:rsidR="00A72BF0" w:rsidRPr="00497075" w:rsidRDefault="00D7372A" w:rsidP="00497075">
      <w:pPr>
        <w:ind w:firstLine="709"/>
        <w:jc w:val="both"/>
        <w:rPr>
          <w:sz w:val="28"/>
          <w:szCs w:val="28"/>
          <w:lang w:val="ky-KG"/>
        </w:rPr>
      </w:pPr>
      <w:r w:rsidRPr="00F715A6">
        <w:rPr>
          <w:sz w:val="28"/>
          <w:szCs w:val="28"/>
          <w:lang w:val="ky-KG"/>
        </w:rPr>
        <w:t>757</w:t>
      </w:r>
      <w:r w:rsidR="00A72BF0" w:rsidRPr="00F715A6">
        <w:rPr>
          <w:sz w:val="28"/>
          <w:szCs w:val="28"/>
          <w:lang w:val="ky-KG"/>
        </w:rPr>
        <w:t xml:space="preserve">. </w:t>
      </w:r>
      <w:r w:rsidR="00A72BF0" w:rsidRPr="00497075">
        <w:rPr>
          <w:sz w:val="28"/>
          <w:szCs w:val="28"/>
          <w:lang w:val="ky-KG"/>
        </w:rPr>
        <w:t>Кыруу иштерин жүргүзгөн жумушчулар казманын кокус урап кетүү коркунучу жок  бекитилген же кырылган участкаларында болуусу керек. “Люлькадан” кыруу иштерин жүргүзүүдө аларды жарларга 2 м</w:t>
      </w:r>
      <w:r w:rsidR="00F758E5">
        <w:rPr>
          <w:sz w:val="28"/>
          <w:szCs w:val="28"/>
          <w:lang w:val="ky-KG"/>
        </w:rPr>
        <w:t xml:space="preserve"> ге</w:t>
      </w:r>
      <w:r w:rsidR="00A72BF0" w:rsidRPr="00497075">
        <w:rPr>
          <w:sz w:val="28"/>
          <w:szCs w:val="28"/>
          <w:lang w:val="ky-KG"/>
        </w:rPr>
        <w:t xml:space="preserve"> жакын жылдырууга болбойт. Кыруу иштерине тартылбаган адамдарды кооптуу зонага 10 м</w:t>
      </w:r>
      <w:r w:rsidR="00F758E5">
        <w:rPr>
          <w:sz w:val="28"/>
          <w:szCs w:val="28"/>
          <w:lang w:val="ky-KG"/>
        </w:rPr>
        <w:t xml:space="preserve"> ге</w:t>
      </w:r>
      <w:r w:rsidR="00A72BF0" w:rsidRPr="00497075">
        <w:rPr>
          <w:sz w:val="28"/>
          <w:szCs w:val="28"/>
          <w:lang w:val="ky-KG"/>
        </w:rPr>
        <w:t xml:space="preserve"> жакын баруусуна тыюу салынат. </w:t>
      </w:r>
    </w:p>
    <w:p w:rsidR="00A72BF0" w:rsidRPr="00497075" w:rsidRDefault="00D7372A" w:rsidP="00497075">
      <w:pPr>
        <w:ind w:firstLine="709"/>
        <w:jc w:val="both"/>
        <w:rPr>
          <w:sz w:val="28"/>
          <w:szCs w:val="28"/>
          <w:lang w:val="ky-KG"/>
        </w:rPr>
      </w:pPr>
      <w:r>
        <w:rPr>
          <w:sz w:val="28"/>
          <w:szCs w:val="28"/>
          <w:lang w:val="ky-KG"/>
        </w:rPr>
        <w:t>758</w:t>
      </w:r>
      <w:r w:rsidR="00A72BF0" w:rsidRPr="00497075">
        <w:rPr>
          <w:sz w:val="28"/>
          <w:szCs w:val="28"/>
          <w:lang w:val="ky-KG"/>
        </w:rPr>
        <w:t xml:space="preserve">. Казмалардын кире беришин бекемдөө милдеттүү түрдө жүргүзүлүшү керек. Бекемдөөнүн узундугу долбоор менен аныкталат. Бардык Казмалардын бириккен жерлери породанын туруктуулугуна көз карандысыз түрдө милдеттүү түрдө бекемделиши керек. </w:t>
      </w:r>
    </w:p>
    <w:p w:rsidR="00A72BF0" w:rsidRPr="00497075" w:rsidRDefault="00D7372A" w:rsidP="00497075">
      <w:pPr>
        <w:ind w:firstLine="709"/>
        <w:jc w:val="both"/>
        <w:rPr>
          <w:sz w:val="28"/>
          <w:szCs w:val="28"/>
          <w:lang w:val="ky-KG"/>
        </w:rPr>
      </w:pPr>
      <w:r>
        <w:rPr>
          <w:sz w:val="28"/>
          <w:szCs w:val="28"/>
          <w:lang w:val="ky-KG"/>
        </w:rPr>
        <w:t>759</w:t>
      </w:r>
      <w:r w:rsidR="00A72BF0" w:rsidRPr="00497075">
        <w:rPr>
          <w:sz w:val="28"/>
          <w:szCs w:val="28"/>
          <w:lang w:val="ky-KG"/>
        </w:rPr>
        <w:t xml:space="preserve">. Убактылуу бекмдегичтерди бардык түрүн орнотуу техникалык көзөмөл жүргүзүүчү адамдардын контролу алдында ишке ашырылат. </w:t>
      </w:r>
    </w:p>
    <w:p w:rsidR="00A72BF0" w:rsidRPr="00497075" w:rsidRDefault="00D7372A" w:rsidP="00497075">
      <w:pPr>
        <w:ind w:firstLine="709"/>
        <w:jc w:val="both"/>
        <w:rPr>
          <w:sz w:val="28"/>
          <w:szCs w:val="28"/>
          <w:lang w:val="ky-KG"/>
        </w:rPr>
      </w:pPr>
      <w:r>
        <w:rPr>
          <w:sz w:val="28"/>
          <w:szCs w:val="28"/>
          <w:lang w:val="ky-KG"/>
        </w:rPr>
        <w:t>760</w:t>
      </w:r>
      <w:r w:rsidR="00A72BF0" w:rsidRPr="00497075">
        <w:rPr>
          <w:sz w:val="28"/>
          <w:szCs w:val="28"/>
          <w:lang w:val="ky-KG"/>
        </w:rPr>
        <w:t>. Анкердик бекемдегич орнотууда:</w:t>
      </w:r>
    </w:p>
    <w:p w:rsidR="00A72BF0" w:rsidRPr="00497075" w:rsidRDefault="00A72BF0" w:rsidP="00497075">
      <w:pPr>
        <w:ind w:firstLine="709"/>
        <w:jc w:val="both"/>
        <w:rPr>
          <w:sz w:val="28"/>
          <w:szCs w:val="28"/>
          <w:lang w:val="ky-KG"/>
        </w:rPr>
      </w:pPr>
      <w:r w:rsidRPr="00497075">
        <w:rPr>
          <w:sz w:val="28"/>
          <w:szCs w:val="28"/>
          <w:lang w:val="ky-KG"/>
        </w:rPr>
        <w:t xml:space="preserve">- породалар аркылуу өткөрүлгөн катмарлануу, урап түшүү ыктымалдыгы бар казмалардын төбөсүнөн, капталдарынан анкерлердин ортосу аркылуу урандылар, порода бөлүкчөлөрү  түшпөсү үчүн алдын ала чараларды көрүү зарыл. Анкерлерге илинге сетка системалуу түрдө тазаланып, сеткага келген оорчулук 20 см чоюлууга жетпеши керек. </w:t>
      </w:r>
    </w:p>
    <w:p w:rsidR="00A72BF0" w:rsidRPr="00497075" w:rsidRDefault="00A72BF0" w:rsidP="00497075">
      <w:pPr>
        <w:ind w:firstLine="709"/>
        <w:jc w:val="both"/>
        <w:rPr>
          <w:sz w:val="28"/>
          <w:szCs w:val="28"/>
          <w:lang w:val="ky-KG"/>
        </w:rPr>
      </w:pPr>
      <w:r w:rsidRPr="00497075">
        <w:rPr>
          <w:sz w:val="28"/>
          <w:szCs w:val="28"/>
          <w:lang w:val="ky-KG"/>
        </w:rPr>
        <w:t>-</w:t>
      </w:r>
      <w:r w:rsidR="00D7372A">
        <w:rPr>
          <w:sz w:val="28"/>
          <w:szCs w:val="28"/>
          <w:lang w:val="ky-KG"/>
        </w:rPr>
        <w:t>б</w:t>
      </w:r>
      <w:r w:rsidRPr="00497075">
        <w:rPr>
          <w:sz w:val="28"/>
          <w:szCs w:val="28"/>
          <w:lang w:val="ky-KG"/>
        </w:rPr>
        <w:t>ийиктиги 4 м ашкан казмаларда ишти атайын аянтчаларда жүргүзүү зарыл, анда атайын  үкөкчөлөрдө тиешелүү өлчөмдөгү анкердик бекемдегич комплектилери бар болуусу керек.</w:t>
      </w:r>
    </w:p>
    <w:p w:rsidR="00570B2B" w:rsidRDefault="00D7372A" w:rsidP="00497075">
      <w:pPr>
        <w:ind w:firstLine="709"/>
        <w:jc w:val="both"/>
        <w:rPr>
          <w:sz w:val="28"/>
          <w:szCs w:val="28"/>
          <w:lang w:val="ky-KG"/>
        </w:rPr>
      </w:pPr>
      <w:r>
        <w:rPr>
          <w:sz w:val="28"/>
          <w:szCs w:val="28"/>
        </w:rPr>
        <w:t>761</w:t>
      </w:r>
      <w:r w:rsidR="00570B2B" w:rsidRPr="00570B2B">
        <w:rPr>
          <w:sz w:val="28"/>
          <w:szCs w:val="28"/>
        </w:rPr>
        <w:t xml:space="preserve"> </w:t>
      </w:r>
      <w:r w:rsidR="00570B2B">
        <w:rPr>
          <w:sz w:val="28"/>
          <w:szCs w:val="28"/>
        </w:rPr>
        <w:t>Жерге коюлган бекемд</w:t>
      </w:r>
      <w:r w:rsidR="00570B2B" w:rsidRPr="00497075">
        <w:rPr>
          <w:sz w:val="28"/>
          <w:szCs w:val="28"/>
          <w:lang w:val="ky-KG"/>
        </w:rPr>
        <w:t>өө</w:t>
      </w:r>
      <w:r w:rsidR="00570B2B">
        <w:rPr>
          <w:sz w:val="28"/>
          <w:szCs w:val="28"/>
        </w:rPr>
        <w:t xml:space="preserve"> (арочный, полигональдык, рамный ж. б.) кылдат менен болушу керек. Анекрлик жана башка т</w:t>
      </w:r>
      <w:r w:rsidR="00570B2B" w:rsidRPr="00497075">
        <w:rPr>
          <w:sz w:val="28"/>
          <w:szCs w:val="28"/>
          <w:lang w:val="ky-KG"/>
        </w:rPr>
        <w:t>ү</w:t>
      </w:r>
      <w:r w:rsidR="00570B2B">
        <w:rPr>
          <w:sz w:val="28"/>
          <w:szCs w:val="28"/>
        </w:rPr>
        <w:t>рл</w:t>
      </w:r>
      <w:r w:rsidR="00570B2B" w:rsidRPr="00497075">
        <w:rPr>
          <w:sz w:val="28"/>
          <w:szCs w:val="28"/>
          <w:lang w:val="ky-KG"/>
        </w:rPr>
        <w:t>ө</w:t>
      </w:r>
      <w:r w:rsidR="00570B2B">
        <w:rPr>
          <w:sz w:val="28"/>
          <w:szCs w:val="28"/>
        </w:rPr>
        <w:t>р</w:t>
      </w:r>
      <w:r w:rsidR="00570B2B" w:rsidRPr="00497075">
        <w:rPr>
          <w:sz w:val="28"/>
          <w:szCs w:val="28"/>
          <w:lang w:val="ky-KG"/>
        </w:rPr>
        <w:t>ү</w:t>
      </w:r>
      <w:r w:rsidR="00570B2B">
        <w:rPr>
          <w:sz w:val="28"/>
          <w:szCs w:val="28"/>
        </w:rPr>
        <w:t>нд</w:t>
      </w:r>
      <w:r w:rsidR="00570B2B" w:rsidRPr="00497075">
        <w:rPr>
          <w:sz w:val="28"/>
          <w:szCs w:val="28"/>
          <w:lang w:val="ky-KG"/>
        </w:rPr>
        <w:t>ө</w:t>
      </w:r>
      <w:r w:rsidR="00570B2B">
        <w:rPr>
          <w:sz w:val="28"/>
          <w:szCs w:val="28"/>
        </w:rPr>
        <w:t>г</w:t>
      </w:r>
      <w:r w:rsidR="00570B2B" w:rsidRPr="00497075">
        <w:rPr>
          <w:sz w:val="28"/>
          <w:szCs w:val="28"/>
          <w:lang w:val="ky-KG"/>
        </w:rPr>
        <w:t>ү</w:t>
      </w:r>
      <w:r w:rsidR="00570B2B">
        <w:rPr>
          <w:sz w:val="28"/>
          <w:szCs w:val="28"/>
          <w:lang w:val="ky-KG"/>
        </w:rPr>
        <w:t xml:space="preserve"> </w:t>
      </w:r>
      <w:r w:rsidR="00570B2B">
        <w:rPr>
          <w:sz w:val="28"/>
          <w:szCs w:val="28"/>
        </w:rPr>
        <w:t>бекемд</w:t>
      </w:r>
      <w:r w:rsidR="00570B2B">
        <w:rPr>
          <w:sz w:val="28"/>
          <w:szCs w:val="28"/>
          <w:lang w:val="ky-KG"/>
        </w:rPr>
        <w:t>егичтердин текшер</w:t>
      </w:r>
      <w:r w:rsidR="00570B2B" w:rsidRPr="00497075">
        <w:rPr>
          <w:sz w:val="28"/>
          <w:szCs w:val="28"/>
          <w:lang w:val="ky-KG"/>
        </w:rPr>
        <w:t>үү</w:t>
      </w:r>
      <w:r w:rsidR="00570B2B">
        <w:rPr>
          <w:sz w:val="28"/>
          <w:szCs w:val="28"/>
          <w:lang w:val="ky-KG"/>
        </w:rPr>
        <w:t xml:space="preserve"> иштери колдонуудагы эрежелерине ылайык болушу керек. </w:t>
      </w:r>
    </w:p>
    <w:p w:rsidR="00A72BF0" w:rsidRPr="00497075" w:rsidRDefault="00D7372A" w:rsidP="00497075">
      <w:pPr>
        <w:ind w:firstLine="709"/>
        <w:jc w:val="both"/>
        <w:rPr>
          <w:sz w:val="28"/>
          <w:szCs w:val="28"/>
        </w:rPr>
      </w:pPr>
      <w:r w:rsidRPr="00570B2B">
        <w:rPr>
          <w:sz w:val="28"/>
          <w:szCs w:val="28"/>
          <w:lang w:val="ky-KG"/>
        </w:rPr>
        <w:t>762</w:t>
      </w:r>
      <w:r w:rsidR="00A72BF0" w:rsidRPr="00570B2B">
        <w:rPr>
          <w:sz w:val="28"/>
          <w:szCs w:val="28"/>
          <w:lang w:val="ky-KG"/>
        </w:rPr>
        <w:t xml:space="preserve">. </w:t>
      </w:r>
      <w:r w:rsidR="00A72BF0" w:rsidRPr="00497075">
        <w:rPr>
          <w:sz w:val="28"/>
          <w:szCs w:val="28"/>
          <w:lang w:val="ky-KG"/>
        </w:rPr>
        <w:t xml:space="preserve">Туруктуу жана убактылуу бекемдегичтерди забойдон артта калуусу өндүрүш иштеринин долбоору менен аныкталат же бекемдегич паспорту менен. Начар жана туруксуз породаларда убактылуу бекемдегичтердин арта калуусуна жол берилбейт. </w:t>
      </w:r>
    </w:p>
    <w:p w:rsidR="00A72BF0" w:rsidRPr="00497075" w:rsidRDefault="00D7372A" w:rsidP="00497075">
      <w:pPr>
        <w:ind w:firstLine="709"/>
        <w:jc w:val="both"/>
        <w:rPr>
          <w:sz w:val="28"/>
          <w:szCs w:val="28"/>
        </w:rPr>
      </w:pPr>
      <w:r>
        <w:rPr>
          <w:sz w:val="28"/>
          <w:szCs w:val="28"/>
        </w:rPr>
        <w:t>763</w:t>
      </w:r>
      <w:r w:rsidR="00A72BF0" w:rsidRPr="00497075">
        <w:rPr>
          <w:sz w:val="28"/>
          <w:szCs w:val="28"/>
        </w:rPr>
        <w:t xml:space="preserve">. </w:t>
      </w:r>
      <w:r w:rsidR="00A72BF0" w:rsidRPr="00497075">
        <w:rPr>
          <w:sz w:val="28"/>
          <w:szCs w:val="28"/>
          <w:lang w:val="ky-KG"/>
        </w:rPr>
        <w:t xml:space="preserve">Курулушту уюштуруу долбоорунда изилдөөлөрдүн негизинде казмаларга кокустан суу каптоо, газ толуу ыктымалдыгы бар аймактардын чектери аныкталышы керек, ошондой эле аларды алдын алуу чаралары аныкталып долбоордо такталышы зарыл. </w:t>
      </w:r>
    </w:p>
    <w:p w:rsidR="00A72BF0" w:rsidRPr="00497075" w:rsidRDefault="00D7372A" w:rsidP="00497075">
      <w:pPr>
        <w:ind w:firstLine="709"/>
        <w:jc w:val="both"/>
        <w:rPr>
          <w:sz w:val="28"/>
          <w:szCs w:val="28"/>
        </w:rPr>
      </w:pPr>
      <w:r>
        <w:rPr>
          <w:sz w:val="28"/>
          <w:szCs w:val="28"/>
        </w:rPr>
        <w:t>764</w:t>
      </w:r>
      <w:r w:rsidR="00A72BF0" w:rsidRPr="00497075">
        <w:rPr>
          <w:sz w:val="28"/>
          <w:szCs w:val="28"/>
        </w:rPr>
        <w:t xml:space="preserve">. </w:t>
      </w:r>
      <w:r w:rsidR="00A72BF0" w:rsidRPr="00497075">
        <w:rPr>
          <w:sz w:val="28"/>
          <w:szCs w:val="28"/>
          <w:lang w:val="ky-KG"/>
        </w:rPr>
        <w:t xml:space="preserve">Суу каптоо, газ чыгуу коркунучу бар участкаларда тоо иштерин жүргүзүүдө алдынкы чалгын скважиналарын бургулоо зарыл. </w:t>
      </w:r>
    </w:p>
    <w:p w:rsidR="00A72BF0" w:rsidRPr="00497075" w:rsidRDefault="00A72BF0" w:rsidP="00497075">
      <w:pPr>
        <w:ind w:firstLine="709"/>
        <w:jc w:val="both"/>
        <w:rPr>
          <w:sz w:val="28"/>
          <w:szCs w:val="28"/>
        </w:rPr>
      </w:pPr>
      <w:r w:rsidRPr="00497075">
        <w:rPr>
          <w:sz w:val="28"/>
          <w:szCs w:val="28"/>
          <w:lang w:val="ky-KG"/>
        </w:rPr>
        <w:t xml:space="preserve">Озунма скважиналарды бургулоо техникалык көзөмөл кылуучу адамдардын көз алдында жүргүзүлүшү керек. </w:t>
      </w:r>
    </w:p>
    <w:p w:rsidR="00A72BF0" w:rsidRPr="00497075" w:rsidRDefault="00D7372A" w:rsidP="00497075">
      <w:pPr>
        <w:ind w:firstLine="709"/>
        <w:jc w:val="both"/>
        <w:rPr>
          <w:sz w:val="28"/>
          <w:szCs w:val="28"/>
        </w:rPr>
      </w:pPr>
      <w:r>
        <w:rPr>
          <w:sz w:val="28"/>
          <w:szCs w:val="28"/>
        </w:rPr>
        <w:t>765</w:t>
      </w:r>
      <w:r w:rsidR="00A72BF0" w:rsidRPr="00497075">
        <w:rPr>
          <w:sz w:val="28"/>
          <w:szCs w:val="28"/>
        </w:rPr>
        <w:t xml:space="preserve">. </w:t>
      </w:r>
      <w:r w:rsidR="00A72BF0" w:rsidRPr="00497075">
        <w:rPr>
          <w:sz w:val="28"/>
          <w:szCs w:val="28"/>
          <w:lang w:val="ky-KG"/>
        </w:rPr>
        <w:t xml:space="preserve">Казмаларда көлмөлөргө жакындап келе жатканын белгилери пайда болгондо жана казмаларга суу, газ породалардын каптоо коркунучу ачыкталганда долбоордо көрсөтүлгөн иш коопсуздугун камсыз кылуучу атайын чаралар көрүлгөнгө чейин жумуш токтотулууга тийиш. </w:t>
      </w:r>
    </w:p>
    <w:p w:rsidR="00A72BF0" w:rsidRPr="00497075" w:rsidRDefault="00D7372A" w:rsidP="00497075">
      <w:pPr>
        <w:ind w:firstLine="709"/>
        <w:jc w:val="both"/>
        <w:rPr>
          <w:sz w:val="28"/>
          <w:szCs w:val="28"/>
        </w:rPr>
      </w:pPr>
      <w:r>
        <w:rPr>
          <w:sz w:val="28"/>
          <w:szCs w:val="28"/>
        </w:rPr>
        <w:lastRenderedPageBreak/>
        <w:t>766</w:t>
      </w:r>
      <w:r w:rsidR="00A72BF0" w:rsidRPr="00497075">
        <w:rPr>
          <w:sz w:val="28"/>
          <w:szCs w:val="28"/>
        </w:rPr>
        <w:t>.</w:t>
      </w:r>
      <w:r w:rsidR="00A72BF0" w:rsidRPr="00497075">
        <w:rPr>
          <w:sz w:val="28"/>
          <w:szCs w:val="28"/>
          <w:lang w:val="ky-KG"/>
        </w:rPr>
        <w:t xml:space="preserve"> Уамералардын кесилиш алкагында өткөрүлгөн транспорттук казмалар жана ири көлөмдөгү тоннелдер долбоорго ылайык бекемделиши керек. </w:t>
      </w:r>
    </w:p>
    <w:p w:rsidR="00A72BF0" w:rsidRPr="00497075" w:rsidRDefault="00D7372A" w:rsidP="00497075">
      <w:pPr>
        <w:ind w:firstLine="709"/>
        <w:jc w:val="both"/>
        <w:rPr>
          <w:sz w:val="28"/>
          <w:szCs w:val="28"/>
        </w:rPr>
      </w:pPr>
      <w:r>
        <w:rPr>
          <w:sz w:val="28"/>
          <w:szCs w:val="28"/>
        </w:rPr>
        <w:t>767</w:t>
      </w:r>
      <w:r w:rsidR="00A72BF0" w:rsidRPr="00497075">
        <w:rPr>
          <w:sz w:val="28"/>
          <w:szCs w:val="28"/>
        </w:rPr>
        <w:t xml:space="preserve">. </w:t>
      </w:r>
      <w:r w:rsidR="00A72BF0" w:rsidRPr="00497075">
        <w:rPr>
          <w:sz w:val="28"/>
          <w:szCs w:val="28"/>
          <w:lang w:val="ky-KG"/>
        </w:rPr>
        <w:t xml:space="preserve">Туруктуу бекемдегич менен бекемделбеген казмалардын дубалдарынын бийиктиги долбоор менен аныкталышы керек. </w:t>
      </w:r>
    </w:p>
    <w:p w:rsidR="00A72BF0" w:rsidRPr="00497075" w:rsidRDefault="00D7372A" w:rsidP="00497075">
      <w:pPr>
        <w:ind w:firstLine="709"/>
        <w:jc w:val="both"/>
        <w:rPr>
          <w:sz w:val="28"/>
          <w:szCs w:val="28"/>
        </w:rPr>
      </w:pPr>
      <w:r>
        <w:rPr>
          <w:sz w:val="28"/>
          <w:szCs w:val="28"/>
        </w:rPr>
        <w:t>768</w:t>
      </w:r>
      <w:r w:rsidR="00A72BF0" w:rsidRPr="00497075">
        <w:rPr>
          <w:sz w:val="28"/>
          <w:szCs w:val="28"/>
        </w:rPr>
        <w:t xml:space="preserve">. </w:t>
      </w:r>
      <w:r w:rsidR="00A72BF0" w:rsidRPr="00497075">
        <w:rPr>
          <w:sz w:val="28"/>
          <w:szCs w:val="28"/>
          <w:lang w:val="ky-KG"/>
        </w:rPr>
        <w:t>Шпураларды жана скважиналарда өйдөдөн төмөндү көздөй бургулоонун алдында жардырылган забойго жанына бекем тосмо коюлуп, откос чегинен 0,5 м</w:t>
      </w:r>
      <w:r w:rsidR="00DB7C54">
        <w:rPr>
          <w:sz w:val="28"/>
          <w:szCs w:val="28"/>
          <w:lang w:val="ky-KG"/>
        </w:rPr>
        <w:t xml:space="preserve"> ден</w:t>
      </w:r>
      <w:r w:rsidR="00A72BF0" w:rsidRPr="00497075">
        <w:rPr>
          <w:sz w:val="28"/>
          <w:szCs w:val="28"/>
          <w:lang w:val="ky-KG"/>
        </w:rPr>
        <w:t xml:space="preserve"> кем эмес аралыкта болуусу керек.</w:t>
      </w:r>
    </w:p>
    <w:p w:rsidR="00A72BF0" w:rsidRPr="00497075" w:rsidRDefault="00D7372A" w:rsidP="00497075">
      <w:pPr>
        <w:ind w:firstLine="709"/>
        <w:jc w:val="both"/>
        <w:rPr>
          <w:sz w:val="28"/>
          <w:szCs w:val="28"/>
        </w:rPr>
      </w:pPr>
      <w:r>
        <w:rPr>
          <w:sz w:val="28"/>
          <w:szCs w:val="28"/>
        </w:rPr>
        <w:t>769</w:t>
      </w:r>
      <w:r w:rsidR="00A72BF0" w:rsidRPr="00497075">
        <w:rPr>
          <w:sz w:val="28"/>
          <w:szCs w:val="28"/>
        </w:rPr>
        <w:t xml:space="preserve">. </w:t>
      </w:r>
      <w:r w:rsidR="00A72BF0" w:rsidRPr="00497075">
        <w:rPr>
          <w:sz w:val="28"/>
          <w:szCs w:val="28"/>
          <w:lang w:val="ky-KG"/>
        </w:rPr>
        <w:t>Уступтардын бийиктиги 4 м</w:t>
      </w:r>
      <w:r w:rsidR="00DB7C54">
        <w:rPr>
          <w:sz w:val="28"/>
          <w:szCs w:val="28"/>
          <w:lang w:val="ky-KG"/>
        </w:rPr>
        <w:t xml:space="preserve"> ден</w:t>
      </w:r>
      <w:r w:rsidR="00A72BF0" w:rsidRPr="00497075">
        <w:rPr>
          <w:sz w:val="28"/>
          <w:szCs w:val="28"/>
          <w:lang w:val="ky-KG"/>
        </w:rPr>
        <w:t xml:space="preserve"> ашкан учурда уступтун кыйшаюусунун горизонтко карай </w:t>
      </w:r>
      <w:r w:rsidR="00A72BF0" w:rsidRPr="00497075">
        <w:rPr>
          <w:sz w:val="28"/>
          <w:szCs w:val="28"/>
        </w:rPr>
        <w:t>80°</w:t>
      </w:r>
      <w:r w:rsidR="00A72BF0" w:rsidRPr="00497075">
        <w:rPr>
          <w:sz w:val="28"/>
          <w:szCs w:val="28"/>
          <w:lang w:val="ky-KG"/>
        </w:rPr>
        <w:t xml:space="preserve"> ашпашы керек</w:t>
      </w:r>
      <w:r w:rsidR="00A72BF0" w:rsidRPr="00497075">
        <w:rPr>
          <w:sz w:val="28"/>
          <w:szCs w:val="28"/>
        </w:rPr>
        <w:t>.</w:t>
      </w:r>
    </w:p>
    <w:p w:rsidR="00A72BF0" w:rsidRPr="00497075" w:rsidRDefault="00D7372A" w:rsidP="00497075">
      <w:pPr>
        <w:ind w:firstLine="709"/>
        <w:jc w:val="both"/>
        <w:rPr>
          <w:sz w:val="28"/>
          <w:szCs w:val="28"/>
        </w:rPr>
      </w:pPr>
      <w:r>
        <w:rPr>
          <w:sz w:val="28"/>
          <w:szCs w:val="28"/>
        </w:rPr>
        <w:t>770</w:t>
      </w:r>
      <w:r w:rsidR="00A72BF0" w:rsidRPr="00497075">
        <w:rPr>
          <w:sz w:val="28"/>
          <w:szCs w:val="28"/>
        </w:rPr>
        <w:t xml:space="preserve">. </w:t>
      </w:r>
      <w:r w:rsidR="00A72BF0" w:rsidRPr="00497075">
        <w:rPr>
          <w:sz w:val="28"/>
          <w:szCs w:val="28"/>
          <w:lang w:val="ky-KG"/>
        </w:rPr>
        <w:t xml:space="preserve">Уступтар аралык байланыш үчүн жантыгы </w:t>
      </w:r>
      <w:r w:rsidR="00A72BF0" w:rsidRPr="00497075">
        <w:rPr>
          <w:sz w:val="28"/>
          <w:szCs w:val="28"/>
        </w:rPr>
        <w:t>70°</w:t>
      </w:r>
      <w:r w:rsidR="00A72BF0" w:rsidRPr="00497075">
        <w:rPr>
          <w:sz w:val="28"/>
          <w:szCs w:val="28"/>
          <w:lang w:val="ky-KG"/>
        </w:rPr>
        <w:t xml:space="preserve"> ашпаган эки жагынан кармагычы бар бекем тепкичтер орнотулууга тийиш. </w:t>
      </w:r>
    </w:p>
    <w:p w:rsidR="00A72BF0" w:rsidRPr="00497075" w:rsidRDefault="00D7372A" w:rsidP="00497075">
      <w:pPr>
        <w:ind w:firstLine="709"/>
        <w:jc w:val="both"/>
        <w:rPr>
          <w:sz w:val="28"/>
          <w:szCs w:val="28"/>
          <w:lang w:val="ky-KG"/>
        </w:rPr>
      </w:pPr>
      <w:r>
        <w:rPr>
          <w:sz w:val="28"/>
          <w:szCs w:val="28"/>
        </w:rPr>
        <w:t>771</w:t>
      </w:r>
      <w:r w:rsidR="00A72BF0" w:rsidRPr="00497075">
        <w:rPr>
          <w:sz w:val="28"/>
          <w:szCs w:val="28"/>
        </w:rPr>
        <w:t xml:space="preserve">. </w:t>
      </w:r>
      <w:r w:rsidR="00A72BF0" w:rsidRPr="00497075">
        <w:rPr>
          <w:sz w:val="28"/>
          <w:szCs w:val="28"/>
          <w:lang w:val="ky-KG"/>
        </w:rPr>
        <w:t xml:space="preserve">Жер алдындагы камераларды өткөрүүдө </w:t>
      </w:r>
      <w:r w:rsidR="00A72BF0" w:rsidRPr="00497075">
        <w:rPr>
          <w:sz w:val="28"/>
          <w:szCs w:val="28"/>
        </w:rPr>
        <w:t>(машин</w:t>
      </w:r>
      <w:r w:rsidR="00A72BF0" w:rsidRPr="00497075">
        <w:rPr>
          <w:sz w:val="28"/>
          <w:szCs w:val="28"/>
          <w:lang w:val="ky-KG"/>
        </w:rPr>
        <w:t>алык</w:t>
      </w:r>
      <w:r w:rsidR="00A72BF0" w:rsidRPr="00497075">
        <w:rPr>
          <w:sz w:val="28"/>
          <w:szCs w:val="28"/>
        </w:rPr>
        <w:t xml:space="preserve"> камер</w:t>
      </w:r>
      <w:r w:rsidR="00A72BF0" w:rsidRPr="00497075">
        <w:rPr>
          <w:sz w:val="28"/>
          <w:szCs w:val="28"/>
          <w:lang w:val="ky-KG"/>
        </w:rPr>
        <w:t>алар</w:t>
      </w:r>
      <w:r w:rsidR="00A72BF0" w:rsidRPr="00497075">
        <w:rPr>
          <w:sz w:val="28"/>
          <w:szCs w:val="28"/>
        </w:rPr>
        <w:t>, трансформатор</w:t>
      </w:r>
      <w:r w:rsidR="00A72BF0" w:rsidRPr="00497075">
        <w:rPr>
          <w:sz w:val="28"/>
          <w:szCs w:val="28"/>
          <w:lang w:val="ky-KG"/>
        </w:rPr>
        <w:t>дук бөлмөлөр ж.б</w:t>
      </w:r>
      <w:r w:rsidR="00A72BF0" w:rsidRPr="00497075">
        <w:rPr>
          <w:sz w:val="28"/>
          <w:szCs w:val="28"/>
        </w:rPr>
        <w:t xml:space="preserve">.) </w:t>
      </w:r>
      <w:r w:rsidR="00A72BF0" w:rsidRPr="00497075">
        <w:rPr>
          <w:sz w:val="28"/>
          <w:szCs w:val="28"/>
          <w:lang w:val="ky-KG"/>
        </w:rPr>
        <w:t>аларда кеминде эки чыгуу жолу болушу керек. Туюк забою бар кесилиш аянты 16 м</w:t>
      </w:r>
      <w:r w:rsidR="00A72BF0" w:rsidRPr="00497075">
        <w:rPr>
          <w:sz w:val="28"/>
          <w:szCs w:val="28"/>
          <w:vertAlign w:val="superscript"/>
          <w:lang w:val="ky-KG"/>
        </w:rPr>
        <w:t>2</w:t>
      </w:r>
      <w:r w:rsidR="00A72BF0" w:rsidRPr="00497075">
        <w:rPr>
          <w:sz w:val="28"/>
          <w:szCs w:val="28"/>
          <w:lang w:val="ky-KG"/>
        </w:rPr>
        <w:t>чейинки горизонталдуу казмалардын максималдуу узундугу 1500 м ашпашы керек, ал эми узундугу 2000 м болсо - 16 м</w:t>
      </w:r>
      <w:r w:rsidR="00A72BF0" w:rsidRPr="00497075">
        <w:rPr>
          <w:sz w:val="28"/>
          <w:szCs w:val="28"/>
          <w:vertAlign w:val="superscript"/>
          <w:lang w:val="ky-KG"/>
        </w:rPr>
        <w:t>2</w:t>
      </w:r>
      <w:r w:rsidR="00A72BF0" w:rsidRPr="00497075">
        <w:rPr>
          <w:sz w:val="28"/>
          <w:szCs w:val="28"/>
          <w:lang w:val="ky-KG"/>
        </w:rPr>
        <w:t xml:space="preserve">жогору. </w:t>
      </w:r>
    </w:p>
    <w:p w:rsidR="00A72BF0" w:rsidRPr="00497075" w:rsidRDefault="00A72BF0" w:rsidP="00497075">
      <w:pPr>
        <w:ind w:firstLine="709"/>
        <w:jc w:val="both"/>
        <w:rPr>
          <w:sz w:val="28"/>
          <w:szCs w:val="28"/>
          <w:lang w:val="ky-KG"/>
        </w:rPr>
      </w:pPr>
      <w:r w:rsidRPr="00497075">
        <w:rPr>
          <w:iCs/>
          <w:sz w:val="28"/>
          <w:szCs w:val="28"/>
          <w:lang w:val="ky-KG"/>
        </w:rPr>
        <w:t>Эс</w:t>
      </w:r>
      <w:r w:rsidR="00DB7C54">
        <w:rPr>
          <w:iCs/>
          <w:sz w:val="28"/>
          <w:szCs w:val="28"/>
          <w:lang w:val="ky-KG"/>
        </w:rPr>
        <w:t xml:space="preserve">кертүү: </w:t>
      </w:r>
      <w:r w:rsidRPr="00497075">
        <w:rPr>
          <w:iCs/>
          <w:sz w:val="28"/>
          <w:szCs w:val="28"/>
          <w:lang w:val="ky-KG"/>
        </w:rPr>
        <w:t>Айрым учурларда курулуш мезгилинде экинчи чыгуу жолунун жоктугу, ошондой эле туюк забойу бар горизонталдуу казманын узундугун узартуу өнөр жай коопсуздугу тармагында атайын укукка ээ аткаруу бийлигинин мамлекеттик органы менен макулдашылышы керек.</w:t>
      </w:r>
    </w:p>
    <w:p w:rsidR="00A72BF0" w:rsidRPr="00497075" w:rsidRDefault="00A72BF0" w:rsidP="00497075">
      <w:pPr>
        <w:ind w:firstLine="709"/>
        <w:jc w:val="both"/>
        <w:rPr>
          <w:sz w:val="28"/>
          <w:szCs w:val="28"/>
          <w:lang w:val="ky-KG"/>
        </w:rPr>
      </w:pPr>
      <w:r w:rsidRPr="00497075">
        <w:rPr>
          <w:sz w:val="28"/>
          <w:szCs w:val="28"/>
          <w:lang w:val="ky-KG"/>
        </w:rPr>
        <w:t>  </w:t>
      </w:r>
    </w:p>
    <w:p w:rsidR="00A72BF0" w:rsidRDefault="00A72BF0" w:rsidP="00D3125D">
      <w:pPr>
        <w:ind w:firstLine="709"/>
        <w:jc w:val="center"/>
        <w:rPr>
          <w:b/>
          <w:sz w:val="28"/>
          <w:szCs w:val="28"/>
          <w:lang w:val="ky-KG"/>
        </w:rPr>
      </w:pPr>
      <w:r w:rsidRPr="00497075">
        <w:rPr>
          <w:b/>
          <w:sz w:val="28"/>
          <w:szCs w:val="28"/>
          <w:lang w:val="ky-KG"/>
        </w:rPr>
        <w:t>§3. Шпуралар менен скважиналарды бургулоо</w:t>
      </w:r>
    </w:p>
    <w:p w:rsidR="00D7372A" w:rsidRPr="00497075" w:rsidRDefault="00D7372A" w:rsidP="00497075">
      <w:pPr>
        <w:ind w:firstLine="709"/>
        <w:jc w:val="both"/>
        <w:rPr>
          <w:b/>
          <w:i/>
          <w:sz w:val="28"/>
          <w:szCs w:val="28"/>
          <w:u w:val="single"/>
          <w:lang w:val="ky-KG"/>
        </w:rPr>
      </w:pPr>
    </w:p>
    <w:p w:rsidR="00A72BF0" w:rsidRPr="00497075" w:rsidRDefault="00D7372A" w:rsidP="00497075">
      <w:pPr>
        <w:ind w:firstLine="709"/>
        <w:jc w:val="both"/>
        <w:rPr>
          <w:sz w:val="28"/>
          <w:szCs w:val="28"/>
          <w:lang w:val="ky-KG"/>
        </w:rPr>
      </w:pPr>
      <w:bookmarkStart w:id="37" w:name="OLE_LINK41"/>
      <w:bookmarkStart w:id="38" w:name="OLE_LINK42"/>
      <w:r>
        <w:rPr>
          <w:sz w:val="28"/>
          <w:szCs w:val="28"/>
          <w:lang w:val="ky-KG"/>
        </w:rPr>
        <w:t>77</w:t>
      </w:r>
      <w:r w:rsidR="001B7E24">
        <w:rPr>
          <w:sz w:val="28"/>
          <w:szCs w:val="28"/>
          <w:lang w:val="ky-KG"/>
        </w:rPr>
        <w:t>2</w:t>
      </w:r>
      <w:r w:rsidR="00A72BF0" w:rsidRPr="00497075">
        <w:rPr>
          <w:sz w:val="28"/>
          <w:szCs w:val="28"/>
          <w:lang w:val="ky-KG"/>
        </w:rPr>
        <w:t xml:space="preserve">. </w:t>
      </w:r>
      <w:bookmarkEnd w:id="37"/>
      <w:bookmarkEnd w:id="38"/>
      <w:r w:rsidR="00A72BF0" w:rsidRPr="00497075">
        <w:rPr>
          <w:sz w:val="28"/>
          <w:szCs w:val="28"/>
          <w:lang w:val="ky-KG"/>
        </w:rPr>
        <w:t xml:space="preserve">Бургулоо иштерин баштоого чейин казманын забою техникалык көзөмөл жүргүзүүчү адамдар тарабынан тыкаттык менен кароодон өткөрүлүп, коопсуз абалга келтирилиши керек. </w:t>
      </w:r>
    </w:p>
    <w:p w:rsidR="00A72BF0" w:rsidRPr="00497075" w:rsidRDefault="00D7372A" w:rsidP="00497075">
      <w:pPr>
        <w:ind w:firstLine="709"/>
        <w:jc w:val="both"/>
        <w:rPr>
          <w:sz w:val="28"/>
          <w:szCs w:val="28"/>
          <w:lang w:val="ky-KG"/>
        </w:rPr>
      </w:pPr>
      <w:r>
        <w:rPr>
          <w:sz w:val="28"/>
          <w:szCs w:val="28"/>
          <w:lang w:val="ky-KG"/>
        </w:rPr>
        <w:t>77</w:t>
      </w:r>
      <w:r w:rsidR="001B7E24">
        <w:rPr>
          <w:sz w:val="28"/>
          <w:szCs w:val="28"/>
          <w:lang w:val="ky-KG"/>
        </w:rPr>
        <w:t>3</w:t>
      </w:r>
      <w:r w:rsidR="00A72BF0" w:rsidRPr="00497075">
        <w:rPr>
          <w:sz w:val="28"/>
          <w:szCs w:val="28"/>
          <w:lang w:val="ky-KG"/>
        </w:rPr>
        <w:t xml:space="preserve">. Шпурларды бургулоо иштери техникалык жетекчилик жана ишкананын башкы инженери тарабынан түзүлгөң бургулоо-жардыруу иштеринин паспортуна ылайык жүргүзүлүшү керек. Паспортко кандайдыр биргеологиялык шарттардын өзгөрүүсүнөн улам өзгөртүүлөрдү киргизүү ишкананын башкы инженеринин уруксаты менен гана жүргүзүлөт. </w:t>
      </w:r>
    </w:p>
    <w:p w:rsidR="00A72BF0" w:rsidRPr="00497075" w:rsidRDefault="00A72BF0" w:rsidP="00497075">
      <w:pPr>
        <w:ind w:firstLine="709"/>
        <w:jc w:val="both"/>
        <w:rPr>
          <w:sz w:val="28"/>
          <w:szCs w:val="28"/>
        </w:rPr>
      </w:pPr>
      <w:r w:rsidRPr="00497075">
        <w:rPr>
          <w:sz w:val="28"/>
          <w:szCs w:val="28"/>
          <w:lang w:val="ky-KG"/>
        </w:rPr>
        <w:t xml:space="preserve">Бургулоо-жардыруу иштеринин бекитилген паспорту техникалык жетекчиге, бургулоо-жардыруу иштеринин жетекчисине тил кат аркылуу берилет. Паспорттун бир нускасы жогоруда саналган адамдарды колу менен ишкананын техникалык бөлүмүндө сакталат. </w:t>
      </w:r>
    </w:p>
    <w:p w:rsidR="00A72BF0" w:rsidRPr="00497075" w:rsidRDefault="00A72BF0" w:rsidP="00497075">
      <w:pPr>
        <w:ind w:firstLine="709"/>
        <w:jc w:val="both"/>
        <w:rPr>
          <w:sz w:val="28"/>
          <w:szCs w:val="28"/>
        </w:rPr>
      </w:pPr>
      <w:r w:rsidRPr="00497075">
        <w:rPr>
          <w:sz w:val="28"/>
          <w:szCs w:val="28"/>
          <w:lang w:val="ky-KG"/>
        </w:rPr>
        <w:t xml:space="preserve">Бургулоо-жардыруу иштеринин паспорту менен тил кат аркылуу бардык проходчиктер, жардыруучулар таанышышы керек. </w:t>
      </w:r>
    </w:p>
    <w:p w:rsidR="00A72BF0" w:rsidRPr="00497075" w:rsidRDefault="001B7E24" w:rsidP="00497075">
      <w:pPr>
        <w:ind w:firstLine="709"/>
        <w:jc w:val="both"/>
        <w:rPr>
          <w:sz w:val="28"/>
          <w:szCs w:val="28"/>
        </w:rPr>
      </w:pPr>
      <w:r>
        <w:rPr>
          <w:sz w:val="28"/>
          <w:szCs w:val="28"/>
        </w:rPr>
        <w:t>774</w:t>
      </w:r>
      <w:r w:rsidR="00A72BF0" w:rsidRPr="00497075">
        <w:rPr>
          <w:sz w:val="28"/>
          <w:szCs w:val="28"/>
        </w:rPr>
        <w:t xml:space="preserve">. </w:t>
      </w:r>
      <w:r w:rsidR="00A72BF0" w:rsidRPr="00497075">
        <w:rPr>
          <w:sz w:val="28"/>
          <w:szCs w:val="28"/>
          <w:lang w:val="ky-KG"/>
        </w:rPr>
        <w:t xml:space="preserve">Шпуралардын жайгашуу схемасында алардын терендиги менен заряд өлчөмү көрсөтүлүп, бургулоо-жардыру иштери жүргүзүлүп жаткан казманын бардык жерине илиниши керек. </w:t>
      </w:r>
    </w:p>
    <w:p w:rsidR="00A72BF0" w:rsidRPr="00497075" w:rsidRDefault="001B7E24" w:rsidP="00497075">
      <w:pPr>
        <w:ind w:firstLine="709"/>
        <w:jc w:val="both"/>
        <w:rPr>
          <w:sz w:val="28"/>
          <w:szCs w:val="28"/>
          <w:lang w:val="ky-KG"/>
        </w:rPr>
      </w:pPr>
      <w:r>
        <w:rPr>
          <w:sz w:val="28"/>
          <w:szCs w:val="28"/>
        </w:rPr>
        <w:t>775</w:t>
      </w:r>
      <w:r w:rsidR="00A72BF0" w:rsidRPr="00497075">
        <w:rPr>
          <w:sz w:val="28"/>
          <w:szCs w:val="28"/>
        </w:rPr>
        <w:t xml:space="preserve">. </w:t>
      </w:r>
      <w:r w:rsidR="00A72BF0" w:rsidRPr="00497075">
        <w:rPr>
          <w:sz w:val="28"/>
          <w:szCs w:val="28"/>
          <w:lang w:val="ky-KG"/>
        </w:rPr>
        <w:t xml:space="preserve">Забойдун таманынан 1,5 метр бийиктикте жайгашкан шпура жана скважиналарды атайын шаймандарды бургулоо-жардырууга тыюу салынат. Бургулоо ошолордон ишке ашырылып жаткан текчелердин </w:t>
      </w:r>
      <w:r w:rsidR="00A72BF0" w:rsidRPr="00497075">
        <w:rPr>
          <w:sz w:val="28"/>
          <w:szCs w:val="28"/>
          <w:lang w:val="ky-KG"/>
        </w:rPr>
        <w:lastRenderedPageBreak/>
        <w:t xml:space="preserve">такталары жана жабуу-төшөөлөр, бири-бирине тыкат бекемделип, негиздери бышыкталышы керек. Бургулоо убагында таяныч катары подставкаларды, трубалардын кесиктерин пайдаланууга тыюу салынат. </w:t>
      </w:r>
    </w:p>
    <w:p w:rsidR="00A72BF0" w:rsidRPr="00497075" w:rsidRDefault="001B7E24" w:rsidP="00497075">
      <w:pPr>
        <w:ind w:firstLine="709"/>
        <w:jc w:val="both"/>
        <w:rPr>
          <w:sz w:val="28"/>
          <w:szCs w:val="28"/>
          <w:lang w:val="ky-KG"/>
        </w:rPr>
      </w:pPr>
      <w:r>
        <w:rPr>
          <w:sz w:val="28"/>
          <w:szCs w:val="28"/>
          <w:lang w:val="ky-KG"/>
        </w:rPr>
        <w:t>776</w:t>
      </w:r>
      <w:r w:rsidR="00A72BF0" w:rsidRPr="00497075">
        <w:rPr>
          <w:sz w:val="28"/>
          <w:szCs w:val="28"/>
          <w:lang w:val="ky-KG"/>
        </w:rPr>
        <w:t xml:space="preserve">. Жардырылган породалуу шпураны бургулоого тегизделген аянтча бар болуп жана кошумча коопсуздук чаралары көрүлгөн учурда гана жол берилет. </w:t>
      </w:r>
    </w:p>
    <w:p w:rsidR="00A72BF0" w:rsidRPr="00497075" w:rsidRDefault="001B7E24" w:rsidP="00497075">
      <w:pPr>
        <w:ind w:firstLine="709"/>
        <w:jc w:val="both"/>
        <w:rPr>
          <w:sz w:val="28"/>
          <w:szCs w:val="28"/>
        </w:rPr>
      </w:pPr>
      <w:r>
        <w:rPr>
          <w:sz w:val="28"/>
          <w:szCs w:val="28"/>
        </w:rPr>
        <w:t>777</w:t>
      </w:r>
      <w:r w:rsidR="00A72BF0" w:rsidRPr="00497075">
        <w:rPr>
          <w:sz w:val="28"/>
          <w:szCs w:val="28"/>
        </w:rPr>
        <w:t xml:space="preserve">. </w:t>
      </w:r>
      <w:r w:rsidR="00A72BF0" w:rsidRPr="00497075">
        <w:rPr>
          <w:sz w:val="28"/>
          <w:szCs w:val="28"/>
          <w:lang w:val="ky-KG"/>
        </w:rPr>
        <w:t>Кол перфоратору менен бургулоодо бургулагычтын узундугу  0,5-0,8 м</w:t>
      </w:r>
      <w:r w:rsidR="005F7845">
        <w:rPr>
          <w:sz w:val="28"/>
          <w:szCs w:val="28"/>
          <w:lang w:val="ky-KG"/>
        </w:rPr>
        <w:t xml:space="preserve"> ден</w:t>
      </w:r>
      <w:r w:rsidR="00A72BF0" w:rsidRPr="00497075">
        <w:rPr>
          <w:sz w:val="28"/>
          <w:szCs w:val="28"/>
          <w:lang w:val="ky-KG"/>
        </w:rPr>
        <w:t xml:space="preserve"> ашпашы керек, электр ойгучтары менен бургулаганда 0,8-1 м. </w:t>
      </w:r>
    </w:p>
    <w:p w:rsidR="00A72BF0" w:rsidRPr="00497075" w:rsidRDefault="001B7E24" w:rsidP="00497075">
      <w:pPr>
        <w:ind w:firstLine="709"/>
        <w:jc w:val="both"/>
        <w:rPr>
          <w:sz w:val="28"/>
          <w:szCs w:val="28"/>
        </w:rPr>
      </w:pPr>
      <w:r>
        <w:rPr>
          <w:sz w:val="28"/>
          <w:szCs w:val="28"/>
        </w:rPr>
        <w:t>778</w:t>
      </w:r>
      <w:r w:rsidR="00A72BF0" w:rsidRPr="00497075">
        <w:rPr>
          <w:sz w:val="28"/>
          <w:szCs w:val="28"/>
        </w:rPr>
        <w:t xml:space="preserve">. </w:t>
      </w:r>
      <w:r w:rsidR="00A72BF0" w:rsidRPr="00497075">
        <w:rPr>
          <w:sz w:val="28"/>
          <w:szCs w:val="28"/>
          <w:lang w:val="ky-KG"/>
        </w:rPr>
        <w:t xml:space="preserve">Шпуралардан тыгылып калган бургулагычты алып чыгуу бургулоо ачкычы же атайын жабдылган шаймандардын жардамы менен гана алып чыгууга уруксат берилет. </w:t>
      </w:r>
    </w:p>
    <w:p w:rsidR="00A72BF0" w:rsidRPr="00497075" w:rsidRDefault="001B7E24" w:rsidP="00497075">
      <w:pPr>
        <w:ind w:firstLine="709"/>
        <w:jc w:val="both"/>
        <w:rPr>
          <w:sz w:val="28"/>
          <w:szCs w:val="28"/>
        </w:rPr>
      </w:pPr>
      <w:r>
        <w:rPr>
          <w:sz w:val="28"/>
          <w:szCs w:val="28"/>
        </w:rPr>
        <w:t>779</w:t>
      </w:r>
      <w:r w:rsidR="00A72BF0" w:rsidRPr="00497075">
        <w:rPr>
          <w:sz w:val="28"/>
          <w:szCs w:val="28"/>
        </w:rPr>
        <w:t xml:space="preserve">. </w:t>
      </w:r>
      <w:r w:rsidR="00A72BF0" w:rsidRPr="00497075">
        <w:rPr>
          <w:sz w:val="28"/>
          <w:szCs w:val="28"/>
          <w:lang w:val="ky-KG"/>
        </w:rPr>
        <w:t xml:space="preserve">Пневматикалык шлангдарды бириктирүү эки тараптуу ниппелдин жардамы менен гана ишке ашырылыш керек, ал эми шлангы перфораторго бириктирүү конустук ниппелдин, гайка жана штуцердин жардамы менен жүргүзүлөт. </w:t>
      </w:r>
    </w:p>
    <w:p w:rsidR="00A72BF0" w:rsidRPr="00497075" w:rsidRDefault="00A72BF0" w:rsidP="00497075">
      <w:pPr>
        <w:ind w:firstLine="709"/>
        <w:jc w:val="both"/>
        <w:rPr>
          <w:sz w:val="28"/>
          <w:szCs w:val="28"/>
        </w:rPr>
      </w:pPr>
      <w:r w:rsidRPr="00497075">
        <w:rPr>
          <w:sz w:val="28"/>
          <w:szCs w:val="28"/>
          <w:lang w:val="ky-KG"/>
        </w:rPr>
        <w:t xml:space="preserve">Шлангды ниппелге бекитүү металл камыттары же атайын шаймандар менен ишке ашат. </w:t>
      </w:r>
    </w:p>
    <w:p w:rsidR="00A72BF0" w:rsidRPr="00497075" w:rsidRDefault="001B7E24" w:rsidP="00497075">
      <w:pPr>
        <w:ind w:firstLine="709"/>
        <w:jc w:val="both"/>
        <w:rPr>
          <w:sz w:val="28"/>
          <w:szCs w:val="28"/>
        </w:rPr>
      </w:pPr>
      <w:r>
        <w:rPr>
          <w:sz w:val="28"/>
          <w:szCs w:val="28"/>
        </w:rPr>
        <w:t>780</w:t>
      </w:r>
      <w:r w:rsidR="00A72BF0" w:rsidRPr="00497075">
        <w:rPr>
          <w:sz w:val="28"/>
          <w:szCs w:val="28"/>
        </w:rPr>
        <w:t xml:space="preserve">. </w:t>
      </w:r>
      <w:r w:rsidR="00A72BF0" w:rsidRPr="00497075">
        <w:rPr>
          <w:sz w:val="28"/>
          <w:szCs w:val="28"/>
          <w:lang w:val="ky-KG"/>
        </w:rPr>
        <w:t xml:space="preserve">Иш баштоонун алдында бургулоо же өзү жүрүүчү машиналарда иштеген машинист-бургулоочу машинанын бардык бөлүктөрүндө бузулуу жоктугуна, ишке жарамдуулугуна байкоо жүргүзүшү керек. Машинада кандайдыр бир бузулуулар табылса бургулоочу ишти баштабай туруп аны жоюусу керек. </w:t>
      </w:r>
    </w:p>
    <w:p w:rsidR="00A72BF0" w:rsidRPr="00497075" w:rsidRDefault="00A72BF0" w:rsidP="00497075">
      <w:pPr>
        <w:ind w:firstLine="709"/>
        <w:jc w:val="both"/>
        <w:rPr>
          <w:sz w:val="28"/>
          <w:szCs w:val="28"/>
        </w:rPr>
      </w:pPr>
      <w:r w:rsidRPr="00497075">
        <w:rPr>
          <w:sz w:val="28"/>
          <w:szCs w:val="28"/>
          <w:lang w:val="ky-KG"/>
        </w:rPr>
        <w:t xml:space="preserve">Бургулоочу өзү ондой албаган бузулуулар болсо техникалык көзөмөл жүргүзүүчүлөргө кабарланышы керек. </w:t>
      </w:r>
    </w:p>
    <w:p w:rsidR="00A72BF0" w:rsidRPr="00497075" w:rsidRDefault="001B7E24" w:rsidP="00497075">
      <w:pPr>
        <w:ind w:firstLine="709"/>
        <w:jc w:val="both"/>
        <w:rPr>
          <w:sz w:val="28"/>
          <w:szCs w:val="28"/>
        </w:rPr>
      </w:pPr>
      <w:r>
        <w:rPr>
          <w:sz w:val="28"/>
          <w:szCs w:val="28"/>
        </w:rPr>
        <w:t>781</w:t>
      </w:r>
      <w:r w:rsidR="00A72BF0" w:rsidRPr="00497075">
        <w:rPr>
          <w:sz w:val="28"/>
          <w:szCs w:val="28"/>
        </w:rPr>
        <w:t xml:space="preserve">. </w:t>
      </w:r>
      <w:r w:rsidR="00A72BF0" w:rsidRPr="00497075">
        <w:rPr>
          <w:sz w:val="28"/>
          <w:szCs w:val="28"/>
          <w:lang w:val="ky-KG"/>
        </w:rPr>
        <w:t>Машинанын абалы инструкция боюнча текшерилет, бирок төмөнкү мөөнөттөрдөн кем эмес тартипте</w:t>
      </w:r>
      <w:r w:rsidR="00A72BF0" w:rsidRPr="00497075">
        <w:rPr>
          <w:sz w:val="28"/>
          <w:szCs w:val="28"/>
        </w:rPr>
        <w:t>:</w:t>
      </w:r>
    </w:p>
    <w:p w:rsidR="00A72BF0" w:rsidRPr="00497075" w:rsidRDefault="00A72BF0" w:rsidP="00497075">
      <w:pPr>
        <w:ind w:firstLine="709"/>
        <w:jc w:val="both"/>
        <w:rPr>
          <w:sz w:val="28"/>
          <w:szCs w:val="28"/>
        </w:rPr>
      </w:pPr>
      <w:r w:rsidRPr="00497075">
        <w:rPr>
          <w:sz w:val="28"/>
          <w:szCs w:val="28"/>
        </w:rPr>
        <w:t>– машинистом-бур</w:t>
      </w:r>
      <w:r w:rsidRPr="00497075">
        <w:rPr>
          <w:sz w:val="28"/>
          <w:szCs w:val="28"/>
          <w:lang w:val="ky-KG"/>
        </w:rPr>
        <w:t>гулоочу тарабынан</w:t>
      </w:r>
      <w:r w:rsidRPr="00497075">
        <w:rPr>
          <w:sz w:val="28"/>
          <w:szCs w:val="28"/>
        </w:rPr>
        <w:t>–</w:t>
      </w:r>
      <w:r w:rsidRPr="00497075">
        <w:rPr>
          <w:sz w:val="28"/>
          <w:szCs w:val="28"/>
          <w:lang w:val="ky-KG"/>
        </w:rPr>
        <w:t>ар бир сменде жумуш алдында</w:t>
      </w:r>
      <w:r w:rsidRPr="00497075">
        <w:rPr>
          <w:sz w:val="28"/>
          <w:szCs w:val="28"/>
        </w:rPr>
        <w:t>;</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y-KG"/>
        </w:rPr>
        <w:t>участканын механиги тарабынан</w:t>
      </w:r>
      <w:r w:rsidRPr="00497075">
        <w:rPr>
          <w:sz w:val="28"/>
          <w:szCs w:val="28"/>
        </w:rPr>
        <w:t>–</w:t>
      </w:r>
      <w:r w:rsidRPr="00497075">
        <w:rPr>
          <w:sz w:val="28"/>
          <w:szCs w:val="28"/>
          <w:lang w:val="ky-KG"/>
        </w:rPr>
        <w:t>жума сайын</w:t>
      </w:r>
      <w:r w:rsidRPr="00497075">
        <w:rPr>
          <w:sz w:val="28"/>
          <w:szCs w:val="28"/>
        </w:rPr>
        <w:t>;</w:t>
      </w:r>
    </w:p>
    <w:p w:rsidR="00A72BF0" w:rsidRPr="00497075" w:rsidRDefault="00A72BF0" w:rsidP="00497075">
      <w:pPr>
        <w:ind w:firstLine="709"/>
        <w:jc w:val="both"/>
        <w:rPr>
          <w:sz w:val="28"/>
          <w:szCs w:val="28"/>
          <w:lang w:val="ky-KG"/>
        </w:rPr>
      </w:pPr>
      <w:r w:rsidRPr="00497075">
        <w:rPr>
          <w:sz w:val="28"/>
          <w:szCs w:val="28"/>
        </w:rPr>
        <w:t xml:space="preserve">– </w:t>
      </w:r>
      <w:r w:rsidRPr="00497075">
        <w:rPr>
          <w:sz w:val="28"/>
          <w:szCs w:val="28"/>
          <w:lang w:val="ky-KG"/>
        </w:rPr>
        <w:t>атайын башкаруунун башкы механиги тарабынан</w:t>
      </w:r>
      <w:r w:rsidRPr="00497075">
        <w:rPr>
          <w:sz w:val="28"/>
          <w:szCs w:val="28"/>
        </w:rPr>
        <w:t>–</w:t>
      </w:r>
      <w:r w:rsidRPr="00497075">
        <w:rPr>
          <w:sz w:val="28"/>
          <w:szCs w:val="28"/>
          <w:lang w:val="ky-KG"/>
        </w:rPr>
        <w:t>ай сайын.</w:t>
      </w:r>
    </w:p>
    <w:p w:rsidR="00A72BF0" w:rsidRPr="00497075" w:rsidRDefault="001B7E24" w:rsidP="00497075">
      <w:pPr>
        <w:ind w:firstLine="709"/>
        <w:jc w:val="both"/>
        <w:rPr>
          <w:sz w:val="28"/>
          <w:szCs w:val="28"/>
        </w:rPr>
      </w:pPr>
      <w:r>
        <w:rPr>
          <w:sz w:val="28"/>
          <w:szCs w:val="28"/>
          <w:lang w:val="ky-KG"/>
        </w:rPr>
        <w:t>782</w:t>
      </w:r>
      <w:r w:rsidR="00A72BF0" w:rsidRPr="00497075">
        <w:rPr>
          <w:sz w:val="28"/>
          <w:szCs w:val="28"/>
          <w:lang w:val="ky-KG"/>
        </w:rPr>
        <w:t>. Бургулоо каражаттарын бир забойдон экинчисине жылдыруу транспорттук абалда гана жол берилет</w:t>
      </w:r>
      <w:r w:rsidR="00A72BF0" w:rsidRPr="00497075">
        <w:rPr>
          <w:sz w:val="28"/>
          <w:szCs w:val="28"/>
        </w:rPr>
        <w:t>.</w:t>
      </w:r>
    </w:p>
    <w:p w:rsidR="00A72BF0" w:rsidRPr="00497075" w:rsidRDefault="001B7E24" w:rsidP="00497075">
      <w:pPr>
        <w:ind w:firstLine="709"/>
        <w:jc w:val="both"/>
        <w:rPr>
          <w:sz w:val="28"/>
          <w:szCs w:val="28"/>
        </w:rPr>
      </w:pPr>
      <w:r>
        <w:rPr>
          <w:sz w:val="28"/>
          <w:szCs w:val="28"/>
        </w:rPr>
        <w:t>783</w:t>
      </w:r>
      <w:r w:rsidR="00A72BF0" w:rsidRPr="00497075">
        <w:rPr>
          <w:sz w:val="28"/>
          <w:szCs w:val="28"/>
        </w:rPr>
        <w:t xml:space="preserve">. </w:t>
      </w:r>
      <w:r w:rsidR="00A72BF0" w:rsidRPr="00497075">
        <w:rPr>
          <w:sz w:val="28"/>
          <w:szCs w:val="28"/>
          <w:lang w:val="ky-KG"/>
        </w:rPr>
        <w:t>Өзү жүрүүчү бургулоо каражаттары менен бургулоо учурунда өйдө көтөрүлүп турган жаа алдында турууга жана автоподатчиктин алдында тургангажана забой алдында кескин тыюу салынат</w:t>
      </w:r>
      <w:r w:rsidR="00A72BF0" w:rsidRPr="00497075">
        <w:rPr>
          <w:sz w:val="28"/>
          <w:szCs w:val="28"/>
        </w:rPr>
        <w:t>.</w:t>
      </w:r>
    </w:p>
    <w:p w:rsidR="00A72BF0" w:rsidRPr="00497075" w:rsidRDefault="00A72BF0" w:rsidP="00497075">
      <w:pPr>
        <w:ind w:firstLine="709"/>
        <w:jc w:val="both"/>
        <w:rPr>
          <w:sz w:val="28"/>
          <w:szCs w:val="28"/>
        </w:rPr>
      </w:pPr>
      <w:r w:rsidRPr="00497075">
        <w:rPr>
          <w:sz w:val="28"/>
          <w:szCs w:val="28"/>
        </w:rPr>
        <w:t>  </w:t>
      </w:r>
    </w:p>
    <w:p w:rsidR="00A72BF0" w:rsidRPr="00497075" w:rsidRDefault="00A72BF0" w:rsidP="00E34682">
      <w:pPr>
        <w:jc w:val="center"/>
        <w:rPr>
          <w:b/>
          <w:sz w:val="28"/>
          <w:szCs w:val="28"/>
        </w:rPr>
      </w:pPr>
      <w:r w:rsidRPr="00497075">
        <w:rPr>
          <w:b/>
          <w:sz w:val="28"/>
          <w:szCs w:val="28"/>
        </w:rPr>
        <w:t xml:space="preserve">§4. </w:t>
      </w:r>
      <w:r w:rsidRPr="00497075">
        <w:rPr>
          <w:b/>
          <w:sz w:val="28"/>
          <w:szCs w:val="28"/>
          <w:lang w:val="ky-KG"/>
        </w:rPr>
        <w:t>Породаларды тазалоо</w:t>
      </w:r>
    </w:p>
    <w:p w:rsidR="00A72BF0" w:rsidRPr="00497075" w:rsidRDefault="00A72BF0" w:rsidP="00497075">
      <w:pPr>
        <w:ind w:firstLine="709"/>
        <w:jc w:val="both"/>
        <w:rPr>
          <w:b/>
          <w:i/>
          <w:sz w:val="28"/>
          <w:szCs w:val="28"/>
          <w:u w:val="single"/>
        </w:rPr>
      </w:pPr>
    </w:p>
    <w:p w:rsidR="00A72BF0" w:rsidRPr="00497075" w:rsidRDefault="001B7E24" w:rsidP="00497075">
      <w:pPr>
        <w:ind w:firstLine="709"/>
        <w:jc w:val="both"/>
        <w:rPr>
          <w:sz w:val="28"/>
          <w:szCs w:val="28"/>
          <w:lang w:val="ky-KG"/>
        </w:rPr>
      </w:pPr>
      <w:r>
        <w:rPr>
          <w:sz w:val="28"/>
          <w:szCs w:val="28"/>
        </w:rPr>
        <w:t>784</w:t>
      </w:r>
      <w:r w:rsidR="00A72BF0" w:rsidRPr="00497075">
        <w:rPr>
          <w:sz w:val="28"/>
          <w:szCs w:val="28"/>
        </w:rPr>
        <w:t xml:space="preserve">. </w:t>
      </w:r>
      <w:r w:rsidR="00A72BF0" w:rsidRPr="00497075">
        <w:rPr>
          <w:sz w:val="28"/>
          <w:szCs w:val="28"/>
          <w:lang w:val="ky-KG"/>
        </w:rPr>
        <w:t xml:space="preserve">Порода жүктөгүч машиналарды, эксковаторлорду жана башка жүктөөчү каражаттарды пайдалануу заводдун көрсөтмөлөрүнүн алкагында гана жүргүзүлүшү керек. Жүктөгүч каражатар иштеп жатканда бөтөн адамдардын забойдо болуусуна тыюу салынат. </w:t>
      </w:r>
    </w:p>
    <w:p w:rsidR="00A72BF0" w:rsidRPr="00497075" w:rsidRDefault="001B7E24" w:rsidP="00497075">
      <w:pPr>
        <w:ind w:firstLine="709"/>
        <w:jc w:val="both"/>
        <w:rPr>
          <w:sz w:val="28"/>
          <w:szCs w:val="28"/>
          <w:lang w:val="ky-KG"/>
        </w:rPr>
      </w:pPr>
      <w:r>
        <w:rPr>
          <w:sz w:val="28"/>
          <w:szCs w:val="28"/>
          <w:lang w:val="ky-KG"/>
        </w:rPr>
        <w:lastRenderedPageBreak/>
        <w:t>785</w:t>
      </w:r>
      <w:r w:rsidR="00A72BF0" w:rsidRPr="00497075">
        <w:rPr>
          <w:sz w:val="28"/>
          <w:szCs w:val="28"/>
          <w:lang w:val="ky-KG"/>
        </w:rPr>
        <w:t xml:space="preserve">. Конструкциясында каралган атайын машинист үчүн аянтчасы жана башка машинисттин коопсуздугун камсыздаган жабдыктары жок болсо жүктөөчү машиналарды пайдаланууга тыюу салынат. </w:t>
      </w:r>
    </w:p>
    <w:p w:rsidR="00A72BF0" w:rsidRPr="00497075" w:rsidRDefault="001B7E24" w:rsidP="00497075">
      <w:pPr>
        <w:ind w:firstLine="709"/>
        <w:jc w:val="both"/>
        <w:rPr>
          <w:sz w:val="28"/>
          <w:szCs w:val="28"/>
          <w:lang w:val="ky-KG"/>
        </w:rPr>
      </w:pPr>
      <w:r>
        <w:rPr>
          <w:sz w:val="28"/>
          <w:szCs w:val="28"/>
          <w:lang w:val="ky-KG"/>
        </w:rPr>
        <w:t>786</w:t>
      </w:r>
      <w:r w:rsidR="00A72BF0" w:rsidRPr="00497075">
        <w:rPr>
          <w:sz w:val="28"/>
          <w:szCs w:val="28"/>
          <w:lang w:val="ky-KG"/>
        </w:rPr>
        <w:t xml:space="preserve">. Забойдо бир эле убакта эки жүктөгүч машина иштеп жаткан учурда машинисттерге каражатты жол тарабынан башкарууга тыюу салынат. </w:t>
      </w:r>
    </w:p>
    <w:p w:rsidR="00A72BF0" w:rsidRPr="00497075" w:rsidRDefault="001B7E24" w:rsidP="00497075">
      <w:pPr>
        <w:ind w:firstLine="709"/>
        <w:jc w:val="both"/>
        <w:rPr>
          <w:sz w:val="28"/>
          <w:szCs w:val="28"/>
          <w:lang w:val="ky-KG"/>
        </w:rPr>
      </w:pPr>
      <w:r>
        <w:rPr>
          <w:sz w:val="28"/>
          <w:szCs w:val="28"/>
          <w:lang w:val="ky-KG"/>
        </w:rPr>
        <w:t>787</w:t>
      </w:r>
      <w:r w:rsidR="00A72BF0" w:rsidRPr="00497075">
        <w:rPr>
          <w:sz w:val="28"/>
          <w:szCs w:val="28"/>
          <w:lang w:val="ky-KG"/>
        </w:rPr>
        <w:t xml:space="preserve">. Жүктөгүч машинанын кабели заводдун инструкцияларында көрсөтүлгөн тартипте камыт менен бекитилиши керек, запас катары узундугу 1,0--1,5 м болгон кошумча резина каптамасы болушу зарыл. </w:t>
      </w:r>
    </w:p>
    <w:p w:rsidR="00A72BF0" w:rsidRPr="00497075" w:rsidRDefault="001B7E24" w:rsidP="00497075">
      <w:pPr>
        <w:ind w:firstLine="709"/>
        <w:jc w:val="both"/>
        <w:rPr>
          <w:sz w:val="28"/>
          <w:szCs w:val="28"/>
          <w:lang w:val="ky-KG"/>
        </w:rPr>
      </w:pPr>
      <w:r>
        <w:rPr>
          <w:sz w:val="28"/>
          <w:szCs w:val="28"/>
          <w:lang w:val="ky-KG"/>
        </w:rPr>
        <w:t>788</w:t>
      </w:r>
      <w:r w:rsidR="00A72BF0" w:rsidRPr="00497075">
        <w:rPr>
          <w:sz w:val="28"/>
          <w:szCs w:val="28"/>
          <w:lang w:val="ky-KG"/>
        </w:rPr>
        <w:t xml:space="preserve">. Транспорттук каражаттар жүрүп бара жатканда андан порода бөлүкчөлөрү түшүп калбагандай жүктөлүшү керек. </w:t>
      </w:r>
    </w:p>
    <w:p w:rsidR="00A72BF0" w:rsidRPr="00497075" w:rsidRDefault="001B7E24" w:rsidP="00497075">
      <w:pPr>
        <w:ind w:firstLine="709"/>
        <w:jc w:val="both"/>
        <w:rPr>
          <w:sz w:val="28"/>
          <w:szCs w:val="28"/>
          <w:lang w:val="ky-KG"/>
        </w:rPr>
      </w:pPr>
      <w:r>
        <w:rPr>
          <w:sz w:val="28"/>
          <w:szCs w:val="28"/>
          <w:lang w:val="ky-KG"/>
        </w:rPr>
        <w:t>789</w:t>
      </w:r>
      <w:r w:rsidR="00A72BF0" w:rsidRPr="00497075">
        <w:rPr>
          <w:sz w:val="28"/>
          <w:szCs w:val="28"/>
          <w:lang w:val="ky-KG"/>
        </w:rPr>
        <w:t>. Тоннель жана камераларды иштеп чыгууда жардыруу иштеринен кийин пайда болгон порода урандыларынын бийиктиги эксковатордун сузуу бийиктигинен жогору болбошу керек. Үзгүлтүксүз иштей турган жүктөөчү машина менен сузма тибиндеги машиналардын иштөө тартиби долбоор менен аныкталат. Развалдын бийиктиги 4 м</w:t>
      </w:r>
      <w:r w:rsidR="00E33940">
        <w:rPr>
          <w:sz w:val="28"/>
          <w:szCs w:val="28"/>
          <w:lang w:val="ky-KG"/>
        </w:rPr>
        <w:t xml:space="preserve"> ге</w:t>
      </w:r>
      <w:r w:rsidR="00A72BF0" w:rsidRPr="00497075">
        <w:rPr>
          <w:sz w:val="28"/>
          <w:szCs w:val="28"/>
          <w:lang w:val="ky-KG"/>
        </w:rPr>
        <w:t xml:space="preserve"> чейин болгондо породаны жүктөө үзгүлтүсүз иштей турган машина тарабынан кошумча откосторду түшүрбөй  эле ишке ашышы мүмкүн.</w:t>
      </w:r>
    </w:p>
    <w:p w:rsidR="00A72BF0" w:rsidRPr="00497075" w:rsidRDefault="00A72BF0" w:rsidP="00497075">
      <w:pPr>
        <w:ind w:firstLine="709"/>
        <w:jc w:val="both"/>
        <w:rPr>
          <w:sz w:val="28"/>
          <w:szCs w:val="28"/>
          <w:lang w:val="ky-KG"/>
        </w:rPr>
      </w:pPr>
      <w:r w:rsidRPr="00497075">
        <w:rPr>
          <w:sz w:val="28"/>
          <w:szCs w:val="28"/>
          <w:lang w:val="ky-KG"/>
        </w:rPr>
        <w:t>Развалдын бийиктиги 4 м</w:t>
      </w:r>
      <w:r w:rsidR="00E33940">
        <w:rPr>
          <w:sz w:val="28"/>
          <w:szCs w:val="28"/>
          <w:lang w:val="ky-KG"/>
        </w:rPr>
        <w:t xml:space="preserve"> ден</w:t>
      </w:r>
      <w:r w:rsidRPr="00497075">
        <w:rPr>
          <w:sz w:val="28"/>
          <w:szCs w:val="28"/>
          <w:lang w:val="ky-KG"/>
        </w:rPr>
        <w:t xml:space="preserve"> көп болсо кошумча откос түшүрүү милдеттүү түрдө аткарылууга тийиш. </w:t>
      </w:r>
    </w:p>
    <w:p w:rsidR="00A72BF0" w:rsidRPr="00497075" w:rsidRDefault="001B7E24" w:rsidP="00497075">
      <w:pPr>
        <w:ind w:firstLine="709"/>
        <w:jc w:val="both"/>
        <w:rPr>
          <w:sz w:val="28"/>
          <w:szCs w:val="28"/>
          <w:lang w:val="ky-KG"/>
        </w:rPr>
      </w:pPr>
      <w:r>
        <w:rPr>
          <w:sz w:val="28"/>
          <w:szCs w:val="28"/>
          <w:lang w:val="ky-KG"/>
        </w:rPr>
        <w:t>790</w:t>
      </w:r>
      <w:r w:rsidR="00A72BF0" w:rsidRPr="00497075">
        <w:rPr>
          <w:sz w:val="28"/>
          <w:szCs w:val="28"/>
          <w:lang w:val="ky-KG"/>
        </w:rPr>
        <w:t xml:space="preserve">. Машиналарга жүктөлүп жаткан бөлүктөр техникалык инструкцияларда көрсөтүлгөндөн чоң болбошу керек. </w:t>
      </w:r>
    </w:p>
    <w:p w:rsidR="00A72BF0" w:rsidRPr="00497075" w:rsidRDefault="00A72BF0" w:rsidP="00497075">
      <w:pPr>
        <w:ind w:firstLine="709"/>
        <w:jc w:val="both"/>
        <w:rPr>
          <w:sz w:val="28"/>
          <w:szCs w:val="28"/>
          <w:lang w:val="ky-KG"/>
        </w:rPr>
      </w:pPr>
      <w:r w:rsidRPr="00497075">
        <w:rPr>
          <w:sz w:val="28"/>
          <w:szCs w:val="28"/>
          <w:lang w:val="ky-KG"/>
        </w:rPr>
        <w:t xml:space="preserve">Жумуш бүткөндөн кийин машинист машинаны коопсуз жерге алып барып, кабелди өчүрүп, автоматтарды өчүрүшу керек. </w:t>
      </w:r>
    </w:p>
    <w:p w:rsidR="00A72BF0" w:rsidRPr="00497075" w:rsidRDefault="00A72BF0" w:rsidP="00497075">
      <w:pPr>
        <w:ind w:firstLine="709"/>
        <w:jc w:val="both"/>
        <w:rPr>
          <w:sz w:val="28"/>
          <w:szCs w:val="28"/>
          <w:lang w:val="ky-KG"/>
        </w:rPr>
      </w:pPr>
      <w:r w:rsidRPr="00497075">
        <w:rPr>
          <w:sz w:val="28"/>
          <w:szCs w:val="28"/>
          <w:lang w:val="ky-KG"/>
        </w:rPr>
        <w:t>Порода жүтөгүч машинанын конвейери токтоп калган учруда анын түшүрүү бөлүгү порода бөлүктөрүнөн тазаланышы керек. Порода жүктөгүч машина иштеп жаткан учурда ага вагонетканы чиркештирүү же ажыратууга тыюу салынат</w:t>
      </w:r>
    </w:p>
    <w:p w:rsidR="00A72BF0" w:rsidRPr="00497075" w:rsidRDefault="001B7E24" w:rsidP="00497075">
      <w:pPr>
        <w:ind w:firstLine="709"/>
        <w:jc w:val="both"/>
        <w:rPr>
          <w:sz w:val="28"/>
          <w:szCs w:val="28"/>
          <w:lang w:val="ky-KG"/>
        </w:rPr>
      </w:pPr>
      <w:r>
        <w:rPr>
          <w:sz w:val="28"/>
          <w:szCs w:val="28"/>
          <w:lang w:val="ky-KG"/>
        </w:rPr>
        <w:t>791</w:t>
      </w:r>
      <w:r w:rsidR="00A72BF0" w:rsidRPr="00497075">
        <w:rPr>
          <w:sz w:val="28"/>
          <w:szCs w:val="28"/>
          <w:lang w:val="ky-KG"/>
        </w:rPr>
        <w:t>. Эксковатордун өйдөңкү ролиги менен казманын жээгинин ортосундагы аралык, ошондой эле эксковатордун арткы бөлүгүндөгү эң көп алдыга чыгып турган бөлүктөрү менен казманын ж</w:t>
      </w:r>
      <w:r w:rsidR="00E33940">
        <w:rPr>
          <w:sz w:val="28"/>
          <w:szCs w:val="28"/>
          <w:lang w:val="ky-KG"/>
        </w:rPr>
        <w:t>ээгинин ортосундагы аралык0,4 м ден</w:t>
      </w:r>
      <w:r w:rsidR="00A72BF0" w:rsidRPr="00497075">
        <w:rPr>
          <w:sz w:val="28"/>
          <w:szCs w:val="28"/>
          <w:lang w:val="ky-KG"/>
        </w:rPr>
        <w:t xml:space="preserve"> кем болбошу керек. </w:t>
      </w:r>
    </w:p>
    <w:p w:rsidR="00A72BF0" w:rsidRPr="00497075" w:rsidRDefault="001B7E24" w:rsidP="00497075">
      <w:pPr>
        <w:ind w:firstLine="709"/>
        <w:jc w:val="both"/>
        <w:rPr>
          <w:sz w:val="28"/>
          <w:szCs w:val="28"/>
          <w:lang w:val="ky-KG"/>
        </w:rPr>
      </w:pPr>
      <w:r>
        <w:rPr>
          <w:sz w:val="28"/>
          <w:szCs w:val="28"/>
        </w:rPr>
        <w:t>792</w:t>
      </w:r>
      <w:r w:rsidR="00A72BF0" w:rsidRPr="00497075">
        <w:rPr>
          <w:sz w:val="28"/>
          <w:szCs w:val="28"/>
        </w:rPr>
        <w:t xml:space="preserve">. </w:t>
      </w:r>
      <w:r w:rsidR="00A72BF0" w:rsidRPr="00497075">
        <w:rPr>
          <w:sz w:val="28"/>
          <w:szCs w:val="28"/>
          <w:lang w:val="ky-KG"/>
        </w:rPr>
        <w:t xml:space="preserve">Эксковатор иштеп жатканда башында жана аягында үн сигналы берилет. </w:t>
      </w:r>
    </w:p>
    <w:p w:rsidR="00A72BF0" w:rsidRPr="00497075" w:rsidRDefault="001B7E24" w:rsidP="00497075">
      <w:pPr>
        <w:ind w:firstLine="709"/>
        <w:jc w:val="both"/>
        <w:rPr>
          <w:sz w:val="28"/>
          <w:szCs w:val="28"/>
          <w:lang w:val="ky-KG"/>
        </w:rPr>
      </w:pPr>
      <w:r>
        <w:rPr>
          <w:sz w:val="28"/>
          <w:szCs w:val="28"/>
          <w:lang w:val="ky-KG"/>
        </w:rPr>
        <w:t>793</w:t>
      </w:r>
      <w:r w:rsidR="00A72BF0" w:rsidRPr="00497075">
        <w:rPr>
          <w:sz w:val="28"/>
          <w:szCs w:val="28"/>
          <w:lang w:val="ky-KG"/>
        </w:rPr>
        <w:t xml:space="preserve">. Ар бир эксковатордо медициналык аптечка, эки өрт өчүргүч, эки жуп диэлектрдик кол кап, сүрүп тазалоочу материалдардын бир күндүк запасын сактай турган темир үкөкчө болушу керек. </w:t>
      </w:r>
    </w:p>
    <w:p w:rsidR="00A72BF0" w:rsidRPr="00497075" w:rsidRDefault="001B7E24" w:rsidP="00497075">
      <w:pPr>
        <w:ind w:firstLine="709"/>
        <w:jc w:val="both"/>
        <w:rPr>
          <w:sz w:val="28"/>
          <w:szCs w:val="28"/>
          <w:lang w:val="ky-KG"/>
        </w:rPr>
      </w:pPr>
      <w:r>
        <w:rPr>
          <w:sz w:val="28"/>
          <w:szCs w:val="28"/>
          <w:lang w:val="ky-KG"/>
        </w:rPr>
        <w:t>794</w:t>
      </w:r>
      <w:r w:rsidR="00A72BF0" w:rsidRPr="00497075">
        <w:rPr>
          <w:sz w:val="28"/>
          <w:szCs w:val="28"/>
          <w:lang w:val="ky-KG"/>
        </w:rPr>
        <w:t>. Казмада машиналарды чиркеп сүйрөө тыкыс чиркегич менен жүргүзүлөт.</w:t>
      </w:r>
    </w:p>
    <w:p w:rsidR="00A72BF0" w:rsidRPr="00497075" w:rsidRDefault="00A72BF0" w:rsidP="00497075">
      <w:pPr>
        <w:ind w:firstLine="709"/>
        <w:jc w:val="both"/>
        <w:rPr>
          <w:sz w:val="28"/>
          <w:szCs w:val="28"/>
          <w:lang w:val="ky-KG"/>
        </w:rPr>
      </w:pPr>
    </w:p>
    <w:p w:rsidR="00A72BF0" w:rsidRPr="00497075" w:rsidRDefault="00A72BF0" w:rsidP="00E34682">
      <w:pPr>
        <w:jc w:val="center"/>
        <w:rPr>
          <w:b/>
          <w:sz w:val="28"/>
          <w:szCs w:val="28"/>
          <w:lang w:val="ky-KG"/>
        </w:rPr>
      </w:pPr>
      <w:r w:rsidRPr="00497075">
        <w:rPr>
          <w:b/>
          <w:sz w:val="28"/>
          <w:szCs w:val="28"/>
        </w:rPr>
        <w:t xml:space="preserve">§5. </w:t>
      </w:r>
      <w:r w:rsidRPr="00497075">
        <w:rPr>
          <w:b/>
          <w:sz w:val="28"/>
          <w:szCs w:val="28"/>
          <w:lang w:val="ky-KG"/>
        </w:rPr>
        <w:t>Тоннелдерди щиттердин, тюбинг жана блокоукладчиктердин жардамы менен куруу. Чогулма обделкаларды монтажы</w:t>
      </w:r>
    </w:p>
    <w:p w:rsidR="00A72BF0" w:rsidRPr="00497075" w:rsidRDefault="00A72BF0" w:rsidP="00497075">
      <w:pPr>
        <w:ind w:firstLine="709"/>
        <w:jc w:val="both"/>
        <w:rPr>
          <w:b/>
          <w:sz w:val="28"/>
          <w:szCs w:val="28"/>
          <w:u w:val="single"/>
          <w:lang w:val="ky-KG"/>
        </w:rPr>
      </w:pPr>
    </w:p>
    <w:p w:rsidR="00A72BF0" w:rsidRPr="00497075" w:rsidRDefault="001B7E24" w:rsidP="00497075">
      <w:pPr>
        <w:ind w:firstLine="709"/>
        <w:jc w:val="both"/>
        <w:rPr>
          <w:sz w:val="28"/>
          <w:szCs w:val="28"/>
          <w:lang w:val="ky-KG"/>
        </w:rPr>
      </w:pPr>
      <w:r>
        <w:rPr>
          <w:sz w:val="28"/>
          <w:szCs w:val="28"/>
          <w:lang w:val="ky-KG"/>
        </w:rPr>
        <w:lastRenderedPageBreak/>
        <w:t>795</w:t>
      </w:r>
      <w:r w:rsidR="00A72BF0" w:rsidRPr="00497075">
        <w:rPr>
          <w:sz w:val="28"/>
          <w:szCs w:val="28"/>
          <w:lang w:val="ky-KG"/>
        </w:rPr>
        <w:t xml:space="preserve">. Щит, тюбингоукладчик жана блокоукладчик, алардын механизмдери жана тиешелүү шаймандары монтаждан кийин ишкананын жетекчилиги дайындаган комиссия тарабынан кабыл алынышы керек. </w:t>
      </w:r>
    </w:p>
    <w:p w:rsidR="00A72BF0" w:rsidRPr="00497075" w:rsidRDefault="001B7E24" w:rsidP="00497075">
      <w:pPr>
        <w:ind w:firstLine="709"/>
        <w:jc w:val="both"/>
        <w:rPr>
          <w:sz w:val="28"/>
          <w:szCs w:val="28"/>
        </w:rPr>
      </w:pPr>
      <w:r>
        <w:rPr>
          <w:sz w:val="28"/>
          <w:szCs w:val="28"/>
          <w:lang w:val="ky-KG"/>
        </w:rPr>
        <w:t>796</w:t>
      </w:r>
      <w:r w:rsidR="00A72BF0" w:rsidRPr="00497075">
        <w:rPr>
          <w:sz w:val="28"/>
          <w:szCs w:val="28"/>
        </w:rPr>
        <w:t xml:space="preserve">. </w:t>
      </w:r>
      <w:r w:rsidR="00A72BF0" w:rsidRPr="00497075">
        <w:rPr>
          <w:sz w:val="28"/>
          <w:szCs w:val="28"/>
          <w:lang w:val="ky-KG"/>
        </w:rPr>
        <w:t xml:space="preserve">Заходканын чоңдугу породанын туруктуулугу жана бкемдигин карата ишти уюштуруу долбоору менен аныкталат. </w:t>
      </w:r>
    </w:p>
    <w:p w:rsidR="00A72BF0" w:rsidRPr="00497075" w:rsidRDefault="001B7E24" w:rsidP="00497075">
      <w:pPr>
        <w:ind w:firstLine="709"/>
        <w:jc w:val="both"/>
        <w:rPr>
          <w:sz w:val="28"/>
          <w:szCs w:val="28"/>
        </w:rPr>
      </w:pPr>
      <w:r>
        <w:rPr>
          <w:sz w:val="28"/>
          <w:szCs w:val="28"/>
        </w:rPr>
        <w:t>797</w:t>
      </w:r>
      <w:r w:rsidR="00A72BF0" w:rsidRPr="00497075">
        <w:rPr>
          <w:sz w:val="28"/>
          <w:szCs w:val="28"/>
        </w:rPr>
        <w:t xml:space="preserve">. </w:t>
      </w:r>
      <w:r w:rsidR="00A72BF0" w:rsidRPr="00497075">
        <w:rPr>
          <w:sz w:val="28"/>
          <w:szCs w:val="28"/>
          <w:lang w:val="ky-KG"/>
        </w:rPr>
        <w:t xml:space="preserve">Тоннелдин забоюндагы бийиктикте аткарыла турган жумуштардын бардыгы жылдырылма платформалардын жардамы менен жүргүзүлүшү керек. </w:t>
      </w:r>
    </w:p>
    <w:p w:rsidR="00A72BF0" w:rsidRPr="00497075" w:rsidRDefault="00A72BF0" w:rsidP="00497075">
      <w:pPr>
        <w:ind w:firstLine="709"/>
        <w:jc w:val="both"/>
        <w:rPr>
          <w:sz w:val="28"/>
          <w:szCs w:val="28"/>
        </w:rPr>
      </w:pPr>
      <w:r w:rsidRPr="00497075">
        <w:rPr>
          <w:sz w:val="28"/>
          <w:szCs w:val="28"/>
          <w:lang w:val="ky-KG"/>
        </w:rPr>
        <w:t xml:space="preserve">Убактылуу подмосттор менен иштөөгө тыюу салынат. </w:t>
      </w:r>
    </w:p>
    <w:p w:rsidR="00A72BF0" w:rsidRPr="00497075" w:rsidRDefault="001B7E24" w:rsidP="00497075">
      <w:pPr>
        <w:ind w:firstLine="709"/>
        <w:jc w:val="both"/>
        <w:rPr>
          <w:sz w:val="28"/>
          <w:szCs w:val="28"/>
        </w:rPr>
      </w:pPr>
      <w:r>
        <w:rPr>
          <w:sz w:val="28"/>
          <w:szCs w:val="28"/>
        </w:rPr>
        <w:t>798</w:t>
      </w:r>
      <w:r w:rsidR="00E33940">
        <w:rPr>
          <w:sz w:val="28"/>
          <w:szCs w:val="28"/>
        </w:rPr>
        <w:t xml:space="preserve">. </w:t>
      </w:r>
      <w:r w:rsidR="00A72BF0" w:rsidRPr="00497075">
        <w:rPr>
          <w:sz w:val="28"/>
          <w:szCs w:val="28"/>
          <w:lang w:val="ky-KG"/>
        </w:rPr>
        <w:t xml:space="preserve">Ортоңку жана төмөнкү ярустарда иштеп жаткан адаммдар алдыга чыгарылган платформа жана фартуктар менен корголушу керек. </w:t>
      </w:r>
    </w:p>
    <w:p w:rsidR="00A72BF0" w:rsidRPr="00497075" w:rsidRDefault="001B7E24" w:rsidP="00497075">
      <w:pPr>
        <w:ind w:firstLine="709"/>
        <w:jc w:val="both"/>
        <w:rPr>
          <w:sz w:val="28"/>
          <w:szCs w:val="28"/>
        </w:rPr>
      </w:pPr>
      <w:r>
        <w:rPr>
          <w:sz w:val="28"/>
          <w:szCs w:val="28"/>
        </w:rPr>
        <w:t>799</w:t>
      </w:r>
      <w:r w:rsidR="00A72BF0" w:rsidRPr="00497075">
        <w:rPr>
          <w:sz w:val="28"/>
          <w:szCs w:val="28"/>
        </w:rPr>
        <w:t xml:space="preserve">. </w:t>
      </w:r>
      <w:r w:rsidR="00A72BF0" w:rsidRPr="00497075">
        <w:rPr>
          <w:sz w:val="28"/>
          <w:szCs w:val="28"/>
          <w:lang w:val="ky-KG"/>
        </w:rPr>
        <w:t xml:space="preserve">Щит ячейкаларына породаларды жана материалдарды топтоого тыюу салынат. </w:t>
      </w:r>
    </w:p>
    <w:p w:rsidR="00A72BF0" w:rsidRPr="00497075" w:rsidRDefault="001B7E24" w:rsidP="00497075">
      <w:pPr>
        <w:ind w:firstLine="709"/>
        <w:jc w:val="both"/>
        <w:rPr>
          <w:sz w:val="28"/>
          <w:szCs w:val="28"/>
        </w:rPr>
      </w:pPr>
      <w:r>
        <w:rPr>
          <w:sz w:val="28"/>
          <w:szCs w:val="28"/>
        </w:rPr>
        <w:t>800</w:t>
      </w:r>
      <w:r w:rsidR="00A72BF0" w:rsidRPr="00497075">
        <w:rPr>
          <w:sz w:val="28"/>
          <w:szCs w:val="28"/>
        </w:rPr>
        <w:t xml:space="preserve">. </w:t>
      </w:r>
      <w:r w:rsidR="00A72BF0" w:rsidRPr="00497075">
        <w:rPr>
          <w:sz w:val="28"/>
          <w:szCs w:val="28"/>
          <w:lang w:val="ky-KG"/>
        </w:rPr>
        <w:t xml:space="preserve">Щиттердеги жана укладчиктердеги аянттар бийиктиги 1 м болгон бекем темир тосмолор менен курчалышы керек. </w:t>
      </w:r>
    </w:p>
    <w:p w:rsidR="00A72BF0" w:rsidRPr="00497075" w:rsidRDefault="001B7E24" w:rsidP="00497075">
      <w:pPr>
        <w:ind w:firstLine="709"/>
        <w:jc w:val="both"/>
        <w:rPr>
          <w:sz w:val="28"/>
          <w:szCs w:val="28"/>
        </w:rPr>
      </w:pPr>
      <w:r>
        <w:rPr>
          <w:sz w:val="28"/>
          <w:szCs w:val="28"/>
        </w:rPr>
        <w:t>801</w:t>
      </w:r>
      <w:r w:rsidR="00A72BF0" w:rsidRPr="00497075">
        <w:rPr>
          <w:sz w:val="28"/>
          <w:szCs w:val="28"/>
        </w:rPr>
        <w:t xml:space="preserve">. </w:t>
      </w:r>
      <w:r w:rsidR="00A72BF0" w:rsidRPr="00497075">
        <w:rPr>
          <w:sz w:val="28"/>
          <w:szCs w:val="28"/>
          <w:lang w:val="ky-KG"/>
        </w:rPr>
        <w:t xml:space="preserve">Щиттерди, укладчиктерди, технологиялык платформаларды  жылдырууда бул операцияларга катышы жок адамдар машинанын чегинен алыс кетирилиши керек. </w:t>
      </w:r>
    </w:p>
    <w:p w:rsidR="00A72BF0" w:rsidRPr="00497075" w:rsidRDefault="00A72BF0" w:rsidP="00497075">
      <w:pPr>
        <w:ind w:firstLine="709"/>
        <w:jc w:val="both"/>
        <w:rPr>
          <w:sz w:val="28"/>
          <w:szCs w:val="28"/>
        </w:rPr>
      </w:pPr>
      <w:r w:rsidRPr="00497075">
        <w:rPr>
          <w:sz w:val="28"/>
          <w:szCs w:val="28"/>
          <w:lang w:val="ky-KG"/>
        </w:rPr>
        <w:t>Жантык тоннелде у</w:t>
      </w:r>
      <w:r w:rsidRPr="00497075">
        <w:rPr>
          <w:sz w:val="28"/>
          <w:szCs w:val="28"/>
        </w:rPr>
        <w:t xml:space="preserve">кладчик </w:t>
      </w:r>
      <w:r w:rsidRPr="00497075">
        <w:rPr>
          <w:sz w:val="28"/>
          <w:szCs w:val="28"/>
          <w:lang w:val="ky-KG"/>
        </w:rPr>
        <w:t xml:space="preserve">жылбышууга каршы бекем шаймандар менен жабдылышы керек. </w:t>
      </w:r>
    </w:p>
    <w:p w:rsidR="00A72BF0" w:rsidRPr="00497075" w:rsidRDefault="001B7E24" w:rsidP="00497075">
      <w:pPr>
        <w:ind w:firstLine="709"/>
        <w:jc w:val="both"/>
        <w:rPr>
          <w:sz w:val="28"/>
          <w:szCs w:val="28"/>
        </w:rPr>
      </w:pPr>
      <w:r>
        <w:rPr>
          <w:sz w:val="28"/>
          <w:szCs w:val="28"/>
        </w:rPr>
        <w:t>802</w:t>
      </w:r>
      <w:r w:rsidR="00A72BF0" w:rsidRPr="00497075">
        <w:rPr>
          <w:sz w:val="28"/>
          <w:szCs w:val="28"/>
        </w:rPr>
        <w:t xml:space="preserve">. </w:t>
      </w:r>
      <w:r w:rsidR="00A72BF0" w:rsidRPr="00497075">
        <w:rPr>
          <w:sz w:val="28"/>
          <w:szCs w:val="28"/>
          <w:lang w:val="ky-KG"/>
        </w:rPr>
        <w:t xml:space="preserve">Заходканы кенейтүү үчүн инвентардык металл распоркасын пайдаланууга жол берилет, ал домкрат менен бекем бириктирилиши керек. </w:t>
      </w:r>
    </w:p>
    <w:p w:rsidR="00A72BF0" w:rsidRPr="00497075" w:rsidRDefault="001B7E24" w:rsidP="00497075">
      <w:pPr>
        <w:ind w:firstLine="709"/>
        <w:jc w:val="both"/>
        <w:rPr>
          <w:sz w:val="28"/>
          <w:szCs w:val="28"/>
        </w:rPr>
      </w:pPr>
      <w:r>
        <w:rPr>
          <w:sz w:val="28"/>
          <w:szCs w:val="28"/>
        </w:rPr>
        <w:t>803</w:t>
      </w:r>
      <w:r w:rsidR="00A72BF0" w:rsidRPr="00497075">
        <w:rPr>
          <w:sz w:val="28"/>
          <w:szCs w:val="28"/>
        </w:rPr>
        <w:t xml:space="preserve">. </w:t>
      </w:r>
      <w:r w:rsidR="00A72BF0" w:rsidRPr="00497075">
        <w:rPr>
          <w:sz w:val="28"/>
          <w:szCs w:val="28"/>
          <w:lang w:val="ky-KG"/>
        </w:rPr>
        <w:t xml:space="preserve">Тюбингдерди, блокторду жаткырууда аларды домкрат менен  кысууга тыюу салынат. </w:t>
      </w:r>
    </w:p>
    <w:p w:rsidR="00A72BF0" w:rsidRPr="00497075" w:rsidRDefault="001B7E24" w:rsidP="00497075">
      <w:pPr>
        <w:ind w:firstLine="709"/>
        <w:jc w:val="both"/>
        <w:rPr>
          <w:sz w:val="28"/>
          <w:szCs w:val="28"/>
        </w:rPr>
      </w:pPr>
      <w:r>
        <w:rPr>
          <w:sz w:val="28"/>
          <w:szCs w:val="28"/>
        </w:rPr>
        <w:t>804</w:t>
      </w:r>
      <w:r w:rsidR="00A72BF0" w:rsidRPr="00497075">
        <w:rPr>
          <w:sz w:val="28"/>
          <w:szCs w:val="28"/>
        </w:rPr>
        <w:t xml:space="preserve">. </w:t>
      </w:r>
      <w:r w:rsidR="00A72BF0" w:rsidRPr="00497075">
        <w:rPr>
          <w:sz w:val="28"/>
          <w:szCs w:val="28"/>
          <w:lang w:val="ky-KG"/>
        </w:rPr>
        <w:t xml:space="preserve">Чогулма обделканын укладчик рамасынын алдында турууга туруу салынат. </w:t>
      </w:r>
    </w:p>
    <w:p w:rsidR="00A72BF0" w:rsidRPr="00497075" w:rsidRDefault="001B7E24" w:rsidP="00497075">
      <w:pPr>
        <w:ind w:firstLine="709"/>
        <w:jc w:val="both"/>
        <w:rPr>
          <w:sz w:val="28"/>
          <w:szCs w:val="28"/>
        </w:rPr>
      </w:pPr>
      <w:r>
        <w:rPr>
          <w:sz w:val="28"/>
          <w:szCs w:val="28"/>
        </w:rPr>
        <w:t>805</w:t>
      </w:r>
      <w:r w:rsidR="00A72BF0" w:rsidRPr="00497075">
        <w:rPr>
          <w:sz w:val="28"/>
          <w:szCs w:val="28"/>
        </w:rPr>
        <w:t xml:space="preserve">. </w:t>
      </w:r>
      <w:r w:rsidR="00A72BF0" w:rsidRPr="00497075">
        <w:rPr>
          <w:sz w:val="28"/>
          <w:szCs w:val="28"/>
          <w:lang w:val="ky-KG"/>
        </w:rPr>
        <w:t xml:space="preserve">Щит, платформа, платформалык жана забой домкраттардын штогун артка кайтып келе жатканда кол менен тазалоо, майлоого тыюу салынат. </w:t>
      </w:r>
    </w:p>
    <w:p w:rsidR="00A72BF0" w:rsidRPr="00497075" w:rsidRDefault="001B7E24" w:rsidP="00497075">
      <w:pPr>
        <w:ind w:firstLine="709"/>
        <w:jc w:val="both"/>
        <w:rPr>
          <w:sz w:val="28"/>
          <w:szCs w:val="28"/>
          <w:lang w:val="ky-KG"/>
        </w:rPr>
      </w:pPr>
      <w:r>
        <w:rPr>
          <w:sz w:val="28"/>
          <w:szCs w:val="28"/>
        </w:rPr>
        <w:t>806</w:t>
      </w:r>
      <w:r w:rsidR="00A72BF0" w:rsidRPr="00497075">
        <w:rPr>
          <w:sz w:val="28"/>
          <w:szCs w:val="28"/>
        </w:rPr>
        <w:t>.</w:t>
      </w:r>
      <w:r>
        <w:rPr>
          <w:sz w:val="28"/>
          <w:szCs w:val="28"/>
        </w:rPr>
        <w:t xml:space="preserve"> </w:t>
      </w:r>
      <w:r w:rsidR="00A72BF0" w:rsidRPr="00497075">
        <w:rPr>
          <w:sz w:val="28"/>
          <w:szCs w:val="28"/>
          <w:lang w:val="ky-KG"/>
        </w:rPr>
        <w:t>Механизацияланган щитти кесүү механизмин иштетээрден мурда забойдо адамдар жок экенине ынануу керек. Кесүү механизмин күйгүзүү алдында щит машинисти жумуш башталганын кабарлаган  жарык жана үн белгилерин берүүгө милдеттүү.</w:t>
      </w:r>
    </w:p>
    <w:p w:rsidR="00A72BF0" w:rsidRPr="00497075" w:rsidRDefault="00A72BF0" w:rsidP="00497075">
      <w:pPr>
        <w:ind w:firstLine="709"/>
        <w:jc w:val="both"/>
        <w:rPr>
          <w:sz w:val="28"/>
          <w:szCs w:val="28"/>
          <w:lang w:val="ky-KG"/>
        </w:rPr>
      </w:pPr>
      <w:r w:rsidRPr="00497075">
        <w:rPr>
          <w:sz w:val="28"/>
          <w:szCs w:val="28"/>
          <w:lang w:val="ky-KG"/>
        </w:rPr>
        <w:t xml:space="preserve">Кесүү механизми иштеп жаткан учурда адамдардын забойго кирүүүнө тыюу салынат. </w:t>
      </w:r>
    </w:p>
    <w:p w:rsidR="00A72BF0" w:rsidRPr="00497075" w:rsidRDefault="001B7E24" w:rsidP="00497075">
      <w:pPr>
        <w:ind w:firstLine="709"/>
        <w:jc w:val="both"/>
        <w:rPr>
          <w:sz w:val="28"/>
          <w:szCs w:val="28"/>
          <w:lang w:val="ky-KG"/>
        </w:rPr>
      </w:pPr>
      <w:bookmarkStart w:id="39" w:name="OLE_LINK97"/>
      <w:bookmarkStart w:id="40" w:name="OLE_LINK98"/>
      <w:r>
        <w:rPr>
          <w:sz w:val="28"/>
          <w:szCs w:val="28"/>
          <w:lang w:val="ky-KG"/>
        </w:rPr>
        <w:t>807</w:t>
      </w:r>
      <w:bookmarkEnd w:id="39"/>
      <w:bookmarkEnd w:id="40"/>
      <w:r w:rsidR="00A72BF0" w:rsidRPr="00497075">
        <w:rPr>
          <w:sz w:val="28"/>
          <w:szCs w:val="28"/>
          <w:lang w:val="ky-KG"/>
        </w:rPr>
        <w:t xml:space="preserve">. Щиттин машинистинин жумуш орду бардык технологиялык комплекстин механизмдери менен жарык-үн сигнализациясы аркылуу кошулушу керек. </w:t>
      </w:r>
    </w:p>
    <w:p w:rsidR="00A72BF0" w:rsidRPr="00497075" w:rsidRDefault="001B7E24" w:rsidP="00497075">
      <w:pPr>
        <w:ind w:firstLine="709"/>
        <w:jc w:val="both"/>
        <w:rPr>
          <w:sz w:val="28"/>
          <w:szCs w:val="28"/>
          <w:lang w:val="ky-KG"/>
        </w:rPr>
      </w:pPr>
      <w:r>
        <w:rPr>
          <w:sz w:val="28"/>
          <w:szCs w:val="28"/>
          <w:lang w:val="ky-KG"/>
        </w:rPr>
        <w:t>808</w:t>
      </w:r>
      <w:r w:rsidR="00A72BF0" w:rsidRPr="00497075">
        <w:rPr>
          <w:sz w:val="28"/>
          <w:szCs w:val="28"/>
          <w:lang w:val="ky-KG"/>
        </w:rPr>
        <w:t>. Механизаиялашкан щитти иштетүүдө забойдон жана забой айланасындагы мейкиндиктерден чанды чыгаруу чаралары аткарылыш керек.</w:t>
      </w:r>
    </w:p>
    <w:p w:rsidR="00A72BF0" w:rsidRPr="00497075" w:rsidRDefault="001B7E24" w:rsidP="00497075">
      <w:pPr>
        <w:ind w:firstLine="709"/>
        <w:jc w:val="both"/>
        <w:rPr>
          <w:sz w:val="28"/>
          <w:szCs w:val="28"/>
          <w:lang w:val="ky-KG"/>
        </w:rPr>
      </w:pPr>
      <w:r>
        <w:rPr>
          <w:sz w:val="28"/>
          <w:szCs w:val="28"/>
          <w:lang w:val="ky-KG"/>
        </w:rPr>
        <w:t>809</w:t>
      </w:r>
      <w:r w:rsidR="00A72BF0" w:rsidRPr="00497075">
        <w:rPr>
          <w:sz w:val="28"/>
          <w:szCs w:val="28"/>
          <w:lang w:val="ky-KG"/>
        </w:rPr>
        <w:t xml:space="preserve">. Щит бир сменден ашык убакытка токтоп калган учурда забойдун ачыкталып калган бети ишенимдүү бекемделиши керек. </w:t>
      </w:r>
    </w:p>
    <w:p w:rsidR="00A72BF0" w:rsidRPr="00497075" w:rsidRDefault="001B7E24" w:rsidP="00497075">
      <w:pPr>
        <w:ind w:firstLine="709"/>
        <w:jc w:val="both"/>
        <w:rPr>
          <w:sz w:val="28"/>
          <w:szCs w:val="28"/>
          <w:lang w:val="ky-KG"/>
        </w:rPr>
      </w:pPr>
      <w:r>
        <w:rPr>
          <w:sz w:val="28"/>
          <w:szCs w:val="28"/>
          <w:lang w:val="ky-KG"/>
        </w:rPr>
        <w:lastRenderedPageBreak/>
        <w:t>810</w:t>
      </w:r>
      <w:r w:rsidR="00A72BF0" w:rsidRPr="00497075">
        <w:rPr>
          <w:sz w:val="28"/>
          <w:szCs w:val="28"/>
          <w:lang w:val="ky-KG"/>
        </w:rPr>
        <w:t xml:space="preserve">. Технологиялык платформанын таманындагы бардык тешиктер чалкалама жана жылдырылма лядалар менен жабдылышы керек. </w:t>
      </w:r>
    </w:p>
    <w:p w:rsidR="00A72BF0" w:rsidRPr="00497075" w:rsidRDefault="001B7E24" w:rsidP="00497075">
      <w:pPr>
        <w:ind w:firstLine="709"/>
        <w:jc w:val="both"/>
        <w:rPr>
          <w:sz w:val="28"/>
          <w:szCs w:val="28"/>
        </w:rPr>
      </w:pPr>
      <w:r>
        <w:rPr>
          <w:sz w:val="28"/>
          <w:szCs w:val="28"/>
          <w:lang w:val="ky-KG"/>
        </w:rPr>
        <w:t>811</w:t>
      </w:r>
      <w:r w:rsidR="00A72BF0" w:rsidRPr="00497075">
        <w:rPr>
          <w:sz w:val="28"/>
          <w:szCs w:val="28"/>
        </w:rPr>
        <w:t xml:space="preserve">. </w:t>
      </w:r>
      <w:r w:rsidR="00A72BF0" w:rsidRPr="00497075">
        <w:rPr>
          <w:sz w:val="28"/>
          <w:szCs w:val="28"/>
          <w:lang w:val="ky-KG"/>
        </w:rPr>
        <w:t xml:space="preserve">Тоннелдин тюбинг же блок менен обделкасын монтаждоо үчүн механикалык укладчиктер пайдаланылышы керек. </w:t>
      </w:r>
    </w:p>
    <w:p w:rsidR="00A72BF0" w:rsidRPr="00497075" w:rsidRDefault="00A72BF0" w:rsidP="00497075">
      <w:pPr>
        <w:ind w:firstLine="709"/>
        <w:jc w:val="both"/>
        <w:rPr>
          <w:sz w:val="28"/>
          <w:szCs w:val="28"/>
          <w:lang w:val="ky-KG"/>
        </w:rPr>
      </w:pPr>
      <w:r w:rsidRPr="00497075">
        <w:rPr>
          <w:sz w:val="28"/>
          <w:szCs w:val="28"/>
          <w:lang w:val="ky-KG"/>
        </w:rPr>
        <w:t xml:space="preserve">Тюбингтик жана блоктук обделканын шакекчесин лебедоктун жардамы менен чогултуу узундугу 25 м </w:t>
      </w:r>
      <w:r w:rsidR="00E33940">
        <w:rPr>
          <w:sz w:val="28"/>
          <w:szCs w:val="28"/>
          <w:lang w:val="ky-KG"/>
        </w:rPr>
        <w:t xml:space="preserve">ден </w:t>
      </w:r>
      <w:r w:rsidRPr="00497075">
        <w:rPr>
          <w:sz w:val="28"/>
          <w:szCs w:val="28"/>
          <w:lang w:val="ky-KG"/>
        </w:rPr>
        <w:t>ашпаган төбөсү бышык бекемделген тоннел же ар түрдүү камераларды өткөрүдө гана жол берилет.  Айрым учурларда гана ишкананын башкы инженериин уруксаты менен узундук 50 м</w:t>
      </w:r>
      <w:r w:rsidR="00E33940">
        <w:rPr>
          <w:sz w:val="28"/>
          <w:szCs w:val="28"/>
          <w:lang w:val="ky-KG"/>
        </w:rPr>
        <w:t xml:space="preserve"> ге</w:t>
      </w:r>
      <w:r w:rsidRPr="00497075">
        <w:rPr>
          <w:sz w:val="28"/>
          <w:szCs w:val="28"/>
          <w:lang w:val="ky-KG"/>
        </w:rPr>
        <w:t xml:space="preserve"> чейин узартылышы мүмкүн. </w:t>
      </w:r>
    </w:p>
    <w:p w:rsidR="00A72BF0" w:rsidRPr="00497075" w:rsidRDefault="001B7E24" w:rsidP="00497075">
      <w:pPr>
        <w:ind w:firstLine="709"/>
        <w:jc w:val="both"/>
        <w:rPr>
          <w:sz w:val="28"/>
          <w:szCs w:val="28"/>
          <w:lang w:val="ky-KG"/>
        </w:rPr>
      </w:pPr>
      <w:r>
        <w:rPr>
          <w:sz w:val="28"/>
          <w:szCs w:val="28"/>
          <w:lang w:val="ky-KG"/>
        </w:rPr>
        <w:t>812</w:t>
      </w:r>
      <w:r w:rsidR="00A72BF0" w:rsidRPr="00497075">
        <w:rPr>
          <w:sz w:val="28"/>
          <w:szCs w:val="28"/>
          <w:lang w:val="ky-KG"/>
        </w:rPr>
        <w:t xml:space="preserve">. Чогулма обделканын монтажв щиттин каптамасынын коргоосу аркылуу жүргүзүлүшү керек, ал эми ачылып калган төбө, капталдардын монтажы туруктуу порода бар болгондо гана жумушу зонаны кулап түшчү породалардан коргой турган тосмолордун жардамы  менен гана жол берилет. Мындай тосмолор долбоор менен аныкталат. </w:t>
      </w:r>
    </w:p>
    <w:p w:rsidR="00A72BF0" w:rsidRPr="00497075" w:rsidRDefault="001B7E24" w:rsidP="00497075">
      <w:pPr>
        <w:ind w:firstLine="709"/>
        <w:jc w:val="both"/>
        <w:rPr>
          <w:sz w:val="28"/>
          <w:szCs w:val="28"/>
          <w:lang w:val="ky-KG"/>
        </w:rPr>
      </w:pPr>
      <w:r>
        <w:rPr>
          <w:sz w:val="28"/>
          <w:szCs w:val="28"/>
          <w:lang w:val="ky-KG"/>
        </w:rPr>
        <w:t>813</w:t>
      </w:r>
      <w:r w:rsidR="00A72BF0" w:rsidRPr="00497075">
        <w:rPr>
          <w:sz w:val="28"/>
          <w:szCs w:val="28"/>
          <w:lang w:val="ky-KG"/>
        </w:rPr>
        <w:t xml:space="preserve">. Тоннелдин забоюнда бийиктиккте жумуш иштөө жумушчулар жылдырылма платформада болуулары керек. </w:t>
      </w:r>
    </w:p>
    <w:p w:rsidR="00A72BF0" w:rsidRPr="00497075" w:rsidRDefault="001B7E24" w:rsidP="00497075">
      <w:pPr>
        <w:ind w:firstLine="709"/>
        <w:jc w:val="both"/>
        <w:rPr>
          <w:sz w:val="28"/>
          <w:szCs w:val="28"/>
          <w:lang w:val="ky-KG"/>
        </w:rPr>
      </w:pPr>
      <w:r>
        <w:rPr>
          <w:sz w:val="28"/>
          <w:szCs w:val="28"/>
          <w:lang w:val="ky-KG"/>
        </w:rPr>
        <w:t>814</w:t>
      </w:r>
      <w:r w:rsidR="00A72BF0" w:rsidRPr="00497075">
        <w:rPr>
          <w:sz w:val="28"/>
          <w:szCs w:val="28"/>
          <w:lang w:val="ky-KG"/>
        </w:rPr>
        <w:t xml:space="preserve">. Укладчикте орнотулган гидравликалык, пневматикалвк жана электрдик аппаратуралар ашыкча күч келүүнү алдын алган ченөө приборлору менен жабдылышы керек. </w:t>
      </w:r>
    </w:p>
    <w:p w:rsidR="00A72BF0" w:rsidRPr="00497075" w:rsidRDefault="001B7E24" w:rsidP="00497075">
      <w:pPr>
        <w:ind w:firstLine="709"/>
        <w:jc w:val="both"/>
        <w:rPr>
          <w:sz w:val="28"/>
          <w:szCs w:val="28"/>
          <w:lang w:val="ky-KG"/>
        </w:rPr>
      </w:pPr>
      <w:r>
        <w:rPr>
          <w:sz w:val="28"/>
          <w:szCs w:val="28"/>
          <w:lang w:val="ky-KG"/>
        </w:rPr>
        <w:t>815</w:t>
      </w:r>
      <w:r w:rsidR="00A72BF0" w:rsidRPr="00497075">
        <w:rPr>
          <w:sz w:val="28"/>
          <w:szCs w:val="28"/>
          <w:lang w:val="ky-KG"/>
        </w:rPr>
        <w:t xml:space="preserve">. Тоннелдин обделкасынын шакекчесин чогултуу кезек менен эки тарабында тең ылдыйдан өйдөнү көздөй жүргүзүлүшү керек. </w:t>
      </w:r>
    </w:p>
    <w:p w:rsidR="00A72BF0" w:rsidRPr="00497075" w:rsidRDefault="001B7E24" w:rsidP="00497075">
      <w:pPr>
        <w:ind w:firstLine="709"/>
        <w:jc w:val="both"/>
        <w:rPr>
          <w:sz w:val="28"/>
          <w:szCs w:val="28"/>
          <w:lang w:val="ky-KG"/>
        </w:rPr>
      </w:pPr>
      <w:r>
        <w:rPr>
          <w:sz w:val="28"/>
          <w:szCs w:val="28"/>
          <w:lang w:val="ky-KG"/>
        </w:rPr>
        <w:t>816</w:t>
      </w:r>
      <w:r w:rsidR="00A72BF0" w:rsidRPr="00497075">
        <w:rPr>
          <w:sz w:val="28"/>
          <w:szCs w:val="28"/>
          <w:lang w:val="ky-KG"/>
        </w:rPr>
        <w:t xml:space="preserve">. Тоннелдин чогулма обделкасыныда щит менен укладчик ишкананын техникалык жетекчилигинин кароосу астында жылдырылышы керек. </w:t>
      </w:r>
    </w:p>
    <w:p w:rsidR="00A72BF0" w:rsidRPr="00497075" w:rsidRDefault="001B7E24" w:rsidP="00497075">
      <w:pPr>
        <w:ind w:firstLine="709"/>
        <w:jc w:val="both"/>
        <w:rPr>
          <w:sz w:val="28"/>
          <w:szCs w:val="28"/>
        </w:rPr>
      </w:pPr>
      <w:r>
        <w:rPr>
          <w:sz w:val="28"/>
          <w:szCs w:val="28"/>
          <w:lang w:val="ky-KG"/>
        </w:rPr>
        <w:t>817</w:t>
      </w:r>
      <w:r w:rsidR="00A72BF0" w:rsidRPr="00497075">
        <w:rPr>
          <w:sz w:val="28"/>
          <w:szCs w:val="28"/>
        </w:rPr>
        <w:t>.</w:t>
      </w:r>
      <w:r w:rsidR="00A72BF0" w:rsidRPr="00497075">
        <w:rPr>
          <w:sz w:val="28"/>
          <w:szCs w:val="28"/>
          <w:lang w:val="ky-KG"/>
        </w:rPr>
        <w:t xml:space="preserve">Щиттик, платформалык жана забой домкратын ал иштеп турганда тазалап майлоого тыюу салынат. </w:t>
      </w:r>
    </w:p>
    <w:p w:rsidR="00A72BF0" w:rsidRPr="00497075" w:rsidRDefault="001B7E24" w:rsidP="00497075">
      <w:pPr>
        <w:ind w:firstLine="709"/>
        <w:jc w:val="both"/>
        <w:rPr>
          <w:sz w:val="28"/>
          <w:szCs w:val="28"/>
        </w:rPr>
      </w:pPr>
      <w:bookmarkStart w:id="41" w:name="OLE_LINK99"/>
      <w:bookmarkStart w:id="42" w:name="OLE_LINK100"/>
      <w:r>
        <w:rPr>
          <w:sz w:val="28"/>
          <w:szCs w:val="28"/>
        </w:rPr>
        <w:t>818</w:t>
      </w:r>
      <w:bookmarkEnd w:id="41"/>
      <w:bookmarkEnd w:id="42"/>
      <w:r w:rsidR="00A72BF0" w:rsidRPr="00497075">
        <w:rPr>
          <w:sz w:val="28"/>
          <w:szCs w:val="28"/>
        </w:rPr>
        <w:t xml:space="preserve">. </w:t>
      </w:r>
      <w:r w:rsidR="00A72BF0" w:rsidRPr="00497075">
        <w:rPr>
          <w:sz w:val="28"/>
          <w:szCs w:val="28"/>
          <w:lang w:val="ky-KG"/>
        </w:rPr>
        <w:t xml:space="preserve">Укладчиктин рычагына тюбингти бекитүү бир гана болт менен бекитүү учурунда жол берилет. </w:t>
      </w:r>
    </w:p>
    <w:p w:rsidR="00A72BF0" w:rsidRPr="00497075" w:rsidRDefault="001B7E24" w:rsidP="00497075">
      <w:pPr>
        <w:ind w:firstLine="709"/>
        <w:jc w:val="both"/>
        <w:rPr>
          <w:sz w:val="28"/>
          <w:szCs w:val="28"/>
        </w:rPr>
      </w:pPr>
      <w:r>
        <w:rPr>
          <w:sz w:val="28"/>
          <w:szCs w:val="28"/>
        </w:rPr>
        <w:t>819</w:t>
      </w:r>
      <w:r w:rsidR="00A72BF0" w:rsidRPr="00497075">
        <w:rPr>
          <w:sz w:val="28"/>
          <w:szCs w:val="28"/>
        </w:rPr>
        <w:t xml:space="preserve">. </w:t>
      </w:r>
      <w:r w:rsidR="00A72BF0" w:rsidRPr="00497075">
        <w:rPr>
          <w:sz w:val="28"/>
          <w:szCs w:val="28"/>
          <w:lang w:val="ky-KG"/>
        </w:rPr>
        <w:t xml:space="preserve">Укладчик машинистке белги берүүгө атайын техникалык көзөмөл тарабынан дайындалган бир гана адамга уруксат берилет. </w:t>
      </w:r>
    </w:p>
    <w:p w:rsidR="00A72BF0" w:rsidRPr="00497075" w:rsidRDefault="00A72BF0" w:rsidP="001B7E24">
      <w:pPr>
        <w:ind w:firstLine="709"/>
        <w:jc w:val="both"/>
        <w:rPr>
          <w:sz w:val="28"/>
          <w:szCs w:val="28"/>
          <w:lang w:val="ky-KG"/>
        </w:rPr>
      </w:pPr>
      <w:r w:rsidRPr="00497075">
        <w:rPr>
          <w:sz w:val="28"/>
          <w:szCs w:val="28"/>
          <w:lang w:val="ky-KG"/>
        </w:rPr>
        <w:t>Механизмдерди иштетүү бул жумушчу белги бергенден кийин гана ишке ашат. Механизмдер күйгөнгө чейин машинист жооп катары белги бериши керек.</w:t>
      </w:r>
    </w:p>
    <w:p w:rsidR="00A72BF0" w:rsidRPr="00497075" w:rsidRDefault="001B7E24" w:rsidP="001B7E24">
      <w:pPr>
        <w:ind w:firstLine="709"/>
        <w:jc w:val="both"/>
        <w:rPr>
          <w:sz w:val="28"/>
          <w:szCs w:val="28"/>
          <w:lang w:val="ky-KG"/>
        </w:rPr>
      </w:pPr>
      <w:r>
        <w:rPr>
          <w:sz w:val="28"/>
          <w:szCs w:val="28"/>
          <w:lang w:val="ky-KG"/>
        </w:rPr>
        <w:t>820</w:t>
      </w:r>
      <w:r w:rsidR="00A72BF0" w:rsidRPr="00497075">
        <w:rPr>
          <w:sz w:val="28"/>
          <w:szCs w:val="28"/>
          <w:lang w:val="ky-KG"/>
        </w:rPr>
        <w:t xml:space="preserve">. Чогулма обделка монтаж иштери башталганга чейин укладчик участканын механиги тарабынан кароодон өтүшү керек. Кароонун жыйынтыгы сменди өткөрүү-кабыл алуу жуналына жазылышы керек. </w:t>
      </w:r>
    </w:p>
    <w:p w:rsidR="00A72BF0" w:rsidRPr="00497075" w:rsidRDefault="001B7E24" w:rsidP="001B7E24">
      <w:pPr>
        <w:ind w:firstLine="709"/>
        <w:jc w:val="both"/>
        <w:rPr>
          <w:sz w:val="28"/>
          <w:szCs w:val="28"/>
          <w:lang w:val="ky-KG"/>
        </w:rPr>
      </w:pPr>
      <w:r>
        <w:rPr>
          <w:sz w:val="28"/>
          <w:szCs w:val="28"/>
          <w:lang w:val="ky-KG"/>
        </w:rPr>
        <w:t>821</w:t>
      </w:r>
      <w:r w:rsidR="00A72BF0" w:rsidRPr="00497075">
        <w:rPr>
          <w:sz w:val="28"/>
          <w:szCs w:val="28"/>
          <w:lang w:val="ky-KG"/>
        </w:rPr>
        <w:t xml:space="preserve">. Укладчиктин рычагынын атегеренүү зонасында ал иштеп жаткан маалда турууга тыюу салынат. </w:t>
      </w:r>
    </w:p>
    <w:p w:rsidR="00A72BF0" w:rsidRPr="00497075" w:rsidRDefault="001B7E24" w:rsidP="001B7E24">
      <w:pPr>
        <w:ind w:firstLine="709"/>
        <w:jc w:val="both"/>
        <w:rPr>
          <w:sz w:val="28"/>
          <w:szCs w:val="28"/>
          <w:lang w:val="ky-KG"/>
        </w:rPr>
      </w:pPr>
      <w:r>
        <w:rPr>
          <w:sz w:val="28"/>
          <w:szCs w:val="28"/>
          <w:lang w:val="ky-KG"/>
        </w:rPr>
        <w:t>822</w:t>
      </w:r>
      <w:r w:rsidR="00A72BF0" w:rsidRPr="00497075">
        <w:rPr>
          <w:sz w:val="28"/>
          <w:szCs w:val="28"/>
        </w:rPr>
        <w:t xml:space="preserve">. </w:t>
      </w:r>
      <w:r w:rsidR="00A72BF0" w:rsidRPr="00497075">
        <w:rPr>
          <w:sz w:val="28"/>
          <w:szCs w:val="28"/>
          <w:lang w:val="ky-KG"/>
        </w:rPr>
        <w:t xml:space="preserve">Болт менен бекитиле электе ар бир тюбинг оправкаланат. </w:t>
      </w:r>
    </w:p>
    <w:p w:rsidR="00A72BF0" w:rsidRPr="00497075" w:rsidRDefault="001B7E24" w:rsidP="001B7E24">
      <w:pPr>
        <w:ind w:firstLine="709"/>
        <w:jc w:val="both"/>
        <w:rPr>
          <w:sz w:val="28"/>
          <w:szCs w:val="28"/>
          <w:lang w:val="ky-KG"/>
        </w:rPr>
      </w:pPr>
      <w:r>
        <w:rPr>
          <w:sz w:val="28"/>
          <w:szCs w:val="28"/>
          <w:lang w:val="ky-KG"/>
        </w:rPr>
        <w:t>823</w:t>
      </w:r>
      <w:r w:rsidR="00A72BF0" w:rsidRPr="00497075">
        <w:rPr>
          <w:sz w:val="28"/>
          <w:szCs w:val="28"/>
          <w:lang w:val="ky-KG"/>
        </w:rPr>
        <w:t xml:space="preserve">. Гайкаларды буралбай калганча тартуу, болт бекиткичтерин алмаштыруу, тыгындарды тыгуу жумуштарын тепкичте туруп алып жасоого тыюу салынат. </w:t>
      </w:r>
    </w:p>
    <w:p w:rsidR="00A72BF0" w:rsidRPr="00497075" w:rsidRDefault="001B7E24" w:rsidP="001B7E24">
      <w:pPr>
        <w:ind w:firstLine="709"/>
        <w:jc w:val="both"/>
        <w:rPr>
          <w:sz w:val="28"/>
          <w:szCs w:val="28"/>
          <w:lang w:val="ky-KG"/>
        </w:rPr>
      </w:pPr>
      <w:r>
        <w:rPr>
          <w:sz w:val="28"/>
          <w:szCs w:val="28"/>
          <w:lang w:val="ky-KG"/>
        </w:rPr>
        <w:t>824</w:t>
      </w:r>
      <w:r w:rsidR="00A72BF0" w:rsidRPr="00497075">
        <w:rPr>
          <w:sz w:val="28"/>
          <w:szCs w:val="28"/>
          <w:lang w:val="ky-KG"/>
        </w:rPr>
        <w:t>. Тюбингдерди көтөрүү, жылдыруу боюнча жумушчу ор</w:t>
      </w:r>
      <w:r w:rsidR="00E33940">
        <w:rPr>
          <w:sz w:val="28"/>
          <w:szCs w:val="28"/>
          <w:lang w:val="ky-KG"/>
        </w:rPr>
        <w:t>дунда жарыктын берилиши 50 лк  к</w:t>
      </w:r>
      <w:r w:rsidR="00A72BF0" w:rsidRPr="00497075">
        <w:rPr>
          <w:sz w:val="28"/>
          <w:szCs w:val="28"/>
          <w:lang w:val="ky-KG"/>
        </w:rPr>
        <w:t>ем болбошу керек.</w:t>
      </w:r>
    </w:p>
    <w:p w:rsidR="00A72BF0" w:rsidRPr="00497075" w:rsidRDefault="001B7E24" w:rsidP="001B7E24">
      <w:pPr>
        <w:ind w:firstLine="709"/>
        <w:jc w:val="both"/>
        <w:rPr>
          <w:sz w:val="28"/>
          <w:szCs w:val="28"/>
          <w:lang w:val="ky-KG"/>
        </w:rPr>
      </w:pPr>
      <w:r>
        <w:rPr>
          <w:sz w:val="28"/>
          <w:szCs w:val="28"/>
          <w:lang w:val="ky-KG"/>
        </w:rPr>
        <w:lastRenderedPageBreak/>
        <w:t>825</w:t>
      </w:r>
      <w:r w:rsidR="00A72BF0" w:rsidRPr="00497075">
        <w:rPr>
          <w:sz w:val="28"/>
          <w:szCs w:val="28"/>
          <w:lang w:val="ky-KG"/>
        </w:rPr>
        <w:t xml:space="preserve">. Тюбингти жумуштун аягында же тыныгууларда илинген бойдон калтырууга тыюу салынат. </w:t>
      </w:r>
    </w:p>
    <w:p w:rsidR="00A72BF0" w:rsidRPr="00497075" w:rsidRDefault="001B7E24" w:rsidP="001B7E24">
      <w:pPr>
        <w:ind w:firstLine="709"/>
        <w:jc w:val="both"/>
        <w:rPr>
          <w:sz w:val="28"/>
          <w:szCs w:val="28"/>
        </w:rPr>
      </w:pPr>
      <w:r>
        <w:rPr>
          <w:sz w:val="28"/>
          <w:szCs w:val="28"/>
        </w:rPr>
        <w:t>826</w:t>
      </w:r>
      <w:r w:rsidR="00A72BF0" w:rsidRPr="00497075">
        <w:rPr>
          <w:sz w:val="28"/>
          <w:szCs w:val="28"/>
        </w:rPr>
        <w:t xml:space="preserve">. </w:t>
      </w:r>
      <w:r w:rsidR="00A72BF0" w:rsidRPr="00497075">
        <w:rPr>
          <w:sz w:val="28"/>
          <w:szCs w:val="28"/>
          <w:lang w:val="ky-KG"/>
        </w:rPr>
        <w:t xml:space="preserve">Эки тормоздук жабдыктары жок лебедоктор менен тюингди монтаждоого тыюу салынат. </w:t>
      </w:r>
      <w:bookmarkStart w:id="43" w:name="OLE_LINK101"/>
      <w:bookmarkStart w:id="44" w:name="OLE_LINK102"/>
    </w:p>
    <w:p w:rsidR="00A72BF0" w:rsidRPr="00497075" w:rsidRDefault="001B7E24" w:rsidP="001B7E24">
      <w:pPr>
        <w:ind w:firstLine="709"/>
        <w:jc w:val="both"/>
        <w:rPr>
          <w:sz w:val="28"/>
          <w:szCs w:val="28"/>
        </w:rPr>
      </w:pPr>
      <w:r>
        <w:rPr>
          <w:sz w:val="28"/>
          <w:szCs w:val="28"/>
        </w:rPr>
        <w:t>827</w:t>
      </w:r>
      <w:bookmarkEnd w:id="43"/>
      <w:bookmarkEnd w:id="44"/>
      <w:r w:rsidR="00A72BF0" w:rsidRPr="00497075">
        <w:rPr>
          <w:sz w:val="28"/>
          <w:szCs w:val="28"/>
        </w:rPr>
        <w:t xml:space="preserve">. </w:t>
      </w:r>
      <w:r w:rsidR="00A72BF0" w:rsidRPr="00497075">
        <w:rPr>
          <w:sz w:val="28"/>
          <w:szCs w:val="28"/>
          <w:lang w:val="ky-KG"/>
        </w:rPr>
        <w:t xml:space="preserve">Тюбингти лебедканын канатына бекитүү атайын ыңгайлашкан  коопсуздукту камсыз кылган жабдыктардын жардамы менен жүргүзүлүшү керек. </w:t>
      </w:r>
      <w:bookmarkStart w:id="45" w:name="OLE_LINK43"/>
      <w:bookmarkStart w:id="46" w:name="OLE_LINK44"/>
    </w:p>
    <w:p w:rsidR="00A72BF0" w:rsidRPr="00497075" w:rsidRDefault="001B7E24" w:rsidP="001B7E24">
      <w:pPr>
        <w:ind w:firstLine="709"/>
        <w:jc w:val="both"/>
        <w:rPr>
          <w:sz w:val="28"/>
          <w:szCs w:val="28"/>
        </w:rPr>
      </w:pPr>
      <w:r>
        <w:rPr>
          <w:sz w:val="28"/>
          <w:szCs w:val="28"/>
        </w:rPr>
        <w:t>828</w:t>
      </w:r>
      <w:bookmarkEnd w:id="45"/>
      <w:bookmarkEnd w:id="46"/>
      <w:r w:rsidR="00A72BF0" w:rsidRPr="00497075">
        <w:rPr>
          <w:sz w:val="28"/>
          <w:szCs w:val="28"/>
        </w:rPr>
        <w:t xml:space="preserve">. </w:t>
      </w:r>
      <w:r w:rsidR="00A72BF0" w:rsidRPr="00497075">
        <w:rPr>
          <w:sz w:val="28"/>
          <w:szCs w:val="28"/>
          <w:lang w:val="ky-KG"/>
        </w:rPr>
        <w:t>Тюбингти канаттан канатка асылган бойдон которууга тыюу салынат</w:t>
      </w:r>
      <w:r w:rsidR="00A72BF0" w:rsidRPr="00497075">
        <w:rPr>
          <w:sz w:val="28"/>
          <w:szCs w:val="28"/>
        </w:rPr>
        <w:t>.</w:t>
      </w:r>
    </w:p>
    <w:p w:rsidR="00A72BF0" w:rsidRPr="00497075" w:rsidRDefault="001B7E24" w:rsidP="00497075">
      <w:pPr>
        <w:ind w:firstLine="709"/>
        <w:jc w:val="both"/>
        <w:rPr>
          <w:sz w:val="28"/>
          <w:szCs w:val="28"/>
        </w:rPr>
      </w:pPr>
      <w:r>
        <w:rPr>
          <w:sz w:val="28"/>
          <w:szCs w:val="28"/>
        </w:rPr>
        <w:t>829</w:t>
      </w:r>
      <w:r w:rsidR="00A72BF0" w:rsidRPr="00497075">
        <w:rPr>
          <w:sz w:val="28"/>
          <w:szCs w:val="28"/>
        </w:rPr>
        <w:t xml:space="preserve">. </w:t>
      </w:r>
      <w:r w:rsidR="00A72BF0" w:rsidRPr="00497075">
        <w:rPr>
          <w:sz w:val="28"/>
          <w:szCs w:val="28"/>
          <w:lang w:val="ky-KG"/>
        </w:rPr>
        <w:t>Тюбингти көтөрүүгө арналган к</w:t>
      </w:r>
      <w:r w:rsidR="00A72BF0" w:rsidRPr="00497075">
        <w:rPr>
          <w:sz w:val="28"/>
          <w:szCs w:val="28"/>
        </w:rPr>
        <w:t>анат коопсуз конструкциянын корголгон блоктору аркылуу өткөрүлөт.</w:t>
      </w:r>
    </w:p>
    <w:p w:rsidR="00A72BF0" w:rsidRPr="00497075" w:rsidRDefault="001B7E24" w:rsidP="00497075">
      <w:pPr>
        <w:ind w:firstLine="709"/>
        <w:jc w:val="both"/>
        <w:rPr>
          <w:sz w:val="28"/>
          <w:szCs w:val="28"/>
          <w:lang w:val="ky-KG"/>
        </w:rPr>
      </w:pPr>
      <w:r>
        <w:rPr>
          <w:sz w:val="28"/>
          <w:szCs w:val="28"/>
        </w:rPr>
        <w:t>830</w:t>
      </w:r>
      <w:r w:rsidR="00A72BF0" w:rsidRPr="00497075">
        <w:rPr>
          <w:sz w:val="28"/>
          <w:szCs w:val="28"/>
        </w:rPr>
        <w:t xml:space="preserve">. </w:t>
      </w:r>
      <w:r w:rsidR="00A72BF0" w:rsidRPr="00497075">
        <w:rPr>
          <w:sz w:val="28"/>
          <w:szCs w:val="28"/>
          <w:lang w:val="ky-KG"/>
        </w:rPr>
        <w:t xml:space="preserve">Чогулма обделканын көтөрүлүүчү жана жаткырылчу элементтери дайыма көз алдыда болушу керек. Кесилме шакектерди монтаждоодо адаттан тыш катары түз көрүнбөгөн лебедок менен иштегенге жол берилет, бул учурда лебедоктун эки тарабында тең жарык-үн сигнализациялары болушу керек. </w:t>
      </w:r>
    </w:p>
    <w:p w:rsidR="00A72BF0" w:rsidRPr="00497075" w:rsidRDefault="001B7E24" w:rsidP="00497075">
      <w:pPr>
        <w:ind w:firstLine="709"/>
        <w:jc w:val="both"/>
        <w:rPr>
          <w:sz w:val="28"/>
          <w:szCs w:val="28"/>
          <w:lang w:val="ky-KG"/>
        </w:rPr>
      </w:pPr>
      <w:r>
        <w:rPr>
          <w:sz w:val="28"/>
          <w:szCs w:val="28"/>
          <w:lang w:val="ky-KG"/>
        </w:rPr>
        <w:t>831</w:t>
      </w:r>
      <w:r w:rsidR="00A72BF0" w:rsidRPr="00497075">
        <w:rPr>
          <w:sz w:val="28"/>
          <w:szCs w:val="28"/>
          <w:lang w:val="ky-KG"/>
        </w:rPr>
        <w:t>. Оправаларды, тыгындарды, гайкаларды ж.б. тюингтин кырына калтырууга тыюу салынат.</w:t>
      </w:r>
    </w:p>
    <w:p w:rsidR="00A72BF0" w:rsidRPr="00497075" w:rsidRDefault="00A72BF0" w:rsidP="00497075">
      <w:pPr>
        <w:ind w:firstLine="709"/>
        <w:jc w:val="both"/>
        <w:rPr>
          <w:sz w:val="28"/>
          <w:szCs w:val="28"/>
          <w:lang w:val="ky-KG"/>
        </w:rPr>
      </w:pPr>
    </w:p>
    <w:p w:rsidR="00D3125D" w:rsidRPr="00C938B9" w:rsidRDefault="00D3125D" w:rsidP="00D3125D">
      <w:pPr>
        <w:jc w:val="center"/>
        <w:rPr>
          <w:b/>
          <w:sz w:val="28"/>
          <w:szCs w:val="28"/>
          <w:highlight w:val="yellow"/>
          <w:lang w:val="ky-KG"/>
        </w:rPr>
      </w:pPr>
      <w:r w:rsidRPr="00C938B9">
        <w:rPr>
          <w:b/>
          <w:sz w:val="28"/>
          <w:szCs w:val="28"/>
          <w:lang w:val="ky-KG"/>
        </w:rPr>
        <w:t>§6.</w:t>
      </w:r>
      <w:r w:rsidR="006B3EAE">
        <w:rPr>
          <w:b/>
          <w:sz w:val="28"/>
          <w:szCs w:val="28"/>
          <w:lang w:val="ky-KG"/>
        </w:rPr>
        <w:t>Тик жана капталдуу казылмалар</w:t>
      </w:r>
    </w:p>
    <w:p w:rsidR="00D3125D" w:rsidRPr="00C938B9" w:rsidRDefault="00D3125D" w:rsidP="00D3125D">
      <w:pPr>
        <w:jc w:val="both"/>
        <w:rPr>
          <w:sz w:val="28"/>
          <w:szCs w:val="28"/>
          <w:highlight w:val="yellow"/>
          <w:lang w:val="ky-KG"/>
        </w:rPr>
      </w:pPr>
    </w:p>
    <w:p w:rsidR="00C938B9" w:rsidRPr="00C938B9" w:rsidRDefault="00C938B9" w:rsidP="00491446">
      <w:pPr>
        <w:pStyle w:val="HTML"/>
        <w:shd w:val="clear" w:color="auto" w:fill="FFFFFF"/>
        <w:ind w:firstLine="709"/>
        <w:rPr>
          <w:rFonts w:ascii="Times New Roman" w:eastAsia="Times New Roman" w:hAnsi="Times New Roman"/>
          <w:color w:val="212121"/>
          <w:sz w:val="28"/>
          <w:szCs w:val="28"/>
          <w:lang w:val="ky-KG"/>
        </w:rPr>
      </w:pPr>
      <w:r w:rsidRPr="00C938B9">
        <w:rPr>
          <w:rFonts w:ascii="Times New Roman" w:eastAsia="Times New Roman" w:hAnsi="Times New Roman"/>
          <w:color w:val="212121"/>
          <w:sz w:val="28"/>
          <w:szCs w:val="28"/>
          <w:lang w:val="ky-KG"/>
        </w:rPr>
        <w:t xml:space="preserve">832. </w:t>
      </w:r>
      <w:r w:rsidR="00491446">
        <w:rPr>
          <w:rFonts w:ascii="Times New Roman" w:eastAsia="Times New Roman" w:hAnsi="Times New Roman"/>
          <w:color w:val="212121"/>
          <w:sz w:val="28"/>
          <w:szCs w:val="28"/>
          <w:lang w:val="ky-KG"/>
        </w:rPr>
        <w:t xml:space="preserve">Өзөктүн башталышын өткөл жасоодо аны тегерет </w:t>
      </w:r>
      <w:r w:rsidR="00491446" w:rsidRPr="00C938B9">
        <w:rPr>
          <w:rFonts w:ascii="Times New Roman" w:eastAsia="Times New Roman" w:hAnsi="Times New Roman"/>
          <w:color w:val="212121"/>
          <w:sz w:val="28"/>
          <w:szCs w:val="28"/>
          <w:lang w:val="ky-KG"/>
        </w:rPr>
        <w:t>0,5 м</w:t>
      </w:r>
      <w:r w:rsidR="00491446">
        <w:rPr>
          <w:rFonts w:ascii="Times New Roman" w:eastAsia="Times New Roman" w:hAnsi="Times New Roman"/>
          <w:color w:val="212121"/>
          <w:sz w:val="28"/>
          <w:szCs w:val="28"/>
          <w:lang w:val="ky-KG"/>
        </w:rPr>
        <w:t xml:space="preserve"> ден</w:t>
      </w:r>
      <w:r w:rsidR="00491446" w:rsidRPr="00C938B9">
        <w:rPr>
          <w:rFonts w:ascii="Times New Roman" w:eastAsia="Times New Roman" w:hAnsi="Times New Roman"/>
          <w:color w:val="212121"/>
          <w:sz w:val="28"/>
          <w:szCs w:val="28"/>
          <w:lang w:val="ky-KG"/>
        </w:rPr>
        <w:t xml:space="preserve"> кем эмес</w:t>
      </w:r>
      <w:r w:rsidR="00491446">
        <w:rPr>
          <w:rFonts w:ascii="Times New Roman" w:eastAsia="Times New Roman" w:hAnsi="Times New Roman"/>
          <w:color w:val="212121"/>
          <w:sz w:val="28"/>
          <w:szCs w:val="28"/>
          <w:lang w:val="ky-KG"/>
        </w:rPr>
        <w:t xml:space="preserve"> аянтча калтырып</w:t>
      </w:r>
      <w:r w:rsidRPr="00C938B9">
        <w:rPr>
          <w:rFonts w:ascii="Times New Roman" w:eastAsia="Times New Roman" w:hAnsi="Times New Roman"/>
          <w:color w:val="212121"/>
          <w:sz w:val="28"/>
          <w:szCs w:val="28"/>
          <w:lang w:val="ky-KG"/>
        </w:rPr>
        <w:t xml:space="preserve">, </w:t>
      </w:r>
      <w:r w:rsidR="00491446">
        <w:rPr>
          <w:rFonts w:ascii="Times New Roman" w:eastAsia="Times New Roman" w:hAnsi="Times New Roman"/>
          <w:color w:val="212121"/>
          <w:sz w:val="28"/>
          <w:szCs w:val="28"/>
          <w:lang w:val="ky-KG"/>
        </w:rPr>
        <w:t>аны таза жана</w:t>
      </w:r>
      <w:r w:rsidRPr="00C938B9">
        <w:rPr>
          <w:rFonts w:ascii="Times New Roman" w:eastAsia="Times New Roman" w:hAnsi="Times New Roman"/>
          <w:color w:val="212121"/>
          <w:sz w:val="28"/>
          <w:szCs w:val="28"/>
          <w:lang w:val="ky-KG"/>
        </w:rPr>
        <w:t xml:space="preserve"> тыкан кармоо керек.</w:t>
      </w:r>
    </w:p>
    <w:p w:rsidR="00491446" w:rsidRDefault="00D3125D" w:rsidP="00D3125D">
      <w:pPr>
        <w:ind w:firstLine="708"/>
        <w:jc w:val="both"/>
        <w:rPr>
          <w:sz w:val="28"/>
          <w:szCs w:val="28"/>
          <w:lang w:val="ky-KG"/>
        </w:rPr>
      </w:pPr>
      <w:r w:rsidRPr="00491446">
        <w:rPr>
          <w:sz w:val="28"/>
          <w:szCs w:val="28"/>
          <w:lang w:val="ky-KG"/>
        </w:rPr>
        <w:t>833.</w:t>
      </w:r>
      <w:r w:rsidR="00491446" w:rsidRPr="00491446">
        <w:rPr>
          <w:sz w:val="28"/>
          <w:szCs w:val="28"/>
          <w:lang w:val="ky-KG"/>
        </w:rPr>
        <w:t>Шахтанын бекемдегич өзөгү пландаштырыган курулуш аянтчасынын бетинен 0,5 м ден кем эмес чыгып туруусу керек.</w:t>
      </w:r>
      <w:r w:rsidRPr="00491446">
        <w:rPr>
          <w:sz w:val="28"/>
          <w:szCs w:val="28"/>
          <w:lang w:val="ky-KG"/>
        </w:rPr>
        <w:t xml:space="preserve"> </w:t>
      </w:r>
    </w:p>
    <w:p w:rsidR="00BB69C8" w:rsidRDefault="00D3125D" w:rsidP="00E3468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y-KG"/>
        </w:rPr>
      </w:pPr>
      <w:r w:rsidRPr="00BB69C8">
        <w:rPr>
          <w:sz w:val="28"/>
          <w:szCs w:val="28"/>
          <w:lang w:val="ky-KG"/>
        </w:rPr>
        <w:t xml:space="preserve">834. </w:t>
      </w:r>
      <w:r w:rsidR="00BB69C8">
        <w:rPr>
          <w:color w:val="212121"/>
          <w:sz w:val="28"/>
          <w:szCs w:val="28"/>
          <w:lang w:val="ky-KG"/>
        </w:rPr>
        <w:t xml:space="preserve">Өзөктүн башталышы </w:t>
      </w:r>
      <w:r w:rsidR="00BB69C8" w:rsidRPr="00491446">
        <w:rPr>
          <w:color w:val="212121"/>
          <w:sz w:val="28"/>
          <w:szCs w:val="28"/>
          <w:lang w:val="ky-KG"/>
        </w:rPr>
        <w:t xml:space="preserve">курулуп бүткөндөн кийин, </w:t>
      </w:r>
      <w:r w:rsidR="00BB69C8">
        <w:rPr>
          <w:color w:val="212121"/>
          <w:sz w:val="28"/>
          <w:szCs w:val="28"/>
          <w:lang w:val="ky-KG"/>
        </w:rPr>
        <w:t>нөлдүк белгисинде забойдо иштеп жаткандарды жогору жактан түшүп кетиши мүмүн болгон нерселерден сактоо үчүн тактайчалар менен жабылышы керек.</w:t>
      </w:r>
    </w:p>
    <w:p w:rsidR="00BB69C8" w:rsidRPr="00605954" w:rsidRDefault="00BB69C8" w:rsidP="00D3125D">
      <w:pPr>
        <w:ind w:firstLine="709"/>
        <w:jc w:val="both"/>
        <w:rPr>
          <w:sz w:val="28"/>
          <w:szCs w:val="28"/>
          <w:lang w:val="ky-KG"/>
        </w:rPr>
      </w:pPr>
      <w:r w:rsidRPr="00605954">
        <w:rPr>
          <w:sz w:val="28"/>
          <w:szCs w:val="28"/>
          <w:lang w:val="ky-KG"/>
        </w:rPr>
        <w:t xml:space="preserve">Породаларды бадья менен бергенде жабылгычтын бир бөлүгү бадья өткөндөй гана ачылат,ал эми ляда болсо </w:t>
      </w:r>
      <w:r w:rsidR="00605954" w:rsidRPr="00605954">
        <w:rPr>
          <w:sz w:val="28"/>
          <w:szCs w:val="28"/>
          <w:lang w:val="ky-KG"/>
        </w:rPr>
        <w:t>бадья өтүп жаткан мезгилде ачылат.</w:t>
      </w:r>
    </w:p>
    <w:p w:rsidR="00D3125D" w:rsidRPr="004666A4" w:rsidRDefault="00605954" w:rsidP="00D3125D">
      <w:pPr>
        <w:ind w:firstLine="709"/>
        <w:jc w:val="both"/>
        <w:rPr>
          <w:sz w:val="28"/>
          <w:szCs w:val="28"/>
          <w:lang w:val="ky-KG"/>
        </w:rPr>
      </w:pPr>
      <w:r w:rsidRPr="00605954">
        <w:rPr>
          <w:sz w:val="28"/>
          <w:szCs w:val="28"/>
          <w:lang w:val="ky-KG"/>
        </w:rPr>
        <w:t>Ляданы к</w:t>
      </w:r>
      <w:r w:rsidR="00D3125D" w:rsidRPr="004666A4">
        <w:rPr>
          <w:sz w:val="28"/>
          <w:szCs w:val="28"/>
          <w:lang w:val="ky-KG"/>
        </w:rPr>
        <w:t>онструкция</w:t>
      </w:r>
      <w:r w:rsidRPr="00605954">
        <w:rPr>
          <w:sz w:val="28"/>
          <w:szCs w:val="28"/>
          <w:lang w:val="ky-KG"/>
        </w:rPr>
        <w:t>сы бадьяны бошотуп жатканда өзөгүнө түшүп порода же болбосо</w:t>
      </w:r>
      <w:r w:rsidR="00D3125D" w:rsidRPr="004666A4">
        <w:rPr>
          <w:sz w:val="28"/>
          <w:szCs w:val="28"/>
          <w:lang w:val="ky-KG"/>
        </w:rPr>
        <w:t xml:space="preserve"> </w:t>
      </w:r>
      <w:r w:rsidRPr="00605954">
        <w:rPr>
          <w:sz w:val="28"/>
          <w:szCs w:val="28"/>
          <w:lang w:val="ky-KG"/>
        </w:rPr>
        <w:t xml:space="preserve">кандайдыр бир буюм түшүп кетпөөсүн камсыз кылуу керек. </w:t>
      </w:r>
    </w:p>
    <w:p w:rsidR="00D3125D" w:rsidRPr="004666A4" w:rsidRDefault="00D3125D" w:rsidP="00D3125D">
      <w:pPr>
        <w:ind w:firstLine="708"/>
        <w:jc w:val="both"/>
        <w:rPr>
          <w:sz w:val="28"/>
          <w:szCs w:val="28"/>
          <w:lang w:val="ky-KG"/>
        </w:rPr>
      </w:pPr>
      <w:r w:rsidRPr="004666A4">
        <w:rPr>
          <w:sz w:val="28"/>
          <w:szCs w:val="28"/>
          <w:lang w:val="ky-KG"/>
        </w:rPr>
        <w:t xml:space="preserve">835. </w:t>
      </w:r>
      <w:r w:rsidR="00605954" w:rsidRPr="00605954">
        <w:rPr>
          <w:sz w:val="28"/>
          <w:szCs w:val="28"/>
          <w:lang w:val="ky-KG"/>
        </w:rPr>
        <w:t>Өзөктүн башы өткөөлчү копраны койгонго чейин 2,5 м ден кем эмес дубал же темир тосмолор менен курчалуусу керек, ал эми адамдар өтүп туруучу эшик  болуусу зарыл</w:t>
      </w:r>
      <w:r w:rsidR="00605954">
        <w:rPr>
          <w:sz w:val="28"/>
          <w:szCs w:val="28"/>
          <w:lang w:val="ky-KG"/>
        </w:rPr>
        <w:t>.</w:t>
      </w:r>
    </w:p>
    <w:p w:rsidR="00D3125D" w:rsidRPr="00EC782C" w:rsidRDefault="00D3125D" w:rsidP="00D3125D">
      <w:pPr>
        <w:ind w:firstLine="708"/>
        <w:jc w:val="both"/>
        <w:rPr>
          <w:sz w:val="28"/>
          <w:szCs w:val="28"/>
        </w:rPr>
      </w:pPr>
      <w:r w:rsidRPr="00EC782C">
        <w:rPr>
          <w:sz w:val="28"/>
          <w:szCs w:val="28"/>
        </w:rPr>
        <w:t xml:space="preserve">836. </w:t>
      </w:r>
      <w:r w:rsidR="00605954" w:rsidRPr="00EC782C">
        <w:rPr>
          <w:sz w:val="28"/>
          <w:szCs w:val="28"/>
          <w:lang w:val="ky-KG"/>
        </w:rPr>
        <w:t>Убактылуу же туруктуу катырмалар же сакталуучу щит-кабык проетиге жараша орнотулат.</w:t>
      </w:r>
      <w:r w:rsidR="00EC782C" w:rsidRPr="00EC782C">
        <w:rPr>
          <w:sz w:val="28"/>
          <w:szCs w:val="28"/>
          <w:lang w:val="ky-KG"/>
        </w:rPr>
        <w:t>Жумшак жана туруксуз породалар катырмалардан калбашы керек.</w:t>
      </w:r>
      <w:r w:rsidR="00605954" w:rsidRPr="00EC782C">
        <w:rPr>
          <w:sz w:val="28"/>
          <w:szCs w:val="28"/>
          <w:lang w:val="ky-KG"/>
        </w:rPr>
        <w:t xml:space="preserve"> </w:t>
      </w:r>
    </w:p>
    <w:p w:rsidR="00D3125D" w:rsidRPr="004666A4" w:rsidRDefault="00D3125D" w:rsidP="00D3125D">
      <w:pPr>
        <w:ind w:firstLine="708"/>
        <w:jc w:val="both"/>
        <w:rPr>
          <w:sz w:val="28"/>
          <w:szCs w:val="28"/>
          <w:lang w:val="ky-KG"/>
        </w:rPr>
      </w:pPr>
      <w:bookmarkStart w:id="47" w:name="OLE_LINK103"/>
      <w:bookmarkStart w:id="48" w:name="OLE_LINK104"/>
      <w:r w:rsidRPr="00EC782C">
        <w:rPr>
          <w:sz w:val="28"/>
          <w:szCs w:val="28"/>
        </w:rPr>
        <w:t>837</w:t>
      </w:r>
      <w:bookmarkEnd w:id="47"/>
      <w:bookmarkEnd w:id="48"/>
      <w:r w:rsidRPr="00EC782C">
        <w:rPr>
          <w:sz w:val="28"/>
          <w:szCs w:val="28"/>
        </w:rPr>
        <w:t xml:space="preserve">. </w:t>
      </w:r>
      <w:r w:rsidR="00EC782C" w:rsidRPr="00EC782C">
        <w:rPr>
          <w:sz w:val="28"/>
          <w:szCs w:val="28"/>
          <w:lang w:val="ky-KG"/>
        </w:rPr>
        <w:t>Өткөрмөлөрдү жасоодо порода менен бекиткичтердин көңдөй жана боштуктары толтурулушу керек. Анын чоңдугу проектиге ылайык орнотулат.</w:t>
      </w:r>
      <w:r w:rsidRPr="004666A4">
        <w:rPr>
          <w:sz w:val="28"/>
          <w:szCs w:val="28"/>
          <w:lang w:val="ky-KG"/>
        </w:rPr>
        <w:t xml:space="preserve"> </w:t>
      </w:r>
    </w:p>
    <w:p w:rsidR="00D3125D" w:rsidRPr="004666A4" w:rsidRDefault="00EC782C" w:rsidP="00D3125D">
      <w:pPr>
        <w:ind w:firstLine="709"/>
        <w:jc w:val="both"/>
        <w:rPr>
          <w:sz w:val="28"/>
          <w:szCs w:val="28"/>
          <w:lang w:val="ky-KG"/>
        </w:rPr>
      </w:pPr>
      <w:r w:rsidRPr="00EC782C">
        <w:rPr>
          <w:sz w:val="28"/>
          <w:szCs w:val="28"/>
          <w:lang w:val="ky-KG"/>
        </w:rPr>
        <w:lastRenderedPageBreak/>
        <w:t xml:space="preserve">Туруктуу бекиткичтерди орнотууда убактылуу бекиткичтерди проектиде каралган чоңдуктан ашыкча чыгарууга уруксат берилбейт. </w:t>
      </w:r>
    </w:p>
    <w:p w:rsidR="00D94009" w:rsidRDefault="00D3125D" w:rsidP="00D3125D">
      <w:pPr>
        <w:ind w:firstLine="708"/>
        <w:jc w:val="both"/>
        <w:rPr>
          <w:sz w:val="28"/>
          <w:szCs w:val="28"/>
          <w:lang w:val="ky-KG"/>
        </w:rPr>
      </w:pPr>
      <w:r w:rsidRPr="004666A4">
        <w:rPr>
          <w:sz w:val="28"/>
          <w:szCs w:val="28"/>
          <w:lang w:val="ky-KG"/>
        </w:rPr>
        <w:t xml:space="preserve">838. </w:t>
      </w:r>
      <w:r w:rsidR="00EC782C" w:rsidRPr="000E36E0">
        <w:rPr>
          <w:sz w:val="28"/>
          <w:szCs w:val="28"/>
          <w:lang w:val="ky-KG"/>
        </w:rPr>
        <w:t xml:space="preserve">Бир мезгилде өзөкө өтүүдө жана туруктуу бекиткич тургузууда </w:t>
      </w:r>
      <w:r w:rsidR="00DB013D" w:rsidRPr="000E36E0">
        <w:rPr>
          <w:sz w:val="28"/>
          <w:szCs w:val="28"/>
          <w:lang w:val="ky-KG"/>
        </w:rPr>
        <w:t>илинүүчү шыпка бекитилүүчү өзөктүн кармагычтары бадья өтүшү үчүн бекем жана ажыроочу түтүк жана өзөктү жумуш мезгилинде бекитүү үчүн ыңгайланышкан (</w:t>
      </w:r>
      <w:r w:rsidR="00E34682">
        <w:rPr>
          <w:sz w:val="28"/>
          <w:szCs w:val="28"/>
          <w:lang w:val="ky-KG"/>
        </w:rPr>
        <w:t>бармак</w:t>
      </w:r>
      <w:r w:rsidR="00DB013D" w:rsidRPr="000E36E0">
        <w:rPr>
          <w:sz w:val="28"/>
          <w:szCs w:val="28"/>
          <w:lang w:val="ky-KG"/>
        </w:rPr>
        <w:t>, домкрат ж.б.) бекемдегичтер болушу керек. Тургузуп жаткан өзөктүн бекиткич</w:t>
      </w:r>
      <w:r w:rsidR="000E36E0" w:rsidRPr="000E36E0">
        <w:rPr>
          <w:sz w:val="28"/>
          <w:szCs w:val="28"/>
          <w:lang w:val="ky-KG"/>
        </w:rPr>
        <w:t xml:space="preserve">и менен полканын, щит-кабыктын, аралыгы 120 мм ден көп эмес болуп жана иш мезгилинде тыгыз жабылып турат. Тосмодогу полканын жогорку кабатындагы бадья өтүүчү эшиктин бийиктиги 2 м ден кем эмес болушу керек. </w:t>
      </w:r>
      <w:r w:rsidR="002D16C9">
        <w:rPr>
          <w:sz w:val="28"/>
          <w:szCs w:val="28"/>
          <w:lang w:val="ky-KG"/>
        </w:rPr>
        <w:t>Багытточу рамканын тосмолор менен төмөнкү белинин бийиктиктеги аралыгы ө</w:t>
      </w:r>
      <w:r w:rsidR="000E36E0">
        <w:rPr>
          <w:sz w:val="28"/>
          <w:szCs w:val="28"/>
          <w:lang w:val="ky-KG"/>
        </w:rPr>
        <w:t xml:space="preserve">ткөөлчү полканын </w:t>
      </w:r>
      <w:r w:rsidR="002D16C9">
        <w:rPr>
          <w:sz w:val="28"/>
          <w:szCs w:val="28"/>
          <w:lang w:val="ky-KG"/>
        </w:rPr>
        <w:t>жанында токтогондо</w:t>
      </w:r>
      <w:r w:rsidR="000E36E0">
        <w:rPr>
          <w:sz w:val="28"/>
          <w:szCs w:val="28"/>
          <w:lang w:val="ky-KG"/>
        </w:rPr>
        <w:t xml:space="preserve"> </w:t>
      </w:r>
      <w:r w:rsidR="002D16C9">
        <w:rPr>
          <w:sz w:val="28"/>
          <w:szCs w:val="28"/>
          <w:lang w:val="ky-KG"/>
        </w:rPr>
        <w:t>50-100 мм ди түзүш керек. Полкада жумуш жасап жаткандарды сакташ үчүн полкалардын илгич конструкциясы бекем жана ишенимдүү жапкычтар</w:t>
      </w:r>
      <w:r w:rsidR="00D94009">
        <w:rPr>
          <w:sz w:val="28"/>
          <w:szCs w:val="28"/>
          <w:lang w:val="ky-KG"/>
        </w:rPr>
        <w:t xml:space="preserve"> менен камсыз болуусу керек.</w:t>
      </w:r>
    </w:p>
    <w:p w:rsidR="00D3125D" w:rsidRPr="004666A4" w:rsidRDefault="00D3125D" w:rsidP="00D3125D">
      <w:pPr>
        <w:ind w:firstLine="708"/>
        <w:jc w:val="both"/>
        <w:rPr>
          <w:sz w:val="28"/>
          <w:szCs w:val="28"/>
          <w:lang w:val="ky-KG"/>
        </w:rPr>
      </w:pPr>
      <w:r w:rsidRPr="00D94009">
        <w:rPr>
          <w:sz w:val="28"/>
          <w:szCs w:val="28"/>
          <w:lang w:val="ky-KG"/>
        </w:rPr>
        <w:t xml:space="preserve">839. </w:t>
      </w:r>
      <w:r w:rsidR="00D94009" w:rsidRPr="00D94009">
        <w:rPr>
          <w:sz w:val="28"/>
          <w:szCs w:val="28"/>
          <w:lang w:val="ky-KG"/>
        </w:rPr>
        <w:t xml:space="preserve">Полкалардын жылдырылышында жана </w:t>
      </w:r>
      <w:r w:rsidR="00D94009">
        <w:rPr>
          <w:sz w:val="28"/>
          <w:szCs w:val="28"/>
          <w:lang w:val="ky-KG"/>
        </w:rPr>
        <w:t>түтүктө</w:t>
      </w:r>
      <w:r w:rsidR="00D94009" w:rsidRPr="00D94009">
        <w:rPr>
          <w:sz w:val="28"/>
          <w:szCs w:val="28"/>
          <w:lang w:val="ky-KG"/>
        </w:rPr>
        <w:t xml:space="preserve">рдү өстүрүүдө жумуш жүргүзүү тыюуу салынат. Полкаларды жандап жүрүүчү жана түтүктөрдү өстүрүүчүлөрдөн башка бардык жумушчулар жогоруга көтөрүлүшү керек.  </w:t>
      </w:r>
    </w:p>
    <w:p w:rsidR="00D3125D" w:rsidRPr="004666A4" w:rsidRDefault="00D94009" w:rsidP="00D3125D">
      <w:pPr>
        <w:ind w:firstLine="709"/>
        <w:jc w:val="both"/>
        <w:rPr>
          <w:sz w:val="28"/>
          <w:szCs w:val="28"/>
          <w:lang w:val="ky-KG"/>
        </w:rPr>
      </w:pPr>
      <w:r w:rsidRPr="00D94009">
        <w:rPr>
          <w:sz w:val="28"/>
          <w:szCs w:val="28"/>
          <w:lang w:val="ky-KG"/>
        </w:rPr>
        <w:t>Полкаларды</w:t>
      </w:r>
      <w:r>
        <w:rPr>
          <w:sz w:val="28"/>
          <w:szCs w:val="28"/>
          <w:lang w:val="ky-KG"/>
        </w:rPr>
        <w:t>, илгич каражаттарды</w:t>
      </w:r>
      <w:r w:rsidRPr="00D94009">
        <w:rPr>
          <w:sz w:val="28"/>
          <w:szCs w:val="28"/>
          <w:lang w:val="ky-KG"/>
        </w:rPr>
        <w:t xml:space="preserve"> </w:t>
      </w:r>
      <w:r>
        <w:rPr>
          <w:sz w:val="28"/>
          <w:szCs w:val="28"/>
          <w:lang w:val="ky-KG"/>
        </w:rPr>
        <w:t>жылдыруу</w:t>
      </w:r>
      <w:r w:rsidRPr="00D94009">
        <w:rPr>
          <w:sz w:val="28"/>
          <w:szCs w:val="28"/>
          <w:lang w:val="ky-KG"/>
        </w:rPr>
        <w:t xml:space="preserve"> жана </w:t>
      </w:r>
      <w:r>
        <w:rPr>
          <w:sz w:val="28"/>
          <w:szCs w:val="28"/>
          <w:lang w:val="ky-KG"/>
        </w:rPr>
        <w:t>түтүктөрдү өстүрүү</w:t>
      </w:r>
      <w:r w:rsidRPr="00D94009">
        <w:rPr>
          <w:sz w:val="28"/>
          <w:szCs w:val="28"/>
          <w:lang w:val="ky-KG"/>
        </w:rPr>
        <w:t xml:space="preserve"> жумуш</w:t>
      </w:r>
      <w:r>
        <w:rPr>
          <w:sz w:val="28"/>
          <w:szCs w:val="28"/>
          <w:lang w:val="ky-KG"/>
        </w:rPr>
        <w:t xml:space="preserve">ун </w:t>
      </w:r>
      <w:r w:rsidRPr="00B43186">
        <w:rPr>
          <w:sz w:val="28"/>
          <w:szCs w:val="28"/>
          <w:lang w:val="ky-KG"/>
        </w:rPr>
        <w:t>жүргүзүү техникалык коопсуздукту кароо боюнча адистин катышуусунда жүргүзүлөт. Илгич полкаларда</w:t>
      </w:r>
      <w:r w:rsidR="00B43186" w:rsidRPr="00B43186">
        <w:rPr>
          <w:sz w:val="28"/>
          <w:szCs w:val="28"/>
          <w:lang w:val="ky-KG"/>
        </w:rPr>
        <w:t xml:space="preserve"> (жаңы орунга жылдыргандан кийин)</w:t>
      </w:r>
      <w:r w:rsidRPr="00B43186">
        <w:rPr>
          <w:sz w:val="28"/>
          <w:szCs w:val="28"/>
          <w:lang w:val="ky-KG"/>
        </w:rPr>
        <w:t xml:space="preserve"> </w:t>
      </w:r>
      <w:r w:rsidR="00B43186" w:rsidRPr="00B43186">
        <w:rPr>
          <w:sz w:val="28"/>
          <w:szCs w:val="28"/>
          <w:lang w:val="ky-KG"/>
        </w:rPr>
        <w:t xml:space="preserve">жана забойдо </w:t>
      </w:r>
      <w:r w:rsidRPr="00B43186">
        <w:rPr>
          <w:sz w:val="28"/>
          <w:szCs w:val="28"/>
          <w:lang w:val="ky-KG"/>
        </w:rPr>
        <w:t xml:space="preserve">иш жүргүзүү </w:t>
      </w:r>
      <w:r w:rsidR="00B43186" w:rsidRPr="00B43186">
        <w:rPr>
          <w:sz w:val="28"/>
          <w:szCs w:val="28"/>
          <w:lang w:val="ky-KG"/>
        </w:rPr>
        <w:t xml:space="preserve">полканы центровка жасагандан кийин жана бекемдөөчү раманы (бадья боюнча) катырып жана көтөргүч машинанын  көрсөткүчүнө жаңы белги койгондон кийин башталат. </w:t>
      </w:r>
    </w:p>
    <w:p w:rsidR="00FD7026" w:rsidRPr="00FD7026" w:rsidRDefault="00D3125D" w:rsidP="00D3125D">
      <w:pPr>
        <w:ind w:firstLine="708"/>
        <w:jc w:val="both"/>
        <w:rPr>
          <w:sz w:val="28"/>
          <w:szCs w:val="28"/>
          <w:lang w:val="ky-KG"/>
        </w:rPr>
      </w:pPr>
      <w:r w:rsidRPr="004666A4">
        <w:rPr>
          <w:sz w:val="28"/>
          <w:szCs w:val="28"/>
          <w:lang w:val="ky-KG"/>
        </w:rPr>
        <w:t xml:space="preserve">840. </w:t>
      </w:r>
      <w:r w:rsidR="00FD7026" w:rsidRPr="00FD7026">
        <w:rPr>
          <w:sz w:val="28"/>
          <w:szCs w:val="28"/>
          <w:lang w:val="ky-KG"/>
        </w:rPr>
        <w:t>Забойдогу ө</w:t>
      </w:r>
      <w:r w:rsidR="00B43186" w:rsidRPr="00FD7026">
        <w:rPr>
          <w:sz w:val="28"/>
          <w:szCs w:val="28"/>
          <w:lang w:val="ky-KG"/>
        </w:rPr>
        <w:t xml:space="preserve">зөктөн өткөөл жасаган жумушчулар </w:t>
      </w:r>
      <w:r w:rsidR="00FD7026" w:rsidRPr="00FD7026">
        <w:rPr>
          <w:sz w:val="28"/>
          <w:szCs w:val="28"/>
          <w:lang w:val="ky-KG"/>
        </w:rPr>
        <w:t xml:space="preserve">жогору жактан буюмдардын түшүү мүмкүнкүндүгүнөн өндүрүш проектисинде көрсөтүлгөн бийиктикте орнотулган сактап туруучу полка менен сактанылышы керек. </w:t>
      </w:r>
      <w:r w:rsidR="00B43186" w:rsidRPr="00FD7026">
        <w:rPr>
          <w:sz w:val="28"/>
          <w:szCs w:val="28"/>
          <w:lang w:val="ky-KG"/>
        </w:rPr>
        <w:t xml:space="preserve"> </w:t>
      </w:r>
    </w:p>
    <w:p w:rsidR="004601DD" w:rsidRPr="004601DD" w:rsidRDefault="00D3125D" w:rsidP="00D3125D">
      <w:pPr>
        <w:ind w:firstLine="708"/>
        <w:jc w:val="both"/>
        <w:rPr>
          <w:sz w:val="28"/>
          <w:szCs w:val="28"/>
          <w:lang w:val="ky-KG"/>
        </w:rPr>
      </w:pPr>
      <w:r w:rsidRPr="004601DD">
        <w:rPr>
          <w:sz w:val="28"/>
          <w:szCs w:val="28"/>
          <w:lang w:val="ky-KG"/>
        </w:rPr>
        <w:t>841.</w:t>
      </w:r>
      <w:r w:rsidR="00FD7026" w:rsidRPr="004601DD">
        <w:rPr>
          <w:sz w:val="28"/>
          <w:szCs w:val="28"/>
          <w:lang w:val="ky-KG"/>
        </w:rPr>
        <w:t xml:space="preserve"> Шпурларда жардыруу жасагандан  жана забойду желдеткенден кийин, породаны тазалоо жумуштарын баштаганга чейин өзөк жана жабдуулар сменалык техникалык кароо адиси тарабынан кылдат кара</w:t>
      </w:r>
      <w:r w:rsidR="004601DD" w:rsidRPr="004601DD">
        <w:rPr>
          <w:sz w:val="28"/>
          <w:szCs w:val="28"/>
          <w:lang w:val="ky-KG"/>
        </w:rPr>
        <w:t>лып жана коопсуз абалга келтирилинип, андан кийин сменалык көзөмөлчү тарабынан жумушчуларды забойго түшүрүлүшүнө уруксат берилет</w:t>
      </w:r>
      <w:r w:rsidRPr="004601DD">
        <w:rPr>
          <w:sz w:val="28"/>
          <w:szCs w:val="28"/>
          <w:lang w:val="ky-KG"/>
        </w:rPr>
        <w:t>.</w:t>
      </w:r>
      <w:r w:rsidR="004601DD" w:rsidRPr="004601DD">
        <w:rPr>
          <w:sz w:val="28"/>
          <w:szCs w:val="28"/>
          <w:lang w:val="ky-KG"/>
        </w:rPr>
        <w:t xml:space="preserve"> Байкоо жүргүзүлгөн мезгилде аныкталган бекиткичтердин, илгич жабдуулардын жана тепкичтердин бузулунушу калыбына келтирилинип, ал эми  бекиткичке, полкага жеилгич өткөргүч жабдууларга жардыруудан ыргытылган, породалардын бөлүкчөлөрү, алынып ташталышы керек.</w:t>
      </w:r>
    </w:p>
    <w:p w:rsidR="00083A6F" w:rsidRPr="000F1ECB" w:rsidRDefault="00D3125D" w:rsidP="00D3125D">
      <w:pPr>
        <w:ind w:firstLine="708"/>
        <w:jc w:val="both"/>
        <w:rPr>
          <w:sz w:val="28"/>
          <w:szCs w:val="28"/>
          <w:lang w:val="ky-KG"/>
        </w:rPr>
      </w:pPr>
      <w:r w:rsidRPr="000F1ECB">
        <w:rPr>
          <w:sz w:val="28"/>
          <w:szCs w:val="28"/>
          <w:lang w:val="ky-KG"/>
        </w:rPr>
        <w:t xml:space="preserve">842. </w:t>
      </w:r>
      <w:r w:rsidR="00083A6F" w:rsidRPr="000F1ECB">
        <w:rPr>
          <w:sz w:val="28"/>
          <w:szCs w:val="28"/>
          <w:lang w:val="ky-KG"/>
        </w:rPr>
        <w:t>Породаларды забойдо тазалоо учурунда аба грейфер жүк ташүүчуларга тыюуу салынат:</w:t>
      </w:r>
    </w:p>
    <w:p w:rsidR="00083A6F" w:rsidRPr="000B63BD" w:rsidRDefault="00083A6F" w:rsidP="000F1E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sz w:val="28"/>
          <w:szCs w:val="28"/>
          <w:lang w:val="ky-KG"/>
        </w:rPr>
      </w:pPr>
      <w:r w:rsidRPr="000B63BD">
        <w:rPr>
          <w:sz w:val="28"/>
          <w:szCs w:val="28"/>
          <w:lang w:val="ky-KG"/>
        </w:rPr>
        <w:t>- породанын болүктөрүн грейфердин парасынын астынан кол менен бошотууга;</w:t>
      </w:r>
    </w:p>
    <w:p w:rsidR="00083A6F" w:rsidRPr="000B63BD" w:rsidRDefault="00083A6F" w:rsidP="000F1E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rPr>
          <w:sz w:val="28"/>
          <w:szCs w:val="28"/>
          <w:lang w:val="ky-KG"/>
        </w:rPr>
      </w:pPr>
      <w:r w:rsidRPr="000B63BD">
        <w:rPr>
          <w:sz w:val="28"/>
          <w:szCs w:val="28"/>
          <w:lang w:val="ky-KG"/>
        </w:rPr>
        <w:t>- грейферди бошотуу учурунда чаканын жанында туруу;</w:t>
      </w:r>
    </w:p>
    <w:p w:rsidR="00D3125D" w:rsidRPr="003F5E6E" w:rsidRDefault="00083A6F" w:rsidP="000F1E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rPr>
          <w:color w:val="212121"/>
          <w:sz w:val="28"/>
          <w:szCs w:val="28"/>
          <w:lang w:val="ky-KG"/>
        </w:rPr>
      </w:pPr>
      <w:r w:rsidRPr="00083A6F">
        <w:rPr>
          <w:color w:val="212121"/>
          <w:sz w:val="28"/>
          <w:szCs w:val="28"/>
          <w:lang w:val="ky-KG"/>
        </w:rPr>
        <w:lastRenderedPageBreak/>
        <w:t xml:space="preserve">- </w:t>
      </w:r>
      <w:r w:rsidRPr="003F5E6E">
        <w:rPr>
          <w:color w:val="212121"/>
          <w:sz w:val="28"/>
          <w:szCs w:val="28"/>
          <w:lang w:val="ky-KG"/>
        </w:rPr>
        <w:t>грейферде кысылган аба бар мезгилинде грейферди отекшерүү</w:t>
      </w:r>
      <w:r w:rsidR="000F1ECB" w:rsidRPr="003F5E6E">
        <w:rPr>
          <w:color w:val="212121"/>
          <w:sz w:val="28"/>
          <w:szCs w:val="28"/>
          <w:lang w:val="ky-KG"/>
        </w:rPr>
        <w:t xml:space="preserve"> жана оңдоо</w:t>
      </w:r>
      <w:r w:rsidRPr="003F5E6E">
        <w:rPr>
          <w:color w:val="212121"/>
          <w:sz w:val="28"/>
          <w:szCs w:val="28"/>
          <w:lang w:val="ky-KG"/>
        </w:rPr>
        <w:t xml:space="preserve"> жумуштарын жасоо;</w:t>
      </w:r>
    </w:p>
    <w:p w:rsidR="000F1ECB" w:rsidRPr="003F5E6E" w:rsidRDefault="000F1ECB" w:rsidP="000F1E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993"/>
        <w:rPr>
          <w:color w:val="212121"/>
          <w:sz w:val="28"/>
          <w:szCs w:val="28"/>
          <w:lang w:val="ky-KG"/>
        </w:rPr>
      </w:pPr>
      <w:r w:rsidRPr="000F1ECB">
        <w:rPr>
          <w:color w:val="212121"/>
          <w:sz w:val="28"/>
          <w:szCs w:val="28"/>
          <w:lang w:val="ky-KG"/>
        </w:rPr>
        <w:t xml:space="preserve">- </w:t>
      </w:r>
      <w:r w:rsidRPr="003F5E6E">
        <w:rPr>
          <w:color w:val="212121"/>
          <w:sz w:val="28"/>
          <w:szCs w:val="28"/>
          <w:lang w:val="ky-KG"/>
        </w:rPr>
        <w:t>грейферди шпурларда кысылып калган бураларды жулуп алганга жана чак</w:t>
      </w:r>
      <w:r w:rsidR="008B17C5" w:rsidRPr="003F5E6E">
        <w:rPr>
          <w:color w:val="212121"/>
          <w:sz w:val="28"/>
          <w:szCs w:val="28"/>
          <w:lang w:val="ky-KG"/>
        </w:rPr>
        <w:t>а</w:t>
      </w:r>
      <w:r w:rsidRPr="003F5E6E">
        <w:rPr>
          <w:color w:val="212121"/>
          <w:sz w:val="28"/>
          <w:szCs w:val="28"/>
          <w:lang w:val="ky-KG"/>
        </w:rPr>
        <w:t>ларды забойдун өзөгүндө жылдыруууга;</w:t>
      </w:r>
    </w:p>
    <w:p w:rsidR="008B17C5" w:rsidRPr="008B17C5" w:rsidRDefault="008B17C5" w:rsidP="008B17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color w:val="212121"/>
          <w:sz w:val="28"/>
          <w:szCs w:val="28"/>
          <w:lang w:val="ky-KG"/>
        </w:rPr>
      </w:pPr>
      <w:r w:rsidRPr="008B17C5">
        <w:rPr>
          <w:color w:val="212121"/>
          <w:sz w:val="28"/>
          <w:szCs w:val="28"/>
          <w:lang w:val="ky-KG"/>
        </w:rPr>
        <w:t>бетине анын түшүрүү берүү менен баррлдин күрөшүүдө түбүнөн таштарды тазалап жатып, кен адамдар тарткан тыюу.</w:t>
      </w:r>
    </w:p>
    <w:p w:rsidR="008B17C5" w:rsidRPr="003F5E6E" w:rsidRDefault="00D3125D" w:rsidP="00D3125D">
      <w:pPr>
        <w:ind w:firstLine="708"/>
        <w:jc w:val="both"/>
        <w:rPr>
          <w:sz w:val="28"/>
          <w:szCs w:val="28"/>
          <w:lang w:val="ky-KG"/>
        </w:rPr>
      </w:pPr>
      <w:r w:rsidRPr="003F5E6E">
        <w:rPr>
          <w:sz w:val="28"/>
          <w:szCs w:val="28"/>
          <w:lang w:val="ky-KG"/>
        </w:rPr>
        <w:t>843.</w:t>
      </w:r>
      <w:r w:rsidR="008B17C5" w:rsidRPr="003F5E6E">
        <w:rPr>
          <w:sz w:val="28"/>
          <w:szCs w:val="28"/>
          <w:lang w:val="ky-KG"/>
        </w:rPr>
        <w:t xml:space="preserve">Забойдун өзөгүнөн породаны тазалап грейфер менен сыртка чыгырууда, адамдардын шахтанын өзөгүндө болууга тыюу салынат. </w:t>
      </w:r>
      <w:r w:rsidRPr="003F5E6E">
        <w:rPr>
          <w:sz w:val="28"/>
          <w:szCs w:val="28"/>
          <w:lang w:val="ky-KG"/>
        </w:rPr>
        <w:t xml:space="preserve"> </w:t>
      </w:r>
    </w:p>
    <w:p w:rsidR="009246FF" w:rsidRPr="003F5E6E" w:rsidRDefault="00D3125D" w:rsidP="00D3125D">
      <w:pPr>
        <w:ind w:firstLine="708"/>
        <w:jc w:val="both"/>
        <w:rPr>
          <w:sz w:val="28"/>
          <w:szCs w:val="28"/>
          <w:lang w:val="ky-KG"/>
        </w:rPr>
      </w:pPr>
      <w:r w:rsidRPr="003F5E6E">
        <w:rPr>
          <w:sz w:val="28"/>
          <w:szCs w:val="28"/>
          <w:lang w:val="ky-KG"/>
        </w:rPr>
        <w:t xml:space="preserve">844. </w:t>
      </w:r>
      <w:r w:rsidR="008B17C5" w:rsidRPr="003F5E6E">
        <w:rPr>
          <w:sz w:val="28"/>
          <w:szCs w:val="28"/>
          <w:lang w:val="ky-KG"/>
        </w:rPr>
        <w:t xml:space="preserve">Эгерде бекиткичтердин артында суу пайда болсо </w:t>
      </w:r>
      <w:r w:rsidR="009246FF" w:rsidRPr="003F5E6E">
        <w:rPr>
          <w:sz w:val="28"/>
          <w:szCs w:val="28"/>
          <w:lang w:val="ky-KG"/>
        </w:rPr>
        <w:t xml:space="preserve">сууну кургатуу үчүн суунун эркин агымын өзөктүн суу калбырлоочу системасына агып түшүүнү камсыз кылуучу </w:t>
      </w:r>
      <w:r w:rsidR="008B17C5" w:rsidRPr="003F5E6E">
        <w:rPr>
          <w:sz w:val="28"/>
          <w:szCs w:val="28"/>
          <w:lang w:val="ky-KG"/>
        </w:rPr>
        <w:t>дренаж жас</w:t>
      </w:r>
      <w:r w:rsidR="009246FF" w:rsidRPr="003F5E6E">
        <w:rPr>
          <w:sz w:val="28"/>
          <w:szCs w:val="28"/>
          <w:lang w:val="ky-KG"/>
        </w:rPr>
        <w:t>оо зарыл болуп сааналат.</w:t>
      </w:r>
    </w:p>
    <w:p w:rsidR="00916F54" w:rsidRPr="003F5E6E" w:rsidRDefault="00D3125D" w:rsidP="00D3125D">
      <w:pPr>
        <w:ind w:firstLine="708"/>
        <w:jc w:val="both"/>
        <w:rPr>
          <w:sz w:val="28"/>
          <w:szCs w:val="28"/>
          <w:lang w:val="ky-KG"/>
        </w:rPr>
      </w:pPr>
      <w:r w:rsidRPr="003F5E6E">
        <w:rPr>
          <w:sz w:val="28"/>
          <w:szCs w:val="28"/>
          <w:lang w:val="ky-KG"/>
        </w:rPr>
        <w:t xml:space="preserve">845. </w:t>
      </w:r>
      <w:r w:rsidR="009246FF" w:rsidRPr="003F5E6E">
        <w:rPr>
          <w:sz w:val="28"/>
          <w:szCs w:val="28"/>
          <w:lang w:val="ky-KG"/>
        </w:rPr>
        <w:t xml:space="preserve">Өзөктөн өтүүдө алдыңкы </w:t>
      </w:r>
      <w:r w:rsidR="00916F54" w:rsidRPr="003F5E6E">
        <w:rPr>
          <w:sz w:val="28"/>
          <w:szCs w:val="28"/>
          <w:lang w:val="ky-KG"/>
        </w:rPr>
        <w:t>өндүргүчтөн породаны (фурнел аркылуу) төмөнгө төгүүдө</w:t>
      </w:r>
      <w:r w:rsidR="009246FF" w:rsidRPr="003F5E6E">
        <w:rPr>
          <w:sz w:val="28"/>
          <w:szCs w:val="28"/>
          <w:lang w:val="ky-KG"/>
        </w:rPr>
        <w:t xml:space="preserve"> </w:t>
      </w:r>
      <w:r w:rsidR="00916F54" w:rsidRPr="003F5E6E">
        <w:rPr>
          <w:sz w:val="28"/>
          <w:szCs w:val="28"/>
          <w:lang w:val="ky-KG"/>
        </w:rPr>
        <w:t xml:space="preserve">ал тыгыз тосмоменен курчалып, адмадарды өндүргүчтөргө түшүп кетпөөсүн камсыз кылышы керек. Жардыруу аяктаганда, жумушчулар тосмолорду орнотуп жатканда </w:t>
      </w:r>
      <w:r w:rsidR="00916F54" w:rsidRPr="009246FF">
        <w:rPr>
          <w:color w:val="212121"/>
          <w:sz w:val="28"/>
          <w:szCs w:val="28"/>
          <w:lang w:val="ky-KG"/>
        </w:rPr>
        <w:t>коопсуздук курун</w:t>
      </w:r>
      <w:r w:rsidR="00916F54" w:rsidRPr="003F5E6E">
        <w:rPr>
          <w:color w:val="212121"/>
          <w:sz w:val="28"/>
          <w:szCs w:val="28"/>
          <w:lang w:val="ky-KG"/>
        </w:rPr>
        <w:t xml:space="preserve"> бекем курчанып колдонуу керек. </w:t>
      </w:r>
      <w:r w:rsidRPr="003F5E6E">
        <w:rPr>
          <w:sz w:val="28"/>
          <w:szCs w:val="28"/>
          <w:lang w:val="ky-KG"/>
        </w:rPr>
        <w:t xml:space="preserve"> </w:t>
      </w:r>
    </w:p>
    <w:p w:rsidR="004A7F22" w:rsidRPr="003F5E6E" w:rsidRDefault="00D3125D" w:rsidP="00D3125D">
      <w:pPr>
        <w:ind w:firstLine="708"/>
        <w:jc w:val="both"/>
        <w:rPr>
          <w:sz w:val="28"/>
          <w:szCs w:val="28"/>
          <w:lang w:val="ky-KG"/>
        </w:rPr>
      </w:pPr>
      <w:r w:rsidRPr="003F5E6E">
        <w:rPr>
          <w:sz w:val="28"/>
          <w:szCs w:val="28"/>
          <w:lang w:val="ky-KG"/>
        </w:rPr>
        <w:t xml:space="preserve">846. </w:t>
      </w:r>
      <w:r w:rsidR="004A7F22" w:rsidRPr="003F5E6E">
        <w:rPr>
          <w:sz w:val="28"/>
          <w:szCs w:val="28"/>
          <w:lang w:val="ky-KG"/>
        </w:rPr>
        <w:t xml:space="preserve">Бир мегилде өзөктү металл менен күчөтүү жумуштары жана копрду монтаждоодо же жабдууларды орнотууда ал жерде проектиге жана бекитилген жумушту уюштурууга ылайык өзөктүн башталышына атайын жабуу жасалыше керек.  </w:t>
      </w:r>
    </w:p>
    <w:p w:rsidR="006A78F4" w:rsidRPr="003F5E6E" w:rsidRDefault="00D3125D" w:rsidP="00D3125D">
      <w:pPr>
        <w:ind w:firstLine="708"/>
        <w:jc w:val="both"/>
        <w:rPr>
          <w:color w:val="212121"/>
          <w:sz w:val="28"/>
          <w:szCs w:val="28"/>
          <w:lang w:val="ky-KG"/>
        </w:rPr>
      </w:pPr>
      <w:r w:rsidRPr="003F5E6E">
        <w:rPr>
          <w:sz w:val="28"/>
          <w:szCs w:val="28"/>
          <w:lang w:val="ky-KG"/>
        </w:rPr>
        <w:t xml:space="preserve">847. </w:t>
      </w:r>
      <w:r w:rsidR="004A7F22" w:rsidRPr="003F5E6E">
        <w:rPr>
          <w:sz w:val="28"/>
          <w:szCs w:val="28"/>
          <w:lang w:val="ky-KG"/>
        </w:rPr>
        <w:t xml:space="preserve">Өзөктү </w:t>
      </w:r>
      <w:r w:rsidR="004A7F22" w:rsidRPr="004A7F22">
        <w:rPr>
          <w:color w:val="212121"/>
          <w:sz w:val="28"/>
          <w:szCs w:val="28"/>
          <w:lang w:val="ky-KG"/>
        </w:rPr>
        <w:t>күчөтүү</w:t>
      </w:r>
      <w:r w:rsidR="004A7F22" w:rsidRPr="003F5E6E">
        <w:rPr>
          <w:color w:val="212121"/>
          <w:sz w:val="28"/>
          <w:szCs w:val="28"/>
          <w:lang w:val="ky-KG"/>
        </w:rPr>
        <w:t xml:space="preserve">дө жана илгич полкаларды </w:t>
      </w:r>
      <w:r w:rsidR="006A78F4" w:rsidRPr="003F5E6E">
        <w:rPr>
          <w:color w:val="212121"/>
          <w:sz w:val="28"/>
          <w:szCs w:val="28"/>
          <w:lang w:val="ky-KG"/>
        </w:rPr>
        <w:t>жылдырууда коопсуздук курун курчануу керек</w:t>
      </w:r>
    </w:p>
    <w:p w:rsidR="00D3125D" w:rsidRPr="003F5E6E" w:rsidRDefault="00D3125D" w:rsidP="00D3125D">
      <w:pPr>
        <w:ind w:firstLine="708"/>
        <w:jc w:val="both"/>
        <w:rPr>
          <w:sz w:val="28"/>
          <w:szCs w:val="28"/>
          <w:lang w:val="ky-KG"/>
        </w:rPr>
      </w:pPr>
      <w:r w:rsidRPr="003F5E6E">
        <w:rPr>
          <w:sz w:val="28"/>
          <w:szCs w:val="28"/>
          <w:lang w:val="ky-KG"/>
        </w:rPr>
        <w:t>848.</w:t>
      </w:r>
      <w:r w:rsidR="006A78F4" w:rsidRPr="003F5E6E">
        <w:rPr>
          <w:sz w:val="28"/>
          <w:szCs w:val="28"/>
          <w:lang w:val="ky-KG"/>
        </w:rPr>
        <w:t xml:space="preserve"> Тик өткөлдөө жумуштарында бери дегенде экиден кем эмес көз карандысыз эскерткич түзүлүштөр болушу керек</w:t>
      </w:r>
    </w:p>
    <w:p w:rsidR="00D3125D" w:rsidRPr="004666A4" w:rsidRDefault="006A78F4" w:rsidP="00D3125D">
      <w:pPr>
        <w:ind w:firstLine="709"/>
        <w:jc w:val="both"/>
        <w:rPr>
          <w:sz w:val="28"/>
          <w:szCs w:val="28"/>
          <w:lang w:val="ky-KG"/>
        </w:rPr>
      </w:pPr>
      <w:r w:rsidRPr="003F5E6E">
        <w:rPr>
          <w:sz w:val="28"/>
          <w:szCs w:val="28"/>
          <w:lang w:val="ky-KG"/>
        </w:rPr>
        <w:t>Өткөлдөө жумуштарын жана туруктуу бекиткичтерди орнотуу</w:t>
      </w:r>
      <w:r w:rsidR="00681299" w:rsidRPr="003F5E6E">
        <w:rPr>
          <w:sz w:val="28"/>
          <w:szCs w:val="28"/>
          <w:lang w:val="ky-KG"/>
        </w:rPr>
        <w:t>ну</w:t>
      </w:r>
      <w:r w:rsidRPr="003F5E6E">
        <w:rPr>
          <w:sz w:val="28"/>
          <w:szCs w:val="28"/>
          <w:lang w:val="ky-KG"/>
        </w:rPr>
        <w:t xml:space="preserve"> </w:t>
      </w:r>
      <w:r w:rsidR="00681299" w:rsidRPr="003F5E6E">
        <w:rPr>
          <w:sz w:val="28"/>
          <w:szCs w:val="28"/>
          <w:lang w:val="ky-KG"/>
        </w:rPr>
        <w:t xml:space="preserve">бир мезгилде аткарууда </w:t>
      </w:r>
      <w:r w:rsidRPr="003F5E6E">
        <w:rPr>
          <w:sz w:val="28"/>
          <w:szCs w:val="28"/>
          <w:lang w:val="ky-KG"/>
        </w:rPr>
        <w:t xml:space="preserve">жумушчу илгич полкалардагы эскерткичтер өзгөчөлөнүп турусуу зарыл. </w:t>
      </w:r>
      <w:r w:rsidR="00681299" w:rsidRPr="003F5E6E">
        <w:rPr>
          <w:sz w:val="28"/>
          <w:szCs w:val="28"/>
          <w:lang w:val="ky-KG"/>
        </w:rPr>
        <w:t>Ал жердеги бардык жумушчулар эскерткичтерди апйдаланууну билиши зарыл</w:t>
      </w:r>
      <w:r w:rsidR="00D3125D" w:rsidRPr="004666A4">
        <w:rPr>
          <w:sz w:val="28"/>
          <w:szCs w:val="28"/>
          <w:lang w:val="ky-KG"/>
        </w:rPr>
        <w:t>.</w:t>
      </w:r>
      <w:r w:rsidR="00681299" w:rsidRPr="003F5E6E">
        <w:rPr>
          <w:sz w:val="28"/>
          <w:szCs w:val="28"/>
          <w:lang w:val="ky-KG"/>
        </w:rPr>
        <w:t xml:space="preserve"> Аткаруучу эскерткич ар бир көтөргүч жабдууда бир кол менен ган аткарылышы керек</w:t>
      </w:r>
      <w:r w:rsidR="00D3125D" w:rsidRPr="003F5E6E">
        <w:rPr>
          <w:sz w:val="28"/>
          <w:szCs w:val="28"/>
          <w:lang w:val="ky-KG"/>
        </w:rPr>
        <w:t>.</w:t>
      </w:r>
      <w:r w:rsidR="00681299" w:rsidRPr="003F5E6E">
        <w:rPr>
          <w:sz w:val="28"/>
          <w:szCs w:val="28"/>
          <w:lang w:val="ky-KG"/>
        </w:rPr>
        <w:t xml:space="preserve"> Эскертичти берүү үчүн жоопкерчиликтүү адам дайындалышы керек</w:t>
      </w:r>
    </w:p>
    <w:p w:rsidR="00D3125D" w:rsidRPr="004666A4" w:rsidRDefault="00681299" w:rsidP="00D3125D">
      <w:pPr>
        <w:ind w:firstLine="708"/>
        <w:jc w:val="both"/>
        <w:rPr>
          <w:sz w:val="28"/>
          <w:szCs w:val="28"/>
          <w:lang w:val="ky-KG"/>
        </w:rPr>
      </w:pPr>
      <w:r w:rsidRPr="004666A4">
        <w:rPr>
          <w:sz w:val="28"/>
          <w:szCs w:val="28"/>
          <w:lang w:val="ky-KG"/>
        </w:rPr>
        <w:t>849.</w:t>
      </w:r>
      <w:r w:rsidRPr="003F5E6E">
        <w:rPr>
          <w:sz w:val="28"/>
          <w:szCs w:val="28"/>
          <w:lang w:val="ky-KG"/>
        </w:rPr>
        <w:t xml:space="preserve"> Өткөлдөө жумуштарында көтөрүүдө авария болуусунда авариялык-сактоочу шатылардын узундугу бир мезгилде сменадагы бардык жумушчулар батчыдай болуусу керек.   </w:t>
      </w:r>
    </w:p>
    <w:p w:rsidR="008D6D13" w:rsidRPr="003F5E6E" w:rsidRDefault="00681299" w:rsidP="00D3125D">
      <w:pPr>
        <w:ind w:firstLine="709"/>
        <w:jc w:val="both"/>
        <w:rPr>
          <w:sz w:val="28"/>
          <w:szCs w:val="28"/>
          <w:lang w:val="ky-KG"/>
        </w:rPr>
      </w:pPr>
      <w:r w:rsidRPr="003F5E6E">
        <w:rPr>
          <w:sz w:val="28"/>
          <w:szCs w:val="28"/>
          <w:lang w:val="ky-KG"/>
        </w:rPr>
        <w:t>Илгичти көтөөрүүчү шатынын тузүлүшү</w:t>
      </w:r>
      <w:r w:rsidR="008D6D13" w:rsidRPr="003F5E6E">
        <w:rPr>
          <w:sz w:val="28"/>
          <w:szCs w:val="28"/>
          <w:lang w:val="ky-KG"/>
        </w:rPr>
        <w:t xml:space="preserve"> механикалык да жана кол менен ишке ашырылыш жагын ээ болуусу жана токтото турган түзүлүшү болушу керек. Ал эми 70 м ге чейинки жумуштарда авариялык-сактоочу шатылар кол менен гана иштетилип токтотуу түзүлүшү болушу керек.</w:t>
      </w:r>
    </w:p>
    <w:p w:rsidR="00D3125D" w:rsidRPr="003F5E6E" w:rsidRDefault="00D3125D" w:rsidP="003F5E6E">
      <w:pPr>
        <w:ind w:left="708" w:firstLine="1"/>
        <w:jc w:val="both"/>
        <w:rPr>
          <w:sz w:val="28"/>
          <w:szCs w:val="28"/>
          <w:lang w:val="ky-KG"/>
        </w:rPr>
      </w:pPr>
      <w:r w:rsidRPr="003F5E6E">
        <w:rPr>
          <w:sz w:val="28"/>
          <w:szCs w:val="28"/>
          <w:lang w:val="ky-KG"/>
        </w:rPr>
        <w:t>850.</w:t>
      </w:r>
      <w:r w:rsidR="003F5E6E" w:rsidRPr="003F5E6E">
        <w:rPr>
          <w:sz w:val="28"/>
          <w:szCs w:val="28"/>
          <w:lang w:val="ky-KG"/>
        </w:rPr>
        <w:t xml:space="preserve"> </w:t>
      </w:r>
      <w:r w:rsidR="003F5E6E" w:rsidRPr="003F5E6E">
        <w:rPr>
          <w:color w:val="212121"/>
          <w:sz w:val="28"/>
          <w:szCs w:val="28"/>
          <w:shd w:val="clear" w:color="auto" w:fill="FFFFFF"/>
          <w:lang w:val="ky-KG"/>
        </w:rPr>
        <w:t>Иштеп чыгышты коюу тууралуу ишкананын башкы инженер тарабынан бекитилген ишти уюштуруу долбоору түзүлүүсү керек</w:t>
      </w:r>
    </w:p>
    <w:p w:rsidR="00D3125D" w:rsidRPr="004666A4" w:rsidRDefault="003F5E6E" w:rsidP="00D3125D">
      <w:pPr>
        <w:ind w:firstLine="709"/>
        <w:jc w:val="both"/>
        <w:rPr>
          <w:sz w:val="28"/>
          <w:szCs w:val="28"/>
          <w:lang w:val="ky-KG"/>
        </w:rPr>
      </w:pPr>
      <w:r w:rsidRPr="003F5E6E">
        <w:rPr>
          <w:color w:val="212121"/>
          <w:sz w:val="28"/>
          <w:szCs w:val="28"/>
          <w:shd w:val="clear" w:color="auto" w:fill="FFFFFF"/>
          <w:lang w:val="ky-KG"/>
        </w:rPr>
        <w:t>Бул долбоордо: камсыз паспорту, жардыруу паспорту, эсептөөлөр жана жергиликтүү желдетүү схемасын орнотуу камтылган болушу керек</w:t>
      </w:r>
      <w:r w:rsidRPr="003F5E6E">
        <w:rPr>
          <w:sz w:val="28"/>
          <w:szCs w:val="28"/>
          <w:lang w:val="ky-KG"/>
        </w:rPr>
        <w:t xml:space="preserve">. </w:t>
      </w:r>
    </w:p>
    <w:p w:rsidR="00D3125D" w:rsidRPr="004666A4" w:rsidRDefault="00D3125D" w:rsidP="00D3125D">
      <w:pPr>
        <w:ind w:firstLine="708"/>
        <w:jc w:val="both"/>
        <w:rPr>
          <w:sz w:val="28"/>
          <w:szCs w:val="28"/>
          <w:lang w:val="ky-KG"/>
        </w:rPr>
      </w:pPr>
      <w:r w:rsidRPr="004666A4">
        <w:rPr>
          <w:sz w:val="28"/>
          <w:szCs w:val="28"/>
          <w:lang w:val="ky-KG"/>
        </w:rPr>
        <w:t>851.</w:t>
      </w:r>
      <w:r w:rsidR="003F5E6E" w:rsidRPr="003F5E6E">
        <w:rPr>
          <w:sz w:val="28"/>
          <w:szCs w:val="28"/>
          <w:lang w:val="ky-KG"/>
        </w:rPr>
        <w:t xml:space="preserve">Бетонду көтөрүү жана жабдылган эмес башка вагонеткаларда материалдарды көтөрү тыюу салынат. </w:t>
      </w:r>
    </w:p>
    <w:p w:rsidR="00D3125D" w:rsidRDefault="00D3125D" w:rsidP="00497075">
      <w:pPr>
        <w:ind w:firstLine="709"/>
        <w:jc w:val="both"/>
        <w:rPr>
          <w:sz w:val="28"/>
          <w:szCs w:val="28"/>
          <w:lang w:val="ky-KG"/>
        </w:rPr>
      </w:pPr>
      <w:r>
        <w:rPr>
          <w:sz w:val="28"/>
          <w:szCs w:val="28"/>
          <w:lang w:val="ky-KG"/>
        </w:rPr>
        <w:lastRenderedPageBreak/>
        <w:t>852</w:t>
      </w:r>
      <w:r w:rsidR="00A72BF0" w:rsidRPr="00497075">
        <w:rPr>
          <w:sz w:val="28"/>
          <w:szCs w:val="28"/>
          <w:lang w:val="ky-KG"/>
        </w:rPr>
        <w:t xml:space="preserve">. Порода түшүргүчтөр аларга адамдар кулап түшпөшү үчүн  тосулуп же жабылышы керек. </w:t>
      </w:r>
    </w:p>
    <w:p w:rsidR="00A72BF0" w:rsidRPr="00497075" w:rsidRDefault="00A72BF0" w:rsidP="00497075">
      <w:pPr>
        <w:ind w:firstLine="709"/>
        <w:jc w:val="both"/>
        <w:rPr>
          <w:sz w:val="28"/>
          <w:szCs w:val="28"/>
          <w:lang w:val="ky-KG"/>
        </w:rPr>
      </w:pPr>
      <w:r w:rsidRPr="00497075">
        <w:rPr>
          <w:sz w:val="28"/>
          <w:szCs w:val="28"/>
          <w:lang w:val="ky-KG"/>
        </w:rPr>
        <w:t>Порода</w:t>
      </w:r>
      <w:r w:rsidR="00E33940">
        <w:rPr>
          <w:sz w:val="28"/>
          <w:szCs w:val="28"/>
          <w:lang w:val="ky-KG"/>
        </w:rPr>
        <w:t xml:space="preserve"> </w:t>
      </w:r>
      <w:r w:rsidRPr="00497075">
        <w:rPr>
          <w:sz w:val="28"/>
          <w:szCs w:val="28"/>
          <w:lang w:val="ky-KG"/>
        </w:rPr>
        <w:t>түшүргүчтү толтуруп жаткан породаларда адамдардын жүрүшүнө тыюу салынат. Ачык же толтурулган порода</w:t>
      </w:r>
      <w:r w:rsidR="00E33940">
        <w:rPr>
          <w:sz w:val="28"/>
          <w:szCs w:val="28"/>
          <w:lang w:val="ky-KG"/>
        </w:rPr>
        <w:t xml:space="preserve"> </w:t>
      </w:r>
      <w:r w:rsidRPr="00497075">
        <w:rPr>
          <w:sz w:val="28"/>
          <w:szCs w:val="28"/>
          <w:lang w:val="ky-KG"/>
        </w:rPr>
        <w:t xml:space="preserve">түшүргүчтүн жанында иштөөгө сактагыч курлары бекем бекилген шартта гана уруксат берилет. </w:t>
      </w:r>
    </w:p>
    <w:p w:rsidR="00A72BF0" w:rsidRPr="00497075" w:rsidRDefault="00D3125D" w:rsidP="00497075">
      <w:pPr>
        <w:ind w:firstLine="709"/>
        <w:jc w:val="both"/>
        <w:rPr>
          <w:sz w:val="28"/>
          <w:szCs w:val="28"/>
          <w:lang w:val="ky-KG"/>
        </w:rPr>
      </w:pPr>
      <w:r>
        <w:rPr>
          <w:sz w:val="28"/>
          <w:szCs w:val="28"/>
          <w:lang w:val="ky-KG"/>
        </w:rPr>
        <w:t>8</w:t>
      </w:r>
      <w:r w:rsidR="00A72BF0" w:rsidRPr="00497075">
        <w:rPr>
          <w:sz w:val="28"/>
          <w:szCs w:val="28"/>
          <w:lang w:val="ky-KG"/>
        </w:rPr>
        <w:t>5</w:t>
      </w:r>
      <w:r>
        <w:rPr>
          <w:sz w:val="28"/>
          <w:szCs w:val="28"/>
          <w:lang w:val="ky-KG"/>
        </w:rPr>
        <w:t>3</w:t>
      </w:r>
      <w:r w:rsidR="00A72BF0" w:rsidRPr="00497075">
        <w:rPr>
          <w:sz w:val="28"/>
          <w:szCs w:val="28"/>
          <w:lang w:val="ky-KG"/>
        </w:rPr>
        <w:t xml:space="preserve">. “Пробкаларды” жоюу иштери техникалык көзөмөл жүргүзүүчү адамдардын көз алдында гана жүргүзүлөт. </w:t>
      </w:r>
    </w:p>
    <w:p w:rsidR="00A72BF0" w:rsidRPr="00497075" w:rsidRDefault="00D3125D" w:rsidP="00497075">
      <w:pPr>
        <w:ind w:firstLine="709"/>
        <w:jc w:val="both"/>
        <w:rPr>
          <w:sz w:val="28"/>
          <w:szCs w:val="28"/>
          <w:lang w:val="ky-KG"/>
        </w:rPr>
      </w:pPr>
      <w:r>
        <w:rPr>
          <w:sz w:val="28"/>
          <w:szCs w:val="28"/>
          <w:lang w:val="ky-KG"/>
        </w:rPr>
        <w:t>854</w:t>
      </w:r>
      <w:r w:rsidR="00A72BF0" w:rsidRPr="00497075">
        <w:rPr>
          <w:sz w:val="28"/>
          <w:szCs w:val="28"/>
          <w:lang w:val="ky-KG"/>
        </w:rPr>
        <w:t xml:space="preserve">. Жантык казмаларды өткөрүү, тереңдетүү жана ремонттоодо забойдо иштеп жаткандар жогору жактан вагонеткалардын же башка </w:t>
      </w:r>
      <w:r w:rsidR="00E33940">
        <w:rPr>
          <w:sz w:val="28"/>
          <w:szCs w:val="28"/>
          <w:lang w:val="ky-KG"/>
        </w:rPr>
        <w:t>кенселердин кулап түшүшүнөн</w:t>
      </w:r>
      <w:r w:rsidR="00A72BF0" w:rsidRPr="00497075">
        <w:rPr>
          <w:sz w:val="28"/>
          <w:szCs w:val="28"/>
          <w:lang w:val="ky-KG"/>
        </w:rPr>
        <w:t xml:space="preserve"> корголушу керек. Кеминде эки тосмо орнотулуп, алардын конструкциясы ишкананын башкы инженери тарабынан бекитилиши керек. Тосмолордун бири кирше беришке, экинчиси иш жүрүп жаткан жерден 20 м аралыкта орнотулат. </w:t>
      </w:r>
    </w:p>
    <w:p w:rsidR="00A72BF0" w:rsidRPr="00497075" w:rsidRDefault="00D3125D" w:rsidP="00497075">
      <w:pPr>
        <w:ind w:firstLine="709"/>
        <w:jc w:val="both"/>
        <w:rPr>
          <w:sz w:val="28"/>
          <w:szCs w:val="28"/>
          <w:lang w:val="ky-KG"/>
        </w:rPr>
      </w:pPr>
      <w:r>
        <w:rPr>
          <w:sz w:val="28"/>
          <w:szCs w:val="28"/>
          <w:lang w:val="ky-KG"/>
        </w:rPr>
        <w:t>855</w:t>
      </w:r>
      <w:r w:rsidR="00A72BF0" w:rsidRPr="00497075">
        <w:rPr>
          <w:sz w:val="28"/>
          <w:szCs w:val="28"/>
          <w:lang w:val="ky-KG"/>
        </w:rPr>
        <w:t>. Бардык жантык казмалар породаларды, жүктөрдү ташуу ишке ашырылып жатканда адамдар үчүн копсуз өткөрмөктөр болушу керек. Породаны өз алдынча эңкейиштен кулатып түшүргөндө адамдар өтчү жолдор бекем тосулуп, рельстуу транспорт үчүн тирөөчтөр орнотулуп, алардын аралыктары долбоор менен аныкталышы керек. Өткөөдүн туурас</w:t>
      </w:r>
      <w:r w:rsidR="00E33940">
        <w:rPr>
          <w:sz w:val="28"/>
          <w:szCs w:val="28"/>
          <w:lang w:val="ky-KG"/>
        </w:rPr>
        <w:t xml:space="preserve">ы кеминде0,7 м, бийиктиги 1,8 м </w:t>
      </w:r>
      <w:r w:rsidR="00A72BF0" w:rsidRPr="00497075">
        <w:rPr>
          <w:sz w:val="28"/>
          <w:szCs w:val="28"/>
          <w:lang w:val="ky-KG"/>
        </w:rPr>
        <w:t xml:space="preserve"> болушу керек. </w:t>
      </w:r>
    </w:p>
    <w:p w:rsidR="00A72BF0" w:rsidRPr="00497075" w:rsidRDefault="00D3125D" w:rsidP="00497075">
      <w:pPr>
        <w:ind w:firstLine="709"/>
        <w:jc w:val="both"/>
        <w:rPr>
          <w:sz w:val="28"/>
          <w:szCs w:val="28"/>
          <w:lang w:val="ky-KG"/>
        </w:rPr>
      </w:pPr>
      <w:r>
        <w:rPr>
          <w:sz w:val="28"/>
          <w:szCs w:val="28"/>
          <w:lang w:val="ky-KG"/>
        </w:rPr>
        <w:t>856</w:t>
      </w:r>
      <w:r w:rsidR="00A72BF0" w:rsidRPr="00497075">
        <w:rPr>
          <w:sz w:val="28"/>
          <w:szCs w:val="28"/>
          <w:lang w:val="ky-KG"/>
        </w:rPr>
        <w:t xml:space="preserve">. Вагонеткаларды чиркештирүү же ажыратуу ишке ашырылган жантык казмалардын жогорку жана төмөнкү аянттары горизанталдуу болшу керек, алардын өлчөмдөрү тиешлүү сандагы вагонеткалар эркин жүргөнгө мүмкүнчүлүк бериши керек. </w:t>
      </w:r>
    </w:p>
    <w:p w:rsidR="00A72BF0" w:rsidRDefault="00D3125D" w:rsidP="00497075">
      <w:pPr>
        <w:ind w:firstLine="709"/>
        <w:jc w:val="both"/>
        <w:rPr>
          <w:sz w:val="28"/>
          <w:szCs w:val="28"/>
          <w:lang w:val="ky-KG"/>
        </w:rPr>
      </w:pPr>
      <w:r>
        <w:rPr>
          <w:sz w:val="28"/>
          <w:szCs w:val="28"/>
          <w:lang w:val="ky-KG"/>
        </w:rPr>
        <w:t>857</w:t>
      </w:r>
      <w:r w:rsidR="00A72BF0" w:rsidRPr="00497075">
        <w:rPr>
          <w:sz w:val="28"/>
          <w:szCs w:val="28"/>
          <w:lang w:val="ky-KG"/>
        </w:rPr>
        <w:t>. Жантык казмаларда эки көтөрүлмө сосуддардын ортосундагы аралык жантаюу бурчунун канча экенин карабай 200</w:t>
      </w:r>
      <w:r w:rsidR="00E33940">
        <w:rPr>
          <w:sz w:val="28"/>
          <w:szCs w:val="28"/>
          <w:lang w:val="ky-KG"/>
        </w:rPr>
        <w:t xml:space="preserve"> </w:t>
      </w:r>
      <w:r w:rsidR="00A72BF0" w:rsidRPr="00497075">
        <w:rPr>
          <w:sz w:val="28"/>
          <w:szCs w:val="28"/>
          <w:lang w:val="ky-KG"/>
        </w:rPr>
        <w:t xml:space="preserve">мм болушу керек. Казманын бекедегичи менен эң алдыга чыккан сосуддун габарититин ортосундагы аралык жыгач бекедегичи болсо 250 мм, бетон, таш болсо 200 мм болот. </w:t>
      </w:r>
    </w:p>
    <w:p w:rsidR="00D3125D" w:rsidRPr="00497075" w:rsidRDefault="00D3125D" w:rsidP="00497075">
      <w:pPr>
        <w:ind w:firstLine="709"/>
        <w:jc w:val="both"/>
        <w:rPr>
          <w:sz w:val="28"/>
          <w:szCs w:val="28"/>
          <w:lang w:val="ky-KG"/>
        </w:rPr>
      </w:pPr>
    </w:p>
    <w:p w:rsidR="00A72BF0" w:rsidRPr="00497075" w:rsidRDefault="00A72BF0" w:rsidP="00E34682">
      <w:pPr>
        <w:jc w:val="center"/>
        <w:rPr>
          <w:b/>
          <w:sz w:val="28"/>
          <w:szCs w:val="28"/>
          <w:lang w:val="ky-KG"/>
        </w:rPr>
      </w:pPr>
      <w:r w:rsidRPr="00497075">
        <w:rPr>
          <w:b/>
          <w:sz w:val="28"/>
          <w:szCs w:val="28"/>
          <w:lang w:val="ky-KG"/>
        </w:rPr>
        <w:t>§7. Тосмо каражаттардын коргоосу алдында иштөө (затворлор, туташтыргычтар, шандорлор)</w:t>
      </w:r>
    </w:p>
    <w:p w:rsidR="00A72BF0" w:rsidRPr="00497075" w:rsidRDefault="00A72BF0" w:rsidP="00497075">
      <w:pPr>
        <w:ind w:firstLine="709"/>
        <w:jc w:val="both"/>
        <w:rPr>
          <w:sz w:val="28"/>
          <w:szCs w:val="28"/>
          <w:lang w:val="ky-KG"/>
        </w:rPr>
      </w:pPr>
    </w:p>
    <w:p w:rsidR="00A72BF0" w:rsidRPr="00497075" w:rsidRDefault="00D3125D" w:rsidP="00497075">
      <w:pPr>
        <w:ind w:firstLine="709"/>
        <w:jc w:val="both"/>
        <w:rPr>
          <w:sz w:val="28"/>
          <w:szCs w:val="28"/>
          <w:lang w:val="ky-KG"/>
        </w:rPr>
      </w:pPr>
      <w:r>
        <w:rPr>
          <w:sz w:val="28"/>
          <w:szCs w:val="28"/>
          <w:lang w:val="ky-KG"/>
        </w:rPr>
        <w:t>858</w:t>
      </w:r>
      <w:r w:rsidR="00A72BF0" w:rsidRPr="00497075">
        <w:rPr>
          <w:sz w:val="28"/>
          <w:szCs w:val="28"/>
          <w:lang w:val="ky-KG"/>
        </w:rPr>
        <w:t xml:space="preserve">. Жабык тосмолордун алдында иштөө жумушту уюштуруу долбоорунун алкагында, кошумча коопсуздук чараларынын коштоосунда жүргүзүлүшү керек. Жабык тосмолордун алдында иштөө техкөзөмөл өкүлдөрүнүн көз алдында жүргүзүлөт, алардын милдетине келчү суунун агымына дайыма көз салып туруу. </w:t>
      </w:r>
    </w:p>
    <w:p w:rsidR="00A72BF0" w:rsidRPr="00497075" w:rsidRDefault="00A72BF0" w:rsidP="00497075">
      <w:pPr>
        <w:ind w:firstLine="709"/>
        <w:jc w:val="both"/>
        <w:rPr>
          <w:sz w:val="28"/>
          <w:szCs w:val="28"/>
          <w:lang w:val="ky-KG"/>
        </w:rPr>
      </w:pPr>
      <w:r w:rsidRPr="00497075">
        <w:rPr>
          <w:sz w:val="28"/>
          <w:szCs w:val="28"/>
          <w:lang w:val="ky-KG"/>
        </w:rPr>
        <w:t xml:space="preserve">Суу агымы көбөйсө жумуш токтотулуп, жумушчулар кооптуу аймактан чыгарылшы керек. </w:t>
      </w:r>
    </w:p>
    <w:p w:rsidR="00A72BF0" w:rsidRPr="00497075" w:rsidRDefault="00D3125D" w:rsidP="00497075">
      <w:pPr>
        <w:shd w:val="clear" w:color="auto" w:fill="FFFFFF"/>
        <w:ind w:firstLine="709"/>
        <w:jc w:val="both"/>
        <w:rPr>
          <w:sz w:val="28"/>
          <w:szCs w:val="28"/>
          <w:lang w:val="ky-KG"/>
        </w:rPr>
      </w:pPr>
      <w:r>
        <w:rPr>
          <w:sz w:val="28"/>
          <w:szCs w:val="28"/>
          <w:lang w:val="ky-KG"/>
        </w:rPr>
        <w:t>859</w:t>
      </w:r>
      <w:r w:rsidR="00A72BF0" w:rsidRPr="00497075">
        <w:rPr>
          <w:sz w:val="28"/>
          <w:szCs w:val="28"/>
          <w:lang w:val="ky-KG"/>
        </w:rPr>
        <w:t xml:space="preserve">. Жабык тосмолор алдында иш жүрүп жаткан жерде авариялык чыгуу болушу керек. Бул чыгуу жолу жакшы жарыктандырылып, эч нерсе менен тсоулбашы керек. Авариялык чыгуу жолунун абалы ар бир сменди </w:t>
      </w:r>
      <w:r w:rsidR="00A72BF0" w:rsidRPr="00497075">
        <w:rPr>
          <w:sz w:val="28"/>
          <w:szCs w:val="28"/>
          <w:lang w:val="ky-KG"/>
        </w:rPr>
        <w:lastRenderedPageBreak/>
        <w:t xml:space="preserve">өткөрүү-кабыл алууда текшерилип турушу керек. Бардык жумушчулар авариялык чыгуу жолу менен жүрүүнүн схемасын билиши керек. </w:t>
      </w:r>
    </w:p>
    <w:p w:rsidR="00A72BF0" w:rsidRPr="00AA5ACA" w:rsidRDefault="00A72BF0" w:rsidP="00497075">
      <w:pPr>
        <w:ind w:firstLine="709"/>
        <w:jc w:val="both"/>
        <w:rPr>
          <w:color w:val="000000"/>
          <w:sz w:val="28"/>
          <w:szCs w:val="28"/>
          <w:shd w:val="clear" w:color="auto" w:fill="F1F0F0"/>
          <w:lang w:val="ky-KG"/>
        </w:rPr>
      </w:pPr>
      <w:r w:rsidRPr="00AA5ACA">
        <w:rPr>
          <w:color w:val="000000"/>
          <w:sz w:val="28"/>
          <w:szCs w:val="28"/>
          <w:shd w:val="clear" w:color="auto" w:fill="F1F0F0"/>
          <w:lang w:val="ky-KG"/>
        </w:rPr>
        <w:t>Эскертүү: Кээ бир учурларда курулуш мезгилинде авариялык чыгуунун жоктугу атайы тиешелуу коопсуздукту козомолго алган орган менен макулдашылат.</w:t>
      </w:r>
    </w:p>
    <w:p w:rsidR="00A72BF0" w:rsidRPr="00AA5ACA" w:rsidRDefault="00A72BF0" w:rsidP="00497075">
      <w:pPr>
        <w:ind w:firstLine="709"/>
        <w:jc w:val="both"/>
        <w:rPr>
          <w:color w:val="000000"/>
          <w:sz w:val="28"/>
          <w:szCs w:val="28"/>
          <w:shd w:val="clear" w:color="auto" w:fill="F1F0F0"/>
          <w:lang w:val="ky-KG"/>
        </w:rPr>
      </w:pPr>
      <w:r w:rsidRPr="00AA5ACA">
        <w:rPr>
          <w:color w:val="000000"/>
          <w:sz w:val="28"/>
          <w:szCs w:val="28"/>
          <w:shd w:val="clear" w:color="auto" w:fill="F1F0F0"/>
          <w:lang w:val="ky-KG"/>
        </w:rPr>
        <w:t xml:space="preserve"> </w:t>
      </w:r>
      <w:r w:rsidR="00D3125D" w:rsidRPr="00AA5ACA">
        <w:rPr>
          <w:color w:val="000000"/>
          <w:sz w:val="28"/>
          <w:szCs w:val="28"/>
          <w:shd w:val="clear" w:color="auto" w:fill="F1F0F0"/>
          <w:lang w:val="ky-KG"/>
        </w:rPr>
        <w:t>860</w:t>
      </w:r>
      <w:r w:rsidRPr="00AA5ACA">
        <w:rPr>
          <w:color w:val="000000"/>
          <w:sz w:val="28"/>
          <w:szCs w:val="28"/>
          <w:shd w:val="clear" w:color="auto" w:fill="F1F0F0"/>
          <w:lang w:val="ky-KG"/>
        </w:rPr>
        <w:t xml:space="preserve">. Затвор аркылуу суу кирүү коркунучу пайда болгондо үн жана жарык аркылуу сигнал берилип, жумушчулар иш ордунан коопсуз жайга которулушу керек. Техникалыккөзөмөл кылуучу адамдын уруксатысыз кооптуу аймакта иш башталбашы керек. </w:t>
      </w:r>
    </w:p>
    <w:p w:rsidR="00A72BF0" w:rsidRPr="00AA5ACA" w:rsidRDefault="00D3125D" w:rsidP="00497075">
      <w:pPr>
        <w:ind w:firstLine="709"/>
        <w:jc w:val="both"/>
        <w:rPr>
          <w:color w:val="000000"/>
          <w:sz w:val="28"/>
          <w:szCs w:val="28"/>
          <w:shd w:val="clear" w:color="auto" w:fill="F1F0F0"/>
          <w:lang w:val="ky-KG"/>
        </w:rPr>
      </w:pPr>
      <w:r w:rsidRPr="00AA5ACA">
        <w:rPr>
          <w:color w:val="000000"/>
          <w:sz w:val="28"/>
          <w:szCs w:val="28"/>
          <w:shd w:val="clear" w:color="auto" w:fill="F1F0F0"/>
          <w:lang w:val="ky-KG"/>
        </w:rPr>
        <w:t>861</w:t>
      </w:r>
      <w:r w:rsidR="00A72BF0" w:rsidRPr="00AA5ACA">
        <w:rPr>
          <w:color w:val="000000"/>
          <w:sz w:val="28"/>
          <w:szCs w:val="28"/>
          <w:shd w:val="clear" w:color="auto" w:fill="F1F0F0"/>
          <w:lang w:val="ky-KG"/>
        </w:rPr>
        <w:t xml:space="preserve">.Жабык затвордун тегерегинде жардыруу иштери болбошу керек. Затвор менен заряддын коопсуз аралыгы ар бир учурда өзүнчө долбоорлоо уюмдары тарабынан эсептелип ишкананын башкы инженери тарабынан бекитилет. </w:t>
      </w:r>
    </w:p>
    <w:p w:rsidR="00A72BF0" w:rsidRPr="00AA5ACA" w:rsidRDefault="00D3125D" w:rsidP="00497075">
      <w:pPr>
        <w:ind w:firstLine="709"/>
        <w:jc w:val="both"/>
        <w:rPr>
          <w:color w:val="000000"/>
          <w:sz w:val="28"/>
          <w:szCs w:val="28"/>
          <w:shd w:val="clear" w:color="auto" w:fill="F1F0F0"/>
          <w:lang w:val="ky-KG"/>
        </w:rPr>
      </w:pPr>
      <w:r w:rsidRPr="00AA5ACA">
        <w:rPr>
          <w:color w:val="000000"/>
          <w:sz w:val="28"/>
          <w:szCs w:val="28"/>
          <w:shd w:val="clear" w:color="auto" w:fill="F1F0F0"/>
          <w:lang w:val="ky-KG"/>
        </w:rPr>
        <w:t>862</w:t>
      </w:r>
      <w:r w:rsidR="00A72BF0" w:rsidRPr="00AA5ACA">
        <w:rPr>
          <w:color w:val="000000"/>
          <w:sz w:val="28"/>
          <w:szCs w:val="28"/>
          <w:shd w:val="clear" w:color="auto" w:fill="F1F0F0"/>
          <w:lang w:val="ky-KG"/>
        </w:rPr>
        <w:t>. Затворду башкаруу пульту кулпуланып, электр кыймылдаткычтардан очурулушу керек. Башкаруу пультунун ачкычы иш журуп жаткан жердеги техникалык козомолдоочудо болушу шарт.</w:t>
      </w:r>
    </w:p>
    <w:p w:rsidR="00A72BF0" w:rsidRPr="00497075" w:rsidRDefault="00A72BF0" w:rsidP="00497075">
      <w:pPr>
        <w:ind w:firstLine="709"/>
        <w:jc w:val="both"/>
        <w:rPr>
          <w:sz w:val="28"/>
          <w:szCs w:val="28"/>
          <w:lang w:val="ky-KG"/>
        </w:rPr>
      </w:pPr>
      <w:r w:rsidRPr="00AA5ACA">
        <w:rPr>
          <w:color w:val="000000"/>
          <w:sz w:val="28"/>
          <w:szCs w:val="28"/>
          <w:shd w:val="clear" w:color="auto" w:fill="F1F0F0"/>
          <w:lang w:val="ky-KG"/>
        </w:rPr>
        <w:t xml:space="preserve"> </w:t>
      </w:r>
      <w:r w:rsidR="00D3125D" w:rsidRPr="00AA5ACA">
        <w:rPr>
          <w:color w:val="000000"/>
          <w:sz w:val="28"/>
          <w:szCs w:val="28"/>
          <w:shd w:val="clear" w:color="auto" w:fill="F1F0F0"/>
          <w:lang w:val="ky-KG"/>
        </w:rPr>
        <w:t>863</w:t>
      </w:r>
      <w:r w:rsidRPr="00AA5ACA">
        <w:rPr>
          <w:color w:val="000000"/>
          <w:sz w:val="28"/>
          <w:szCs w:val="28"/>
          <w:shd w:val="clear" w:color="auto" w:fill="F1F0F0"/>
          <w:lang w:val="ky-KG"/>
        </w:rPr>
        <w:t>. Жумшчулардын коопсуздугун камсыздоо үчүн  басым алдындагы суу чыгып кетүү учурунда, жумуш журуп жактан жерде суу откорбоочу тосмо коюлуп, башка казмаларга суунун өтүшүнө бөгөт коюлушу керек.</w:t>
      </w:r>
      <w:r w:rsidRPr="00497075">
        <w:rPr>
          <w:color w:val="4B4F56"/>
          <w:sz w:val="28"/>
          <w:szCs w:val="28"/>
          <w:shd w:val="clear" w:color="auto" w:fill="F1F0F0"/>
          <w:lang w:val="ky-KG"/>
        </w:rPr>
        <w:t xml:space="preserve"> </w:t>
      </w:r>
    </w:p>
    <w:p w:rsidR="00A72BF0" w:rsidRPr="00497075" w:rsidRDefault="00A72BF0" w:rsidP="00497075">
      <w:pPr>
        <w:ind w:firstLine="709"/>
        <w:jc w:val="both"/>
        <w:rPr>
          <w:sz w:val="28"/>
          <w:szCs w:val="28"/>
          <w:lang w:val="ky-KG"/>
        </w:rPr>
      </w:pPr>
    </w:p>
    <w:p w:rsidR="00A72BF0" w:rsidRPr="00497075" w:rsidRDefault="00A72BF0" w:rsidP="00497075">
      <w:pPr>
        <w:widowControl w:val="0"/>
        <w:ind w:firstLine="709"/>
        <w:jc w:val="both"/>
        <w:rPr>
          <w:sz w:val="28"/>
          <w:szCs w:val="28"/>
          <w:lang w:val="ky-KG"/>
        </w:rPr>
      </w:pPr>
    </w:p>
    <w:p w:rsidR="00A72BF0" w:rsidRPr="00D3125D" w:rsidRDefault="00A72BF0" w:rsidP="00E34682">
      <w:pPr>
        <w:jc w:val="center"/>
        <w:rPr>
          <w:b/>
          <w:sz w:val="28"/>
          <w:szCs w:val="28"/>
          <w:lang w:val="kk-KZ"/>
        </w:rPr>
      </w:pPr>
      <w:r w:rsidRPr="00D3125D">
        <w:rPr>
          <w:b/>
          <w:sz w:val="28"/>
          <w:szCs w:val="28"/>
          <w:lang w:val="ky-KG"/>
        </w:rPr>
        <w:t xml:space="preserve">§8. </w:t>
      </w:r>
      <w:r w:rsidRPr="00D3125D">
        <w:rPr>
          <w:b/>
          <w:sz w:val="28"/>
          <w:szCs w:val="28"/>
          <w:lang w:val="kk-KZ"/>
        </w:rPr>
        <w:t>Бетон жана темир бетондорун төшөп чыгууну тургузуу. Төшөп чыгуу үчүн аралашманы</w:t>
      </w:r>
      <w:r w:rsidR="006B3EAE">
        <w:rPr>
          <w:b/>
          <w:sz w:val="28"/>
          <w:szCs w:val="28"/>
          <w:lang w:val="kk-KZ"/>
        </w:rPr>
        <w:t xml:space="preserve">  шыкактоо.  Үстү бетин тазалоо</w:t>
      </w:r>
    </w:p>
    <w:p w:rsidR="00A72BF0" w:rsidRPr="00497075" w:rsidRDefault="00A72BF0" w:rsidP="00497075">
      <w:pPr>
        <w:ind w:firstLine="709"/>
        <w:jc w:val="both"/>
        <w:rPr>
          <w:sz w:val="28"/>
          <w:szCs w:val="28"/>
          <w:lang w:val="kk-KZ"/>
        </w:rPr>
      </w:pPr>
    </w:p>
    <w:p w:rsidR="00A72BF0" w:rsidRPr="00497075" w:rsidRDefault="00D3125D" w:rsidP="00497075">
      <w:pPr>
        <w:ind w:firstLine="709"/>
        <w:jc w:val="both"/>
        <w:rPr>
          <w:sz w:val="28"/>
          <w:szCs w:val="28"/>
          <w:lang w:val="kk-KZ"/>
        </w:rPr>
      </w:pPr>
      <w:r>
        <w:rPr>
          <w:sz w:val="28"/>
          <w:szCs w:val="28"/>
          <w:lang w:val="kk-KZ"/>
        </w:rPr>
        <w:t>864</w:t>
      </w:r>
      <w:r w:rsidR="00A72BF0" w:rsidRPr="00497075">
        <w:rPr>
          <w:sz w:val="28"/>
          <w:szCs w:val="28"/>
          <w:lang w:val="kk-KZ"/>
        </w:rPr>
        <w:t>. Бетон жумуштары жүрүп жаткан жерде ( пайдубалын тургузууда, арматуралык) элдердин жана транспорт каражаттарынын өтүшү үчүн коюул</w:t>
      </w:r>
      <w:r w:rsidR="00E33940">
        <w:rPr>
          <w:sz w:val="28"/>
          <w:szCs w:val="28"/>
          <w:lang w:val="kk-KZ"/>
        </w:rPr>
        <w:t xml:space="preserve">ган габариттерди сактоо менен  </w:t>
      </w:r>
      <w:r w:rsidR="00A72BF0" w:rsidRPr="00497075">
        <w:rPr>
          <w:sz w:val="28"/>
          <w:szCs w:val="28"/>
          <w:lang w:val="kk-KZ"/>
        </w:rPr>
        <w:t xml:space="preserve">танспорт жана элдердин эркин өтүшүн камсыз кылган жол болушу керек. Жумуш жүрүп жатканда жолдон өтүш үчүн ал жак толугу менен тактайлар менен тосулушу керек. Бетон жумуштары жүрүп жаткан жерден (пайдубалды тургузуу, арматуралык) 40 м аралыкта: «Көңүл бургула! Тынч жол»  деген жарыктырылган көрсөткүч илинет. </w:t>
      </w:r>
    </w:p>
    <w:p w:rsidR="00A72BF0" w:rsidRPr="00497075" w:rsidRDefault="00A72BF0" w:rsidP="00497075">
      <w:pPr>
        <w:ind w:firstLine="709"/>
        <w:jc w:val="both"/>
        <w:rPr>
          <w:sz w:val="28"/>
          <w:szCs w:val="28"/>
          <w:lang w:val="kk-KZ"/>
        </w:rPr>
      </w:pPr>
      <w:r w:rsidRPr="00497075">
        <w:rPr>
          <w:sz w:val="28"/>
          <w:szCs w:val="28"/>
          <w:lang w:val="kk-KZ"/>
        </w:rPr>
        <w:t xml:space="preserve">Электр зымдары туташкан жерлерде  чыңалууну  жана токту жерге киргизүү зымдарын алып салмайынча бекемдөө боюнча  өндүрүш иштери жана бетонду жасоо иштери токтотулат.   </w:t>
      </w:r>
    </w:p>
    <w:p w:rsidR="00A72BF0" w:rsidRPr="00497075" w:rsidRDefault="00D3125D" w:rsidP="00497075">
      <w:pPr>
        <w:ind w:firstLine="709"/>
        <w:jc w:val="both"/>
        <w:rPr>
          <w:sz w:val="28"/>
          <w:szCs w:val="28"/>
          <w:lang w:val="kk-KZ"/>
        </w:rPr>
      </w:pPr>
      <w:r>
        <w:rPr>
          <w:sz w:val="28"/>
          <w:szCs w:val="28"/>
        </w:rPr>
        <w:t>865</w:t>
      </w:r>
      <w:r w:rsidR="00A72BF0" w:rsidRPr="00497075">
        <w:rPr>
          <w:sz w:val="28"/>
          <w:szCs w:val="28"/>
        </w:rPr>
        <w:t xml:space="preserve">. </w:t>
      </w:r>
      <w:r w:rsidR="00A72BF0" w:rsidRPr="00497075">
        <w:rPr>
          <w:sz w:val="28"/>
          <w:szCs w:val="28"/>
          <w:lang w:val="kk-KZ"/>
        </w:rPr>
        <w:t xml:space="preserve">Бекитилген армировкалык каркастар,  кружала жана пайдубалды тургузуучу  бекем болушу шарт. Пайдубалды тургузуучунун туура коюулушу жана бекем болушун техникалык көзөмөл жана маркшейдердик кызмат тарабынан текшерилет. </w:t>
      </w:r>
    </w:p>
    <w:p w:rsidR="00A72BF0" w:rsidRPr="00497075" w:rsidRDefault="00D3125D" w:rsidP="00497075">
      <w:pPr>
        <w:ind w:firstLine="709"/>
        <w:jc w:val="both"/>
        <w:rPr>
          <w:sz w:val="28"/>
          <w:szCs w:val="28"/>
          <w:lang w:val="kk-KZ"/>
        </w:rPr>
      </w:pPr>
      <w:r>
        <w:rPr>
          <w:sz w:val="28"/>
          <w:szCs w:val="28"/>
          <w:lang w:val="kk-KZ"/>
        </w:rPr>
        <w:t>866</w:t>
      </w:r>
      <w:r w:rsidR="00A72BF0" w:rsidRPr="00497075">
        <w:rPr>
          <w:sz w:val="28"/>
          <w:szCs w:val="28"/>
          <w:lang w:val="kk-KZ"/>
        </w:rPr>
        <w:t xml:space="preserve">. Арматуралык каркастарды  бекитүү жана пайдубалды тургузууну чогултуу үчүн  атайын жабдыктар менен бекитилбеген  экскаватор, кран жана башка жүк  көтөрүүчү  транспорттордун жылып тургуч бөлүгүн колдонууга тыюу салынат. </w:t>
      </w:r>
    </w:p>
    <w:p w:rsidR="00A72BF0" w:rsidRPr="00497075" w:rsidRDefault="00D3125D" w:rsidP="00497075">
      <w:pPr>
        <w:ind w:firstLine="709"/>
        <w:jc w:val="both"/>
        <w:rPr>
          <w:sz w:val="28"/>
          <w:szCs w:val="28"/>
          <w:lang w:val="kk-KZ"/>
        </w:rPr>
      </w:pPr>
      <w:r>
        <w:rPr>
          <w:sz w:val="28"/>
          <w:szCs w:val="28"/>
          <w:lang w:val="kk-KZ"/>
        </w:rPr>
        <w:lastRenderedPageBreak/>
        <w:t>867</w:t>
      </w:r>
      <w:r w:rsidR="00A72BF0" w:rsidRPr="00497075">
        <w:rPr>
          <w:sz w:val="28"/>
          <w:szCs w:val="28"/>
          <w:lang w:val="kk-KZ"/>
        </w:rPr>
        <w:t xml:space="preserve">. Пайдубалды   тегиз жайгаштыруу  жана аркандарды  чоюу үчүн  оор нерсени көтөрө  турган машина колдонулат. Көчмө пайдубалдарды тургузуучуларды трактор, бульдозер жана автоунаалардын жардамы менен катуу чиркештирүү менен жайгаштырса дагы болот. Көчмө пайдубалдарды тургузуучулардын бардык түрүндө  атайын кармай турган же болбосо стопорлору болуш керек. Пайдубалдарды тургузуучуларды жайгаштырууда анын ичинде, анын астында жана аны жайгаштырган аймакта адамдардын болушуна тыюу салынат. </w:t>
      </w:r>
    </w:p>
    <w:p w:rsidR="00A72BF0" w:rsidRPr="00497075" w:rsidRDefault="00D50691" w:rsidP="00497075">
      <w:pPr>
        <w:ind w:firstLine="709"/>
        <w:jc w:val="both"/>
        <w:rPr>
          <w:sz w:val="28"/>
          <w:szCs w:val="28"/>
          <w:lang w:val="kk-KZ"/>
        </w:rPr>
      </w:pPr>
      <w:r>
        <w:rPr>
          <w:sz w:val="28"/>
          <w:szCs w:val="28"/>
          <w:lang w:val="kk-KZ"/>
        </w:rPr>
        <w:t>868</w:t>
      </w:r>
      <w:r w:rsidR="00A72BF0" w:rsidRPr="00497075">
        <w:rPr>
          <w:sz w:val="28"/>
          <w:szCs w:val="28"/>
          <w:lang w:val="kk-KZ"/>
        </w:rPr>
        <w:t xml:space="preserve">. Көчмө пайдубалдарды тургузуучуларды монтаждоо же ажыратуу бекитилген тартиптин негизинде ишти аткаруу долбооруна  ылайык аткарылышы керек. </w:t>
      </w:r>
    </w:p>
    <w:p w:rsidR="00A72BF0" w:rsidRPr="00497075" w:rsidRDefault="00D50691" w:rsidP="00497075">
      <w:pPr>
        <w:ind w:firstLine="709"/>
        <w:jc w:val="both"/>
        <w:rPr>
          <w:sz w:val="28"/>
          <w:szCs w:val="28"/>
          <w:lang w:val="kk-KZ"/>
        </w:rPr>
      </w:pPr>
      <w:r>
        <w:rPr>
          <w:sz w:val="28"/>
          <w:szCs w:val="28"/>
          <w:lang w:val="kk-KZ"/>
        </w:rPr>
        <w:t>869</w:t>
      </w:r>
      <w:r w:rsidR="00A72BF0" w:rsidRPr="00497075">
        <w:rPr>
          <w:sz w:val="28"/>
          <w:szCs w:val="28"/>
          <w:lang w:val="kk-KZ"/>
        </w:rPr>
        <w:t xml:space="preserve">. Пайдубалды тургузуучунун өлчөмүн алып жатканда 0,45 м </w:t>
      </w:r>
      <w:r w:rsidR="00E33940">
        <w:rPr>
          <w:sz w:val="28"/>
          <w:szCs w:val="28"/>
          <w:lang w:val="kk-KZ"/>
        </w:rPr>
        <w:t>ден</w:t>
      </w:r>
      <w:r w:rsidR="00A72BF0" w:rsidRPr="00497075">
        <w:rPr>
          <w:sz w:val="28"/>
          <w:szCs w:val="28"/>
          <w:lang w:val="kk-KZ"/>
        </w:rPr>
        <w:t xml:space="preserve"> кем эмес, цилиндр сыяктуу конструкцияны монтаждоодо жана аны толтурууда эл жок жерде ишке ашыруу керек.  </w:t>
      </w:r>
    </w:p>
    <w:p w:rsidR="00A72BF0" w:rsidRPr="00497075" w:rsidRDefault="00A72BF0" w:rsidP="00497075">
      <w:pPr>
        <w:ind w:firstLine="709"/>
        <w:jc w:val="both"/>
        <w:rPr>
          <w:sz w:val="28"/>
          <w:szCs w:val="28"/>
          <w:lang w:val="kk-KZ"/>
        </w:rPr>
      </w:pPr>
      <w:r w:rsidRPr="00497075">
        <w:rPr>
          <w:sz w:val="28"/>
          <w:szCs w:val="28"/>
          <w:lang w:val="kk-KZ"/>
        </w:rPr>
        <w:t>Пайдубады тругузуучу аймакта цилиндр сыяктуу конструкцияны  монтаждоодо жана бетондоо иштеринде аралыгы 10</w:t>
      </w:r>
      <w:r w:rsidR="00E33940">
        <w:rPr>
          <w:sz w:val="28"/>
          <w:szCs w:val="28"/>
          <w:lang w:val="kk-KZ"/>
        </w:rPr>
        <w:t xml:space="preserve"> </w:t>
      </w:r>
      <w:r w:rsidRPr="00497075">
        <w:rPr>
          <w:sz w:val="28"/>
          <w:szCs w:val="28"/>
          <w:lang w:val="kk-KZ"/>
        </w:rPr>
        <w:t>м болгон пай</w:t>
      </w:r>
      <w:r w:rsidR="000B63BD">
        <w:rPr>
          <w:sz w:val="28"/>
          <w:szCs w:val="28"/>
          <w:lang w:val="kk-KZ"/>
        </w:rPr>
        <w:t>дубалды тургузуучунун четинде (</w:t>
      </w:r>
      <w:r w:rsidRPr="00497075">
        <w:rPr>
          <w:sz w:val="28"/>
          <w:szCs w:val="28"/>
          <w:lang w:val="kk-KZ"/>
        </w:rPr>
        <w:t xml:space="preserve">төшөөдө) адамдардын болушуна уруксаат берилет. </w:t>
      </w:r>
    </w:p>
    <w:p w:rsidR="00A72BF0" w:rsidRPr="00497075" w:rsidRDefault="00D50691" w:rsidP="00497075">
      <w:pPr>
        <w:ind w:firstLine="709"/>
        <w:jc w:val="both"/>
        <w:rPr>
          <w:sz w:val="28"/>
          <w:szCs w:val="28"/>
          <w:lang w:val="kk-KZ"/>
        </w:rPr>
      </w:pPr>
      <w:r>
        <w:rPr>
          <w:sz w:val="28"/>
          <w:szCs w:val="28"/>
          <w:lang w:val="kk-KZ"/>
        </w:rPr>
        <w:t>870</w:t>
      </w:r>
      <w:r w:rsidR="00A72BF0" w:rsidRPr="00497075">
        <w:rPr>
          <w:sz w:val="28"/>
          <w:szCs w:val="28"/>
          <w:lang w:val="kk-KZ"/>
        </w:rPr>
        <w:t xml:space="preserve">. Убактылуу орнотула турган жылдырма тепкичтер  ишенимдүү токтоткучтары жана атайын түзмөктөр менен   жайгаштырылышы керек. </w:t>
      </w:r>
    </w:p>
    <w:p w:rsidR="00A72BF0" w:rsidRPr="00497075" w:rsidRDefault="00D50691" w:rsidP="00497075">
      <w:pPr>
        <w:ind w:firstLine="709"/>
        <w:jc w:val="both"/>
        <w:rPr>
          <w:sz w:val="28"/>
          <w:szCs w:val="28"/>
          <w:lang w:val="kk-KZ"/>
        </w:rPr>
      </w:pPr>
      <w:r>
        <w:rPr>
          <w:sz w:val="28"/>
          <w:szCs w:val="28"/>
          <w:lang w:val="kk-KZ"/>
        </w:rPr>
        <w:t>871</w:t>
      </w:r>
      <w:r w:rsidR="00A72BF0" w:rsidRPr="00497075">
        <w:rPr>
          <w:sz w:val="28"/>
          <w:szCs w:val="28"/>
          <w:lang w:val="kk-KZ"/>
        </w:rPr>
        <w:t>. Аянтчага транспорт каражаттары менен алынып келип жаткан бекемдеткичтер ишенимдүү бекитилип,  көтөрүлүп жаткан жүк бекитилген нормадан ашпашы керек. Бийиктикке 1</w:t>
      </w:r>
      <w:r w:rsidR="00E33940">
        <w:rPr>
          <w:sz w:val="28"/>
          <w:szCs w:val="28"/>
          <w:lang w:val="kk-KZ"/>
        </w:rPr>
        <w:t xml:space="preserve"> </w:t>
      </w:r>
      <w:r w:rsidR="00A72BF0" w:rsidRPr="00497075">
        <w:rPr>
          <w:sz w:val="28"/>
          <w:szCs w:val="28"/>
          <w:lang w:val="kk-KZ"/>
        </w:rPr>
        <w:t xml:space="preserve">м жогору көтөрүлгөн жүктү ташууга уруксаат берилбейт.  </w:t>
      </w:r>
    </w:p>
    <w:p w:rsidR="00A72BF0" w:rsidRPr="00497075" w:rsidRDefault="00A72BF0" w:rsidP="00497075">
      <w:pPr>
        <w:ind w:firstLine="709"/>
        <w:jc w:val="both"/>
        <w:rPr>
          <w:sz w:val="28"/>
          <w:szCs w:val="28"/>
          <w:lang w:val="kk-KZ"/>
        </w:rPr>
      </w:pPr>
      <w:r w:rsidRPr="00497075">
        <w:rPr>
          <w:sz w:val="28"/>
          <w:szCs w:val="28"/>
          <w:lang w:val="kk-KZ"/>
        </w:rPr>
        <w:t xml:space="preserve">Баскычтарда  адамдарды жана жүк ташуучу аянтта  транспорт каражаттарын ташууга, ошондой эле көтөрүлүп жаткан жүккө турууга уруксаат берилбейт. </w:t>
      </w:r>
    </w:p>
    <w:p w:rsidR="00A72BF0" w:rsidRPr="00497075" w:rsidRDefault="00D50691" w:rsidP="00497075">
      <w:pPr>
        <w:ind w:firstLine="709"/>
        <w:jc w:val="both"/>
        <w:rPr>
          <w:sz w:val="28"/>
          <w:szCs w:val="28"/>
          <w:lang w:val="kk-KZ"/>
        </w:rPr>
      </w:pPr>
      <w:r>
        <w:rPr>
          <w:sz w:val="28"/>
          <w:szCs w:val="28"/>
          <w:lang w:val="kk-KZ"/>
        </w:rPr>
        <w:t>872</w:t>
      </w:r>
      <w:r w:rsidR="00A72BF0" w:rsidRPr="00497075">
        <w:rPr>
          <w:sz w:val="28"/>
          <w:szCs w:val="28"/>
          <w:lang w:val="kk-KZ"/>
        </w:rPr>
        <w:t xml:space="preserve">. Бетон аралашмасын куярдын алдында  ишти баштап жаткан адам пайдубалды тургузуучу бекем болгондугун текшериши керек. </w:t>
      </w:r>
    </w:p>
    <w:p w:rsidR="00A72BF0" w:rsidRPr="00497075" w:rsidRDefault="00D50691" w:rsidP="00497075">
      <w:pPr>
        <w:ind w:firstLine="709"/>
        <w:jc w:val="both"/>
        <w:rPr>
          <w:sz w:val="28"/>
          <w:szCs w:val="28"/>
          <w:lang w:val="kk-KZ"/>
        </w:rPr>
      </w:pPr>
      <w:r>
        <w:rPr>
          <w:sz w:val="28"/>
          <w:szCs w:val="28"/>
          <w:lang w:val="kk-KZ"/>
        </w:rPr>
        <w:t>873</w:t>
      </w:r>
      <w:r w:rsidR="00A72BF0" w:rsidRPr="00497075">
        <w:rPr>
          <w:sz w:val="28"/>
          <w:szCs w:val="28"/>
          <w:lang w:val="kk-KZ"/>
        </w:rPr>
        <w:t xml:space="preserve">. Бетон аралашмасын 1,5 м бийиктикте  коюуп жатканда,  жумушчу төшөөчүлөр же болбосо  бетон коюучулардын жумуш орундары  атайын тосмолор менен бекитилиш керек. </w:t>
      </w:r>
    </w:p>
    <w:p w:rsidR="00A72BF0" w:rsidRPr="00497075" w:rsidRDefault="00D50691" w:rsidP="00497075">
      <w:pPr>
        <w:ind w:firstLine="709"/>
        <w:jc w:val="both"/>
        <w:rPr>
          <w:sz w:val="28"/>
          <w:szCs w:val="28"/>
          <w:lang w:val="kk-KZ"/>
        </w:rPr>
      </w:pPr>
      <w:r>
        <w:rPr>
          <w:sz w:val="28"/>
          <w:szCs w:val="28"/>
        </w:rPr>
        <w:t>874</w:t>
      </w:r>
      <w:r w:rsidR="00A72BF0" w:rsidRPr="00497075">
        <w:rPr>
          <w:sz w:val="28"/>
          <w:szCs w:val="28"/>
        </w:rPr>
        <w:t xml:space="preserve">. </w:t>
      </w:r>
      <w:r w:rsidR="00A72BF0" w:rsidRPr="00497075">
        <w:rPr>
          <w:sz w:val="28"/>
          <w:szCs w:val="28"/>
          <w:lang w:val="kk-KZ"/>
        </w:rPr>
        <w:t xml:space="preserve">Калкан, тактайлар жана башка материалды көмөкчү тепкичтерге коюуга болбойт.  </w:t>
      </w:r>
    </w:p>
    <w:p w:rsidR="00A72BF0" w:rsidRPr="00497075" w:rsidRDefault="00D50691" w:rsidP="00497075">
      <w:pPr>
        <w:ind w:firstLine="709"/>
        <w:jc w:val="both"/>
        <w:rPr>
          <w:sz w:val="28"/>
          <w:szCs w:val="28"/>
        </w:rPr>
      </w:pPr>
      <w:r>
        <w:rPr>
          <w:sz w:val="28"/>
          <w:szCs w:val="28"/>
        </w:rPr>
        <w:t>875</w:t>
      </w:r>
      <w:r w:rsidR="00A72BF0" w:rsidRPr="00497075">
        <w:rPr>
          <w:sz w:val="28"/>
          <w:szCs w:val="28"/>
        </w:rPr>
        <w:t xml:space="preserve">. </w:t>
      </w:r>
      <w:r w:rsidR="00A72BF0" w:rsidRPr="00497075">
        <w:rPr>
          <w:sz w:val="28"/>
          <w:szCs w:val="28"/>
          <w:lang w:val="kk-KZ"/>
        </w:rPr>
        <w:t>Бетон аралашмасын  бетон соргуч же болбосо  бетон койгучтун жардамы менен берип жатканда зарыл боло тургандар</w:t>
      </w:r>
      <w:r w:rsidR="00A72BF0" w:rsidRPr="00497075">
        <w:rPr>
          <w:sz w:val="28"/>
          <w:szCs w:val="28"/>
        </w:rPr>
        <w:t xml:space="preserve">: </w:t>
      </w:r>
    </w:p>
    <w:p w:rsidR="00A72BF0" w:rsidRPr="00497075" w:rsidRDefault="00A72BF0" w:rsidP="00497075">
      <w:pPr>
        <w:ind w:firstLine="709"/>
        <w:jc w:val="both"/>
        <w:rPr>
          <w:sz w:val="28"/>
          <w:szCs w:val="28"/>
        </w:rPr>
      </w:pPr>
      <w:r w:rsidRPr="00497075">
        <w:rPr>
          <w:sz w:val="28"/>
          <w:szCs w:val="28"/>
        </w:rPr>
        <w:t xml:space="preserve">- Бетон </w:t>
      </w:r>
      <w:r w:rsidRPr="00497075">
        <w:rPr>
          <w:sz w:val="28"/>
          <w:szCs w:val="28"/>
          <w:lang w:val="kk-KZ"/>
        </w:rPr>
        <w:t>өткөргүчтү ар бир монтаждаган сайын, анын иши башталганга чейин, жумушту бир жарым эсе арттыра турган гидравликалык баскыч менен текшерилиши зарыл</w:t>
      </w:r>
      <w:r w:rsidRPr="00497075">
        <w:rPr>
          <w:sz w:val="28"/>
          <w:szCs w:val="28"/>
        </w:rPr>
        <w:t>;</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k-KZ"/>
        </w:rPr>
        <w:t xml:space="preserve">Бетон аралашмасын коюу боюнча иш жүрүп жаткан жерди бетон соргучу бар </w:t>
      </w:r>
      <w:r w:rsidRPr="00497075">
        <w:rPr>
          <w:sz w:val="28"/>
          <w:szCs w:val="28"/>
        </w:rPr>
        <w:t>(бетон койгуч) эки  жактуу сигнал менен камсыз кылуу керек;</w:t>
      </w:r>
    </w:p>
    <w:p w:rsidR="00A72BF0" w:rsidRPr="00497075" w:rsidRDefault="00A72BF0" w:rsidP="00497075">
      <w:pPr>
        <w:ind w:firstLine="709"/>
        <w:jc w:val="both"/>
        <w:rPr>
          <w:sz w:val="28"/>
          <w:szCs w:val="28"/>
        </w:rPr>
      </w:pPr>
      <w:r w:rsidRPr="00497075">
        <w:rPr>
          <w:sz w:val="28"/>
          <w:szCs w:val="28"/>
        </w:rPr>
        <w:t xml:space="preserve">- </w:t>
      </w:r>
      <w:r w:rsidRPr="00497075">
        <w:rPr>
          <w:sz w:val="28"/>
          <w:szCs w:val="28"/>
          <w:lang w:val="kk-KZ"/>
        </w:rPr>
        <w:t xml:space="preserve">Бетон өткөргүчтүн чыгуучу тешигинде ылдамдыкты өчүрүүчүнү коюу керек. </w:t>
      </w:r>
    </w:p>
    <w:p w:rsidR="00A72BF0" w:rsidRPr="00497075" w:rsidRDefault="00A72BF0" w:rsidP="00497075">
      <w:pPr>
        <w:ind w:firstLine="709"/>
        <w:jc w:val="both"/>
        <w:rPr>
          <w:sz w:val="28"/>
          <w:szCs w:val="28"/>
          <w:lang w:val="kk-KZ"/>
        </w:rPr>
      </w:pPr>
      <w:r w:rsidRPr="00497075">
        <w:rPr>
          <w:sz w:val="28"/>
          <w:szCs w:val="28"/>
          <w:lang w:val="kk-KZ"/>
        </w:rPr>
        <w:lastRenderedPageBreak/>
        <w:t xml:space="preserve">Бетон өткөргүчтүн тогоосун бетон соргуч же болбосо бетон койгучту токтоткондон кийин жана бетон койгучтун басымы түшкөндөн кийин алып салат.  </w:t>
      </w:r>
    </w:p>
    <w:p w:rsidR="00A72BF0" w:rsidRPr="00497075" w:rsidRDefault="00A72BF0" w:rsidP="00497075">
      <w:pPr>
        <w:ind w:firstLine="709"/>
        <w:jc w:val="both"/>
        <w:rPr>
          <w:sz w:val="28"/>
          <w:szCs w:val="28"/>
          <w:lang w:val="kk-KZ"/>
        </w:rPr>
      </w:pPr>
      <w:r w:rsidRPr="00497075">
        <w:rPr>
          <w:sz w:val="28"/>
          <w:szCs w:val="28"/>
          <w:lang w:val="kk-KZ"/>
        </w:rPr>
        <w:t xml:space="preserve">Бетон өткөргүчтү тазалоодо  кысылган абада анын чыгуучу тешигинде ылдамдыкты өчүргүчтөн сырткары бетон өткөргүчкө кичине кыйшайган  жыгач калканы орнотулушу керек. </w:t>
      </w:r>
    </w:p>
    <w:p w:rsidR="00A72BF0" w:rsidRPr="00497075" w:rsidRDefault="00A72BF0" w:rsidP="00497075">
      <w:pPr>
        <w:ind w:firstLine="709"/>
        <w:jc w:val="both"/>
        <w:rPr>
          <w:sz w:val="28"/>
          <w:szCs w:val="28"/>
          <w:lang w:val="kk-KZ"/>
        </w:rPr>
      </w:pPr>
      <w:r w:rsidRPr="00497075">
        <w:rPr>
          <w:sz w:val="28"/>
          <w:szCs w:val="28"/>
          <w:lang w:val="kk-KZ"/>
        </w:rPr>
        <w:t xml:space="preserve">Бетон өткөргүчтү тазалоодо бардык адамдар анын чыгуучу тешигинен 10 м алыстыка болуусу зарыл. </w:t>
      </w:r>
    </w:p>
    <w:p w:rsidR="00A72BF0" w:rsidRPr="00497075" w:rsidRDefault="00A72BF0" w:rsidP="00497075">
      <w:pPr>
        <w:ind w:firstLine="709"/>
        <w:jc w:val="both"/>
        <w:rPr>
          <w:sz w:val="28"/>
          <w:szCs w:val="28"/>
          <w:lang w:val="kk-KZ"/>
        </w:rPr>
      </w:pPr>
      <w:r w:rsidRPr="00497075">
        <w:rPr>
          <w:sz w:val="28"/>
          <w:szCs w:val="28"/>
          <w:lang w:val="kk-KZ"/>
        </w:rPr>
        <w:t xml:space="preserve">Бетон соргучтун алдындагы бекиткич панжара кулпуга бекилип, бетон соргус иштеп жатканда аны ачууга болбойт. </w:t>
      </w:r>
    </w:p>
    <w:p w:rsidR="00A72BF0" w:rsidRPr="00497075" w:rsidRDefault="00D50691" w:rsidP="00497075">
      <w:pPr>
        <w:ind w:firstLine="709"/>
        <w:jc w:val="both"/>
        <w:rPr>
          <w:sz w:val="28"/>
          <w:szCs w:val="28"/>
          <w:lang w:val="kk-KZ"/>
        </w:rPr>
      </w:pPr>
      <w:r>
        <w:rPr>
          <w:sz w:val="28"/>
          <w:szCs w:val="28"/>
          <w:lang w:val="kk-KZ"/>
        </w:rPr>
        <w:t>876</w:t>
      </w:r>
      <w:r w:rsidR="003A6EAD">
        <w:rPr>
          <w:sz w:val="28"/>
          <w:szCs w:val="28"/>
          <w:lang w:val="kk-KZ"/>
        </w:rPr>
        <w:t xml:space="preserve">. Бетон-шприц </w:t>
      </w:r>
      <w:r w:rsidR="00A72BF0" w:rsidRPr="00497075">
        <w:rPr>
          <w:sz w:val="28"/>
          <w:szCs w:val="28"/>
          <w:lang w:val="kk-KZ"/>
        </w:rPr>
        <w:t>машинасында иштеп жатканда бекиткич клапаны жеткиликтүү басымга чейин жөнгө салынышы керек. Бе</w:t>
      </w:r>
      <w:r w:rsidR="003A6EAD">
        <w:rPr>
          <w:sz w:val="28"/>
          <w:szCs w:val="28"/>
          <w:lang w:val="kk-KZ"/>
        </w:rPr>
        <w:t xml:space="preserve">тон-шприц </w:t>
      </w:r>
      <w:r w:rsidR="00A72BF0" w:rsidRPr="00497075">
        <w:rPr>
          <w:sz w:val="28"/>
          <w:szCs w:val="28"/>
          <w:lang w:val="kk-KZ"/>
        </w:rPr>
        <w:t xml:space="preserve">машинасын ажыратууда, материалдык өткөрмө түтүк, чорго жана башка  андагы кемчиликтерди жоюу иштери кысылган аба өчкөндө жана басымды түшүргөндөн кийин жүргүзсө болот. Чоргонун жанында иштеп жаткан жумушчу  коргоочу көз айнекте гана </w:t>
      </w:r>
      <w:r w:rsidR="00A72BF0" w:rsidRPr="00497075">
        <w:rPr>
          <w:sz w:val="28"/>
          <w:szCs w:val="28"/>
        </w:rPr>
        <w:t>(калканда)</w:t>
      </w:r>
      <w:r w:rsidR="00A72BF0" w:rsidRPr="00497075">
        <w:rPr>
          <w:sz w:val="28"/>
          <w:szCs w:val="28"/>
          <w:lang w:val="kk-KZ"/>
        </w:rPr>
        <w:t xml:space="preserve"> иштеши керек. Алардын ортосунда жана бетон-шприц-машиансынын айдоочусунун ортосунда түз байланыш болбогон учурда сигнализация  коюуш керек.   </w:t>
      </w:r>
    </w:p>
    <w:p w:rsidR="00A72BF0" w:rsidRPr="00497075" w:rsidRDefault="00D50691" w:rsidP="00497075">
      <w:pPr>
        <w:ind w:firstLine="709"/>
        <w:jc w:val="both"/>
        <w:rPr>
          <w:sz w:val="28"/>
          <w:szCs w:val="28"/>
          <w:lang w:val="kk-KZ"/>
        </w:rPr>
      </w:pPr>
      <w:r>
        <w:rPr>
          <w:sz w:val="28"/>
          <w:szCs w:val="28"/>
          <w:lang w:val="kk-KZ"/>
        </w:rPr>
        <w:t>877</w:t>
      </w:r>
      <w:r w:rsidR="00A72BF0" w:rsidRPr="00497075">
        <w:rPr>
          <w:sz w:val="28"/>
          <w:szCs w:val="28"/>
          <w:lang w:val="kk-KZ"/>
        </w:rPr>
        <w:t xml:space="preserve">. Аралашманы  төшөөдө шыкоодо эритмени шыкоочу атайын конструкция менен ишке ашырыш керек. Эритмени шыкоочу кысылган абада иштеген  бардык системлар аларды орнотуу боюнча талап коюулган эрежелердин  жана басымдын алдында  иштеп жаткан  идиштердин коопсуз эксплуатациясынын негизинде текшерилип, паспорту болушу керек. </w:t>
      </w:r>
    </w:p>
    <w:p w:rsidR="00A72BF0" w:rsidRPr="00497075" w:rsidRDefault="00A72BF0" w:rsidP="00497075">
      <w:pPr>
        <w:ind w:firstLine="709"/>
        <w:jc w:val="both"/>
        <w:rPr>
          <w:sz w:val="28"/>
          <w:szCs w:val="28"/>
          <w:lang w:val="kk-KZ"/>
        </w:rPr>
      </w:pPr>
      <w:r w:rsidRPr="00497075">
        <w:rPr>
          <w:sz w:val="28"/>
          <w:szCs w:val="28"/>
          <w:lang w:val="kk-KZ"/>
        </w:rPr>
        <w:t xml:space="preserve">Төшөөчү жапкычтардын алдындгы резиналык бекем прокладкасы бүтүн, айрылбаган жана тешилбеген болушу керек. </w:t>
      </w:r>
    </w:p>
    <w:p w:rsidR="00A72BF0" w:rsidRPr="00497075" w:rsidRDefault="00D50691" w:rsidP="00497075">
      <w:pPr>
        <w:ind w:firstLine="709"/>
        <w:jc w:val="both"/>
        <w:rPr>
          <w:sz w:val="28"/>
          <w:szCs w:val="28"/>
          <w:lang w:val="kk-KZ"/>
        </w:rPr>
      </w:pPr>
      <w:r>
        <w:rPr>
          <w:sz w:val="28"/>
          <w:szCs w:val="28"/>
          <w:lang w:val="kk-KZ"/>
        </w:rPr>
        <w:t>878</w:t>
      </w:r>
      <w:r w:rsidR="00A72BF0" w:rsidRPr="00497075">
        <w:rPr>
          <w:sz w:val="28"/>
          <w:szCs w:val="28"/>
          <w:lang w:val="kk-KZ"/>
        </w:rPr>
        <w:t xml:space="preserve">. Эритмени төшөөнү камсыз кылган жумушчулар  айнектери сынбаган коргоочу көз айнектер, резиналык кол кап, жана тийиштүү атайын кийимдер менен камсыз болушу керек. Коргоочу көз айнек жана резиналык кол каптары жок иштөөгө тыюу салынат. Эритмени өткөргүч чорголор төшөгүчкө катуу бекитиш керек. </w:t>
      </w:r>
    </w:p>
    <w:p w:rsidR="00A72BF0" w:rsidRPr="00497075" w:rsidRDefault="00D50691" w:rsidP="00497075">
      <w:pPr>
        <w:ind w:firstLine="709"/>
        <w:jc w:val="both"/>
        <w:rPr>
          <w:sz w:val="28"/>
          <w:szCs w:val="28"/>
          <w:lang w:val="kk-KZ"/>
        </w:rPr>
      </w:pPr>
      <w:r>
        <w:rPr>
          <w:sz w:val="28"/>
          <w:szCs w:val="28"/>
          <w:lang w:val="kk-KZ"/>
        </w:rPr>
        <w:t>879</w:t>
      </w:r>
      <w:r w:rsidR="00A72BF0" w:rsidRPr="00497075">
        <w:rPr>
          <w:sz w:val="28"/>
          <w:szCs w:val="28"/>
          <w:lang w:val="kk-KZ"/>
        </w:rPr>
        <w:t xml:space="preserve">. Аралашманы  төшөө иштери учурунда жана шланг аркылуу эритмени берүүдө түз жана тар бурчтан шланги ийилбеши керек. Шлангинин үчтөн кем эмес жери ишенимдүү конструкцияларга байланышы керек.  </w:t>
      </w:r>
    </w:p>
    <w:p w:rsidR="00A72BF0" w:rsidRPr="00497075" w:rsidRDefault="00D50691" w:rsidP="00497075">
      <w:pPr>
        <w:ind w:firstLine="709"/>
        <w:jc w:val="both"/>
        <w:rPr>
          <w:sz w:val="28"/>
          <w:szCs w:val="28"/>
          <w:lang w:val="kk-KZ"/>
        </w:rPr>
      </w:pPr>
      <w:r>
        <w:rPr>
          <w:sz w:val="28"/>
          <w:szCs w:val="28"/>
          <w:lang w:val="kk-KZ"/>
        </w:rPr>
        <w:t>880</w:t>
      </w:r>
      <w:r w:rsidR="00A72BF0" w:rsidRPr="00497075">
        <w:rPr>
          <w:sz w:val="28"/>
          <w:szCs w:val="28"/>
          <w:lang w:val="kk-KZ"/>
        </w:rPr>
        <w:t>. Аралашманы  төшөгүчтөр жумуш басымын т</w:t>
      </w:r>
      <w:r w:rsidR="000B63BD">
        <w:rPr>
          <w:sz w:val="28"/>
          <w:szCs w:val="28"/>
          <w:lang w:val="kk-KZ"/>
        </w:rPr>
        <w:t>екшерүү үчүн атайын приборлор (</w:t>
      </w:r>
      <w:r w:rsidR="00A72BF0" w:rsidRPr="00497075">
        <w:rPr>
          <w:sz w:val="28"/>
          <w:szCs w:val="28"/>
          <w:lang w:val="kk-KZ"/>
        </w:rPr>
        <w:t xml:space="preserve">манометр) менен жабдылышы керек. Эритме төшөгүчтөгү басым паспортто көрсөтүлгөндөн ашпашы керек. </w:t>
      </w:r>
    </w:p>
    <w:p w:rsidR="00A72BF0" w:rsidRPr="00497075" w:rsidRDefault="00D50691" w:rsidP="00497075">
      <w:pPr>
        <w:ind w:firstLine="709"/>
        <w:jc w:val="both"/>
        <w:rPr>
          <w:sz w:val="28"/>
          <w:szCs w:val="28"/>
          <w:lang w:val="kk-KZ"/>
        </w:rPr>
      </w:pPr>
      <w:r>
        <w:rPr>
          <w:sz w:val="28"/>
          <w:szCs w:val="28"/>
          <w:lang w:val="kk-KZ"/>
        </w:rPr>
        <w:t>881</w:t>
      </w:r>
      <w:r w:rsidR="00A72BF0" w:rsidRPr="00497075">
        <w:rPr>
          <w:sz w:val="28"/>
          <w:szCs w:val="28"/>
          <w:lang w:val="kk-KZ"/>
        </w:rPr>
        <w:t xml:space="preserve">. Барабан түрүндөгү аралашма төшөгүчтөрдү тазалоо иштери  кыймылдаткычтар өчүрүлгөндөн кийин жана жазы жалпак канатчаларынын айланышы толук токтогондон кийин гана башталат.  Аралашманы төшөй турганды  ишке киргизүү каражаты аппаратка жакын жерде жайгашуусу керек.  </w:t>
      </w:r>
    </w:p>
    <w:p w:rsidR="00A72BF0" w:rsidRPr="00497075" w:rsidRDefault="00D50691" w:rsidP="00497075">
      <w:pPr>
        <w:ind w:firstLine="709"/>
        <w:jc w:val="both"/>
        <w:rPr>
          <w:sz w:val="28"/>
          <w:szCs w:val="28"/>
          <w:lang w:val="kk-KZ"/>
        </w:rPr>
      </w:pPr>
      <w:r>
        <w:rPr>
          <w:sz w:val="28"/>
          <w:szCs w:val="28"/>
          <w:lang w:val="kk-KZ"/>
        </w:rPr>
        <w:lastRenderedPageBreak/>
        <w:t>882</w:t>
      </w:r>
      <w:r w:rsidR="00A72BF0" w:rsidRPr="00497075">
        <w:rPr>
          <w:sz w:val="28"/>
          <w:szCs w:val="28"/>
          <w:lang w:val="kk-KZ"/>
        </w:rPr>
        <w:t xml:space="preserve">. Туннель же болбосо шахтанын төбөсүнөн түбүнө чейинки тик бөлүгүн биринчи жолу төшөп чыккандан кийин  чоюндан жасалган чоң диаметрдүү шакектин тешиги жана төшөлгөн жер атайын пробка менен жабылыш керек. </w:t>
      </w:r>
    </w:p>
    <w:p w:rsidR="00A72BF0" w:rsidRPr="00497075" w:rsidRDefault="00D50691" w:rsidP="00497075">
      <w:pPr>
        <w:ind w:firstLine="709"/>
        <w:jc w:val="both"/>
        <w:rPr>
          <w:sz w:val="28"/>
          <w:szCs w:val="28"/>
          <w:lang w:val="kk-KZ"/>
        </w:rPr>
      </w:pPr>
      <w:r>
        <w:rPr>
          <w:sz w:val="28"/>
          <w:szCs w:val="28"/>
          <w:lang w:val="kk-KZ"/>
        </w:rPr>
        <w:t>883</w:t>
      </w:r>
      <w:r w:rsidR="00A72BF0" w:rsidRPr="00497075">
        <w:rPr>
          <w:sz w:val="28"/>
          <w:szCs w:val="28"/>
          <w:lang w:val="kk-KZ"/>
        </w:rPr>
        <w:t xml:space="preserve">. Ылай кошулмасын төшөй турган бийиктиктеги  бардык иштер илинме же болбосо жылдырма тепкичтердин жардамы менен ишке ашыш керек.  </w:t>
      </w:r>
    </w:p>
    <w:p w:rsidR="00A72BF0" w:rsidRPr="00497075" w:rsidRDefault="00A72BF0" w:rsidP="00497075">
      <w:pPr>
        <w:ind w:firstLine="709"/>
        <w:jc w:val="both"/>
        <w:rPr>
          <w:sz w:val="28"/>
          <w:szCs w:val="28"/>
          <w:lang w:val="kk-KZ"/>
        </w:rPr>
      </w:pPr>
      <w:r w:rsidRPr="00497075">
        <w:rPr>
          <w:sz w:val="28"/>
          <w:szCs w:val="28"/>
          <w:lang w:val="kk-KZ"/>
        </w:rPr>
        <w:t xml:space="preserve">Тепкичти колдонууга тыюу салынат. </w:t>
      </w:r>
    </w:p>
    <w:p w:rsidR="00A72BF0" w:rsidRPr="00497075" w:rsidRDefault="00D50691" w:rsidP="00497075">
      <w:pPr>
        <w:ind w:firstLine="709"/>
        <w:jc w:val="both"/>
        <w:rPr>
          <w:sz w:val="28"/>
          <w:szCs w:val="28"/>
          <w:lang w:val="kk-KZ"/>
        </w:rPr>
      </w:pPr>
      <w:r>
        <w:rPr>
          <w:sz w:val="28"/>
          <w:szCs w:val="28"/>
          <w:lang w:val="kk-KZ"/>
        </w:rPr>
        <w:t>884</w:t>
      </w:r>
      <w:r w:rsidR="00A72BF0" w:rsidRPr="00497075">
        <w:rPr>
          <w:sz w:val="28"/>
          <w:szCs w:val="28"/>
          <w:lang w:val="kk-KZ"/>
        </w:rPr>
        <w:t xml:space="preserve">. Жылмакайлоо тегеректерин машинага орнотуудан мурда жумушчу ылдамдыгы 1,5 эсе болгон  атайын стендде  текшерип көрүү керек. </w:t>
      </w:r>
    </w:p>
    <w:p w:rsidR="00A72BF0" w:rsidRPr="00497075" w:rsidRDefault="00D50691" w:rsidP="00497075">
      <w:pPr>
        <w:ind w:firstLine="709"/>
        <w:jc w:val="both"/>
        <w:rPr>
          <w:sz w:val="28"/>
          <w:szCs w:val="28"/>
          <w:lang w:val="kk-KZ"/>
        </w:rPr>
      </w:pPr>
      <w:r>
        <w:rPr>
          <w:sz w:val="28"/>
          <w:szCs w:val="28"/>
          <w:lang w:val="kk-KZ"/>
        </w:rPr>
        <w:t>885</w:t>
      </w:r>
      <w:r w:rsidR="00A72BF0" w:rsidRPr="00497075">
        <w:rPr>
          <w:sz w:val="28"/>
          <w:szCs w:val="28"/>
          <w:lang w:val="kk-KZ"/>
        </w:rPr>
        <w:t xml:space="preserve">. Машинада орнотулган жылмакайлатуучу тегеректер бекитме каптагыч менен жабылышы керек. Жылмакайлатма тегеректер иштеп жаткан кезде паспортто көрсөтүлгөндөн ашпашы керек. </w:t>
      </w:r>
    </w:p>
    <w:p w:rsidR="00A72BF0" w:rsidRPr="00497075" w:rsidRDefault="00D50691" w:rsidP="00497075">
      <w:pPr>
        <w:ind w:firstLine="709"/>
        <w:jc w:val="both"/>
        <w:rPr>
          <w:sz w:val="28"/>
          <w:szCs w:val="28"/>
          <w:lang w:val="kk-KZ"/>
        </w:rPr>
      </w:pPr>
      <w:r>
        <w:rPr>
          <w:sz w:val="28"/>
          <w:szCs w:val="28"/>
          <w:lang w:val="kk-KZ"/>
        </w:rPr>
        <w:t>886</w:t>
      </w:r>
      <w:r w:rsidR="00A72BF0" w:rsidRPr="00497075">
        <w:rPr>
          <w:sz w:val="28"/>
          <w:szCs w:val="28"/>
          <w:lang w:val="kk-KZ"/>
        </w:rPr>
        <w:t xml:space="preserve">. Бетондүн  үстү жагын тазалоо иштеринде жумушчунун бети корголуш керек. Тазалоо иштери жүрүп жаткан  кезде жумушчулар сактагыч  курлдар менен колдонуш керек.  Термелип иштөөгө тыюу салынат. </w:t>
      </w:r>
    </w:p>
    <w:p w:rsidR="00A72BF0" w:rsidRPr="00497075" w:rsidRDefault="00D50691" w:rsidP="00497075">
      <w:pPr>
        <w:ind w:firstLine="709"/>
        <w:jc w:val="both"/>
        <w:rPr>
          <w:sz w:val="28"/>
          <w:szCs w:val="28"/>
          <w:lang w:val="kk-KZ"/>
        </w:rPr>
      </w:pPr>
      <w:r>
        <w:rPr>
          <w:sz w:val="28"/>
          <w:szCs w:val="28"/>
          <w:lang w:val="kk-KZ"/>
        </w:rPr>
        <w:t>887</w:t>
      </w:r>
      <w:r w:rsidR="00A72BF0" w:rsidRPr="00497075">
        <w:rPr>
          <w:sz w:val="28"/>
          <w:szCs w:val="28"/>
          <w:lang w:val="kk-KZ"/>
        </w:rPr>
        <w:t>.</w:t>
      </w:r>
      <w:r>
        <w:rPr>
          <w:sz w:val="28"/>
          <w:szCs w:val="28"/>
          <w:lang w:val="kk-KZ"/>
        </w:rPr>
        <w:t xml:space="preserve"> </w:t>
      </w:r>
      <w:r w:rsidR="00A72BF0" w:rsidRPr="00497075">
        <w:rPr>
          <w:sz w:val="28"/>
          <w:szCs w:val="28"/>
          <w:lang w:val="kk-KZ"/>
        </w:rPr>
        <w:t>Бетондун үстүнкү катмарын тазалоо иштеринде учурдагы Эрежедеги тийиштүү бөлүмдөрүндөгү нормаларды сакташ үчүн чаң кармагыч жана чаң басаңдатуу боюнча чаралар аткалышы керек.</w:t>
      </w:r>
    </w:p>
    <w:p w:rsidR="00A72BF0" w:rsidRPr="00497075" w:rsidRDefault="00D50691" w:rsidP="00497075">
      <w:pPr>
        <w:ind w:firstLine="709"/>
        <w:jc w:val="both"/>
        <w:rPr>
          <w:sz w:val="28"/>
          <w:szCs w:val="28"/>
          <w:lang w:val="kk-KZ"/>
        </w:rPr>
      </w:pPr>
      <w:r>
        <w:rPr>
          <w:sz w:val="28"/>
          <w:szCs w:val="28"/>
          <w:lang w:val="kk-KZ"/>
        </w:rPr>
        <w:t>888</w:t>
      </w:r>
      <w:r w:rsidR="00A72BF0" w:rsidRPr="00497075">
        <w:rPr>
          <w:sz w:val="28"/>
          <w:szCs w:val="28"/>
          <w:lang w:val="kk-KZ"/>
        </w:rPr>
        <w:t>. Бетондун чачмасын бекитүү учурунда:</w:t>
      </w:r>
    </w:p>
    <w:p w:rsidR="00A72BF0" w:rsidRPr="00497075" w:rsidRDefault="00A72BF0" w:rsidP="00497075">
      <w:pPr>
        <w:ind w:firstLine="709"/>
        <w:jc w:val="both"/>
        <w:rPr>
          <w:sz w:val="28"/>
          <w:szCs w:val="28"/>
          <w:lang w:val="kk-KZ"/>
        </w:rPr>
      </w:pPr>
      <w:r w:rsidRPr="00497075">
        <w:rPr>
          <w:sz w:val="28"/>
          <w:szCs w:val="28"/>
          <w:lang w:val="kk-KZ"/>
        </w:rPr>
        <w:t>- өндүрүшкө тиешеси жок адамдарды 5 метр</w:t>
      </w:r>
      <w:r w:rsidR="003A6EAD">
        <w:rPr>
          <w:sz w:val="28"/>
          <w:szCs w:val="28"/>
          <w:lang w:val="kk-KZ"/>
        </w:rPr>
        <w:t xml:space="preserve"> ге </w:t>
      </w:r>
      <w:r w:rsidRPr="00497075">
        <w:rPr>
          <w:sz w:val="28"/>
          <w:szCs w:val="28"/>
          <w:lang w:val="kk-KZ"/>
        </w:rPr>
        <w:t>жакын жолотпоо керек;</w:t>
      </w:r>
    </w:p>
    <w:p w:rsidR="00A72BF0" w:rsidRPr="00497075" w:rsidRDefault="00A72BF0" w:rsidP="00497075">
      <w:pPr>
        <w:ind w:firstLine="709"/>
        <w:jc w:val="both"/>
        <w:rPr>
          <w:sz w:val="28"/>
          <w:szCs w:val="28"/>
          <w:lang w:val="kk-KZ"/>
        </w:rPr>
      </w:pPr>
      <w:r w:rsidRPr="00497075">
        <w:rPr>
          <w:sz w:val="28"/>
          <w:szCs w:val="28"/>
          <w:lang w:val="kk-KZ"/>
        </w:rPr>
        <w:t>-  бетон-шприц машинистин, чоргочунун жумуш орундары бири-бирине көрүнбөй калган учурда, жарык жана үн чыгаруучу белги бергичтер менен камсыз болушу керек;</w:t>
      </w:r>
    </w:p>
    <w:p w:rsidR="00A72BF0" w:rsidRPr="00497075" w:rsidRDefault="00A72BF0" w:rsidP="00497075">
      <w:pPr>
        <w:ind w:firstLine="709"/>
        <w:jc w:val="both"/>
        <w:rPr>
          <w:sz w:val="28"/>
          <w:szCs w:val="28"/>
          <w:lang w:val="kk-KZ"/>
        </w:rPr>
      </w:pPr>
      <w:r w:rsidRPr="00497075">
        <w:rPr>
          <w:sz w:val="28"/>
          <w:szCs w:val="28"/>
          <w:lang w:val="kk-KZ"/>
        </w:rPr>
        <w:t>- бетон-шприц-машинаны кароо жүргүзүү жана ремонт кылуу аба алып келүүчү крандык жабык абалында жана түтүктчөдө ашыкча басым жок учурда жасалат;</w:t>
      </w:r>
    </w:p>
    <w:p w:rsidR="00A72BF0" w:rsidRPr="00497075" w:rsidRDefault="00A72BF0" w:rsidP="00497075">
      <w:pPr>
        <w:ind w:firstLine="709"/>
        <w:jc w:val="both"/>
        <w:rPr>
          <w:sz w:val="28"/>
          <w:szCs w:val="28"/>
          <w:lang w:val="kk-KZ"/>
        </w:rPr>
      </w:pPr>
      <w:r w:rsidRPr="00497075">
        <w:rPr>
          <w:sz w:val="28"/>
          <w:szCs w:val="28"/>
          <w:lang w:val="kk-KZ"/>
        </w:rPr>
        <w:t>- бетон чачкычты ууландыруучу касиеттери бар бат катытуучу менен колдонгон учурда. Суюктуктун көзгө жана териге түшпөсү үчүн чаралар көрүлүшү керек.  Ууландыруучу кошулмаларды санитардык көзөмөлдөө органдырынын уруксааты менен колдонуу керек;</w:t>
      </w:r>
    </w:p>
    <w:p w:rsidR="00A72BF0" w:rsidRPr="00497075" w:rsidRDefault="00A72BF0" w:rsidP="00497075">
      <w:pPr>
        <w:ind w:firstLine="709"/>
        <w:jc w:val="both"/>
        <w:rPr>
          <w:sz w:val="28"/>
          <w:szCs w:val="28"/>
          <w:lang w:val="kk-KZ"/>
        </w:rPr>
      </w:pPr>
      <w:r w:rsidRPr="00497075">
        <w:rPr>
          <w:sz w:val="28"/>
          <w:szCs w:val="28"/>
          <w:lang w:val="kk-KZ"/>
        </w:rPr>
        <w:t>- аралашманы берүүчү шланг жумуш башталганга чейин, 5 метр аралыкта чоргонун алдына бекитилиши керек;</w:t>
      </w:r>
    </w:p>
    <w:p w:rsidR="00A72BF0" w:rsidRDefault="00A72BF0" w:rsidP="00497075">
      <w:pPr>
        <w:ind w:firstLine="709"/>
        <w:jc w:val="both"/>
        <w:rPr>
          <w:sz w:val="28"/>
          <w:szCs w:val="28"/>
          <w:lang w:val="kk-KZ"/>
        </w:rPr>
      </w:pPr>
      <w:r w:rsidRPr="00497075">
        <w:rPr>
          <w:sz w:val="28"/>
          <w:szCs w:val="28"/>
          <w:lang w:val="kk-KZ"/>
        </w:rPr>
        <w:t>- бетон чачмасынын үстүндө жарака жана сыйрылган жерлери пайда болгондо ошол участокто б</w:t>
      </w:r>
      <w:r w:rsidR="000B63BD">
        <w:rPr>
          <w:sz w:val="28"/>
          <w:szCs w:val="28"/>
          <w:lang w:val="kk-KZ"/>
        </w:rPr>
        <w:t>екемдөө чаралары көрүлүшү керек.</w:t>
      </w:r>
    </w:p>
    <w:p w:rsidR="00D50691" w:rsidRPr="00497075" w:rsidRDefault="00D50691" w:rsidP="00497075">
      <w:pPr>
        <w:ind w:firstLine="709"/>
        <w:jc w:val="both"/>
        <w:rPr>
          <w:sz w:val="28"/>
          <w:szCs w:val="28"/>
          <w:lang w:val="kk-KZ"/>
        </w:rPr>
      </w:pPr>
    </w:p>
    <w:p w:rsidR="00A72BF0" w:rsidRPr="00497075" w:rsidRDefault="00D50691" w:rsidP="00497075">
      <w:pPr>
        <w:ind w:firstLine="709"/>
        <w:jc w:val="both"/>
        <w:rPr>
          <w:sz w:val="28"/>
          <w:szCs w:val="28"/>
          <w:lang w:val="kk-KZ"/>
        </w:rPr>
      </w:pPr>
      <w:r>
        <w:rPr>
          <w:b/>
          <w:sz w:val="28"/>
          <w:szCs w:val="28"/>
          <w:lang w:val="kk-KZ"/>
        </w:rPr>
        <w:t>25</w:t>
      </w:r>
      <w:r w:rsidR="00A72BF0" w:rsidRPr="00D50691">
        <w:rPr>
          <w:b/>
          <w:sz w:val="28"/>
          <w:szCs w:val="28"/>
          <w:lang w:val="kk-KZ"/>
        </w:rPr>
        <w:t>-</w:t>
      </w:r>
      <w:r>
        <w:rPr>
          <w:b/>
          <w:sz w:val="28"/>
          <w:szCs w:val="28"/>
          <w:lang w:val="kk-KZ"/>
        </w:rPr>
        <w:t xml:space="preserve">Глава. </w:t>
      </w:r>
      <w:r w:rsidR="00A72BF0" w:rsidRPr="00D50691">
        <w:rPr>
          <w:b/>
          <w:sz w:val="28"/>
          <w:szCs w:val="28"/>
          <w:lang w:val="kk-KZ"/>
        </w:rPr>
        <w:t>Тоодон иштетилип чыккандарды кармоо жана оңдоо</w:t>
      </w:r>
    </w:p>
    <w:p w:rsidR="00A72BF0" w:rsidRPr="00497075" w:rsidRDefault="00A72BF0" w:rsidP="00497075">
      <w:pPr>
        <w:ind w:firstLine="709"/>
        <w:jc w:val="both"/>
        <w:rPr>
          <w:sz w:val="28"/>
          <w:szCs w:val="28"/>
          <w:lang w:val="kk-KZ"/>
        </w:rPr>
      </w:pPr>
    </w:p>
    <w:p w:rsidR="00A72BF0" w:rsidRPr="00497075" w:rsidRDefault="00D50691" w:rsidP="00497075">
      <w:pPr>
        <w:ind w:firstLine="709"/>
        <w:jc w:val="both"/>
        <w:rPr>
          <w:sz w:val="28"/>
          <w:szCs w:val="28"/>
          <w:lang w:val="kk-KZ"/>
        </w:rPr>
      </w:pPr>
      <w:r>
        <w:rPr>
          <w:sz w:val="28"/>
          <w:szCs w:val="28"/>
          <w:lang w:val="kk-KZ"/>
        </w:rPr>
        <w:t>889</w:t>
      </w:r>
      <w:r w:rsidR="00A72BF0" w:rsidRPr="00497075">
        <w:rPr>
          <w:sz w:val="28"/>
          <w:szCs w:val="28"/>
          <w:lang w:val="kk-KZ"/>
        </w:rPr>
        <w:t>. Бардык иштелип чыккандар курулуштун баардык мөөнөтү бүткөнчө оң жана таза абалда сакталуусу керек, ал эми  туурасынан кесилиши паспортко ылайык колдонушу керек.</w:t>
      </w:r>
    </w:p>
    <w:p w:rsidR="00A72BF0" w:rsidRPr="00497075" w:rsidRDefault="00A72BF0" w:rsidP="00497075">
      <w:pPr>
        <w:ind w:firstLine="709"/>
        <w:jc w:val="both"/>
        <w:rPr>
          <w:sz w:val="28"/>
          <w:szCs w:val="28"/>
          <w:lang w:val="kk-KZ"/>
        </w:rPr>
      </w:pPr>
      <w:r w:rsidRPr="00497075">
        <w:rPr>
          <w:sz w:val="28"/>
          <w:szCs w:val="28"/>
          <w:lang w:val="kk-KZ"/>
        </w:rPr>
        <w:lastRenderedPageBreak/>
        <w:t>Иштелип чыккандардын таманын жайпоого тыюу салынат.</w:t>
      </w:r>
    </w:p>
    <w:p w:rsidR="00A72BF0" w:rsidRPr="00497075" w:rsidRDefault="00D50691" w:rsidP="00497075">
      <w:pPr>
        <w:ind w:firstLine="709"/>
        <w:jc w:val="both"/>
        <w:rPr>
          <w:sz w:val="28"/>
          <w:szCs w:val="28"/>
          <w:lang w:val="kk-KZ"/>
        </w:rPr>
      </w:pPr>
      <w:r>
        <w:rPr>
          <w:sz w:val="28"/>
          <w:szCs w:val="28"/>
          <w:lang w:val="kk-KZ"/>
        </w:rPr>
        <w:t>890</w:t>
      </w:r>
      <w:r w:rsidR="00A72BF0" w:rsidRPr="00497075">
        <w:rPr>
          <w:sz w:val="28"/>
          <w:szCs w:val="28"/>
          <w:lang w:val="kk-KZ"/>
        </w:rPr>
        <w:t xml:space="preserve">. Бардык иштелип чыккандар  бекемдегичин байкоо үчүн бөлүштүрүлүп,тийиштүү дайындалган  көзөмөлдөөчү адамдардын ортосундагы түзүмдөр жана  жабдыктар дагы. </w:t>
      </w:r>
    </w:p>
    <w:p w:rsidR="00A72BF0" w:rsidRPr="00497075" w:rsidRDefault="00A72BF0" w:rsidP="00497075">
      <w:pPr>
        <w:ind w:firstLine="709"/>
        <w:jc w:val="both"/>
        <w:rPr>
          <w:sz w:val="28"/>
          <w:szCs w:val="28"/>
          <w:lang w:val="kk-KZ"/>
        </w:rPr>
      </w:pPr>
      <w:r w:rsidRPr="00497075">
        <w:rPr>
          <w:sz w:val="28"/>
          <w:szCs w:val="28"/>
          <w:lang w:val="kk-KZ"/>
        </w:rPr>
        <w:t xml:space="preserve">Алып чыга турган жолдордун абалы, ремонттун сапаты жана жаңы жолдорду төшөө,  иштелип чыккан  вентиляциялык түзүмдөр ай сайын тоону көзөмөлдөөчүлөр  тарабынан, ал эми күн сайын иштин жетекчилери же болбосо алардын жардамчылары тарабынан текшерилип турушу керек.  </w:t>
      </w:r>
    </w:p>
    <w:p w:rsidR="00A72BF0" w:rsidRPr="00497075" w:rsidRDefault="00A72BF0" w:rsidP="00497075">
      <w:pPr>
        <w:ind w:firstLine="709"/>
        <w:jc w:val="both"/>
        <w:rPr>
          <w:sz w:val="28"/>
          <w:szCs w:val="28"/>
          <w:lang w:val="kk-KZ"/>
        </w:rPr>
      </w:pPr>
      <w:r w:rsidRPr="00497075">
        <w:rPr>
          <w:sz w:val="28"/>
          <w:szCs w:val="28"/>
          <w:lang w:val="kk-KZ"/>
        </w:rPr>
        <w:t xml:space="preserve">Бекемдиги жок иштеп чыгууда кеминде  айына эки жолу төбөсүнүн жана капталдарынын бекемдиги текшерилип, катмарланып түшүп жаткан тоо тектери, эгер керек болсо бекемдегичти коюу дагы каралган.  </w:t>
      </w:r>
    </w:p>
    <w:p w:rsidR="00A72BF0" w:rsidRPr="00497075" w:rsidRDefault="00A72BF0" w:rsidP="00497075">
      <w:pPr>
        <w:ind w:firstLine="709"/>
        <w:jc w:val="both"/>
        <w:rPr>
          <w:sz w:val="28"/>
          <w:szCs w:val="28"/>
          <w:lang w:val="kk-KZ"/>
        </w:rPr>
      </w:pPr>
      <w:r w:rsidRPr="00497075">
        <w:rPr>
          <w:sz w:val="28"/>
          <w:szCs w:val="28"/>
          <w:lang w:val="kk-KZ"/>
        </w:rPr>
        <w:t>Тоодо иштелип жаткан аракеттерди көзөмөл кылуучу адамдардын арасында  жана бекемдегичтин абалын текшерүүнүн жыйынтыктары бекемдегичти кароонун жыйынтыктары жана иштеп ч</w:t>
      </w:r>
      <w:r w:rsidR="003A6EAD">
        <w:rPr>
          <w:sz w:val="28"/>
          <w:szCs w:val="28"/>
          <w:lang w:val="kk-KZ"/>
        </w:rPr>
        <w:t>ыгуунун абалы туурасында жазуу ж</w:t>
      </w:r>
      <w:r w:rsidRPr="00497075">
        <w:rPr>
          <w:sz w:val="28"/>
          <w:szCs w:val="28"/>
          <w:lang w:val="kk-KZ"/>
        </w:rPr>
        <w:t xml:space="preserve">урналына киргизилиши керек.  </w:t>
      </w:r>
    </w:p>
    <w:p w:rsidR="00A72BF0" w:rsidRPr="00497075" w:rsidRDefault="00D50691" w:rsidP="00497075">
      <w:pPr>
        <w:ind w:firstLine="709"/>
        <w:jc w:val="both"/>
        <w:rPr>
          <w:sz w:val="28"/>
          <w:szCs w:val="28"/>
          <w:lang w:val="kk-KZ"/>
        </w:rPr>
      </w:pPr>
      <w:r>
        <w:rPr>
          <w:sz w:val="28"/>
          <w:szCs w:val="28"/>
          <w:lang w:val="kk-KZ"/>
        </w:rPr>
        <w:t>891</w:t>
      </w:r>
      <w:r w:rsidR="00A72BF0" w:rsidRPr="00497075">
        <w:rPr>
          <w:sz w:val="28"/>
          <w:szCs w:val="28"/>
          <w:lang w:val="kk-KZ"/>
        </w:rPr>
        <w:t xml:space="preserve">. Бекемдегич жана адамдарды түшүрүп жана көтөрө турган,  шахтанын сыртка чыга турган тике же жантык болуп кеткен бөлүгү атайын дайындалган адамдар тарабынан күн сайын текшерилип турушу керек.  </w:t>
      </w:r>
    </w:p>
    <w:p w:rsidR="00A72BF0" w:rsidRPr="00497075" w:rsidRDefault="00A72BF0" w:rsidP="00497075">
      <w:pPr>
        <w:ind w:firstLine="709"/>
        <w:jc w:val="both"/>
        <w:rPr>
          <w:sz w:val="28"/>
          <w:szCs w:val="28"/>
          <w:lang w:val="kk-KZ"/>
        </w:rPr>
      </w:pPr>
      <w:r w:rsidRPr="00497075">
        <w:rPr>
          <w:sz w:val="28"/>
          <w:szCs w:val="28"/>
          <w:lang w:val="kk-KZ"/>
        </w:rPr>
        <w:t xml:space="preserve">Маал-маалы менен, бирок кеминде айына бир жолу бекемдегич менен шахтанын сыртка чыга турган бөлүгүнүн армировкасын начальник же болбосо атайын башкармалыктын башкы инженери дыкат карап чыгып турушу керек. </w:t>
      </w:r>
    </w:p>
    <w:p w:rsidR="00A72BF0" w:rsidRPr="00497075" w:rsidRDefault="00A72BF0" w:rsidP="00497075">
      <w:pPr>
        <w:ind w:firstLine="709"/>
        <w:jc w:val="both"/>
        <w:rPr>
          <w:sz w:val="28"/>
          <w:szCs w:val="28"/>
          <w:lang w:val="kk-KZ"/>
        </w:rPr>
      </w:pPr>
      <w:r w:rsidRPr="00497075">
        <w:rPr>
          <w:sz w:val="28"/>
          <w:szCs w:val="28"/>
          <w:lang w:val="kk-KZ"/>
        </w:rPr>
        <w:t xml:space="preserve">Шахтанын чыга турган тик бөлүгүн  көтөрө турган идиштин төбөсүнөн текшерүү жүргүзүп жаткан  адамдар коргоочу кол чатырдын астында болуп, сактоочу курлар менен колдонушу керек. Эгер көтөргүчтүн иши бузулса  (шахтада көтөрө турган машина бузулуп калса ),  анда бекемдегичти жана стволдун  армировкасын тезинен караш керек.  </w:t>
      </w:r>
    </w:p>
    <w:p w:rsidR="00A72BF0" w:rsidRPr="00497075" w:rsidRDefault="00A72BF0" w:rsidP="00497075">
      <w:pPr>
        <w:ind w:firstLine="709"/>
        <w:jc w:val="both"/>
        <w:rPr>
          <w:sz w:val="28"/>
          <w:szCs w:val="28"/>
          <w:lang w:val="kk-KZ"/>
        </w:rPr>
      </w:pPr>
      <w:r w:rsidRPr="00497075">
        <w:rPr>
          <w:sz w:val="28"/>
          <w:szCs w:val="28"/>
          <w:lang w:val="kk-KZ"/>
        </w:rPr>
        <w:t xml:space="preserve">Бекемдегичте же болбосо  армировкада кандайдыр бир бузуулар аныкталса, анда бул бөлүктөр менен көтөрүүгө тыюу салынып, алар коопсуз абалга келтирилиши керек. </w:t>
      </w:r>
    </w:p>
    <w:p w:rsidR="00A72BF0" w:rsidRPr="00497075" w:rsidRDefault="00A72BF0" w:rsidP="00497075">
      <w:pPr>
        <w:ind w:firstLine="709"/>
        <w:jc w:val="both"/>
        <w:rPr>
          <w:sz w:val="28"/>
          <w:szCs w:val="28"/>
          <w:lang w:val="kk-KZ"/>
        </w:rPr>
      </w:pPr>
      <w:r w:rsidRPr="00497075">
        <w:rPr>
          <w:sz w:val="28"/>
          <w:szCs w:val="28"/>
          <w:lang w:val="kk-KZ"/>
        </w:rPr>
        <w:t>Текшерүүнүн жыйынтыктары  бекемдегичти текшерүү жана иштеп чыг</w:t>
      </w:r>
      <w:r w:rsidR="003A6EAD">
        <w:rPr>
          <w:sz w:val="28"/>
          <w:szCs w:val="28"/>
          <w:lang w:val="kk-KZ"/>
        </w:rPr>
        <w:t>уунун абалы туурасындагы жазуу ж</w:t>
      </w:r>
      <w:r w:rsidRPr="00497075">
        <w:rPr>
          <w:sz w:val="28"/>
          <w:szCs w:val="28"/>
          <w:lang w:val="kk-KZ"/>
        </w:rPr>
        <w:t>урналына  же болбосо шахтанын бөлүктөрүнүн абалын кароонун</w:t>
      </w:r>
      <w:r w:rsidR="003A6EAD">
        <w:rPr>
          <w:sz w:val="28"/>
          <w:szCs w:val="28"/>
          <w:lang w:val="kk-KZ"/>
        </w:rPr>
        <w:t xml:space="preserve"> жыйынтыктары туурасында жазуу ж</w:t>
      </w:r>
      <w:r w:rsidRPr="00497075">
        <w:rPr>
          <w:sz w:val="28"/>
          <w:szCs w:val="28"/>
          <w:lang w:val="kk-KZ"/>
        </w:rPr>
        <w:t xml:space="preserve">урналына  киргизилет.  </w:t>
      </w:r>
    </w:p>
    <w:p w:rsidR="00A72BF0" w:rsidRPr="00497075" w:rsidRDefault="00D50691" w:rsidP="00497075">
      <w:pPr>
        <w:ind w:firstLine="709"/>
        <w:jc w:val="both"/>
        <w:rPr>
          <w:sz w:val="28"/>
          <w:szCs w:val="28"/>
          <w:lang w:val="kk-KZ"/>
        </w:rPr>
      </w:pPr>
      <w:r>
        <w:rPr>
          <w:sz w:val="28"/>
          <w:szCs w:val="28"/>
          <w:lang w:val="kk-KZ"/>
        </w:rPr>
        <w:t>892</w:t>
      </w:r>
      <w:r w:rsidR="00A72BF0" w:rsidRPr="00497075">
        <w:rPr>
          <w:sz w:val="28"/>
          <w:szCs w:val="28"/>
          <w:lang w:val="kk-KZ"/>
        </w:rPr>
        <w:t xml:space="preserve">. Тоо иштетүүдө  талкаланган жана сынган бекемдегичтер тезинен  алмаштырылышы керек. </w:t>
      </w:r>
    </w:p>
    <w:p w:rsidR="00A72BF0" w:rsidRPr="00497075" w:rsidRDefault="00D50691" w:rsidP="00497075">
      <w:pPr>
        <w:ind w:firstLine="709"/>
        <w:jc w:val="both"/>
        <w:rPr>
          <w:sz w:val="28"/>
          <w:szCs w:val="28"/>
          <w:lang w:val="kk-KZ"/>
        </w:rPr>
      </w:pPr>
      <w:r>
        <w:rPr>
          <w:sz w:val="28"/>
          <w:szCs w:val="28"/>
          <w:lang w:val="kk-KZ"/>
        </w:rPr>
        <w:t>893</w:t>
      </w:r>
      <w:r w:rsidR="00A72BF0" w:rsidRPr="00497075">
        <w:rPr>
          <w:sz w:val="28"/>
          <w:szCs w:val="28"/>
          <w:lang w:val="kk-KZ"/>
        </w:rPr>
        <w:t xml:space="preserve">. Бекемдегичтерди  ремонттоо учурунда  иштетилип жаткан жерде бирден ашык рама же арканы алып салууга тыюу салынат. Алдыда жана артында алына турган рама же аркалар убактылуу кергич же болбосо тирөөч менен бекемделиши керек.  </w:t>
      </w:r>
    </w:p>
    <w:p w:rsidR="00A72BF0" w:rsidRPr="00497075" w:rsidRDefault="00A64BCB" w:rsidP="00497075">
      <w:pPr>
        <w:ind w:firstLine="709"/>
        <w:jc w:val="both"/>
        <w:rPr>
          <w:sz w:val="28"/>
          <w:szCs w:val="28"/>
          <w:lang w:val="kk-KZ"/>
        </w:rPr>
      </w:pPr>
      <w:r>
        <w:rPr>
          <w:sz w:val="28"/>
          <w:szCs w:val="28"/>
          <w:lang w:val="kk-KZ"/>
        </w:rPr>
        <w:t>894</w:t>
      </w:r>
      <w:r w:rsidR="00A72BF0" w:rsidRPr="00497075">
        <w:rPr>
          <w:sz w:val="28"/>
          <w:szCs w:val="28"/>
          <w:lang w:val="kk-KZ"/>
        </w:rPr>
        <w:t xml:space="preserve">. Шахтадан чыга турган жерди бекемдөө боюнча иштер бекем кыймылдабаган же манжалар менен бекитилген  илме шыпка  атайын долбоордун негизинде ишке ашуусу керек.  Бул шыптан аралыгы горизонт же болбосо тепкич бөлүмүндөгү текчеге чейин илме тепкич болушу керек. </w:t>
      </w:r>
    </w:p>
    <w:p w:rsidR="00A72BF0" w:rsidRPr="00497075" w:rsidRDefault="00A72BF0" w:rsidP="00497075">
      <w:pPr>
        <w:ind w:firstLine="709"/>
        <w:jc w:val="both"/>
        <w:rPr>
          <w:sz w:val="28"/>
          <w:szCs w:val="28"/>
          <w:lang w:val="kk-KZ"/>
        </w:rPr>
      </w:pPr>
      <w:r w:rsidRPr="00497075">
        <w:rPr>
          <w:sz w:val="28"/>
          <w:szCs w:val="28"/>
          <w:lang w:val="kk-KZ"/>
        </w:rPr>
        <w:lastRenderedPageBreak/>
        <w:t xml:space="preserve">Ремонттун ылдый жагы шахтанын сыртка чыга  турган жери тоо тектери,  бекемдегичтин элементтери жана шаймандардын кулап кетишин алдын алган бекем бекитилген текче менен тосулушу керек.  </w:t>
      </w:r>
    </w:p>
    <w:p w:rsidR="00A72BF0" w:rsidRPr="00497075" w:rsidRDefault="00A72BF0" w:rsidP="00497075">
      <w:pPr>
        <w:ind w:firstLine="709"/>
        <w:jc w:val="both"/>
        <w:rPr>
          <w:sz w:val="28"/>
          <w:szCs w:val="28"/>
          <w:lang w:val="kk-KZ"/>
        </w:rPr>
      </w:pPr>
      <w:r w:rsidRPr="00497075">
        <w:rPr>
          <w:sz w:val="28"/>
          <w:szCs w:val="28"/>
          <w:lang w:val="kk-KZ"/>
        </w:rPr>
        <w:t xml:space="preserve">Шахтага чыга турган жерди ремонттоп жаткан жумушчулар  сактоочу курлар  жана каскалар менен камсыз болушу зарыл. Жумушчулардын үстүнө буюмдар түшүп кетпеши үчүн иш жүрүп жаткан жерден 5 м бийиктикте тосмо орнотулушу керек. </w:t>
      </w:r>
    </w:p>
    <w:p w:rsidR="00A72BF0" w:rsidRPr="00497075" w:rsidRDefault="00A64BCB" w:rsidP="00497075">
      <w:pPr>
        <w:ind w:firstLine="709"/>
        <w:jc w:val="both"/>
        <w:rPr>
          <w:sz w:val="28"/>
          <w:szCs w:val="28"/>
          <w:lang w:val="kk-KZ"/>
        </w:rPr>
      </w:pPr>
      <w:r>
        <w:rPr>
          <w:sz w:val="28"/>
          <w:szCs w:val="28"/>
          <w:lang w:val="kk-KZ"/>
        </w:rPr>
        <w:t>895</w:t>
      </w:r>
      <w:r w:rsidR="00A72BF0" w:rsidRPr="00497075">
        <w:rPr>
          <w:sz w:val="28"/>
          <w:szCs w:val="28"/>
          <w:lang w:val="kk-KZ"/>
        </w:rPr>
        <w:t xml:space="preserve">. Ремонт иштери жүрүп жаткан кезде эңкейиште иштеп чыгууларда ремонт иштерин кылып жаткандардын башкасын  көтөрүү жана  анда адамдардын жүрүүсүнө тыюу салынат.   Эки же андан көп пунктарда  эңкейиши 18° болгон жерде ремонт иштерин жүргүзүүгө тыюу салынат.  </w:t>
      </w:r>
    </w:p>
    <w:p w:rsidR="00A72BF0" w:rsidRPr="00497075" w:rsidRDefault="00A72BF0" w:rsidP="00497075">
      <w:pPr>
        <w:ind w:firstLine="709"/>
        <w:jc w:val="both"/>
        <w:rPr>
          <w:sz w:val="28"/>
          <w:szCs w:val="28"/>
          <w:lang w:val="kk-KZ"/>
        </w:rPr>
      </w:pPr>
      <w:r w:rsidRPr="00497075">
        <w:rPr>
          <w:sz w:val="28"/>
          <w:szCs w:val="28"/>
          <w:lang w:val="kk-KZ"/>
        </w:rPr>
        <w:t xml:space="preserve">Ремонт иштери жүрүп жаткан жерден өйдө жака чыга турган же болбосо жакын жайгашкан иштеп чыгуу жери болушу керек. </w:t>
      </w:r>
    </w:p>
    <w:p w:rsidR="00A72BF0" w:rsidRPr="00497075" w:rsidRDefault="00A64BCB" w:rsidP="00497075">
      <w:pPr>
        <w:ind w:firstLine="709"/>
        <w:jc w:val="both"/>
        <w:rPr>
          <w:sz w:val="28"/>
          <w:szCs w:val="28"/>
          <w:lang w:val="kk-KZ"/>
        </w:rPr>
      </w:pPr>
      <w:r>
        <w:rPr>
          <w:sz w:val="28"/>
          <w:szCs w:val="28"/>
          <w:lang w:val="kk-KZ"/>
        </w:rPr>
        <w:t>896</w:t>
      </w:r>
      <w:r w:rsidR="00A72BF0" w:rsidRPr="00497075">
        <w:rPr>
          <w:sz w:val="28"/>
          <w:szCs w:val="28"/>
          <w:lang w:val="kk-KZ"/>
        </w:rPr>
        <w:t xml:space="preserve">. Эңкейиштеги иштеп чыгууларды бекемдөө боюнча иштер өзүнчө жасалып, ал эми бул иштеп чыгуулардын туруктуу бекемдегичи ремонт болуп жаткан жерден убактылуу бекемдегич менен күчтөлүшү зарыл.  Бекемдегичти  күчтөтүү жолдору, ошондой эле иштин багыттары  уюштуруу иштерин камтыган долбоордо каралышы керек. </w:t>
      </w:r>
    </w:p>
    <w:p w:rsidR="00A72BF0" w:rsidRPr="00497075" w:rsidRDefault="00A72BF0" w:rsidP="00497075">
      <w:pPr>
        <w:ind w:firstLine="709"/>
        <w:jc w:val="both"/>
        <w:rPr>
          <w:sz w:val="28"/>
          <w:szCs w:val="28"/>
          <w:lang w:val="kk-KZ"/>
        </w:rPr>
      </w:pPr>
      <w:r w:rsidRPr="00497075">
        <w:rPr>
          <w:sz w:val="28"/>
          <w:szCs w:val="28"/>
          <w:lang w:val="kk-KZ"/>
        </w:rPr>
        <w:t xml:space="preserve">Тоо тектеринин кулап кетишин алдын алган убактылуу коюулган бекемдегичтер ремонт жүрүп жаткан жерге дагы коюулушу абзел.  </w:t>
      </w:r>
    </w:p>
    <w:p w:rsidR="003A6EAD" w:rsidRDefault="00A64BCB" w:rsidP="00497075">
      <w:pPr>
        <w:ind w:firstLine="709"/>
        <w:jc w:val="both"/>
        <w:rPr>
          <w:sz w:val="28"/>
          <w:szCs w:val="28"/>
          <w:lang w:val="kk-KZ"/>
        </w:rPr>
      </w:pPr>
      <w:r>
        <w:rPr>
          <w:sz w:val="28"/>
          <w:szCs w:val="28"/>
          <w:lang w:val="kk-KZ"/>
        </w:rPr>
        <w:t>897</w:t>
      </w:r>
      <w:r w:rsidR="00A72BF0" w:rsidRPr="00497075">
        <w:rPr>
          <w:sz w:val="28"/>
          <w:szCs w:val="28"/>
          <w:lang w:val="kk-KZ"/>
        </w:rPr>
        <w:t>. Ар кандай ремонт иштери жана бекемдегич менен  армировкаларды оңдогон соң, шахтанын чыга турган жери атайын башкармалыктын жетекчилиги тарабынан дайындалган адам тарабынан дыкат каралып чыгып, көтөрө турган идишти түшүрүп жана көтөрүлүшүн байкап, аны шахтанын чыга турган жеринин абалын  кароонунун</w:t>
      </w:r>
      <w:r w:rsidR="003A6EAD">
        <w:rPr>
          <w:sz w:val="28"/>
          <w:szCs w:val="28"/>
          <w:lang w:val="kk-KZ"/>
        </w:rPr>
        <w:t xml:space="preserve"> жыйынтыктары туурасында жазуу </w:t>
      </w:r>
    </w:p>
    <w:p w:rsidR="00A72BF0" w:rsidRPr="00497075" w:rsidRDefault="003A6EAD" w:rsidP="003A6EAD">
      <w:pPr>
        <w:jc w:val="both"/>
        <w:rPr>
          <w:sz w:val="28"/>
          <w:szCs w:val="28"/>
          <w:lang w:val="kk-KZ"/>
        </w:rPr>
      </w:pPr>
      <w:r>
        <w:rPr>
          <w:sz w:val="28"/>
          <w:szCs w:val="28"/>
          <w:lang w:val="kk-KZ"/>
        </w:rPr>
        <w:t>ж</w:t>
      </w:r>
      <w:r w:rsidR="00A72BF0" w:rsidRPr="00497075">
        <w:rPr>
          <w:sz w:val="28"/>
          <w:szCs w:val="28"/>
          <w:lang w:val="kk-KZ"/>
        </w:rPr>
        <w:t xml:space="preserve">урналына киргизүү керек. </w:t>
      </w:r>
    </w:p>
    <w:p w:rsidR="00A72BF0" w:rsidRPr="00497075" w:rsidRDefault="00A64BCB" w:rsidP="00497075">
      <w:pPr>
        <w:ind w:firstLine="709"/>
        <w:jc w:val="both"/>
        <w:rPr>
          <w:sz w:val="28"/>
          <w:szCs w:val="28"/>
          <w:lang w:val="kk-KZ"/>
        </w:rPr>
      </w:pPr>
      <w:r>
        <w:rPr>
          <w:sz w:val="28"/>
          <w:szCs w:val="28"/>
          <w:lang w:val="kk-KZ"/>
        </w:rPr>
        <w:t>898</w:t>
      </w:r>
      <w:r w:rsidR="00A72BF0" w:rsidRPr="00497075">
        <w:rPr>
          <w:sz w:val="28"/>
          <w:szCs w:val="28"/>
          <w:lang w:val="kk-KZ"/>
        </w:rPr>
        <w:t xml:space="preserve">. Шахтадан казылган кенди ташып чыгууда бекемдегичтерди ремонтоо учурунда, алар тарабынан транспорт каражаттары жүрүп      (электровоз, автоунаалар ж.б.у.с.)  жаткан кезде иш жүрүп жаткан жерден 40 м аралыкта эки жагында тең  жарык берүүчү кызыл белгилер коюулушу шарт. Электр зымдары ремонт болуп жаткан жерде өчүрүлүшү керек. </w:t>
      </w:r>
    </w:p>
    <w:p w:rsidR="00A72BF0" w:rsidRDefault="00ED4200" w:rsidP="00497075">
      <w:pPr>
        <w:ind w:firstLine="709"/>
        <w:jc w:val="both"/>
        <w:rPr>
          <w:sz w:val="28"/>
          <w:szCs w:val="28"/>
          <w:lang w:val="kk-KZ"/>
        </w:rPr>
      </w:pPr>
      <w:r>
        <w:rPr>
          <w:sz w:val="28"/>
          <w:szCs w:val="28"/>
          <w:lang w:val="kk-KZ"/>
        </w:rPr>
        <w:t>899</w:t>
      </w:r>
      <w:r w:rsidR="00A72BF0" w:rsidRPr="00497075">
        <w:rPr>
          <w:sz w:val="28"/>
          <w:szCs w:val="28"/>
          <w:lang w:val="kk-KZ"/>
        </w:rPr>
        <w:t xml:space="preserve">. Шахтанын чыга турган жерин тазалоо учурунда ал аркылуу идиштерди көтөрүү токтотулушу керек. </w:t>
      </w:r>
    </w:p>
    <w:p w:rsidR="00ED4200" w:rsidRDefault="00ED4200" w:rsidP="00497075">
      <w:pPr>
        <w:ind w:firstLine="709"/>
        <w:jc w:val="both"/>
        <w:rPr>
          <w:sz w:val="28"/>
          <w:szCs w:val="28"/>
          <w:lang w:val="kk-KZ"/>
        </w:rPr>
      </w:pPr>
    </w:p>
    <w:p w:rsidR="00ED4200" w:rsidRDefault="00ED4200" w:rsidP="00ED4200">
      <w:pPr>
        <w:ind w:firstLine="709"/>
        <w:jc w:val="center"/>
        <w:rPr>
          <w:b/>
          <w:sz w:val="28"/>
          <w:szCs w:val="28"/>
          <w:lang w:val="kk-KZ"/>
        </w:rPr>
      </w:pPr>
      <w:r w:rsidRPr="009771C2">
        <w:rPr>
          <w:b/>
          <w:sz w:val="28"/>
          <w:szCs w:val="28"/>
        </w:rPr>
        <w:t>XV</w:t>
      </w:r>
      <w:r>
        <w:rPr>
          <w:b/>
          <w:sz w:val="28"/>
          <w:szCs w:val="28"/>
          <w:lang w:val="en-US"/>
        </w:rPr>
        <w:t>I</w:t>
      </w:r>
      <w:r w:rsidRPr="00ED4200">
        <w:rPr>
          <w:b/>
          <w:sz w:val="28"/>
          <w:szCs w:val="28"/>
          <w:lang w:val="kk-KZ"/>
        </w:rPr>
        <w:t xml:space="preserve"> </w:t>
      </w:r>
      <w:r>
        <w:rPr>
          <w:b/>
          <w:sz w:val="28"/>
          <w:szCs w:val="28"/>
          <w:lang w:val="kk-KZ"/>
        </w:rPr>
        <w:t xml:space="preserve"> Б</w:t>
      </w:r>
      <w:r w:rsidRPr="00ED4200">
        <w:rPr>
          <w:b/>
          <w:sz w:val="28"/>
          <w:szCs w:val="28"/>
          <w:lang w:val="kk-KZ"/>
        </w:rPr>
        <w:t>өлүм.</w:t>
      </w:r>
      <w:r>
        <w:rPr>
          <w:b/>
          <w:sz w:val="28"/>
          <w:szCs w:val="28"/>
          <w:lang w:val="kk-KZ"/>
        </w:rPr>
        <w:t xml:space="preserve"> Гидротехникалык маанидеги объектилер.</w:t>
      </w:r>
    </w:p>
    <w:p w:rsidR="00A72BF0" w:rsidRPr="00ED4200" w:rsidRDefault="00A72BF0" w:rsidP="00ED4200">
      <w:pPr>
        <w:ind w:firstLine="709"/>
        <w:jc w:val="center"/>
        <w:rPr>
          <w:b/>
          <w:sz w:val="28"/>
          <w:szCs w:val="28"/>
          <w:lang w:val="kk-KZ"/>
        </w:rPr>
      </w:pPr>
      <w:r w:rsidRPr="00ED4200">
        <w:rPr>
          <w:b/>
          <w:sz w:val="28"/>
          <w:szCs w:val="28"/>
          <w:lang w:val="kk-KZ"/>
        </w:rPr>
        <w:t>2</w:t>
      </w:r>
      <w:r w:rsidR="00ED4200">
        <w:rPr>
          <w:b/>
          <w:sz w:val="28"/>
          <w:szCs w:val="28"/>
          <w:lang w:val="kk-KZ"/>
        </w:rPr>
        <w:t>6</w:t>
      </w:r>
      <w:r w:rsidRPr="00ED4200">
        <w:rPr>
          <w:b/>
          <w:sz w:val="28"/>
          <w:szCs w:val="28"/>
          <w:lang w:val="kk-KZ"/>
        </w:rPr>
        <w:t>-</w:t>
      </w:r>
      <w:r w:rsidR="00ED4200">
        <w:rPr>
          <w:b/>
          <w:sz w:val="28"/>
          <w:szCs w:val="28"/>
          <w:lang w:val="kk-KZ"/>
        </w:rPr>
        <w:t>Глава.</w:t>
      </w:r>
      <w:r w:rsidRPr="00ED4200">
        <w:rPr>
          <w:b/>
          <w:sz w:val="28"/>
          <w:szCs w:val="28"/>
          <w:lang w:val="kk-KZ"/>
        </w:rPr>
        <w:t xml:space="preserve"> Пайдалуу кен – байлыктарды казып алууга байланышы жок, жер астындагы гидротехникалык мааанидеги объектилерди тоо-кен  техникалык эксплуатациялоо</w:t>
      </w:r>
      <w:r w:rsidR="006B3EAE">
        <w:rPr>
          <w:b/>
          <w:sz w:val="28"/>
          <w:szCs w:val="28"/>
          <w:lang w:val="kk-KZ"/>
        </w:rPr>
        <w:t xml:space="preserve"> алдындагы коопсуздук талаптары</w:t>
      </w:r>
    </w:p>
    <w:p w:rsidR="00ED4200" w:rsidRPr="00ED4200" w:rsidRDefault="00ED4200" w:rsidP="006B3EAE">
      <w:pPr>
        <w:jc w:val="both"/>
        <w:rPr>
          <w:b/>
          <w:sz w:val="28"/>
          <w:szCs w:val="28"/>
          <w:lang w:val="kk-KZ"/>
        </w:rPr>
      </w:pPr>
    </w:p>
    <w:p w:rsidR="00A72BF0" w:rsidRPr="00497075" w:rsidRDefault="00ED4200" w:rsidP="00497075">
      <w:pPr>
        <w:ind w:firstLine="709"/>
        <w:jc w:val="both"/>
        <w:rPr>
          <w:sz w:val="28"/>
          <w:szCs w:val="28"/>
          <w:lang w:val="kk-KZ"/>
        </w:rPr>
      </w:pPr>
      <w:r>
        <w:rPr>
          <w:sz w:val="28"/>
          <w:szCs w:val="28"/>
          <w:lang w:val="kk-KZ"/>
        </w:rPr>
        <w:t>900</w:t>
      </w:r>
      <w:r w:rsidR="00A72BF0" w:rsidRPr="00497075">
        <w:rPr>
          <w:sz w:val="28"/>
          <w:szCs w:val="28"/>
          <w:lang w:val="kk-KZ"/>
        </w:rPr>
        <w:t xml:space="preserve">. Гидротехникалык маанидеги  объектилерди куруу  мезгилинде аларга кызмат кылуучу тоо сактагычтар взводу (ОМГСВ) бул </w:t>
      </w:r>
      <w:r w:rsidR="00A72BF0" w:rsidRPr="00497075">
        <w:rPr>
          <w:sz w:val="28"/>
          <w:szCs w:val="28"/>
          <w:lang w:val="kk-KZ"/>
        </w:rPr>
        <w:lastRenderedPageBreak/>
        <w:t xml:space="preserve">гидроэлектрстанциялардын жер алдындагы  эксплуатацияга берилген объектилерине  дагы кызмат көрсөтүш керек.  </w:t>
      </w:r>
    </w:p>
    <w:p w:rsidR="00A72BF0" w:rsidRPr="00497075" w:rsidRDefault="00ED4200" w:rsidP="00497075">
      <w:pPr>
        <w:ind w:firstLine="709"/>
        <w:jc w:val="both"/>
        <w:rPr>
          <w:sz w:val="28"/>
          <w:szCs w:val="28"/>
          <w:lang w:val="kk-KZ"/>
        </w:rPr>
      </w:pPr>
      <w:r>
        <w:rPr>
          <w:sz w:val="28"/>
          <w:szCs w:val="28"/>
          <w:lang w:val="kk-KZ"/>
        </w:rPr>
        <w:t>901</w:t>
      </w:r>
      <w:r w:rsidR="00A72BF0" w:rsidRPr="00497075">
        <w:rPr>
          <w:sz w:val="28"/>
          <w:szCs w:val="28"/>
          <w:lang w:val="kk-KZ"/>
        </w:rPr>
        <w:t xml:space="preserve">. Ар бир объектиде жер алдындагы иштеп чыгууларды коопсуз эксплуатациялоо боюнча конкреттүү чаралар иштелип чыгып, ошол эле учурда басым алдында иштеп жаткан гидротехникалык курулуштарды дагы карап чыгуу каралган.  </w:t>
      </w:r>
    </w:p>
    <w:p w:rsidR="00A72BF0" w:rsidRPr="00497075" w:rsidRDefault="00ED4200" w:rsidP="00497075">
      <w:pPr>
        <w:ind w:firstLine="709"/>
        <w:jc w:val="both"/>
        <w:rPr>
          <w:sz w:val="28"/>
          <w:szCs w:val="28"/>
          <w:lang w:val="kk-KZ"/>
        </w:rPr>
      </w:pPr>
      <w:r>
        <w:rPr>
          <w:sz w:val="28"/>
          <w:szCs w:val="28"/>
          <w:lang w:val="kk-KZ"/>
        </w:rPr>
        <w:t>902</w:t>
      </w:r>
      <w:r w:rsidR="00A72BF0" w:rsidRPr="00497075">
        <w:rPr>
          <w:sz w:val="28"/>
          <w:szCs w:val="28"/>
          <w:lang w:val="kk-KZ"/>
        </w:rPr>
        <w:t xml:space="preserve">. Курчалган түзмөктөрдү коргоо алдындагы бардык иштер (жапкычтар, шандор, бириктиргичтер) атайын инструкция боюнча колдонулуп, ал аны  өткөрүү боюнча коопсуздук үчүн жоопкерчиликтүү болгон инженер-техникалык жумушчу жетекчилиги алдында объектинин башкы инженери тарабынан бекитилиши керек.   Суу агымынын көбөйүшүн жана курчалган түзүмдөрдүн абалын  дайым байкап туруш үчүн  атайын адамдар дайындалышы керек. </w:t>
      </w:r>
    </w:p>
    <w:p w:rsidR="00A72BF0" w:rsidRPr="00497075" w:rsidRDefault="00A72BF0" w:rsidP="00497075">
      <w:pPr>
        <w:ind w:firstLine="709"/>
        <w:jc w:val="both"/>
        <w:rPr>
          <w:sz w:val="28"/>
          <w:szCs w:val="28"/>
          <w:lang w:val="kk-KZ"/>
        </w:rPr>
      </w:pPr>
      <w:r w:rsidRPr="00497075">
        <w:rPr>
          <w:sz w:val="28"/>
          <w:szCs w:val="28"/>
          <w:lang w:val="kk-KZ"/>
        </w:rPr>
        <w:t xml:space="preserve">Бул жумушта иштеген адамдар тил катты жазып берүү аркылуу инструкция менен таанышуусу зарыл. </w:t>
      </w:r>
    </w:p>
    <w:p w:rsidR="00A72BF0" w:rsidRPr="00497075" w:rsidRDefault="00A72BF0" w:rsidP="00497075">
      <w:pPr>
        <w:ind w:firstLine="709"/>
        <w:jc w:val="both"/>
        <w:rPr>
          <w:sz w:val="28"/>
          <w:szCs w:val="28"/>
          <w:lang w:val="kk-KZ"/>
        </w:rPr>
      </w:pPr>
      <w:r w:rsidRPr="00497075">
        <w:rPr>
          <w:sz w:val="28"/>
          <w:szCs w:val="28"/>
          <w:lang w:val="kk-KZ"/>
        </w:rPr>
        <w:t>Жапкычтарды башкаруу пульту кулпуга бекитилип,  электр кыймылдаткычтарды ала турган линиялар өчүрүлүшү керек. Жапкычтарды башкаруу пульту иш жүрүп жаткан аймактагы болгон  жана коопсуздук үчүн жоопкерчиликтүү болгон инженер-техникалык кызматкерде  болушу керек.</w:t>
      </w:r>
    </w:p>
    <w:p w:rsidR="00A72BF0" w:rsidRPr="00497075" w:rsidRDefault="00ED4200" w:rsidP="00497075">
      <w:pPr>
        <w:ind w:firstLine="709"/>
        <w:jc w:val="both"/>
        <w:rPr>
          <w:sz w:val="28"/>
          <w:szCs w:val="28"/>
          <w:lang w:val="kk-KZ"/>
        </w:rPr>
      </w:pPr>
      <w:r>
        <w:rPr>
          <w:sz w:val="28"/>
          <w:szCs w:val="28"/>
          <w:lang w:val="kk-KZ"/>
        </w:rPr>
        <w:t>903</w:t>
      </w:r>
      <w:r w:rsidR="00A72BF0" w:rsidRPr="00497075">
        <w:rPr>
          <w:sz w:val="28"/>
          <w:szCs w:val="28"/>
          <w:lang w:val="kk-KZ"/>
        </w:rPr>
        <w:t xml:space="preserve">. Суунун агымы көбөйгөндө жана аны иштеп чыгууда жарып кетүү коркунучу пайда болгондо, үн жана жарык берүү сигналдары берилип, коркунуч жараткан жердеги  адамдар  тезинен  мурдатан даярдалган   коопсуз жайга  өтүшү керек. </w:t>
      </w:r>
    </w:p>
    <w:p w:rsidR="00A72BF0" w:rsidRPr="00497075" w:rsidRDefault="00ED4200" w:rsidP="00497075">
      <w:pPr>
        <w:ind w:firstLine="709"/>
        <w:jc w:val="both"/>
        <w:rPr>
          <w:sz w:val="28"/>
          <w:szCs w:val="28"/>
          <w:lang w:val="kk-KZ"/>
        </w:rPr>
      </w:pPr>
      <w:r>
        <w:rPr>
          <w:sz w:val="28"/>
          <w:szCs w:val="28"/>
          <w:lang w:val="kk-KZ"/>
        </w:rPr>
        <w:t>904</w:t>
      </w:r>
      <w:r w:rsidR="00A72BF0" w:rsidRPr="00497075">
        <w:rPr>
          <w:sz w:val="28"/>
          <w:szCs w:val="28"/>
          <w:lang w:val="kk-KZ"/>
        </w:rPr>
        <w:t>.</w:t>
      </w:r>
      <w:r w:rsidR="000D0F7A">
        <w:rPr>
          <w:sz w:val="28"/>
          <w:szCs w:val="28"/>
          <w:lang w:val="kk-KZ"/>
        </w:rPr>
        <w:t xml:space="preserve"> </w:t>
      </w:r>
      <w:r w:rsidR="00A72BF0" w:rsidRPr="00497075">
        <w:rPr>
          <w:sz w:val="28"/>
          <w:szCs w:val="28"/>
          <w:lang w:val="kk-KZ"/>
        </w:rPr>
        <w:t xml:space="preserve"> Курчалган түзүмдөрдү  коргоо алдында иштеп жаткан аймактан  көз каранды эмес болгон  кеминде чыга турган эки жай болушу шарт. </w:t>
      </w:r>
    </w:p>
    <w:p w:rsidR="00A72BF0" w:rsidRPr="00497075" w:rsidRDefault="00A72BF0" w:rsidP="00497075">
      <w:pPr>
        <w:ind w:firstLine="709"/>
        <w:jc w:val="both"/>
        <w:rPr>
          <w:sz w:val="28"/>
          <w:szCs w:val="28"/>
          <w:lang w:val="kk-KZ"/>
        </w:rPr>
      </w:pPr>
      <w:r w:rsidRPr="00497075">
        <w:rPr>
          <w:sz w:val="28"/>
          <w:szCs w:val="28"/>
          <w:lang w:val="kk-KZ"/>
        </w:rPr>
        <w:t xml:space="preserve">Бул чыга турган жерлер жакшы жарыктандырылып, материал жана жабдыктар менен тосулбашы керек. Чыга турган жерлердин абалы кабыл алуу жана өткөрүп берүү учурунда текшерилип турушу керек. </w:t>
      </w:r>
    </w:p>
    <w:p w:rsidR="00A72BF0" w:rsidRPr="00497075" w:rsidRDefault="00A72BF0" w:rsidP="00497075">
      <w:pPr>
        <w:ind w:firstLine="709"/>
        <w:jc w:val="both"/>
        <w:rPr>
          <w:sz w:val="28"/>
          <w:szCs w:val="28"/>
          <w:lang w:val="kk-KZ"/>
        </w:rPr>
      </w:pPr>
      <w:r w:rsidRPr="00497075">
        <w:rPr>
          <w:sz w:val="28"/>
          <w:szCs w:val="28"/>
          <w:lang w:val="kk-KZ"/>
        </w:rPr>
        <w:t>Эс</w:t>
      </w:r>
      <w:r w:rsidR="000D0F7A">
        <w:rPr>
          <w:sz w:val="28"/>
          <w:szCs w:val="28"/>
          <w:lang w:val="kk-KZ"/>
        </w:rPr>
        <w:t>кертүү:</w:t>
      </w:r>
      <w:r w:rsidRPr="00497075">
        <w:rPr>
          <w:sz w:val="28"/>
          <w:szCs w:val="28"/>
          <w:lang w:val="kk-KZ"/>
        </w:rPr>
        <w:t xml:space="preserve">Айрым учурларда экинчи чыга турган жайдын жоктугуна карабастан  ишти аткаруу мүмкүнчүлүгү өнөнр-жай коопсуздук чөйрөсүндө ыйгарым укуктуу болгон мамлекеттик орган тарабынан макулдашууга туура келет. </w:t>
      </w:r>
    </w:p>
    <w:p w:rsidR="00A72BF0" w:rsidRPr="00497075" w:rsidRDefault="00ED4200" w:rsidP="00497075">
      <w:pPr>
        <w:ind w:firstLine="709"/>
        <w:jc w:val="both"/>
        <w:rPr>
          <w:sz w:val="28"/>
          <w:szCs w:val="28"/>
          <w:lang w:val="kk-KZ"/>
        </w:rPr>
      </w:pPr>
      <w:r>
        <w:rPr>
          <w:sz w:val="28"/>
          <w:szCs w:val="28"/>
          <w:lang w:val="kk-KZ"/>
        </w:rPr>
        <w:t>905</w:t>
      </w:r>
      <w:r w:rsidR="00A72BF0" w:rsidRPr="00497075">
        <w:rPr>
          <w:sz w:val="28"/>
          <w:szCs w:val="28"/>
          <w:lang w:val="kk-KZ"/>
        </w:rPr>
        <w:t xml:space="preserve">. Басым берүүчү курулмалар чектелген иштеп чыгууларда диспетчирге сигнал берүүчү приборлор же болбосо суулардын жарып чыгышы боюнча  атайын бекитилген пост болушу керек. </w:t>
      </w:r>
    </w:p>
    <w:p w:rsidR="00A72BF0" w:rsidRPr="00497075" w:rsidRDefault="00ED4200" w:rsidP="00497075">
      <w:pPr>
        <w:ind w:firstLine="709"/>
        <w:jc w:val="both"/>
        <w:rPr>
          <w:sz w:val="28"/>
          <w:szCs w:val="28"/>
          <w:lang w:val="kk-KZ"/>
        </w:rPr>
      </w:pPr>
      <w:r>
        <w:rPr>
          <w:sz w:val="28"/>
          <w:szCs w:val="28"/>
          <w:lang w:val="kk-KZ"/>
        </w:rPr>
        <w:t>906</w:t>
      </w:r>
      <w:r w:rsidR="00A72BF0" w:rsidRPr="00497075">
        <w:rPr>
          <w:sz w:val="28"/>
          <w:szCs w:val="28"/>
          <w:lang w:val="kk-KZ"/>
        </w:rPr>
        <w:t>. Бардык объектилерде, көрүп тургандан сырткары, төшөө конструкциясы</w:t>
      </w:r>
      <w:r w:rsidR="000D0F7A">
        <w:rPr>
          <w:sz w:val="28"/>
          <w:szCs w:val="28"/>
          <w:lang w:val="kk-KZ"/>
        </w:rPr>
        <w:t xml:space="preserve"> </w:t>
      </w:r>
      <w:r w:rsidR="00A72BF0" w:rsidRPr="00497075">
        <w:rPr>
          <w:sz w:val="28"/>
          <w:szCs w:val="28"/>
          <w:lang w:val="kk-KZ"/>
        </w:rPr>
        <w:t xml:space="preserve"> жана тоо тутумунун чыңалуу-деформациялоо абалына көзөмөл-текшерүү аппаратынын жардамы менен, суунун басымын, фильтрациялык чыгуулар жана иштеп чыгып жатканда суулардын жарып чыгышында коркунучтун жаралышына  байкоо жүргүзүү болуп саналат. Көзөмөл- текшерүү  приборлордун көрсөткүчүн маал-маалы менен алып туруу, анализге пробаларын алуунун тартиби, ошондой эле бул жумуштарды аткарууга   адамдарды  кое берүүгө инструкциянын </w:t>
      </w:r>
      <w:r w:rsidR="00A72BF0" w:rsidRPr="00497075">
        <w:rPr>
          <w:sz w:val="28"/>
          <w:szCs w:val="28"/>
          <w:lang w:val="kk-KZ"/>
        </w:rPr>
        <w:lastRenderedPageBreak/>
        <w:t xml:space="preserve">негизинде, өнөр-жай коопсуздугу боюнча ыйгарым укуктуу мамлекеттик органдын макулдашуусу боюнча башкы инженер тарабынан бекитилет. </w:t>
      </w:r>
    </w:p>
    <w:p w:rsidR="00A72BF0" w:rsidRPr="00497075" w:rsidRDefault="00ED4200" w:rsidP="00497075">
      <w:pPr>
        <w:ind w:firstLine="709"/>
        <w:jc w:val="both"/>
        <w:rPr>
          <w:sz w:val="28"/>
          <w:szCs w:val="28"/>
          <w:lang w:val="kk-KZ"/>
        </w:rPr>
      </w:pPr>
      <w:r>
        <w:rPr>
          <w:sz w:val="28"/>
          <w:szCs w:val="28"/>
          <w:lang w:val="kk-KZ"/>
        </w:rPr>
        <w:t>907</w:t>
      </w:r>
      <w:r w:rsidR="00A72BF0" w:rsidRPr="00497075">
        <w:rPr>
          <w:sz w:val="28"/>
          <w:szCs w:val="28"/>
          <w:lang w:val="kk-KZ"/>
        </w:rPr>
        <w:t xml:space="preserve">. Ар бир объектиде көзөмөл- текшерүү  приборлордун жардамы менен байкоолорду жүргүзүү боюнча инструкциялар иштелип чыгышы керек. Инструкцияларда  текшерүүчү приборлордун көзөмөлү алдында жер алдындагы курулуштардын  ишенимдүү көрсөткүчтөрү келтирилиш керек.  </w:t>
      </w:r>
    </w:p>
    <w:p w:rsidR="00A72BF0" w:rsidRPr="00497075" w:rsidRDefault="00ED4200" w:rsidP="00497075">
      <w:pPr>
        <w:ind w:firstLine="709"/>
        <w:jc w:val="both"/>
        <w:rPr>
          <w:sz w:val="28"/>
          <w:szCs w:val="28"/>
          <w:lang w:val="kk-KZ"/>
        </w:rPr>
      </w:pPr>
      <w:r>
        <w:rPr>
          <w:sz w:val="28"/>
          <w:szCs w:val="28"/>
          <w:lang w:val="kk-KZ"/>
        </w:rPr>
        <w:t>908</w:t>
      </w:r>
      <w:r w:rsidR="00A72BF0" w:rsidRPr="00497075">
        <w:rPr>
          <w:sz w:val="28"/>
          <w:szCs w:val="28"/>
          <w:lang w:val="kk-KZ"/>
        </w:rPr>
        <w:t xml:space="preserve">. Гидротехникалык курулуштарды иштеп чыгуу  маал-маалы менен  комиссия тарабынан текшерилип, ал жогору турган уюм тарабынан дайындалып, өнөр-жай коопсузудугу  ыйгарым укуктуу мамлекеттик органдын өкүлүнүнү катышуусу менен  ишке ашырылат. Текшерүүлөр беш жылда бир жолу курулуштардын абалына жараша жүргүзүлүп турушу керек. Текшерүүлөрдүн  жыйынтыктары акт менен жазылат. </w:t>
      </w:r>
    </w:p>
    <w:p w:rsidR="00A72BF0" w:rsidRPr="00497075" w:rsidRDefault="00A72BF0" w:rsidP="00497075">
      <w:pPr>
        <w:ind w:firstLine="709"/>
        <w:jc w:val="both"/>
        <w:rPr>
          <w:sz w:val="28"/>
          <w:szCs w:val="28"/>
          <w:lang w:val="kk-KZ"/>
        </w:rPr>
      </w:pPr>
      <w:r w:rsidRPr="00497075">
        <w:rPr>
          <w:sz w:val="28"/>
          <w:szCs w:val="28"/>
          <w:lang w:val="kk-KZ"/>
        </w:rPr>
        <w:t>Жер силкинүүнүн күчү 6 бал же андан д</w:t>
      </w:r>
      <w:r w:rsidR="000B63BD">
        <w:rPr>
          <w:sz w:val="28"/>
          <w:szCs w:val="28"/>
          <w:lang w:val="kk-KZ"/>
        </w:rPr>
        <w:t>агы көп болсо (</w:t>
      </w:r>
      <w:r w:rsidRPr="00497075">
        <w:rPr>
          <w:sz w:val="28"/>
          <w:szCs w:val="28"/>
          <w:lang w:val="kk-KZ"/>
        </w:rPr>
        <w:t>12</w:t>
      </w:r>
      <w:r w:rsidR="000D0F7A">
        <w:rPr>
          <w:sz w:val="28"/>
          <w:szCs w:val="28"/>
          <w:lang w:val="kk-KZ"/>
        </w:rPr>
        <w:t xml:space="preserve"> </w:t>
      </w:r>
      <w:r w:rsidRPr="00497075">
        <w:rPr>
          <w:sz w:val="28"/>
          <w:szCs w:val="28"/>
          <w:lang w:val="kk-KZ"/>
        </w:rPr>
        <w:t xml:space="preserve">балдык шкала менен)  текшерүү иштери тез жүргүзүлүш керек. </w:t>
      </w:r>
    </w:p>
    <w:p w:rsidR="00A72BF0" w:rsidRPr="00497075" w:rsidRDefault="00ED4200" w:rsidP="00497075">
      <w:pPr>
        <w:ind w:firstLine="709"/>
        <w:jc w:val="both"/>
        <w:rPr>
          <w:sz w:val="28"/>
          <w:szCs w:val="28"/>
          <w:lang w:val="kk-KZ"/>
        </w:rPr>
      </w:pPr>
      <w:r>
        <w:rPr>
          <w:sz w:val="28"/>
          <w:szCs w:val="28"/>
          <w:lang w:val="kk-KZ"/>
        </w:rPr>
        <w:t>909</w:t>
      </w:r>
      <w:r w:rsidR="00A72BF0" w:rsidRPr="00497075">
        <w:rPr>
          <w:sz w:val="28"/>
          <w:szCs w:val="28"/>
          <w:lang w:val="kk-KZ"/>
        </w:rPr>
        <w:t>. Кургатылган гидротехникалык туннелдерде жана суу берүүчү жайларда, коргоочу түзүмдөрдүн  коргоосу алдында жайгашкан, төшөө иштеринин абалын текшерүү күндүз эки адамдан турган  техникалык көзөмөл адамдын жетекчилиги алдында ишке ашыруу зарыл</w:t>
      </w:r>
      <w:r w:rsidR="000D0F7A">
        <w:rPr>
          <w:sz w:val="28"/>
          <w:szCs w:val="28"/>
          <w:lang w:val="kk-KZ"/>
        </w:rPr>
        <w:t>.</w:t>
      </w:r>
    </w:p>
    <w:p w:rsidR="00A72BF0" w:rsidRPr="00497075" w:rsidRDefault="00A72BF0" w:rsidP="00497075">
      <w:pPr>
        <w:ind w:firstLine="709"/>
        <w:jc w:val="both"/>
        <w:rPr>
          <w:sz w:val="28"/>
          <w:szCs w:val="28"/>
          <w:lang w:val="kk-KZ"/>
        </w:rPr>
      </w:pPr>
      <w:r w:rsidRPr="00497075">
        <w:rPr>
          <w:sz w:val="28"/>
          <w:szCs w:val="28"/>
          <w:lang w:val="kk-KZ"/>
        </w:rPr>
        <w:t xml:space="preserve">Текшерүүнү жүргүзүп жаткан адамдар (текшерүүчү звено), кол чырактары менен камсыз болуп, курулуштун диспетчери менен байланыша турган эки тараптуу телефон менен камсыз болушу керек. Телефондук байланыш эки адамдан турган камсыз кылуу звеносу тарабынан ишке ашырылат. </w:t>
      </w:r>
    </w:p>
    <w:p w:rsidR="00A72BF0" w:rsidRPr="00497075" w:rsidRDefault="00A72BF0" w:rsidP="00497075">
      <w:pPr>
        <w:ind w:firstLine="709"/>
        <w:jc w:val="both"/>
        <w:rPr>
          <w:sz w:val="28"/>
          <w:szCs w:val="28"/>
          <w:lang w:val="kk-KZ"/>
        </w:rPr>
      </w:pPr>
      <w:r w:rsidRPr="00497075">
        <w:rPr>
          <w:sz w:val="28"/>
          <w:szCs w:val="28"/>
          <w:lang w:val="kk-KZ"/>
        </w:rPr>
        <w:t xml:space="preserve">Төшөлгөн туннелдердин абалын текшерүү  үчүн адамдарды киргизүү ОМГСВ (ДВГК)  жумушчулары тарабынан андагы кычкылтектин, уулуу жана  жарылууга кооптуу газдарды аныктаган атмосферанын абалы текшерилгенден кийин ишке ашат.   </w:t>
      </w:r>
    </w:p>
    <w:p w:rsidR="00A72BF0" w:rsidRPr="00497075" w:rsidRDefault="00ED4200" w:rsidP="00497075">
      <w:pPr>
        <w:ind w:firstLine="709"/>
        <w:jc w:val="both"/>
        <w:rPr>
          <w:sz w:val="28"/>
          <w:szCs w:val="28"/>
          <w:lang w:val="kk-KZ"/>
        </w:rPr>
      </w:pPr>
      <w:r>
        <w:rPr>
          <w:sz w:val="28"/>
          <w:szCs w:val="28"/>
          <w:lang w:val="kk-KZ"/>
        </w:rPr>
        <w:t>910</w:t>
      </w:r>
      <w:r w:rsidR="00A72BF0" w:rsidRPr="00497075">
        <w:rPr>
          <w:sz w:val="28"/>
          <w:szCs w:val="28"/>
          <w:lang w:val="kk-KZ"/>
        </w:rPr>
        <w:t xml:space="preserve">. Жер астындагы электрстанциялардагы машина залдарынын дубалдары жана төбөлөрү объектинин башкы инженери  бекиткен  атайын иш- чаралар иштелип чыгышы керек. </w:t>
      </w:r>
    </w:p>
    <w:p w:rsidR="00A72BF0" w:rsidRPr="00497075" w:rsidRDefault="00ED4200" w:rsidP="00497075">
      <w:pPr>
        <w:ind w:firstLine="709"/>
        <w:jc w:val="both"/>
        <w:rPr>
          <w:sz w:val="28"/>
          <w:szCs w:val="28"/>
          <w:lang w:val="kk-KZ"/>
        </w:rPr>
      </w:pPr>
      <w:r>
        <w:rPr>
          <w:sz w:val="28"/>
          <w:szCs w:val="28"/>
          <w:lang w:val="kk-KZ"/>
        </w:rPr>
        <w:t>911</w:t>
      </w:r>
      <w:r w:rsidR="00A72BF0" w:rsidRPr="00497075">
        <w:rPr>
          <w:sz w:val="28"/>
          <w:szCs w:val="28"/>
          <w:lang w:val="kk-KZ"/>
        </w:rPr>
        <w:t xml:space="preserve">. Эксплуатациядагы  бардык туннелдердин чыга бериш жагы бөлөк адамдар өтүп кетпеш үчүн панжара эшиги менен жабылат. </w:t>
      </w:r>
    </w:p>
    <w:p w:rsidR="00A72BF0" w:rsidRPr="00497075" w:rsidRDefault="00ED4200" w:rsidP="00497075">
      <w:pPr>
        <w:ind w:firstLine="709"/>
        <w:jc w:val="both"/>
        <w:rPr>
          <w:sz w:val="28"/>
          <w:szCs w:val="28"/>
          <w:lang w:val="kk-KZ"/>
        </w:rPr>
      </w:pPr>
      <w:r>
        <w:rPr>
          <w:sz w:val="28"/>
          <w:szCs w:val="28"/>
          <w:lang w:val="kk-KZ"/>
        </w:rPr>
        <w:t>912</w:t>
      </w:r>
      <w:r w:rsidR="000D0F7A">
        <w:rPr>
          <w:sz w:val="28"/>
          <w:szCs w:val="28"/>
          <w:lang w:val="kk-KZ"/>
        </w:rPr>
        <w:t>. Жылуулук-</w:t>
      </w:r>
      <w:r w:rsidR="00A72BF0" w:rsidRPr="00497075">
        <w:rPr>
          <w:sz w:val="28"/>
          <w:szCs w:val="28"/>
          <w:lang w:val="kk-KZ"/>
        </w:rPr>
        <w:t>вентиляциялык</w:t>
      </w:r>
      <w:r w:rsidR="000D0F7A">
        <w:rPr>
          <w:sz w:val="28"/>
          <w:szCs w:val="28"/>
          <w:lang w:val="kk-KZ"/>
        </w:rPr>
        <w:t xml:space="preserve"> </w:t>
      </w:r>
      <w:r w:rsidR="00A72BF0" w:rsidRPr="00497075">
        <w:rPr>
          <w:sz w:val="28"/>
          <w:szCs w:val="28"/>
          <w:lang w:val="kk-KZ"/>
        </w:rPr>
        <w:t xml:space="preserve"> жабдыктары суткасына кеминде бир жолу атайын дайындалган адам тарабынан текшерилип. Текшерүүнүн жыйынтыктары журналга жазылыш керек. </w:t>
      </w:r>
    </w:p>
    <w:p w:rsidR="00A72BF0" w:rsidRDefault="00A72BF0" w:rsidP="00497075">
      <w:pPr>
        <w:ind w:firstLine="709"/>
        <w:jc w:val="both"/>
        <w:rPr>
          <w:sz w:val="28"/>
          <w:szCs w:val="28"/>
          <w:lang w:val="kk-KZ"/>
        </w:rPr>
      </w:pPr>
      <w:r w:rsidRPr="00497075">
        <w:rPr>
          <w:sz w:val="28"/>
          <w:szCs w:val="28"/>
          <w:lang w:val="kk-KZ"/>
        </w:rPr>
        <w:t xml:space="preserve">Журнал жылуулук- вентиляциялык иштерине жооптуу болгон адамда сакталышы керек. </w:t>
      </w:r>
    </w:p>
    <w:p w:rsidR="009C2CDA" w:rsidRPr="00497075" w:rsidRDefault="009C2CDA" w:rsidP="00497075">
      <w:pPr>
        <w:ind w:firstLine="709"/>
        <w:jc w:val="both"/>
        <w:rPr>
          <w:sz w:val="28"/>
          <w:szCs w:val="28"/>
          <w:lang w:val="kk-KZ"/>
        </w:rPr>
      </w:pPr>
    </w:p>
    <w:p w:rsidR="00A72BF0" w:rsidRPr="00C05A30" w:rsidRDefault="00C05A30" w:rsidP="009C2CDA">
      <w:pPr>
        <w:jc w:val="center"/>
        <w:rPr>
          <w:b/>
          <w:sz w:val="28"/>
          <w:szCs w:val="28"/>
          <w:lang w:val="kk-KZ"/>
        </w:rPr>
      </w:pPr>
      <w:r w:rsidRPr="00C05A30">
        <w:rPr>
          <w:b/>
          <w:sz w:val="28"/>
          <w:szCs w:val="28"/>
        </w:rPr>
        <w:t>XV</w:t>
      </w:r>
      <w:r w:rsidRPr="00C05A30">
        <w:rPr>
          <w:b/>
          <w:sz w:val="28"/>
          <w:szCs w:val="28"/>
          <w:lang w:val="en-US"/>
        </w:rPr>
        <w:t>I</w:t>
      </w:r>
      <w:r w:rsidRPr="00C05A30">
        <w:rPr>
          <w:b/>
          <w:sz w:val="28"/>
          <w:szCs w:val="28"/>
        </w:rPr>
        <w:t>I</w:t>
      </w:r>
      <w:r w:rsidRPr="00C05A30">
        <w:rPr>
          <w:b/>
          <w:sz w:val="28"/>
          <w:szCs w:val="28"/>
          <w:lang w:val="kk-KZ"/>
        </w:rPr>
        <w:t xml:space="preserve"> Бөлүм</w:t>
      </w:r>
      <w:r w:rsidRPr="00C05A30">
        <w:rPr>
          <w:b/>
          <w:sz w:val="28"/>
          <w:szCs w:val="28"/>
        </w:rPr>
        <w:t xml:space="preserve">. </w:t>
      </w:r>
      <w:r w:rsidRPr="00C05A30">
        <w:rPr>
          <w:b/>
          <w:sz w:val="28"/>
          <w:szCs w:val="28"/>
          <w:lang w:val="kk-KZ"/>
        </w:rPr>
        <w:t>Автомобилдик туннелдер.</w:t>
      </w:r>
    </w:p>
    <w:p w:rsidR="00A72BF0" w:rsidRDefault="00C05A30" w:rsidP="009C2CDA">
      <w:pPr>
        <w:jc w:val="center"/>
        <w:rPr>
          <w:b/>
          <w:sz w:val="28"/>
          <w:szCs w:val="28"/>
          <w:lang w:val="kk-KZ"/>
        </w:rPr>
      </w:pPr>
      <w:r w:rsidRPr="00C05A30">
        <w:rPr>
          <w:b/>
          <w:sz w:val="28"/>
          <w:szCs w:val="28"/>
        </w:rPr>
        <w:t>27</w:t>
      </w:r>
      <w:r w:rsidR="00A72BF0" w:rsidRPr="00C05A30">
        <w:rPr>
          <w:b/>
          <w:sz w:val="28"/>
          <w:szCs w:val="28"/>
          <w:lang w:val="kk-KZ"/>
        </w:rPr>
        <w:t>-</w:t>
      </w:r>
      <w:r w:rsidRPr="00C05A30">
        <w:rPr>
          <w:b/>
          <w:sz w:val="28"/>
          <w:szCs w:val="28"/>
          <w:lang w:val="kk-KZ"/>
        </w:rPr>
        <w:t xml:space="preserve">Глава. </w:t>
      </w:r>
      <w:r w:rsidR="00A72BF0" w:rsidRPr="00C05A30">
        <w:rPr>
          <w:b/>
          <w:sz w:val="28"/>
          <w:szCs w:val="28"/>
          <w:lang w:val="kk-KZ"/>
        </w:rPr>
        <w:t xml:space="preserve"> Автомобилдик туннелдерди эксплуатация учурундагы  коопсуздук талаптары</w:t>
      </w:r>
    </w:p>
    <w:p w:rsidR="006B3EAE" w:rsidRPr="00C05A30" w:rsidRDefault="006B3EAE" w:rsidP="009C2CDA">
      <w:pPr>
        <w:jc w:val="center"/>
        <w:rPr>
          <w:b/>
          <w:sz w:val="28"/>
          <w:szCs w:val="28"/>
        </w:rPr>
      </w:pPr>
    </w:p>
    <w:p w:rsidR="00A72BF0" w:rsidRDefault="00A72BF0" w:rsidP="009C2CDA">
      <w:pPr>
        <w:jc w:val="center"/>
        <w:rPr>
          <w:b/>
          <w:sz w:val="28"/>
          <w:szCs w:val="28"/>
          <w:lang w:val="kk-KZ"/>
        </w:rPr>
      </w:pPr>
      <w:r w:rsidRPr="00C05A30">
        <w:rPr>
          <w:b/>
          <w:sz w:val="28"/>
          <w:szCs w:val="28"/>
        </w:rPr>
        <w:t xml:space="preserve">§1. </w:t>
      </w:r>
      <w:r w:rsidRPr="00C05A30">
        <w:rPr>
          <w:b/>
          <w:sz w:val="28"/>
          <w:szCs w:val="28"/>
          <w:lang w:val="kk-KZ"/>
        </w:rPr>
        <w:t>Жалпы талаптар</w:t>
      </w:r>
    </w:p>
    <w:p w:rsidR="009C2CDA" w:rsidRPr="00C05A30" w:rsidRDefault="009C2CDA" w:rsidP="00C05A30">
      <w:pPr>
        <w:ind w:firstLine="709"/>
        <w:jc w:val="center"/>
        <w:rPr>
          <w:b/>
          <w:sz w:val="28"/>
          <w:szCs w:val="28"/>
          <w:lang w:val="kk-KZ"/>
        </w:rPr>
      </w:pPr>
    </w:p>
    <w:p w:rsidR="00A72BF0" w:rsidRPr="00497075" w:rsidRDefault="00C05A30" w:rsidP="00497075">
      <w:pPr>
        <w:ind w:firstLine="709"/>
        <w:jc w:val="both"/>
        <w:rPr>
          <w:sz w:val="28"/>
          <w:szCs w:val="28"/>
          <w:lang w:val="kk-KZ"/>
        </w:rPr>
      </w:pPr>
      <w:r w:rsidRPr="00C05A30">
        <w:rPr>
          <w:sz w:val="28"/>
          <w:szCs w:val="28"/>
          <w:lang w:val="kk-KZ"/>
        </w:rPr>
        <w:lastRenderedPageBreak/>
        <w:t>913</w:t>
      </w:r>
      <w:r w:rsidR="00A72BF0" w:rsidRPr="00C05A30">
        <w:rPr>
          <w:sz w:val="28"/>
          <w:szCs w:val="28"/>
          <w:lang w:val="kk-KZ"/>
        </w:rPr>
        <w:t xml:space="preserve">. </w:t>
      </w:r>
      <w:r w:rsidR="00A72BF0" w:rsidRPr="00497075">
        <w:rPr>
          <w:sz w:val="28"/>
          <w:szCs w:val="28"/>
          <w:lang w:val="kk-KZ"/>
        </w:rPr>
        <w:t xml:space="preserve">Эреженин бул бөлүктөгү талаптары жетекчилер, кызматтык адамдар, инженер- техникалык жумушчулар үчүн, техникалык кызмат кылууну ишке ашыруучу жумушчулар, Кыргыз Республикасындагы жолдордогу туннелдерди камсыз кылуу жана эксплуатациялоо, ошондой эле илимий- изилдөө, долбоор, курулуш-монтаждык жана башка уюмдардын жумушчулары, унаа жолдорундагы туннелдерди тийиштүү жумуштарды аткаргандар үчүн милдеттүү. </w:t>
      </w:r>
    </w:p>
    <w:p w:rsidR="00A72BF0" w:rsidRPr="00497075" w:rsidRDefault="00C05A30" w:rsidP="00497075">
      <w:pPr>
        <w:ind w:firstLine="709"/>
        <w:jc w:val="both"/>
        <w:rPr>
          <w:sz w:val="28"/>
          <w:szCs w:val="28"/>
          <w:lang w:val="kk-KZ"/>
        </w:rPr>
      </w:pPr>
      <w:r>
        <w:rPr>
          <w:sz w:val="28"/>
          <w:szCs w:val="28"/>
          <w:lang w:val="kk-KZ"/>
        </w:rPr>
        <w:t>914</w:t>
      </w:r>
      <w:r w:rsidR="00A72BF0" w:rsidRPr="00497075">
        <w:rPr>
          <w:sz w:val="28"/>
          <w:szCs w:val="28"/>
          <w:lang w:val="kk-KZ"/>
        </w:rPr>
        <w:t>. Туннелде курулуш- монтаждык жана тоо иштерин жүргүзүп ж</w:t>
      </w:r>
      <w:r w:rsidR="000D0F7A">
        <w:rPr>
          <w:sz w:val="28"/>
          <w:szCs w:val="28"/>
          <w:lang w:val="kk-KZ"/>
        </w:rPr>
        <w:t>аткан  уюмдар (ишканалар) ушул э</w:t>
      </w:r>
      <w:r w:rsidR="00A72BF0" w:rsidRPr="00497075">
        <w:rPr>
          <w:sz w:val="28"/>
          <w:szCs w:val="28"/>
          <w:lang w:val="kk-KZ"/>
        </w:rPr>
        <w:t xml:space="preserve">режелердин башка тийиштүү бөлүктөрүн, МСН 3.03-07-97 «Темир жол жана унаа жолдорундагы туннелдер» жана башка Кыргыз Республикасындагы иштеп жаткан өнөр-жай коопсуздугу боюнча  нормативдик актыларынын талаптарын аткарышы керек. </w:t>
      </w:r>
    </w:p>
    <w:p w:rsidR="00A72BF0" w:rsidRPr="00497075" w:rsidRDefault="00C05A30" w:rsidP="00497075">
      <w:pPr>
        <w:ind w:firstLine="709"/>
        <w:jc w:val="both"/>
        <w:rPr>
          <w:sz w:val="28"/>
          <w:szCs w:val="28"/>
          <w:lang w:val="kk-KZ"/>
        </w:rPr>
      </w:pPr>
      <w:r>
        <w:rPr>
          <w:sz w:val="28"/>
          <w:szCs w:val="28"/>
          <w:lang w:val="kk-KZ"/>
        </w:rPr>
        <w:t>915</w:t>
      </w:r>
      <w:r w:rsidR="00A72BF0" w:rsidRPr="00497075">
        <w:rPr>
          <w:sz w:val="28"/>
          <w:szCs w:val="28"/>
          <w:lang w:val="kk-KZ"/>
        </w:rPr>
        <w:t xml:space="preserve">. Туннелди эксплуатациялаган уюмдун жетекчиси тоо же болбсо туннелдеги курулуш- монтаждык иштерин баштоого 15 күн калганда өнөр-жай коопсуздугу боюнча атайын  ыйгарым укуктуу органга маалымдашы керек. </w:t>
      </w:r>
    </w:p>
    <w:p w:rsidR="00A72BF0" w:rsidRPr="00497075" w:rsidRDefault="00C05A30" w:rsidP="00497075">
      <w:pPr>
        <w:ind w:firstLine="709"/>
        <w:jc w:val="both"/>
        <w:rPr>
          <w:sz w:val="28"/>
          <w:szCs w:val="28"/>
          <w:lang w:val="kk-KZ"/>
        </w:rPr>
      </w:pPr>
      <w:r>
        <w:rPr>
          <w:sz w:val="28"/>
          <w:szCs w:val="28"/>
          <w:lang w:val="kk-KZ"/>
        </w:rPr>
        <w:t>916</w:t>
      </w:r>
      <w:r w:rsidR="00A72BF0" w:rsidRPr="00497075">
        <w:rPr>
          <w:sz w:val="28"/>
          <w:szCs w:val="28"/>
          <w:lang w:val="kk-KZ"/>
        </w:rPr>
        <w:t xml:space="preserve">. Туннелди кармоо жана эксплуатациялоо, реконструкциялоо боюнча уюм (ишкана) ишмердүүлүктүн түрүнө, жогорку коркунучка байланыштуу ( коркунуч жараткан өндүрүш объектисин эксплуатациялоо үчүн)  лицензия (уруксаат) алыш  керек. </w:t>
      </w:r>
    </w:p>
    <w:p w:rsidR="00A72BF0" w:rsidRPr="00497075" w:rsidRDefault="00C05A30" w:rsidP="00497075">
      <w:pPr>
        <w:ind w:firstLine="709"/>
        <w:jc w:val="both"/>
        <w:rPr>
          <w:sz w:val="28"/>
          <w:szCs w:val="28"/>
          <w:lang w:val="kk-KZ"/>
        </w:rPr>
      </w:pPr>
      <w:r>
        <w:rPr>
          <w:sz w:val="28"/>
          <w:szCs w:val="28"/>
          <w:lang w:val="kk-KZ"/>
        </w:rPr>
        <w:t>917</w:t>
      </w:r>
      <w:r w:rsidR="00A72BF0" w:rsidRPr="00497075">
        <w:rPr>
          <w:sz w:val="28"/>
          <w:szCs w:val="28"/>
          <w:lang w:val="kk-KZ"/>
        </w:rPr>
        <w:t xml:space="preserve">. Туннелди реконструкциялоо боюнча тоо жана жалпы курулуш иштери  экспертизадан өткөн долбоорлордун негизинде ишке ашырылат. Долборлоо уюмдары бардык долбордук материалда коопсуз өндүрүш иштерин карап чыгуусу зарыл. </w:t>
      </w:r>
    </w:p>
    <w:p w:rsidR="00A72BF0" w:rsidRPr="00497075" w:rsidRDefault="00A72BF0" w:rsidP="00497075">
      <w:pPr>
        <w:ind w:firstLine="709"/>
        <w:jc w:val="both"/>
        <w:rPr>
          <w:sz w:val="28"/>
          <w:szCs w:val="28"/>
          <w:lang w:val="kk-KZ"/>
        </w:rPr>
      </w:pPr>
      <w:r w:rsidRPr="00497075">
        <w:rPr>
          <w:sz w:val="28"/>
          <w:szCs w:val="28"/>
          <w:lang w:val="kk-KZ"/>
        </w:rPr>
        <w:t xml:space="preserve">Долбоордун айрым бөлүктөрүндө өнөр-жай  коопсуздугу боюнча конкреттүү иш-чаралар, өрт коопсузду, транспортту өткөрүү жана башка чаралар  каралып, объектини коопсуз эксплуатциялоону камсыз кылат.  </w:t>
      </w:r>
    </w:p>
    <w:p w:rsidR="00A72BF0" w:rsidRPr="00497075" w:rsidRDefault="00C05A30" w:rsidP="00497075">
      <w:pPr>
        <w:ind w:firstLine="709"/>
        <w:jc w:val="both"/>
        <w:rPr>
          <w:sz w:val="28"/>
          <w:szCs w:val="28"/>
          <w:lang w:val="kk-KZ"/>
        </w:rPr>
      </w:pPr>
      <w:r>
        <w:rPr>
          <w:sz w:val="28"/>
          <w:szCs w:val="28"/>
          <w:lang w:val="kk-KZ"/>
        </w:rPr>
        <w:t>918</w:t>
      </w:r>
      <w:r w:rsidR="00A72BF0" w:rsidRPr="00497075">
        <w:rPr>
          <w:sz w:val="28"/>
          <w:szCs w:val="28"/>
          <w:lang w:val="kk-KZ"/>
        </w:rPr>
        <w:t xml:space="preserve">. Туннель реконструкция жана эксплуатация мезгилинде өзүнчө тоо куткаруучулар бөлүмү тарабынан кызмат кылыныш керек. </w:t>
      </w:r>
    </w:p>
    <w:p w:rsidR="00A72BF0" w:rsidRPr="00497075" w:rsidRDefault="00A72BF0" w:rsidP="00497075">
      <w:pPr>
        <w:ind w:firstLine="709"/>
        <w:jc w:val="both"/>
        <w:rPr>
          <w:sz w:val="28"/>
          <w:szCs w:val="28"/>
          <w:lang w:val="kk-KZ"/>
        </w:rPr>
      </w:pPr>
      <w:r w:rsidRPr="00497075">
        <w:rPr>
          <w:sz w:val="28"/>
          <w:szCs w:val="28"/>
          <w:lang w:val="kk-KZ"/>
        </w:rPr>
        <w:t xml:space="preserve">Өнөр-жай коопсузду боюнча атайын  ыйгарым укуктуу орган менен макулдашкан соң, туннелге өз эрки менен тоо куткаруучулар командасы  (ДВГК) киргизилип, аларда  тоо куткаруу ишиндеги штаттык инструкторлор болот.  </w:t>
      </w:r>
    </w:p>
    <w:p w:rsidR="00A72BF0" w:rsidRPr="00497075" w:rsidRDefault="00A72BF0" w:rsidP="00497075">
      <w:pPr>
        <w:ind w:firstLine="709"/>
        <w:jc w:val="both"/>
        <w:rPr>
          <w:sz w:val="28"/>
          <w:szCs w:val="28"/>
          <w:lang w:val="kk-KZ"/>
        </w:rPr>
      </w:pPr>
      <w:r w:rsidRPr="00497075">
        <w:rPr>
          <w:sz w:val="28"/>
          <w:szCs w:val="28"/>
          <w:lang w:val="kk-KZ"/>
        </w:rPr>
        <w:t xml:space="preserve">Туннелди тейлөөдө  ДВГК өнөр-жай коопсуздугу боюнча атайын ыйгарым укуктуу орган менен макулдашылган жана көрсөтүлгөн тартипте бекитилген ДВГКнын жобосуна ылайык ишке ашуусу керек.   </w:t>
      </w:r>
    </w:p>
    <w:p w:rsidR="00A72BF0" w:rsidRPr="00497075" w:rsidRDefault="00C05A30" w:rsidP="00497075">
      <w:pPr>
        <w:ind w:firstLine="709"/>
        <w:jc w:val="both"/>
        <w:rPr>
          <w:sz w:val="28"/>
          <w:szCs w:val="28"/>
          <w:lang w:val="kk-KZ"/>
        </w:rPr>
      </w:pPr>
      <w:r>
        <w:rPr>
          <w:sz w:val="28"/>
          <w:szCs w:val="28"/>
          <w:lang w:val="kk-KZ"/>
        </w:rPr>
        <w:t>919</w:t>
      </w:r>
      <w:r w:rsidR="00281CF6">
        <w:rPr>
          <w:sz w:val="28"/>
          <w:szCs w:val="28"/>
          <w:lang w:val="kk-KZ"/>
        </w:rPr>
        <w:t>. Туннел</w:t>
      </w:r>
      <w:r w:rsidR="00A72BF0" w:rsidRPr="00497075">
        <w:rPr>
          <w:sz w:val="28"/>
          <w:szCs w:val="28"/>
          <w:lang w:val="kk-KZ"/>
        </w:rPr>
        <w:t xml:space="preserve"> үчүн аварияларды ликвидациялоо планы (АЛП) </w:t>
      </w:r>
      <w:r w:rsidR="000D0F7A">
        <w:rPr>
          <w:sz w:val="28"/>
          <w:szCs w:val="28"/>
          <w:lang w:val="kk-KZ"/>
        </w:rPr>
        <w:t>«</w:t>
      </w:r>
      <w:r w:rsidR="00A72BF0" w:rsidRPr="00497075">
        <w:rPr>
          <w:sz w:val="28"/>
          <w:szCs w:val="28"/>
          <w:lang w:val="kk-KZ"/>
        </w:rPr>
        <w:t xml:space="preserve">Аварияларды ликвидациялоо планын түзүү боюнча  инструкцияга » тийиштүү түзүлүшү керек.  ЛАП туннелди эксплуатациялаган уюм тарабынан үч жылда бир жолу долбоордук чечимдердин  өзгөрүлүшүнө жараша  каралып жана бекитилип турат.  </w:t>
      </w:r>
    </w:p>
    <w:p w:rsidR="00A72BF0" w:rsidRPr="00497075" w:rsidRDefault="00C05A30" w:rsidP="00497075">
      <w:pPr>
        <w:ind w:firstLine="709"/>
        <w:jc w:val="both"/>
        <w:rPr>
          <w:sz w:val="28"/>
          <w:szCs w:val="28"/>
          <w:lang w:val="kk-KZ"/>
        </w:rPr>
      </w:pPr>
      <w:r>
        <w:rPr>
          <w:sz w:val="28"/>
          <w:szCs w:val="28"/>
          <w:lang w:val="kk-KZ"/>
        </w:rPr>
        <w:t>920. ПЛА</w:t>
      </w:r>
      <w:r w:rsidR="00A72BF0" w:rsidRPr="00497075">
        <w:rPr>
          <w:sz w:val="28"/>
          <w:szCs w:val="28"/>
          <w:lang w:val="kk-KZ"/>
        </w:rPr>
        <w:t xml:space="preserve">га ылайык авария учурунда туннелдеги инженердик-техникалык жумушчулар жана туннелдин жумушчулардын өзүн алып </w:t>
      </w:r>
      <w:r w:rsidR="00A72BF0" w:rsidRPr="00497075">
        <w:rPr>
          <w:sz w:val="28"/>
          <w:szCs w:val="28"/>
          <w:lang w:val="kk-KZ"/>
        </w:rPr>
        <w:lastRenderedPageBreak/>
        <w:t xml:space="preserve">жүрүүсүн тааныштыруу атайын журналда кол коюуп каттоо  менен туннелдин жетекчиси тарабынан өткөрүлүшү керек. </w:t>
      </w:r>
    </w:p>
    <w:p w:rsidR="00A72BF0" w:rsidRPr="00497075" w:rsidRDefault="00A72BF0" w:rsidP="00497075">
      <w:pPr>
        <w:ind w:firstLine="709"/>
        <w:jc w:val="both"/>
        <w:rPr>
          <w:sz w:val="28"/>
          <w:szCs w:val="28"/>
          <w:lang w:val="kk-KZ"/>
        </w:rPr>
      </w:pPr>
      <w:r w:rsidRPr="00497075">
        <w:rPr>
          <w:sz w:val="28"/>
          <w:szCs w:val="28"/>
          <w:lang w:val="kk-KZ"/>
        </w:rPr>
        <w:t xml:space="preserve">Туннелде авария болгондугу туурасында элдерди маалымдоо (жүрүп бараткан транспортту дагы), порталдарда телефондук байланыштан сырткары  атайын авариялык сигнализация дагы болуш керек (үн,жарыктандыруучу, катуу чыгуучу  ж.б.).  </w:t>
      </w:r>
    </w:p>
    <w:p w:rsidR="00A72BF0" w:rsidRPr="00497075" w:rsidRDefault="00C05A30" w:rsidP="00497075">
      <w:pPr>
        <w:ind w:firstLine="709"/>
        <w:jc w:val="both"/>
        <w:rPr>
          <w:sz w:val="28"/>
          <w:szCs w:val="28"/>
          <w:lang w:val="kk-KZ"/>
        </w:rPr>
      </w:pPr>
      <w:r>
        <w:rPr>
          <w:sz w:val="28"/>
          <w:szCs w:val="28"/>
          <w:lang w:val="kk-KZ"/>
        </w:rPr>
        <w:t>921</w:t>
      </w:r>
      <w:r w:rsidR="00A72BF0" w:rsidRPr="00497075">
        <w:rPr>
          <w:sz w:val="28"/>
          <w:szCs w:val="28"/>
          <w:lang w:val="kk-KZ"/>
        </w:rPr>
        <w:t>. Туннелге адамдарды ал жерде өндүрүштүк кереги жок болсо өткөрүүгө тыюу салынат жана алар туннелдин башчысынын уруксааты менен болушу керек.</w:t>
      </w:r>
    </w:p>
    <w:p w:rsidR="00A72BF0" w:rsidRPr="00497075" w:rsidRDefault="00A72BF0" w:rsidP="00497075">
      <w:pPr>
        <w:ind w:firstLine="709"/>
        <w:jc w:val="both"/>
        <w:rPr>
          <w:sz w:val="28"/>
          <w:szCs w:val="28"/>
          <w:lang w:val="kk-KZ"/>
        </w:rPr>
      </w:pPr>
      <w:r w:rsidRPr="00497075">
        <w:rPr>
          <w:sz w:val="28"/>
          <w:szCs w:val="28"/>
          <w:lang w:val="kk-KZ"/>
        </w:rPr>
        <w:t>Туннель кызматы тейлөө жана кармоо боюнча  кирген жана чыккан адамдардын так тизмесин жүргүзүш керек. Туура уюштуруу жана тизмени так жүргүзүү боюнча жооптуу туннелдин башчысына жүктөлөт.</w:t>
      </w:r>
    </w:p>
    <w:p w:rsidR="00A72BF0" w:rsidRPr="00497075" w:rsidRDefault="00C05A30" w:rsidP="00497075">
      <w:pPr>
        <w:ind w:firstLine="709"/>
        <w:jc w:val="both"/>
        <w:rPr>
          <w:sz w:val="28"/>
          <w:szCs w:val="28"/>
          <w:lang w:val="kk-KZ"/>
        </w:rPr>
      </w:pPr>
      <w:r>
        <w:rPr>
          <w:sz w:val="28"/>
          <w:szCs w:val="28"/>
          <w:lang w:val="kk-KZ"/>
        </w:rPr>
        <w:t>922</w:t>
      </w:r>
      <w:r w:rsidR="00A72BF0" w:rsidRPr="00497075">
        <w:rPr>
          <w:sz w:val="28"/>
          <w:szCs w:val="28"/>
          <w:lang w:val="kk-KZ"/>
        </w:rPr>
        <w:t>. Жер алдында иштөөгө жана туннелди тейлөөгө жумушка  алынган адамдар алдын ала өнөр-жай коопсуздугу боюнча окуулардан өтүш керек. Алдын ала окуулар өнөр-жай коопсуздугу багытындагы  атайын ыйгарым укуктуу органдар тарабынан бекитилген  тартипте, туннелдин жетекчилигинин алдындагы комиссияга милдеттүү түрдө экзамен тапшыруу керек.</w:t>
      </w:r>
    </w:p>
    <w:p w:rsidR="00A72BF0" w:rsidRPr="00497075" w:rsidRDefault="00C05A30" w:rsidP="00497075">
      <w:pPr>
        <w:ind w:firstLine="709"/>
        <w:jc w:val="both"/>
        <w:rPr>
          <w:sz w:val="28"/>
          <w:szCs w:val="28"/>
          <w:lang w:val="kk-KZ"/>
        </w:rPr>
      </w:pPr>
      <w:r>
        <w:rPr>
          <w:sz w:val="28"/>
          <w:szCs w:val="28"/>
          <w:lang w:val="kk-KZ"/>
        </w:rPr>
        <w:t>923</w:t>
      </w:r>
      <w:r w:rsidR="00A72BF0" w:rsidRPr="00497075">
        <w:rPr>
          <w:sz w:val="28"/>
          <w:szCs w:val="28"/>
          <w:lang w:val="kk-KZ"/>
        </w:rPr>
        <w:t>. Туннелди тейлөө жана эксплуатациялоодогу техникалык жетекчиликке тоо-техникалык билими бар же болбосо атайын окуу жай же курстарын бүткөн, техникалык жетекчиликке укук берген адамдар боло алат.</w:t>
      </w:r>
    </w:p>
    <w:p w:rsidR="00A72BF0" w:rsidRPr="00497075" w:rsidRDefault="00A72BF0" w:rsidP="00497075">
      <w:pPr>
        <w:ind w:firstLine="709"/>
        <w:jc w:val="both"/>
        <w:rPr>
          <w:sz w:val="28"/>
          <w:szCs w:val="28"/>
          <w:lang w:val="kk-KZ"/>
        </w:rPr>
      </w:pPr>
      <w:r w:rsidRPr="00497075">
        <w:rPr>
          <w:sz w:val="28"/>
          <w:szCs w:val="28"/>
          <w:lang w:val="kk-KZ"/>
        </w:rPr>
        <w:t>Баардык  туннель кызматындагы инженердик-техникалык  жумушчулар үчүн атайын белгиленген жана бекитилген тартипте,  транзиттик транспортторду коопсуз өткөрүү боюнча, жумуштун шарттарын жана коопсуздугун камсыз кылуу боюнча милдеттери  көрсөтүлгөнкызматтык инструкцияларыиштелип чыгышы керек.</w:t>
      </w:r>
    </w:p>
    <w:p w:rsidR="00A72BF0" w:rsidRPr="00497075" w:rsidRDefault="00A72BF0" w:rsidP="00497075">
      <w:pPr>
        <w:ind w:firstLine="709"/>
        <w:jc w:val="both"/>
        <w:rPr>
          <w:sz w:val="28"/>
          <w:szCs w:val="28"/>
          <w:lang w:val="kk-KZ"/>
        </w:rPr>
      </w:pPr>
      <w:r w:rsidRPr="00497075">
        <w:rPr>
          <w:sz w:val="28"/>
          <w:szCs w:val="28"/>
          <w:lang w:val="kk-KZ"/>
        </w:rPr>
        <w:t>Баардык инженердик-техникалык,   эксплуатация жана тейлөө кызматындагы туннелдин жумушчулары 2 жылда бир жолу билимин текшерүү үчүн Кыргыз Республикасынын транспорт жана коммуникация тармагындагы ыйгарым укуктуу квалификациялык комиссиядан өнөр-жай коопсуздугу жана нормативтик-укуктук актылары  билүү боюнча өтүп турушу керек.</w:t>
      </w:r>
    </w:p>
    <w:p w:rsidR="00A72BF0" w:rsidRPr="00497075" w:rsidRDefault="00281CF6" w:rsidP="00497075">
      <w:pPr>
        <w:ind w:firstLine="709"/>
        <w:jc w:val="both"/>
        <w:rPr>
          <w:sz w:val="28"/>
          <w:szCs w:val="28"/>
          <w:lang w:val="kk-KZ"/>
        </w:rPr>
      </w:pPr>
      <w:r>
        <w:rPr>
          <w:sz w:val="28"/>
          <w:szCs w:val="28"/>
          <w:lang w:val="kk-KZ"/>
        </w:rPr>
        <w:t>Туннел</w:t>
      </w:r>
      <w:r w:rsidR="00A72BF0" w:rsidRPr="00497075">
        <w:rPr>
          <w:sz w:val="28"/>
          <w:szCs w:val="28"/>
          <w:lang w:val="kk-KZ"/>
        </w:rPr>
        <w:t xml:space="preserve"> кызматынын администрациясы  туннелди тейлеген жумушчулар үчүн алардын кесибине жумуштун түрүнө карата коопсуз ыкмалар боюнча эрежелерди иштеп чыгышы керек. Эрежелер менен таанышуу атайын катталган журналдарда жүргүзүлүшү керек.</w:t>
      </w:r>
    </w:p>
    <w:p w:rsidR="00A72BF0" w:rsidRPr="00497075" w:rsidRDefault="00C05A30" w:rsidP="00497075">
      <w:pPr>
        <w:ind w:firstLine="709"/>
        <w:jc w:val="both"/>
        <w:rPr>
          <w:sz w:val="28"/>
          <w:szCs w:val="28"/>
          <w:lang w:val="kk-KZ"/>
        </w:rPr>
      </w:pPr>
      <w:r>
        <w:rPr>
          <w:sz w:val="28"/>
          <w:szCs w:val="28"/>
          <w:lang w:val="kk-KZ"/>
        </w:rPr>
        <w:t>924</w:t>
      </w:r>
      <w:r w:rsidR="00A72BF0" w:rsidRPr="00497075">
        <w:rPr>
          <w:sz w:val="28"/>
          <w:szCs w:val="28"/>
          <w:lang w:val="kk-KZ"/>
        </w:rPr>
        <w:t>. Туннелде жумуш аткарыш үчүн кат жүзүндөгү тапшырма түрүндө берилиши керек.</w:t>
      </w:r>
    </w:p>
    <w:p w:rsidR="00A72BF0" w:rsidRPr="00497075" w:rsidRDefault="00C05A30" w:rsidP="00497075">
      <w:pPr>
        <w:ind w:firstLine="709"/>
        <w:jc w:val="both"/>
        <w:rPr>
          <w:sz w:val="28"/>
          <w:szCs w:val="28"/>
          <w:lang w:val="kk-KZ"/>
        </w:rPr>
      </w:pPr>
      <w:r>
        <w:rPr>
          <w:sz w:val="28"/>
          <w:szCs w:val="28"/>
          <w:lang w:val="kk-KZ"/>
        </w:rPr>
        <w:t>925</w:t>
      </w:r>
      <w:r w:rsidR="00281CF6">
        <w:rPr>
          <w:sz w:val="28"/>
          <w:szCs w:val="28"/>
          <w:lang w:val="kk-KZ"/>
        </w:rPr>
        <w:t>. Туннел</w:t>
      </w:r>
      <w:r w:rsidR="00A72BF0" w:rsidRPr="00497075">
        <w:rPr>
          <w:sz w:val="28"/>
          <w:szCs w:val="28"/>
          <w:lang w:val="kk-KZ"/>
        </w:rPr>
        <w:t xml:space="preserve"> кызматындагы жумушчулар менен адистер атайын кийим, атайын бут кийим, бузулбаган коргоочу каскалар жана башка жеке коргонуучу каражаттар менен камсыз болушу керек жана алар менен колдонууга милдетүү.</w:t>
      </w:r>
    </w:p>
    <w:p w:rsidR="00A72BF0" w:rsidRPr="00497075" w:rsidRDefault="00C05A30" w:rsidP="00497075">
      <w:pPr>
        <w:ind w:firstLine="709"/>
        <w:jc w:val="both"/>
        <w:rPr>
          <w:sz w:val="28"/>
          <w:szCs w:val="28"/>
          <w:lang w:val="kk-KZ"/>
        </w:rPr>
      </w:pPr>
      <w:r>
        <w:rPr>
          <w:sz w:val="28"/>
          <w:szCs w:val="28"/>
          <w:lang w:val="kk-KZ"/>
        </w:rPr>
        <w:lastRenderedPageBreak/>
        <w:t>926</w:t>
      </w:r>
      <w:r w:rsidR="00A72BF0" w:rsidRPr="00497075">
        <w:rPr>
          <w:sz w:val="28"/>
          <w:szCs w:val="28"/>
          <w:lang w:val="kk-KZ"/>
        </w:rPr>
        <w:t>. Жетекчилер жана инженердик- техникалык кызматкерлер өнөр-жай коопсуздугун көзөмөлдөө боюнча системалуу түрдө туннелге барып туруулары керек жана ал жөнүндө туннелдик китепчеге кароонун жыйынтыктарын жазып туруу керек.</w:t>
      </w:r>
    </w:p>
    <w:p w:rsidR="00A72BF0" w:rsidRPr="00497075" w:rsidRDefault="00C05A30" w:rsidP="00497075">
      <w:pPr>
        <w:ind w:firstLine="709"/>
        <w:jc w:val="both"/>
        <w:rPr>
          <w:sz w:val="28"/>
          <w:szCs w:val="28"/>
          <w:lang w:val="kk-KZ"/>
        </w:rPr>
      </w:pPr>
      <w:r>
        <w:rPr>
          <w:sz w:val="28"/>
          <w:szCs w:val="28"/>
          <w:lang w:val="kk-KZ"/>
        </w:rPr>
        <w:t>927</w:t>
      </w:r>
      <w:r w:rsidR="00A72BF0" w:rsidRPr="00497075">
        <w:rPr>
          <w:sz w:val="28"/>
          <w:szCs w:val="28"/>
        </w:rPr>
        <w:t xml:space="preserve">. </w:t>
      </w:r>
      <w:r w:rsidR="00A72BF0" w:rsidRPr="00497075">
        <w:rPr>
          <w:sz w:val="28"/>
          <w:szCs w:val="28"/>
          <w:lang w:val="kk-KZ"/>
        </w:rPr>
        <w:t>Объектилерде өздүк куткаруучулар болушу керек. Туннелге барган учурда жумушчулар жарактуу өздүк куткаруучулары болуш керек.</w:t>
      </w:r>
    </w:p>
    <w:p w:rsidR="00A72BF0" w:rsidRPr="00497075" w:rsidRDefault="00A72BF0" w:rsidP="00497075">
      <w:pPr>
        <w:ind w:firstLine="709"/>
        <w:jc w:val="both"/>
        <w:rPr>
          <w:sz w:val="28"/>
          <w:szCs w:val="28"/>
          <w:lang w:val="kk-KZ"/>
        </w:rPr>
      </w:pPr>
      <w:r w:rsidRPr="00497075">
        <w:rPr>
          <w:sz w:val="28"/>
          <w:szCs w:val="28"/>
          <w:lang w:val="kk-KZ"/>
        </w:rPr>
        <w:t>Туннелдин баардык жумушчулары өздүк куткаруучу менен колдонгонду билиши керек. Аларды колдонуу боюнча билимин туннелдин жетекчилиги же анан орун басары 6 айда бир жолу текшерип турушу керек. Текшерүүнүн жыйынтыгы менен протоколдор түзүлөт.</w:t>
      </w:r>
    </w:p>
    <w:p w:rsidR="00A72BF0" w:rsidRPr="00497075" w:rsidRDefault="00C05A30" w:rsidP="00497075">
      <w:pPr>
        <w:ind w:firstLine="709"/>
        <w:jc w:val="both"/>
        <w:rPr>
          <w:sz w:val="28"/>
          <w:szCs w:val="28"/>
          <w:lang w:val="kk-KZ"/>
        </w:rPr>
      </w:pPr>
      <w:r>
        <w:rPr>
          <w:sz w:val="28"/>
          <w:szCs w:val="28"/>
          <w:lang w:val="kk-KZ"/>
        </w:rPr>
        <w:t>928</w:t>
      </w:r>
      <w:r w:rsidR="00A72BF0" w:rsidRPr="00497075">
        <w:rPr>
          <w:sz w:val="28"/>
          <w:szCs w:val="28"/>
          <w:lang w:val="kk-KZ"/>
        </w:rPr>
        <w:t>. Өнөр-жай коопсуздугу тармагындагы</w:t>
      </w:r>
      <w:r w:rsidR="005E49D7">
        <w:rPr>
          <w:sz w:val="28"/>
          <w:szCs w:val="28"/>
          <w:lang w:val="kk-KZ"/>
        </w:rPr>
        <w:t xml:space="preserve"> </w:t>
      </w:r>
      <w:r w:rsidR="00A72BF0" w:rsidRPr="00497075">
        <w:rPr>
          <w:sz w:val="28"/>
          <w:szCs w:val="28"/>
          <w:lang w:val="kk-KZ"/>
        </w:rPr>
        <w:t>атайын ыйгарым укуктуу органдарынын уруксаатысыз коркунучтуу жабдууларды колдонууга тыюу салынат.</w:t>
      </w:r>
    </w:p>
    <w:p w:rsidR="00A72BF0" w:rsidRPr="00497075" w:rsidRDefault="00ED4200" w:rsidP="00497075">
      <w:pPr>
        <w:ind w:firstLine="709"/>
        <w:jc w:val="both"/>
        <w:rPr>
          <w:sz w:val="28"/>
          <w:szCs w:val="28"/>
          <w:lang w:val="kk-KZ"/>
        </w:rPr>
      </w:pPr>
      <w:r>
        <w:rPr>
          <w:sz w:val="28"/>
          <w:szCs w:val="28"/>
          <w:lang w:val="kk-KZ"/>
        </w:rPr>
        <w:t>929</w:t>
      </w:r>
      <w:r w:rsidR="00A72BF0" w:rsidRPr="00497075">
        <w:rPr>
          <w:sz w:val="28"/>
          <w:szCs w:val="28"/>
          <w:lang w:val="kk-KZ"/>
        </w:rPr>
        <w:t>. Жүктөөчү жана транспорт машиналары жана туннелди тейлөө жабдууларын башкарууга атайын окуудан өткөн, экзамен тапшырган, күбөлүгү бар адамдар иштей алышат.</w:t>
      </w:r>
    </w:p>
    <w:p w:rsidR="00A72BF0" w:rsidRPr="00497075" w:rsidRDefault="00ED4200" w:rsidP="00497075">
      <w:pPr>
        <w:ind w:firstLine="709"/>
        <w:jc w:val="both"/>
        <w:rPr>
          <w:sz w:val="28"/>
          <w:szCs w:val="28"/>
          <w:lang w:val="kk-KZ"/>
        </w:rPr>
      </w:pPr>
      <w:r>
        <w:rPr>
          <w:sz w:val="28"/>
          <w:szCs w:val="28"/>
          <w:lang w:val="kk-KZ"/>
        </w:rPr>
        <w:t>930</w:t>
      </w:r>
      <w:r w:rsidR="00A72BF0" w:rsidRPr="00497075">
        <w:rPr>
          <w:sz w:val="28"/>
          <w:szCs w:val="28"/>
          <w:lang w:val="kk-KZ"/>
        </w:rPr>
        <w:t>. Ар бир транспортко, адамдарга жана жабдууларга коркунучту байкаган жумушчу, токтоосуз түрдө туннелдин техникалык көзөмөл жүргүзгөн адамга билдирип, аларды жоюуга чара көрүшү керек.</w:t>
      </w:r>
    </w:p>
    <w:p w:rsidR="00A72BF0" w:rsidRPr="00497075" w:rsidRDefault="00ED4200" w:rsidP="00497075">
      <w:pPr>
        <w:ind w:firstLine="709"/>
        <w:jc w:val="both"/>
        <w:rPr>
          <w:sz w:val="28"/>
          <w:szCs w:val="28"/>
          <w:lang w:val="kk-KZ"/>
        </w:rPr>
      </w:pPr>
      <w:r>
        <w:rPr>
          <w:sz w:val="28"/>
          <w:szCs w:val="28"/>
          <w:lang w:val="kk-KZ"/>
        </w:rPr>
        <w:t>931</w:t>
      </w:r>
      <w:r w:rsidR="00A72BF0" w:rsidRPr="00497075">
        <w:rPr>
          <w:sz w:val="28"/>
          <w:szCs w:val="28"/>
          <w:lang w:val="kk-KZ"/>
        </w:rPr>
        <w:t xml:space="preserve">. Вентиляциялык жабдуулар жана башка электромеханикалык системаларды ишке киргизүү, атайын комиссиядан сыноодон өткөндөн кийин гана уруксаат берилет. </w:t>
      </w:r>
    </w:p>
    <w:p w:rsidR="00A72BF0" w:rsidRPr="00497075" w:rsidRDefault="00ED4200" w:rsidP="00497075">
      <w:pPr>
        <w:ind w:firstLine="709"/>
        <w:jc w:val="both"/>
        <w:rPr>
          <w:sz w:val="28"/>
          <w:szCs w:val="28"/>
          <w:lang w:val="kk-KZ"/>
        </w:rPr>
      </w:pPr>
      <w:r>
        <w:rPr>
          <w:sz w:val="28"/>
          <w:szCs w:val="28"/>
          <w:lang w:val="kk-KZ"/>
        </w:rPr>
        <w:t>932</w:t>
      </w:r>
      <w:r w:rsidR="00A72BF0" w:rsidRPr="00497075">
        <w:rPr>
          <w:sz w:val="28"/>
          <w:szCs w:val="28"/>
          <w:lang w:val="kk-KZ"/>
        </w:rPr>
        <w:t>. Профилактикалык кароолор жана жабдууларды ремонт кылуу алдын-алуу пландык графиктин мөөнөтүндө жүргүзүлүшү керек(ППР).</w:t>
      </w:r>
    </w:p>
    <w:p w:rsidR="00A72BF0" w:rsidRPr="00497075" w:rsidRDefault="00A72BF0" w:rsidP="00497075">
      <w:pPr>
        <w:ind w:firstLine="709"/>
        <w:jc w:val="both"/>
        <w:rPr>
          <w:sz w:val="28"/>
          <w:szCs w:val="28"/>
          <w:lang w:val="kk-KZ"/>
        </w:rPr>
      </w:pPr>
      <w:r w:rsidRPr="00497075">
        <w:rPr>
          <w:sz w:val="28"/>
          <w:szCs w:val="28"/>
          <w:lang w:val="kk-KZ"/>
        </w:rPr>
        <w:t>Негизги жабдууларды монтаждоо жана демонтаждоо бекитилген жана иштелип чыккан технологиялык картанын негизинде жүргүзүлөт, ал жерде коопсуздук талаптарын сактоого жооптуу адамдар көрсөтүлгөн, ремонт жүргүзүүдө коопсуздук чараларын сактоо, ошондой эле бул жумуштардын ирээти менен аткарылышын  сактоо керек.</w:t>
      </w:r>
    </w:p>
    <w:p w:rsidR="00A72BF0" w:rsidRPr="00497075" w:rsidRDefault="00A72BF0" w:rsidP="00497075">
      <w:pPr>
        <w:ind w:firstLine="709"/>
        <w:jc w:val="both"/>
        <w:rPr>
          <w:sz w:val="28"/>
          <w:szCs w:val="28"/>
          <w:lang w:val="kk-KZ"/>
        </w:rPr>
      </w:pPr>
      <w:r w:rsidRPr="00497075">
        <w:rPr>
          <w:sz w:val="28"/>
          <w:szCs w:val="28"/>
          <w:lang w:val="kk-KZ"/>
        </w:rPr>
        <w:t>Демонтаж жумуштарын баштоодон мурун:</w:t>
      </w:r>
    </w:p>
    <w:p w:rsidR="00A72BF0" w:rsidRPr="00497075" w:rsidRDefault="000B63BD" w:rsidP="00497075">
      <w:pPr>
        <w:ind w:firstLine="709"/>
        <w:jc w:val="both"/>
        <w:rPr>
          <w:sz w:val="28"/>
          <w:szCs w:val="28"/>
          <w:lang w:val="kk-KZ"/>
        </w:rPr>
      </w:pPr>
      <w:r>
        <w:rPr>
          <w:sz w:val="28"/>
          <w:szCs w:val="28"/>
          <w:lang w:val="kk-KZ"/>
        </w:rPr>
        <w:t>- э</w:t>
      </w:r>
      <w:r w:rsidR="00A72BF0" w:rsidRPr="00497075">
        <w:rPr>
          <w:sz w:val="28"/>
          <w:szCs w:val="28"/>
          <w:lang w:val="kk-KZ"/>
        </w:rPr>
        <w:t>лектр алуучу тармактан жабдууларды жана башка түзүлмөлөрдү өчүрүү;</w:t>
      </w:r>
    </w:p>
    <w:p w:rsidR="00A72BF0" w:rsidRPr="00497075" w:rsidRDefault="00A72BF0" w:rsidP="00497075">
      <w:pPr>
        <w:ind w:firstLine="709"/>
        <w:jc w:val="both"/>
        <w:rPr>
          <w:sz w:val="28"/>
          <w:szCs w:val="28"/>
          <w:lang w:val="kk-KZ"/>
        </w:rPr>
      </w:pPr>
      <w:r w:rsidRPr="00497075">
        <w:rPr>
          <w:sz w:val="28"/>
          <w:szCs w:val="28"/>
          <w:lang w:val="kk-KZ"/>
        </w:rPr>
        <w:t>- электр схемаларын чачыратуу;</w:t>
      </w:r>
    </w:p>
    <w:p w:rsidR="00A72BF0" w:rsidRPr="00497075" w:rsidRDefault="005E49D7" w:rsidP="00497075">
      <w:pPr>
        <w:ind w:firstLine="709"/>
        <w:jc w:val="both"/>
        <w:rPr>
          <w:sz w:val="28"/>
          <w:szCs w:val="28"/>
          <w:lang w:val="kk-KZ"/>
        </w:rPr>
      </w:pPr>
      <w:r>
        <w:rPr>
          <w:sz w:val="28"/>
          <w:szCs w:val="28"/>
          <w:lang w:val="kk-KZ"/>
        </w:rPr>
        <w:t xml:space="preserve">- </w:t>
      </w:r>
      <w:r w:rsidR="00A72BF0" w:rsidRPr="00497075">
        <w:rPr>
          <w:sz w:val="28"/>
          <w:szCs w:val="28"/>
          <w:lang w:val="kk-KZ"/>
        </w:rPr>
        <w:t>туташтыруучу түзмөктөрдө «Күйгүзбө! Адамдар иштеп жатат!» деген жазууларды илүү;</w:t>
      </w:r>
    </w:p>
    <w:p w:rsidR="00A72BF0" w:rsidRPr="00497075" w:rsidRDefault="005E49D7" w:rsidP="005E49D7">
      <w:pPr>
        <w:ind w:firstLine="709"/>
        <w:jc w:val="both"/>
        <w:rPr>
          <w:sz w:val="28"/>
          <w:szCs w:val="28"/>
          <w:lang w:val="kk-KZ"/>
        </w:rPr>
      </w:pPr>
      <w:r>
        <w:rPr>
          <w:sz w:val="28"/>
          <w:szCs w:val="28"/>
          <w:lang w:val="kk-KZ"/>
        </w:rPr>
        <w:t xml:space="preserve">- </w:t>
      </w:r>
      <w:r w:rsidR="00A72BF0" w:rsidRPr="00497075">
        <w:rPr>
          <w:sz w:val="28"/>
          <w:szCs w:val="28"/>
          <w:lang w:val="kk-KZ"/>
        </w:rPr>
        <w:t>түзмөктөрдүн капысынан жана өз алдынча кошулуп калуу боюнча аларды болтурбоо үчүн чараларды көрүү.</w:t>
      </w:r>
    </w:p>
    <w:p w:rsidR="00A72BF0" w:rsidRPr="00497075" w:rsidRDefault="00ED4200" w:rsidP="00497075">
      <w:pPr>
        <w:ind w:firstLine="709"/>
        <w:jc w:val="both"/>
        <w:rPr>
          <w:sz w:val="28"/>
          <w:szCs w:val="28"/>
          <w:lang w:val="kk-KZ"/>
        </w:rPr>
      </w:pPr>
      <w:r>
        <w:rPr>
          <w:sz w:val="28"/>
          <w:szCs w:val="28"/>
          <w:lang w:val="kk-KZ"/>
        </w:rPr>
        <w:t>933</w:t>
      </w:r>
      <w:r w:rsidR="00A72BF0" w:rsidRPr="00497075">
        <w:rPr>
          <w:sz w:val="28"/>
          <w:szCs w:val="28"/>
          <w:lang w:val="kk-KZ"/>
        </w:rPr>
        <w:t>. Жүктөрдүн кыймылы боюнча жумуштарды коопсуздук б</w:t>
      </w:r>
      <w:r w:rsidR="005E49D7">
        <w:rPr>
          <w:sz w:val="28"/>
          <w:szCs w:val="28"/>
          <w:lang w:val="kk-KZ"/>
        </w:rPr>
        <w:t>оюнча жооптуу адамдардын урукса</w:t>
      </w:r>
      <w:r w:rsidR="00A72BF0" w:rsidRPr="00497075">
        <w:rPr>
          <w:sz w:val="28"/>
          <w:szCs w:val="28"/>
          <w:lang w:val="kk-KZ"/>
        </w:rPr>
        <w:t>тынан же көрсөтмөсүнөн  кийин гана аткаруу.</w:t>
      </w:r>
    </w:p>
    <w:p w:rsidR="00A72BF0" w:rsidRPr="00497075" w:rsidRDefault="00A72BF0" w:rsidP="00497075">
      <w:pPr>
        <w:ind w:firstLine="709"/>
        <w:jc w:val="both"/>
        <w:rPr>
          <w:sz w:val="28"/>
          <w:szCs w:val="28"/>
          <w:lang w:val="kk-KZ"/>
        </w:rPr>
      </w:pPr>
      <w:r w:rsidRPr="00497075">
        <w:rPr>
          <w:sz w:val="28"/>
          <w:szCs w:val="28"/>
          <w:lang w:val="kk-KZ"/>
        </w:rPr>
        <w:t>Чоң көлөмдүү жана оор жүктөрдү ремонт кылганга жооптуу адамдын катышуусунда гана көтөрүп, жылдыруу.</w:t>
      </w:r>
    </w:p>
    <w:p w:rsidR="00A72BF0" w:rsidRDefault="00A72BF0" w:rsidP="00497075">
      <w:pPr>
        <w:ind w:firstLine="709"/>
        <w:jc w:val="both"/>
        <w:rPr>
          <w:sz w:val="28"/>
          <w:szCs w:val="28"/>
          <w:lang w:val="kk-KZ"/>
        </w:rPr>
      </w:pPr>
      <w:r w:rsidRPr="00497075">
        <w:rPr>
          <w:sz w:val="28"/>
          <w:szCs w:val="28"/>
          <w:lang w:val="kk-KZ"/>
        </w:rPr>
        <w:t>Жалданма мекемелер ремонт жүргүзүү учурунда мекеменин долбооруна ылайык уруксаат берүү же өткөрүп берүү актынын негизинде аткаруу керек.</w:t>
      </w:r>
    </w:p>
    <w:p w:rsidR="00C05A30" w:rsidRDefault="00C05A30" w:rsidP="00497075">
      <w:pPr>
        <w:ind w:firstLine="709"/>
        <w:jc w:val="both"/>
        <w:rPr>
          <w:sz w:val="28"/>
          <w:szCs w:val="28"/>
          <w:lang w:val="kk-KZ"/>
        </w:rPr>
      </w:pPr>
    </w:p>
    <w:p w:rsidR="00570B2B" w:rsidRDefault="00570B2B" w:rsidP="00570B2B">
      <w:pPr>
        <w:ind w:firstLine="709"/>
        <w:jc w:val="both"/>
        <w:rPr>
          <w:sz w:val="28"/>
          <w:szCs w:val="28"/>
          <w:lang w:val="kk-KZ"/>
        </w:rPr>
      </w:pPr>
    </w:p>
    <w:p w:rsidR="00570B2B" w:rsidRPr="004A23DC" w:rsidRDefault="00281CF6" w:rsidP="00570B2B">
      <w:pPr>
        <w:jc w:val="center"/>
        <w:rPr>
          <w:b/>
          <w:sz w:val="28"/>
          <w:szCs w:val="28"/>
          <w:lang w:val="kk-KZ"/>
        </w:rPr>
      </w:pPr>
      <w:r>
        <w:rPr>
          <w:b/>
          <w:sz w:val="28"/>
          <w:szCs w:val="28"/>
          <w:lang w:val="kk-KZ"/>
        </w:rPr>
        <w:t>§2. Ту</w:t>
      </w:r>
      <w:r w:rsidR="00570B2B" w:rsidRPr="004A23DC">
        <w:rPr>
          <w:b/>
          <w:sz w:val="28"/>
          <w:szCs w:val="28"/>
          <w:lang w:val="kk-KZ"/>
        </w:rPr>
        <w:t>н</w:t>
      </w:r>
      <w:r w:rsidR="009C2CDA">
        <w:rPr>
          <w:b/>
          <w:sz w:val="28"/>
          <w:szCs w:val="28"/>
          <w:lang w:val="kk-KZ"/>
        </w:rPr>
        <w:t>нелдин порт алдындагы аянчалар</w:t>
      </w:r>
    </w:p>
    <w:p w:rsidR="00570B2B" w:rsidRPr="00036C96" w:rsidRDefault="00570B2B" w:rsidP="00570B2B">
      <w:pPr>
        <w:jc w:val="both"/>
        <w:rPr>
          <w:b/>
          <w:sz w:val="28"/>
          <w:szCs w:val="28"/>
          <w:highlight w:val="yellow"/>
          <w:lang w:val="kk-KZ"/>
        </w:rPr>
      </w:pPr>
    </w:p>
    <w:p w:rsidR="00570B2B" w:rsidRPr="004A23DC" w:rsidRDefault="00570B2B" w:rsidP="00570B2B">
      <w:pPr>
        <w:ind w:firstLine="708"/>
        <w:jc w:val="both"/>
        <w:rPr>
          <w:sz w:val="28"/>
          <w:szCs w:val="28"/>
          <w:lang w:val="kk-KZ"/>
        </w:rPr>
      </w:pPr>
      <w:r w:rsidRPr="004A23DC">
        <w:rPr>
          <w:sz w:val="28"/>
          <w:szCs w:val="28"/>
          <w:lang w:val="kk-KZ"/>
        </w:rPr>
        <w:t xml:space="preserve">934. Порт алдындагы аянчалар жер астындагы жана бетиндеги суулардын   кируусун коргогондой болуп пландаштырылып, транспорттук каражаттар жылуу учун мумкунчулугу бар, адамдарга коопсуздуу </w:t>
      </w:r>
      <w:r w:rsidR="006F5315">
        <w:rPr>
          <w:sz w:val="28"/>
          <w:szCs w:val="28"/>
          <w:lang w:val="kk-KZ"/>
        </w:rPr>
        <w:t>ɵ</w:t>
      </w:r>
      <w:r w:rsidRPr="004A23DC">
        <w:rPr>
          <w:sz w:val="28"/>
          <w:szCs w:val="28"/>
          <w:lang w:val="kk-KZ"/>
        </w:rPr>
        <w:t>т</w:t>
      </w:r>
      <w:r w:rsidR="006F5315" w:rsidRPr="00497075">
        <w:rPr>
          <w:sz w:val="28"/>
          <w:szCs w:val="28"/>
          <w:lang w:val="kk-KZ"/>
        </w:rPr>
        <w:t>үү</w:t>
      </w:r>
      <w:r w:rsidRPr="004A23DC">
        <w:rPr>
          <w:sz w:val="28"/>
          <w:szCs w:val="28"/>
          <w:lang w:val="kk-KZ"/>
        </w:rPr>
        <w:t>л</w:t>
      </w:r>
      <w:r w:rsidR="006F5315">
        <w:rPr>
          <w:sz w:val="28"/>
          <w:szCs w:val="28"/>
          <w:lang w:val="kk-KZ"/>
        </w:rPr>
        <w:t>ɵ</w:t>
      </w:r>
      <w:r w:rsidRPr="004A23DC">
        <w:rPr>
          <w:sz w:val="28"/>
          <w:szCs w:val="28"/>
          <w:lang w:val="kk-KZ"/>
        </w:rPr>
        <w:t>р,</w:t>
      </w:r>
      <w:r w:rsidR="00281CF6">
        <w:rPr>
          <w:sz w:val="28"/>
          <w:szCs w:val="28"/>
          <w:lang w:val="kk-KZ"/>
        </w:rPr>
        <w:t xml:space="preserve"> </w:t>
      </w:r>
      <w:r w:rsidRPr="004A23DC">
        <w:rPr>
          <w:sz w:val="28"/>
          <w:szCs w:val="28"/>
          <w:lang w:val="kk-KZ"/>
        </w:rPr>
        <w:t>дренаждык жана башка жабдулаар мене</w:t>
      </w:r>
      <w:r w:rsidR="006F5315">
        <w:rPr>
          <w:sz w:val="28"/>
          <w:szCs w:val="28"/>
          <w:lang w:val="kk-KZ"/>
        </w:rPr>
        <w:t>н</w:t>
      </w:r>
      <w:r w:rsidRPr="004A23DC">
        <w:rPr>
          <w:sz w:val="28"/>
          <w:szCs w:val="28"/>
          <w:lang w:val="kk-KZ"/>
        </w:rPr>
        <w:t xml:space="preserve"> камсызданышы керек. </w:t>
      </w:r>
    </w:p>
    <w:p w:rsidR="004666A4" w:rsidRPr="006F5315" w:rsidRDefault="00401CC6" w:rsidP="00401CC6">
      <w:pPr>
        <w:pStyle w:val="HTML"/>
        <w:shd w:val="clear" w:color="auto" w:fill="FFFFFF"/>
        <w:jc w:val="both"/>
        <w:rPr>
          <w:rFonts w:ascii="Times New Roman" w:hAnsi="Times New Roman"/>
          <w:sz w:val="28"/>
          <w:szCs w:val="28"/>
          <w:lang w:val="kk-KZ"/>
        </w:rPr>
      </w:pPr>
      <w:bookmarkStart w:id="49" w:name="OLE_LINK113"/>
      <w:bookmarkStart w:id="50" w:name="OLE_LINK114"/>
      <w:r>
        <w:rPr>
          <w:rFonts w:ascii="Times New Roman" w:hAnsi="Times New Roman"/>
          <w:sz w:val="28"/>
          <w:szCs w:val="28"/>
          <w:lang w:val="kk-KZ"/>
        </w:rPr>
        <w:t xml:space="preserve">          </w:t>
      </w:r>
      <w:r w:rsidR="00570B2B" w:rsidRPr="006F5315">
        <w:rPr>
          <w:rFonts w:ascii="Times New Roman" w:hAnsi="Times New Roman"/>
          <w:sz w:val="28"/>
          <w:szCs w:val="28"/>
          <w:lang w:val="kk-KZ"/>
        </w:rPr>
        <w:t>935</w:t>
      </w:r>
      <w:bookmarkEnd w:id="49"/>
      <w:bookmarkEnd w:id="50"/>
      <w:r w:rsidR="00570B2B" w:rsidRPr="006F5315">
        <w:rPr>
          <w:rFonts w:ascii="Times New Roman" w:hAnsi="Times New Roman"/>
          <w:sz w:val="28"/>
          <w:szCs w:val="28"/>
          <w:lang w:val="kk-KZ"/>
        </w:rPr>
        <w:t xml:space="preserve">. </w:t>
      </w:r>
      <w:r w:rsidR="00281CF6">
        <w:rPr>
          <w:rFonts w:ascii="Times New Roman" w:hAnsi="Times New Roman"/>
          <w:sz w:val="28"/>
          <w:szCs w:val="28"/>
          <w:lang w:val="ky-KG"/>
        </w:rPr>
        <w:t>Ту</w:t>
      </w:r>
      <w:r w:rsidR="006B4DED" w:rsidRPr="006F5315">
        <w:rPr>
          <w:rFonts w:ascii="Times New Roman" w:hAnsi="Times New Roman"/>
          <w:sz w:val="28"/>
          <w:szCs w:val="28"/>
          <w:lang w:val="ky-KG"/>
        </w:rPr>
        <w:t xml:space="preserve">ннелге келип жаткан жолдордо, специалдаштырылган  болмолордо </w:t>
      </w:r>
      <w:r w:rsidR="00570B2B" w:rsidRPr="006F5315">
        <w:rPr>
          <w:rFonts w:ascii="Times New Roman" w:hAnsi="Times New Roman"/>
          <w:sz w:val="28"/>
          <w:szCs w:val="28"/>
          <w:lang w:val="kk-KZ"/>
        </w:rPr>
        <w:t>(</w:t>
      </w:r>
      <w:r w:rsidR="006B4DED" w:rsidRPr="006F5315">
        <w:rPr>
          <w:rFonts w:ascii="Times New Roman" w:hAnsi="Times New Roman"/>
          <w:sz w:val="28"/>
          <w:szCs w:val="28"/>
          <w:lang w:val="kk-KZ"/>
        </w:rPr>
        <w:t>эксплуатациялоо кызматына, коопсуздук кызматтарына)</w:t>
      </w:r>
      <w:r w:rsidR="004666A4" w:rsidRPr="006F5315">
        <w:rPr>
          <w:rFonts w:ascii="Times New Roman" w:hAnsi="Times New Roman"/>
          <w:sz w:val="28"/>
          <w:szCs w:val="28"/>
          <w:lang w:val="kk-KZ"/>
        </w:rPr>
        <w:t>ɵндүрүштүк жана техникалык имараттар, кампалар жана башка жабдуулар</w:t>
      </w:r>
      <w:r w:rsidR="00570B2B" w:rsidRPr="006F5315">
        <w:rPr>
          <w:rFonts w:ascii="Times New Roman" w:hAnsi="Times New Roman"/>
          <w:sz w:val="28"/>
          <w:szCs w:val="28"/>
          <w:lang w:val="kk-KZ"/>
        </w:rPr>
        <w:t xml:space="preserve">,  </w:t>
      </w:r>
      <w:r w:rsidR="004666A4" w:rsidRPr="006F5315">
        <w:rPr>
          <w:rFonts w:ascii="Times New Roman" w:hAnsi="Times New Roman"/>
          <w:sz w:val="28"/>
          <w:szCs w:val="28"/>
          <w:lang w:val="kk-KZ"/>
        </w:rPr>
        <w:t xml:space="preserve">порталдын аймактарында жайгашкан долбоор менен талкууланышы керек, жумушчу жана үчүнчү жактарга жардам кылуу жана долбоордук талаптарга жооп берүү үчүн орун бар. </w:t>
      </w:r>
    </w:p>
    <w:p w:rsidR="004A23DC" w:rsidRPr="004A23DC" w:rsidRDefault="004A23DC" w:rsidP="00401CC6">
      <w:pPr>
        <w:ind w:firstLine="708"/>
        <w:jc w:val="both"/>
        <w:rPr>
          <w:color w:val="212121"/>
          <w:sz w:val="28"/>
          <w:szCs w:val="28"/>
          <w:lang w:val="ky-KG"/>
        </w:rPr>
      </w:pPr>
      <w:r>
        <w:rPr>
          <w:color w:val="212121"/>
          <w:sz w:val="28"/>
          <w:szCs w:val="28"/>
          <w:lang w:val="ky-KG"/>
        </w:rPr>
        <w:t>К</w:t>
      </w:r>
      <w:r w:rsidRPr="004A23DC">
        <w:rPr>
          <w:color w:val="212121"/>
          <w:sz w:val="28"/>
          <w:szCs w:val="28"/>
          <w:lang w:val="ky-KG"/>
        </w:rPr>
        <w:t>оопсуз иштөсүн камсыздоо үчүн имараттар</w:t>
      </w:r>
      <w:r w:rsidR="00281CF6">
        <w:rPr>
          <w:color w:val="212121"/>
          <w:sz w:val="28"/>
          <w:szCs w:val="28"/>
          <w:lang w:val="ky-KG"/>
        </w:rPr>
        <w:t>ды жана курулмаларды текшерүү то</w:t>
      </w:r>
      <w:r w:rsidRPr="004A23DC">
        <w:rPr>
          <w:color w:val="212121"/>
          <w:sz w:val="28"/>
          <w:szCs w:val="28"/>
          <w:lang w:val="ky-KG"/>
        </w:rPr>
        <w:t>ннелдин жетекчиси тарабынан бекитилет тапшырмасы менен</w:t>
      </w:r>
      <w:r>
        <w:rPr>
          <w:color w:val="212121"/>
          <w:sz w:val="28"/>
          <w:szCs w:val="28"/>
          <w:lang w:val="ky-KG"/>
        </w:rPr>
        <w:t xml:space="preserve"> белгиленген тартипте жүргүзүлү </w:t>
      </w:r>
      <w:r w:rsidRPr="004A23DC">
        <w:rPr>
          <w:color w:val="212121"/>
          <w:sz w:val="28"/>
          <w:szCs w:val="28"/>
          <w:lang w:val="ky-KG"/>
        </w:rPr>
        <w:t xml:space="preserve"> керек.</w:t>
      </w:r>
    </w:p>
    <w:p w:rsidR="00570B2B" w:rsidRPr="004A23DC" w:rsidRDefault="00570B2B" w:rsidP="00401CC6">
      <w:pPr>
        <w:pStyle w:val="HTML"/>
        <w:shd w:val="clear" w:color="auto" w:fill="FFFFFF"/>
        <w:ind w:firstLine="709"/>
        <w:jc w:val="both"/>
        <w:rPr>
          <w:rFonts w:ascii="Times New Roman" w:eastAsia="Times New Roman" w:hAnsi="Times New Roman"/>
          <w:color w:val="212121"/>
          <w:sz w:val="28"/>
          <w:szCs w:val="28"/>
          <w:lang w:val="ky-KG"/>
        </w:rPr>
      </w:pPr>
      <w:r w:rsidRPr="004A23DC">
        <w:rPr>
          <w:rFonts w:ascii="Times New Roman" w:hAnsi="Times New Roman"/>
          <w:sz w:val="28"/>
          <w:szCs w:val="28"/>
          <w:lang w:val="ky-KG"/>
        </w:rPr>
        <w:t xml:space="preserve">936. </w:t>
      </w:r>
      <w:r w:rsidR="004A23DC" w:rsidRPr="004A23DC">
        <w:rPr>
          <w:rFonts w:ascii="Times New Roman" w:hAnsi="Times New Roman"/>
          <w:sz w:val="28"/>
          <w:szCs w:val="28"/>
          <w:lang w:val="ky-KG"/>
        </w:rPr>
        <w:t>Кар к</w:t>
      </w:r>
      <w:r w:rsidR="00401CC6" w:rsidRPr="004A23DC">
        <w:rPr>
          <w:color w:val="212121"/>
          <w:sz w:val="28"/>
          <w:szCs w:val="28"/>
          <w:lang w:val="ky-KG"/>
        </w:rPr>
        <w:t>ө</w:t>
      </w:r>
      <w:r w:rsidR="004A23DC" w:rsidRPr="004A23DC">
        <w:rPr>
          <w:rFonts w:ascii="Times New Roman" w:hAnsi="Times New Roman"/>
          <w:sz w:val="28"/>
          <w:szCs w:val="28"/>
          <w:lang w:val="ky-KG"/>
        </w:rPr>
        <w:t>чк</w:t>
      </w:r>
      <w:r w:rsidR="00401CC6" w:rsidRPr="004A23DC">
        <w:rPr>
          <w:color w:val="212121"/>
          <w:sz w:val="28"/>
          <w:szCs w:val="28"/>
          <w:lang w:val="ky-KG"/>
        </w:rPr>
        <w:t>ү</w:t>
      </w:r>
      <w:r w:rsidR="004A23DC" w:rsidRPr="004A23DC">
        <w:rPr>
          <w:rFonts w:ascii="Times New Roman" w:hAnsi="Times New Roman"/>
          <w:sz w:val="28"/>
          <w:szCs w:val="28"/>
          <w:lang w:val="ky-KG"/>
        </w:rPr>
        <w:t>н аянчаларда порт алдындагы  участкаларда жана мумкун тог</w:t>
      </w:r>
      <w:r w:rsidR="00281CF6">
        <w:rPr>
          <w:color w:val="212121"/>
          <w:sz w:val="28"/>
          <w:szCs w:val="28"/>
          <w:lang w:val="ky-KG"/>
        </w:rPr>
        <w:t>ү</w:t>
      </w:r>
      <w:r w:rsidR="004A23DC" w:rsidRPr="004A23DC">
        <w:rPr>
          <w:rFonts w:ascii="Times New Roman" w:hAnsi="Times New Roman"/>
          <w:sz w:val="28"/>
          <w:szCs w:val="28"/>
          <w:lang w:val="ky-KG"/>
        </w:rPr>
        <w:t>л</w:t>
      </w:r>
      <w:r w:rsidR="00281CF6">
        <w:rPr>
          <w:color w:val="212121"/>
          <w:sz w:val="28"/>
          <w:szCs w:val="28"/>
          <w:lang w:val="ky-KG"/>
        </w:rPr>
        <w:t>ү</w:t>
      </w:r>
      <w:r w:rsidR="004A23DC" w:rsidRPr="004A23DC">
        <w:rPr>
          <w:rFonts w:ascii="Times New Roman" w:hAnsi="Times New Roman"/>
          <w:sz w:val="28"/>
          <w:szCs w:val="28"/>
          <w:lang w:val="ky-KG"/>
        </w:rPr>
        <w:t>ш</w:t>
      </w:r>
      <w:r w:rsidR="00281CF6">
        <w:rPr>
          <w:color w:val="212121"/>
          <w:sz w:val="28"/>
          <w:szCs w:val="28"/>
          <w:lang w:val="ky-KG"/>
        </w:rPr>
        <w:t>ү</w:t>
      </w:r>
      <w:r w:rsidR="004A23DC" w:rsidRPr="004A23DC">
        <w:rPr>
          <w:rFonts w:ascii="Times New Roman" w:hAnsi="Times New Roman"/>
          <w:sz w:val="28"/>
          <w:szCs w:val="28"/>
          <w:lang w:val="ky-KG"/>
        </w:rPr>
        <w:t xml:space="preserve"> жерлерде, кар жана таш кочкундордун </w:t>
      </w:r>
      <w:r w:rsidR="004A23DC" w:rsidRPr="004A23DC">
        <w:rPr>
          <w:rFonts w:ascii="Times New Roman" w:eastAsia="Times New Roman" w:hAnsi="Times New Roman"/>
          <w:color w:val="212121"/>
          <w:sz w:val="28"/>
          <w:szCs w:val="28"/>
          <w:lang w:val="ky-KG"/>
        </w:rPr>
        <w:t>коргоо боюнча чараларды ишке ашырылышы керек.</w:t>
      </w:r>
    </w:p>
    <w:p w:rsidR="00570B2B" w:rsidRPr="004666A4" w:rsidRDefault="00281CF6" w:rsidP="00401CC6">
      <w:pPr>
        <w:ind w:firstLine="709"/>
        <w:jc w:val="both"/>
        <w:rPr>
          <w:sz w:val="28"/>
          <w:szCs w:val="28"/>
          <w:highlight w:val="yellow"/>
          <w:lang w:val="ky-KG"/>
        </w:rPr>
      </w:pPr>
      <w:r>
        <w:rPr>
          <w:sz w:val="28"/>
          <w:szCs w:val="28"/>
          <w:lang w:val="ky-KG"/>
        </w:rPr>
        <w:t>То</w:t>
      </w:r>
      <w:r w:rsidR="004666A4" w:rsidRPr="004666A4">
        <w:rPr>
          <w:sz w:val="28"/>
          <w:szCs w:val="28"/>
          <w:lang w:val="ky-KG"/>
        </w:rPr>
        <w:t xml:space="preserve">ннелдин порталдар жана </w:t>
      </w:r>
      <w:r w:rsidR="004666A4">
        <w:rPr>
          <w:sz w:val="28"/>
          <w:szCs w:val="28"/>
          <w:lang w:val="ky-KG"/>
        </w:rPr>
        <w:t>порталдын</w:t>
      </w:r>
      <w:r w:rsidR="004666A4" w:rsidRPr="004666A4">
        <w:rPr>
          <w:sz w:val="28"/>
          <w:szCs w:val="28"/>
          <w:lang w:val="ky-KG"/>
        </w:rPr>
        <w:t xml:space="preserve"> бөлүмдөрдүн тыйын урап таштарды тоголотуп сунушталган сайттар кармоонун аппаратты кармоого түзүлүшү керек.</w:t>
      </w:r>
      <w:r w:rsidR="00570B2B" w:rsidRPr="004666A4">
        <w:rPr>
          <w:sz w:val="28"/>
          <w:szCs w:val="28"/>
          <w:lang w:val="ky-KG"/>
        </w:rPr>
        <w:t xml:space="preserve"> </w:t>
      </w:r>
      <w:r w:rsidR="004666A4" w:rsidRPr="004666A4">
        <w:rPr>
          <w:sz w:val="28"/>
          <w:szCs w:val="28"/>
          <w:lang w:val="ky-KG"/>
        </w:rPr>
        <w:t>Эшилмелерд</w:t>
      </w:r>
      <w:r w:rsidR="004666A4">
        <w:rPr>
          <w:sz w:val="28"/>
          <w:szCs w:val="28"/>
          <w:lang w:val="ky-KG"/>
        </w:rPr>
        <w:t>и</w:t>
      </w:r>
      <w:r w:rsidR="004666A4" w:rsidRPr="004666A4">
        <w:rPr>
          <w:sz w:val="28"/>
          <w:szCs w:val="28"/>
          <w:lang w:val="ky-KG"/>
        </w:rPr>
        <w:t xml:space="preserve"> тазалоо үчүн атайын иштелип чыккан долбоор </w:t>
      </w:r>
      <w:r w:rsidR="006F5315">
        <w:rPr>
          <w:sz w:val="28"/>
          <w:szCs w:val="28"/>
          <w:lang w:val="ky-KG"/>
        </w:rPr>
        <w:t>и</w:t>
      </w:r>
      <w:r w:rsidR="004666A4" w:rsidRPr="004666A4">
        <w:rPr>
          <w:sz w:val="28"/>
          <w:szCs w:val="28"/>
          <w:lang w:val="ky-KG"/>
        </w:rPr>
        <w:t>штери менен мезгил-мезгили менен ишке ашырылууга тийиш.</w:t>
      </w:r>
    </w:p>
    <w:p w:rsidR="004A23DC" w:rsidRDefault="004A23DC" w:rsidP="00401CC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color w:val="212121"/>
          <w:sz w:val="28"/>
          <w:szCs w:val="28"/>
          <w:lang w:val="ky-KG"/>
        </w:rPr>
      </w:pPr>
      <w:r>
        <w:rPr>
          <w:color w:val="212121"/>
          <w:sz w:val="28"/>
          <w:szCs w:val="28"/>
          <w:lang w:val="ky-KG"/>
        </w:rPr>
        <w:t>Порталдын к</w:t>
      </w:r>
      <w:r w:rsidRPr="004A23DC">
        <w:rPr>
          <w:color w:val="212121"/>
          <w:sz w:val="28"/>
          <w:szCs w:val="28"/>
          <w:lang w:val="ky-KG"/>
        </w:rPr>
        <w:t>оргоочу дубал</w:t>
      </w:r>
      <w:r>
        <w:rPr>
          <w:color w:val="212121"/>
          <w:sz w:val="28"/>
          <w:szCs w:val="28"/>
          <w:lang w:val="ky-KG"/>
        </w:rPr>
        <w:t>ы,</w:t>
      </w:r>
      <w:r w:rsidRPr="004A23DC">
        <w:rPr>
          <w:color w:val="212121"/>
          <w:sz w:val="28"/>
          <w:szCs w:val="28"/>
          <w:lang w:val="ky-KG"/>
        </w:rPr>
        <w:t xml:space="preserve"> толтуруусун колдоо</w:t>
      </w:r>
      <w:r>
        <w:rPr>
          <w:color w:val="212121"/>
          <w:sz w:val="28"/>
          <w:szCs w:val="28"/>
          <w:lang w:val="ky-KG"/>
        </w:rPr>
        <w:t>п</w:t>
      </w:r>
      <w:r w:rsidRPr="004A23DC">
        <w:rPr>
          <w:color w:val="212121"/>
          <w:sz w:val="28"/>
          <w:szCs w:val="28"/>
          <w:lang w:val="ky-KG"/>
        </w:rPr>
        <w:t xml:space="preserve"> жана түз</w:t>
      </w:r>
      <w:r>
        <w:rPr>
          <w:color w:val="212121"/>
          <w:sz w:val="28"/>
          <w:szCs w:val="28"/>
          <w:lang w:val="ky-KG"/>
        </w:rPr>
        <w:t xml:space="preserve"> жагынан</w:t>
      </w:r>
      <w:r w:rsidRPr="004A23DC">
        <w:rPr>
          <w:color w:val="212121"/>
          <w:sz w:val="28"/>
          <w:szCs w:val="28"/>
          <w:lang w:val="ky-KG"/>
        </w:rPr>
        <w:t xml:space="preserve"> </w:t>
      </w:r>
      <w:r>
        <w:rPr>
          <w:color w:val="212121"/>
          <w:sz w:val="28"/>
          <w:szCs w:val="28"/>
          <w:lang w:val="ky-KG"/>
        </w:rPr>
        <w:t xml:space="preserve">жылып кеткен топурагын кармап,  </w:t>
      </w:r>
      <w:r w:rsidRPr="004A23DC">
        <w:rPr>
          <w:color w:val="212121"/>
          <w:sz w:val="28"/>
          <w:szCs w:val="28"/>
          <w:lang w:val="ky-KG"/>
        </w:rPr>
        <w:t xml:space="preserve">менен көгөрүп, </w:t>
      </w:r>
      <w:r>
        <w:rPr>
          <w:color w:val="212121"/>
          <w:sz w:val="28"/>
          <w:szCs w:val="28"/>
          <w:lang w:val="ky-KG"/>
        </w:rPr>
        <w:t xml:space="preserve">засыпкадан </w:t>
      </w:r>
      <w:r w:rsidRPr="004A23DC">
        <w:rPr>
          <w:color w:val="212121"/>
          <w:sz w:val="28"/>
          <w:szCs w:val="28"/>
          <w:lang w:val="ky-KG"/>
        </w:rPr>
        <w:t>1,1 м кем эмес</w:t>
      </w:r>
      <w:r>
        <w:rPr>
          <w:color w:val="212121"/>
          <w:sz w:val="28"/>
          <w:szCs w:val="28"/>
          <w:lang w:val="ky-KG"/>
        </w:rPr>
        <w:t xml:space="preserve"> чыгып турушу керек.</w:t>
      </w:r>
    </w:p>
    <w:p w:rsidR="00570B2B" w:rsidRPr="004A23DC" w:rsidRDefault="00281CF6" w:rsidP="00401CC6">
      <w:pPr>
        <w:ind w:firstLine="708"/>
        <w:jc w:val="both"/>
        <w:rPr>
          <w:sz w:val="28"/>
          <w:szCs w:val="28"/>
        </w:rPr>
      </w:pPr>
      <w:r>
        <w:rPr>
          <w:sz w:val="28"/>
          <w:szCs w:val="28"/>
        </w:rPr>
        <w:t>937. То</w:t>
      </w:r>
      <w:r w:rsidR="00570B2B" w:rsidRPr="004A23DC">
        <w:rPr>
          <w:sz w:val="28"/>
          <w:szCs w:val="28"/>
        </w:rPr>
        <w:t xml:space="preserve">ннелдин озунан 100 м ашык эмес аралыкта, эки порталда тен от панелдер коюлушу керек, </w:t>
      </w:r>
    </w:p>
    <w:p w:rsidR="00570B2B" w:rsidRPr="004A23DC" w:rsidRDefault="00570B2B" w:rsidP="00401CC6">
      <w:pPr>
        <w:ind w:firstLine="708"/>
        <w:jc w:val="both"/>
        <w:rPr>
          <w:sz w:val="28"/>
          <w:szCs w:val="28"/>
        </w:rPr>
      </w:pPr>
      <w:r w:rsidRPr="004A23DC">
        <w:rPr>
          <w:sz w:val="28"/>
          <w:szCs w:val="28"/>
        </w:rPr>
        <w:t xml:space="preserve">938. Чан пайдаланганын кыскартуу учун жана чандаган абанын туннелге кирип кетпеши </w:t>
      </w:r>
      <w:r w:rsidR="00281CF6">
        <w:rPr>
          <w:color w:val="212121"/>
          <w:sz w:val="28"/>
          <w:szCs w:val="28"/>
          <w:lang w:val="ky-KG"/>
        </w:rPr>
        <w:t>ү</w:t>
      </w:r>
      <w:r w:rsidRPr="004A23DC">
        <w:rPr>
          <w:sz w:val="28"/>
          <w:szCs w:val="28"/>
        </w:rPr>
        <w:t>чун  тоннелге келип жаткан жолдор 100 м аралыкта, абарай оӊ температурада болгодо, суу чачылышы керек. Кыш шартынд</w:t>
      </w:r>
      <w:r w:rsidR="00281CF6">
        <w:rPr>
          <w:sz w:val="28"/>
          <w:szCs w:val="28"/>
        </w:rPr>
        <w:t xml:space="preserve">а тоннелге келип жаткан жолдор </w:t>
      </w:r>
      <w:r w:rsidR="00281CF6" w:rsidRPr="00497075">
        <w:rPr>
          <w:sz w:val="28"/>
          <w:szCs w:val="28"/>
          <w:lang w:val="ky-KG"/>
        </w:rPr>
        <w:t>ө</w:t>
      </w:r>
      <w:r w:rsidRPr="004A23DC">
        <w:rPr>
          <w:sz w:val="28"/>
          <w:szCs w:val="28"/>
        </w:rPr>
        <w:t>з убагында кардан жана мууздан тазаланып, кум, шлак жэ болбосо шагал менен чачылып турушу керек .</w:t>
      </w:r>
    </w:p>
    <w:p w:rsidR="00570B2B" w:rsidRPr="004A23DC" w:rsidRDefault="00281CF6" w:rsidP="00401CC6">
      <w:pPr>
        <w:ind w:firstLine="708"/>
        <w:jc w:val="both"/>
        <w:rPr>
          <w:sz w:val="28"/>
          <w:szCs w:val="28"/>
        </w:rPr>
      </w:pPr>
      <w:r>
        <w:rPr>
          <w:sz w:val="28"/>
          <w:szCs w:val="28"/>
        </w:rPr>
        <w:t>939. То</w:t>
      </w:r>
      <w:r w:rsidR="00570B2B" w:rsidRPr="004A23DC">
        <w:rPr>
          <w:sz w:val="28"/>
          <w:szCs w:val="28"/>
        </w:rPr>
        <w:t>ннелдин порталдарында кыймыл козомолдону учун жол белгилер, дайыма жарык сигналдарды камсыз кылуу учун тузмок иштеген жарык беруулор (свет</w:t>
      </w:r>
      <w:r>
        <w:rPr>
          <w:sz w:val="28"/>
          <w:szCs w:val="28"/>
        </w:rPr>
        <w:t>офор), тосмолук сигнализация, то</w:t>
      </w:r>
      <w:r w:rsidR="00570B2B" w:rsidRPr="004A23DC">
        <w:rPr>
          <w:sz w:val="28"/>
          <w:szCs w:val="28"/>
        </w:rPr>
        <w:t>н</w:t>
      </w:r>
      <w:r>
        <w:rPr>
          <w:sz w:val="28"/>
          <w:szCs w:val="28"/>
        </w:rPr>
        <w:t>н</w:t>
      </w:r>
      <w:r w:rsidR="00570B2B" w:rsidRPr="004A23DC">
        <w:rPr>
          <w:sz w:val="28"/>
          <w:szCs w:val="28"/>
        </w:rPr>
        <w:t xml:space="preserve">елдин ичинде </w:t>
      </w:r>
      <w:r w:rsidR="006F5315" w:rsidRPr="004A23DC">
        <w:rPr>
          <w:color w:val="212121"/>
          <w:sz w:val="28"/>
          <w:szCs w:val="28"/>
          <w:lang w:val="ky-KG"/>
        </w:rPr>
        <w:t>ө</w:t>
      </w:r>
      <w:r w:rsidR="00570B2B" w:rsidRPr="004A23DC">
        <w:rPr>
          <w:sz w:val="28"/>
          <w:szCs w:val="28"/>
        </w:rPr>
        <w:t>зг</w:t>
      </w:r>
      <w:r w:rsidR="006F5315" w:rsidRPr="004A23DC">
        <w:rPr>
          <w:color w:val="212121"/>
          <w:sz w:val="28"/>
          <w:szCs w:val="28"/>
          <w:lang w:val="ky-KG"/>
        </w:rPr>
        <w:t>ө</w:t>
      </w:r>
      <w:r w:rsidR="00570B2B" w:rsidRPr="004A23DC">
        <w:rPr>
          <w:sz w:val="28"/>
          <w:szCs w:val="28"/>
        </w:rPr>
        <w:t>ч</w:t>
      </w:r>
      <w:r w:rsidR="006F5315" w:rsidRPr="004A23DC">
        <w:rPr>
          <w:color w:val="212121"/>
          <w:sz w:val="28"/>
          <w:szCs w:val="28"/>
          <w:lang w:val="ky-KG"/>
        </w:rPr>
        <w:t>ө</w:t>
      </w:r>
      <w:r w:rsidR="00570B2B" w:rsidRPr="004A23DC">
        <w:rPr>
          <w:sz w:val="28"/>
          <w:szCs w:val="28"/>
        </w:rPr>
        <w:t xml:space="preserve"> кырдал тузулгон шаартарда кир</w:t>
      </w:r>
      <w:r w:rsidR="006F5315" w:rsidRPr="004666A4">
        <w:rPr>
          <w:sz w:val="28"/>
          <w:szCs w:val="28"/>
          <w:lang w:val="ky-KG"/>
        </w:rPr>
        <w:t>ү</w:t>
      </w:r>
      <w:r w:rsidR="00570B2B" w:rsidRPr="004A23DC">
        <w:rPr>
          <w:sz w:val="28"/>
          <w:szCs w:val="28"/>
        </w:rPr>
        <w:t>г</w:t>
      </w:r>
      <w:r w:rsidR="006F5315" w:rsidRPr="004A23DC">
        <w:rPr>
          <w:color w:val="212121"/>
          <w:sz w:val="28"/>
          <w:szCs w:val="28"/>
          <w:lang w:val="ky-KG"/>
        </w:rPr>
        <w:t>өө</w:t>
      </w:r>
      <w:r w:rsidR="00570B2B" w:rsidRPr="004A23DC">
        <w:rPr>
          <w:sz w:val="28"/>
          <w:szCs w:val="28"/>
        </w:rPr>
        <w:t xml:space="preserve"> тыюу салуу </w:t>
      </w:r>
      <w:r w:rsidR="006F5315" w:rsidRPr="004666A4">
        <w:rPr>
          <w:sz w:val="28"/>
          <w:szCs w:val="28"/>
          <w:lang w:val="ky-KG"/>
        </w:rPr>
        <w:t>ү</w:t>
      </w:r>
      <w:r w:rsidR="00570B2B" w:rsidRPr="004A23DC">
        <w:rPr>
          <w:sz w:val="28"/>
          <w:szCs w:val="28"/>
        </w:rPr>
        <w:t>ч</w:t>
      </w:r>
      <w:r w:rsidR="006F5315" w:rsidRPr="004666A4">
        <w:rPr>
          <w:sz w:val="28"/>
          <w:szCs w:val="28"/>
          <w:lang w:val="ky-KG"/>
        </w:rPr>
        <w:t>ү</w:t>
      </w:r>
      <w:r w:rsidR="00570B2B" w:rsidRPr="004A23DC">
        <w:rPr>
          <w:sz w:val="28"/>
          <w:szCs w:val="28"/>
        </w:rPr>
        <w:t xml:space="preserve">н, транспорттук каражаттарга кайрылуу </w:t>
      </w:r>
      <w:r w:rsidR="006F5315" w:rsidRPr="004666A4">
        <w:rPr>
          <w:sz w:val="28"/>
          <w:szCs w:val="28"/>
          <w:lang w:val="ky-KG"/>
        </w:rPr>
        <w:t>ү</w:t>
      </w:r>
      <w:r w:rsidR="00570B2B" w:rsidRPr="004A23DC">
        <w:rPr>
          <w:sz w:val="28"/>
          <w:szCs w:val="28"/>
        </w:rPr>
        <w:t>ч</w:t>
      </w:r>
      <w:r w:rsidR="006F5315" w:rsidRPr="004666A4">
        <w:rPr>
          <w:sz w:val="28"/>
          <w:szCs w:val="28"/>
          <w:lang w:val="ky-KG"/>
        </w:rPr>
        <w:t>ү</w:t>
      </w:r>
      <w:r w:rsidR="00570B2B" w:rsidRPr="004A23DC">
        <w:rPr>
          <w:sz w:val="28"/>
          <w:szCs w:val="28"/>
        </w:rPr>
        <w:t xml:space="preserve">н аянчалар коюлушу керек.  </w:t>
      </w:r>
    </w:p>
    <w:p w:rsidR="00570B2B" w:rsidRPr="004A23DC" w:rsidRDefault="00570B2B" w:rsidP="00401CC6">
      <w:pPr>
        <w:ind w:firstLine="708"/>
        <w:jc w:val="both"/>
        <w:rPr>
          <w:sz w:val="28"/>
          <w:szCs w:val="28"/>
        </w:rPr>
      </w:pPr>
      <w:r w:rsidRPr="004A23DC">
        <w:rPr>
          <w:sz w:val="28"/>
          <w:szCs w:val="28"/>
        </w:rPr>
        <w:t>940. Порт алдындагы аянчалар тик капталдар жактан транспорт т</w:t>
      </w:r>
      <w:r w:rsidR="006F5315" w:rsidRPr="004666A4">
        <w:rPr>
          <w:sz w:val="28"/>
          <w:szCs w:val="28"/>
          <w:lang w:val="ky-KG"/>
        </w:rPr>
        <w:t>ү</w:t>
      </w:r>
      <w:r w:rsidRPr="004A23DC">
        <w:rPr>
          <w:sz w:val="28"/>
          <w:szCs w:val="28"/>
        </w:rPr>
        <w:t>ш</w:t>
      </w:r>
      <w:r w:rsidR="006F5315" w:rsidRPr="004666A4">
        <w:rPr>
          <w:sz w:val="28"/>
          <w:szCs w:val="28"/>
          <w:lang w:val="ky-KG"/>
        </w:rPr>
        <w:t>ү</w:t>
      </w:r>
      <w:r w:rsidRPr="004A23DC">
        <w:rPr>
          <w:sz w:val="28"/>
          <w:szCs w:val="28"/>
        </w:rPr>
        <w:t xml:space="preserve">п кетпеш учун чопо дубал менен жана 1,5 м аз эмес коргоо тосмо менен тозулушу керек.  </w:t>
      </w:r>
    </w:p>
    <w:p w:rsidR="00570B2B" w:rsidRPr="00570B2B" w:rsidRDefault="00570B2B" w:rsidP="00401CC6">
      <w:pPr>
        <w:ind w:firstLine="708"/>
        <w:jc w:val="both"/>
        <w:rPr>
          <w:sz w:val="28"/>
          <w:szCs w:val="28"/>
          <w:highlight w:val="yellow"/>
        </w:rPr>
      </w:pPr>
    </w:p>
    <w:p w:rsidR="00570B2B" w:rsidRPr="00570B2B" w:rsidRDefault="00570B2B" w:rsidP="00401CC6">
      <w:pPr>
        <w:jc w:val="center"/>
        <w:rPr>
          <w:b/>
          <w:sz w:val="28"/>
          <w:szCs w:val="28"/>
        </w:rPr>
      </w:pPr>
      <w:r w:rsidRPr="00570B2B">
        <w:rPr>
          <w:b/>
          <w:sz w:val="28"/>
          <w:szCs w:val="28"/>
        </w:rPr>
        <w:lastRenderedPageBreak/>
        <w:t xml:space="preserve">§3. </w:t>
      </w:r>
      <w:r w:rsidR="00281CF6">
        <w:rPr>
          <w:b/>
          <w:sz w:val="28"/>
          <w:szCs w:val="28"/>
        </w:rPr>
        <w:t>Туннел</w:t>
      </w:r>
      <w:r w:rsidRPr="00570B2B">
        <w:rPr>
          <w:b/>
          <w:sz w:val="28"/>
          <w:szCs w:val="28"/>
        </w:rPr>
        <w:t xml:space="preserve"> жана анын дайындалышы</w:t>
      </w:r>
    </w:p>
    <w:p w:rsidR="00570B2B" w:rsidRPr="00570B2B" w:rsidRDefault="00570B2B" w:rsidP="00401CC6">
      <w:pPr>
        <w:jc w:val="both"/>
        <w:rPr>
          <w:b/>
          <w:sz w:val="28"/>
          <w:szCs w:val="28"/>
        </w:rPr>
      </w:pPr>
    </w:p>
    <w:p w:rsidR="00570B2B" w:rsidRPr="00570B2B" w:rsidRDefault="00281CF6" w:rsidP="00401CC6">
      <w:pPr>
        <w:ind w:firstLine="708"/>
        <w:jc w:val="both"/>
        <w:rPr>
          <w:sz w:val="28"/>
          <w:szCs w:val="28"/>
        </w:rPr>
      </w:pPr>
      <w:r>
        <w:rPr>
          <w:sz w:val="28"/>
          <w:szCs w:val="28"/>
        </w:rPr>
        <w:t>941.  Автомобилдик жолдо туннел</w:t>
      </w:r>
      <w:r w:rsidR="00570B2B" w:rsidRPr="00570B2B">
        <w:rPr>
          <w:sz w:val="28"/>
          <w:szCs w:val="28"/>
        </w:rPr>
        <w:t xml:space="preserve"> транспорттук каражаттарын, адамдардын жана жаныбарлардын жылмакай жана коопсуз </w:t>
      </w:r>
      <w:r w:rsidRPr="00497075">
        <w:rPr>
          <w:sz w:val="28"/>
          <w:szCs w:val="28"/>
          <w:lang w:val="ky-KG"/>
        </w:rPr>
        <w:t>ө</w:t>
      </w:r>
      <w:r w:rsidR="00570B2B" w:rsidRPr="00570B2B">
        <w:rPr>
          <w:sz w:val="28"/>
          <w:szCs w:val="28"/>
        </w:rPr>
        <w:t>т</w:t>
      </w:r>
      <w:r w:rsidRPr="004666A4">
        <w:rPr>
          <w:sz w:val="28"/>
          <w:szCs w:val="28"/>
          <w:lang w:val="ky-KG"/>
        </w:rPr>
        <w:t>ү</w:t>
      </w:r>
      <w:r w:rsidR="00570B2B" w:rsidRPr="00570B2B">
        <w:rPr>
          <w:sz w:val="28"/>
          <w:szCs w:val="28"/>
        </w:rPr>
        <w:t>ш</w:t>
      </w:r>
      <w:r w:rsidRPr="004666A4">
        <w:rPr>
          <w:sz w:val="28"/>
          <w:szCs w:val="28"/>
          <w:lang w:val="ky-KG"/>
        </w:rPr>
        <w:t>ү</w:t>
      </w:r>
      <w:r w:rsidR="00570B2B" w:rsidRPr="00570B2B">
        <w:rPr>
          <w:sz w:val="28"/>
          <w:szCs w:val="28"/>
        </w:rPr>
        <w:t xml:space="preserve"> </w:t>
      </w:r>
      <w:r w:rsidRPr="004666A4">
        <w:rPr>
          <w:sz w:val="28"/>
          <w:szCs w:val="28"/>
          <w:lang w:val="ky-KG"/>
        </w:rPr>
        <w:t>ү</w:t>
      </w:r>
      <w:r w:rsidR="00570B2B" w:rsidRPr="00570B2B">
        <w:rPr>
          <w:sz w:val="28"/>
          <w:szCs w:val="28"/>
        </w:rPr>
        <w:t>ч</w:t>
      </w:r>
      <w:r w:rsidRPr="004666A4">
        <w:rPr>
          <w:sz w:val="28"/>
          <w:szCs w:val="28"/>
          <w:lang w:val="ky-KG"/>
        </w:rPr>
        <w:t>ү</w:t>
      </w:r>
      <w:r w:rsidR="00570B2B" w:rsidRPr="00570B2B">
        <w:rPr>
          <w:sz w:val="28"/>
          <w:szCs w:val="28"/>
        </w:rPr>
        <w:t xml:space="preserve">н ылайык.  </w:t>
      </w:r>
    </w:p>
    <w:p w:rsidR="00570B2B" w:rsidRPr="00570B2B" w:rsidRDefault="00570B2B" w:rsidP="00401CC6">
      <w:pPr>
        <w:ind w:firstLine="708"/>
        <w:jc w:val="both"/>
        <w:rPr>
          <w:sz w:val="28"/>
          <w:szCs w:val="28"/>
        </w:rPr>
      </w:pPr>
      <w:r w:rsidRPr="00570B2B">
        <w:rPr>
          <w:sz w:val="28"/>
          <w:szCs w:val="28"/>
        </w:rPr>
        <w:t xml:space="preserve">942. Транспорттук каражаттар </w:t>
      </w:r>
      <w:r w:rsidR="00281CF6" w:rsidRPr="004666A4">
        <w:rPr>
          <w:sz w:val="28"/>
          <w:szCs w:val="28"/>
          <w:lang w:val="ky-KG"/>
        </w:rPr>
        <w:t>ү</w:t>
      </w:r>
      <w:r w:rsidR="00281CF6">
        <w:rPr>
          <w:sz w:val="28"/>
          <w:szCs w:val="28"/>
        </w:rPr>
        <w:t>ч</w:t>
      </w:r>
      <w:r w:rsidR="00281CF6" w:rsidRPr="004666A4">
        <w:rPr>
          <w:sz w:val="28"/>
          <w:szCs w:val="28"/>
          <w:lang w:val="ky-KG"/>
        </w:rPr>
        <w:t>ү</w:t>
      </w:r>
      <w:r w:rsidRPr="00570B2B">
        <w:rPr>
          <w:sz w:val="28"/>
          <w:szCs w:val="28"/>
        </w:rPr>
        <w:t>н туннел аркылуу жол кыймылынын убактылуу токтоттусу же чек</w:t>
      </w:r>
      <w:r w:rsidR="00281CF6">
        <w:rPr>
          <w:sz w:val="28"/>
          <w:szCs w:val="28"/>
        </w:rPr>
        <w:t>т</w:t>
      </w:r>
      <w:r w:rsidR="00281CF6" w:rsidRPr="00497075">
        <w:rPr>
          <w:sz w:val="28"/>
          <w:szCs w:val="28"/>
          <w:lang w:val="ky-KG"/>
        </w:rPr>
        <w:t>ө</w:t>
      </w:r>
      <w:r w:rsidR="00281CF6">
        <w:rPr>
          <w:sz w:val="28"/>
          <w:szCs w:val="28"/>
        </w:rPr>
        <w:t>с</w:t>
      </w:r>
      <w:r w:rsidR="00281CF6" w:rsidRPr="004666A4">
        <w:rPr>
          <w:sz w:val="28"/>
          <w:szCs w:val="28"/>
          <w:lang w:val="ky-KG"/>
        </w:rPr>
        <w:t>ү</w:t>
      </w:r>
      <w:r w:rsidRPr="00570B2B">
        <w:rPr>
          <w:sz w:val="28"/>
          <w:szCs w:val="28"/>
        </w:rPr>
        <w:t>, б</w:t>
      </w:r>
      <w:r w:rsidR="00281CF6" w:rsidRPr="004A23DC">
        <w:rPr>
          <w:color w:val="212121"/>
          <w:sz w:val="28"/>
          <w:szCs w:val="28"/>
          <w:lang w:val="ky-KG"/>
        </w:rPr>
        <w:t>ө</w:t>
      </w:r>
      <w:r w:rsidRPr="00570B2B">
        <w:rPr>
          <w:sz w:val="28"/>
          <w:szCs w:val="28"/>
        </w:rPr>
        <w:t>д</w:t>
      </w:r>
      <w:r w:rsidR="00281CF6" w:rsidRPr="004A23DC">
        <w:rPr>
          <w:color w:val="212121"/>
          <w:sz w:val="28"/>
          <w:szCs w:val="28"/>
          <w:lang w:val="ky-KG"/>
        </w:rPr>
        <w:t>өө</w:t>
      </w:r>
      <w:r w:rsidRPr="00570B2B">
        <w:rPr>
          <w:sz w:val="28"/>
          <w:szCs w:val="28"/>
        </w:rPr>
        <w:t xml:space="preserve"> кырсык, ири кырсык, ондоо иштерин жургузуп жаткан мезгилде, жана т</w:t>
      </w:r>
      <w:r w:rsidR="00281CF6" w:rsidRPr="004666A4">
        <w:rPr>
          <w:sz w:val="28"/>
          <w:szCs w:val="28"/>
          <w:lang w:val="ky-KG"/>
        </w:rPr>
        <w:t>ү</w:t>
      </w:r>
      <w:r w:rsidRPr="00570B2B">
        <w:rPr>
          <w:sz w:val="28"/>
          <w:szCs w:val="28"/>
        </w:rPr>
        <w:t>з</w:t>
      </w:r>
      <w:r w:rsidR="00281CF6" w:rsidRPr="004666A4">
        <w:rPr>
          <w:sz w:val="28"/>
          <w:szCs w:val="28"/>
          <w:lang w:val="ky-KG"/>
        </w:rPr>
        <w:t>ү</w:t>
      </w:r>
      <w:r w:rsidRPr="00570B2B">
        <w:rPr>
          <w:sz w:val="28"/>
          <w:szCs w:val="28"/>
        </w:rPr>
        <w:t>лгон абалда кийин тунне</w:t>
      </w:r>
      <w:r w:rsidR="00281CF6">
        <w:rPr>
          <w:sz w:val="28"/>
          <w:szCs w:val="28"/>
        </w:rPr>
        <w:t xml:space="preserve">лдин ичиндеги абал  коопсуздук </w:t>
      </w:r>
      <w:r w:rsidR="00281CF6" w:rsidRPr="004A23DC">
        <w:rPr>
          <w:color w:val="212121"/>
          <w:sz w:val="28"/>
          <w:szCs w:val="28"/>
          <w:lang w:val="ky-KG"/>
        </w:rPr>
        <w:t>ө</w:t>
      </w:r>
      <w:r w:rsidRPr="00570B2B">
        <w:rPr>
          <w:sz w:val="28"/>
          <w:szCs w:val="28"/>
        </w:rPr>
        <w:t>т</w:t>
      </w:r>
      <w:r w:rsidR="00281CF6" w:rsidRPr="004666A4">
        <w:rPr>
          <w:sz w:val="28"/>
          <w:szCs w:val="28"/>
          <w:lang w:val="ky-KG"/>
        </w:rPr>
        <w:t>ү</w:t>
      </w:r>
      <w:r w:rsidRPr="00570B2B">
        <w:rPr>
          <w:sz w:val="28"/>
          <w:szCs w:val="28"/>
        </w:rPr>
        <w:t>н</w:t>
      </w:r>
      <w:r w:rsidR="00281CF6" w:rsidRPr="004666A4">
        <w:rPr>
          <w:sz w:val="28"/>
          <w:szCs w:val="28"/>
          <w:lang w:val="ky-KG"/>
        </w:rPr>
        <w:t>ү</w:t>
      </w:r>
      <w:r w:rsidRPr="00570B2B">
        <w:rPr>
          <w:sz w:val="28"/>
          <w:szCs w:val="28"/>
        </w:rPr>
        <w:t>н талаптар</w:t>
      </w:r>
      <w:r w:rsidR="00281CF6">
        <w:rPr>
          <w:sz w:val="28"/>
          <w:szCs w:val="28"/>
        </w:rPr>
        <w:t>ына жооп бербеген учурда гана ж</w:t>
      </w:r>
      <w:r w:rsidR="00281CF6" w:rsidRPr="004666A4">
        <w:rPr>
          <w:sz w:val="28"/>
          <w:szCs w:val="28"/>
          <w:lang w:val="ky-KG"/>
        </w:rPr>
        <w:t>ү</w:t>
      </w:r>
      <w:r w:rsidR="00281CF6">
        <w:rPr>
          <w:sz w:val="28"/>
          <w:szCs w:val="28"/>
        </w:rPr>
        <w:t>рг</w:t>
      </w:r>
      <w:r w:rsidR="00281CF6" w:rsidRPr="004666A4">
        <w:rPr>
          <w:sz w:val="28"/>
          <w:szCs w:val="28"/>
          <w:lang w:val="ky-KG"/>
        </w:rPr>
        <w:t>ү</w:t>
      </w:r>
      <w:r w:rsidR="00281CF6">
        <w:rPr>
          <w:sz w:val="28"/>
          <w:szCs w:val="28"/>
        </w:rPr>
        <w:t>з</w:t>
      </w:r>
      <w:r w:rsidR="00281CF6" w:rsidRPr="004666A4">
        <w:rPr>
          <w:sz w:val="28"/>
          <w:szCs w:val="28"/>
          <w:lang w:val="ky-KG"/>
        </w:rPr>
        <w:t>ү</w:t>
      </w:r>
      <w:r w:rsidR="00281CF6">
        <w:rPr>
          <w:sz w:val="28"/>
          <w:szCs w:val="28"/>
        </w:rPr>
        <w:t>л</w:t>
      </w:r>
      <w:r w:rsidR="00281CF6" w:rsidRPr="004666A4">
        <w:rPr>
          <w:sz w:val="28"/>
          <w:szCs w:val="28"/>
          <w:lang w:val="ky-KG"/>
        </w:rPr>
        <w:t>ү</w:t>
      </w:r>
      <w:r w:rsidR="00281CF6">
        <w:rPr>
          <w:sz w:val="28"/>
          <w:szCs w:val="28"/>
        </w:rPr>
        <w:t>ш</w:t>
      </w:r>
      <w:r w:rsidR="00281CF6" w:rsidRPr="004666A4">
        <w:rPr>
          <w:sz w:val="28"/>
          <w:szCs w:val="28"/>
          <w:lang w:val="ky-KG"/>
        </w:rPr>
        <w:t>ү</w:t>
      </w:r>
      <w:r w:rsidR="00281CF6">
        <w:rPr>
          <w:sz w:val="28"/>
          <w:szCs w:val="28"/>
          <w:lang w:val="ky-KG"/>
        </w:rPr>
        <w:t xml:space="preserve"> </w:t>
      </w:r>
      <w:r w:rsidRPr="00570B2B">
        <w:rPr>
          <w:sz w:val="28"/>
          <w:szCs w:val="28"/>
        </w:rPr>
        <w:t xml:space="preserve">керек.  </w:t>
      </w:r>
    </w:p>
    <w:p w:rsidR="00570B2B" w:rsidRPr="00570B2B" w:rsidRDefault="00570B2B" w:rsidP="00401CC6">
      <w:pPr>
        <w:ind w:firstLine="709"/>
        <w:jc w:val="both"/>
        <w:rPr>
          <w:sz w:val="28"/>
          <w:szCs w:val="28"/>
        </w:rPr>
      </w:pPr>
      <w:r w:rsidRPr="00570B2B">
        <w:rPr>
          <w:sz w:val="28"/>
          <w:szCs w:val="28"/>
        </w:rPr>
        <w:t>Чект</w:t>
      </w:r>
      <w:r w:rsidR="006F5315" w:rsidRPr="004A23DC">
        <w:rPr>
          <w:color w:val="212121"/>
          <w:sz w:val="28"/>
          <w:szCs w:val="28"/>
          <w:lang w:val="ky-KG"/>
        </w:rPr>
        <w:t>өө</w:t>
      </w:r>
      <w:r w:rsidR="00281CF6">
        <w:rPr>
          <w:sz w:val="28"/>
          <w:szCs w:val="28"/>
        </w:rPr>
        <w:t xml:space="preserve"> жана кыймылды токтотуу жон</w:t>
      </w:r>
      <w:r w:rsidR="00281CF6" w:rsidRPr="004666A4">
        <w:rPr>
          <w:sz w:val="28"/>
          <w:szCs w:val="28"/>
          <w:lang w:val="ky-KG"/>
        </w:rPr>
        <w:t>ү</w:t>
      </w:r>
      <w:r w:rsidRPr="00570B2B">
        <w:rPr>
          <w:sz w:val="28"/>
          <w:szCs w:val="28"/>
        </w:rPr>
        <w:t>нд</w:t>
      </w:r>
      <w:r w:rsidR="006F5315" w:rsidRPr="004A23DC">
        <w:rPr>
          <w:color w:val="212121"/>
          <w:sz w:val="28"/>
          <w:szCs w:val="28"/>
          <w:lang w:val="ky-KG"/>
        </w:rPr>
        <w:t>ө</w:t>
      </w:r>
      <w:r w:rsidRPr="00570B2B">
        <w:rPr>
          <w:sz w:val="28"/>
          <w:szCs w:val="28"/>
        </w:rPr>
        <w:t>г</w:t>
      </w:r>
      <w:r w:rsidR="006F5315" w:rsidRPr="004666A4">
        <w:rPr>
          <w:sz w:val="28"/>
          <w:szCs w:val="28"/>
          <w:lang w:val="ky-KG"/>
        </w:rPr>
        <w:t>ү</w:t>
      </w:r>
      <w:r w:rsidRPr="00570B2B">
        <w:rPr>
          <w:sz w:val="28"/>
          <w:szCs w:val="28"/>
        </w:rPr>
        <w:t xml:space="preserve"> чечим Кыргыз Республикасынын «Автомобилдик жолдор» Мыйзымына жана негизги Эрежеге ылайык кабыл алынат.  </w:t>
      </w:r>
    </w:p>
    <w:p w:rsidR="00570B2B" w:rsidRPr="00570B2B" w:rsidRDefault="00281CF6" w:rsidP="00401CC6">
      <w:pPr>
        <w:ind w:firstLine="708"/>
        <w:jc w:val="both"/>
        <w:rPr>
          <w:sz w:val="28"/>
          <w:szCs w:val="28"/>
        </w:rPr>
      </w:pPr>
      <w:r>
        <w:rPr>
          <w:sz w:val="28"/>
          <w:szCs w:val="28"/>
        </w:rPr>
        <w:t>943. Ту</w:t>
      </w:r>
      <w:r w:rsidR="00570B2B" w:rsidRPr="00570B2B">
        <w:rPr>
          <w:sz w:val="28"/>
          <w:szCs w:val="28"/>
        </w:rPr>
        <w:t xml:space="preserve">ннелди эксплуатациялоо абаны, суу </w:t>
      </w:r>
      <w:r w:rsidR="00401CC6" w:rsidRPr="004A23DC">
        <w:rPr>
          <w:color w:val="212121"/>
          <w:sz w:val="28"/>
          <w:szCs w:val="28"/>
          <w:lang w:val="ky-KG"/>
        </w:rPr>
        <w:t>ө</w:t>
      </w:r>
      <w:r w:rsidR="00570B2B" w:rsidRPr="00570B2B">
        <w:rPr>
          <w:sz w:val="28"/>
          <w:szCs w:val="28"/>
        </w:rPr>
        <w:t>з</w:t>
      </w:r>
      <w:r w:rsidR="00401CC6" w:rsidRPr="004A23DC">
        <w:rPr>
          <w:color w:val="212121"/>
          <w:sz w:val="28"/>
          <w:szCs w:val="28"/>
          <w:lang w:val="ky-KG"/>
        </w:rPr>
        <w:t>ө</w:t>
      </w:r>
      <w:r w:rsidR="00570B2B" w:rsidRPr="00570B2B">
        <w:rPr>
          <w:sz w:val="28"/>
          <w:szCs w:val="28"/>
        </w:rPr>
        <w:t>г</w:t>
      </w:r>
      <w:r w:rsidR="00401CC6" w:rsidRPr="006F5315">
        <w:rPr>
          <w:sz w:val="28"/>
          <w:szCs w:val="28"/>
          <w:lang w:val="kk-KZ"/>
        </w:rPr>
        <w:t>ү</w:t>
      </w:r>
      <w:r w:rsidR="00570B2B" w:rsidRPr="00570B2B">
        <w:rPr>
          <w:sz w:val="28"/>
          <w:szCs w:val="28"/>
        </w:rPr>
        <w:t xml:space="preserve">н, жер астындагы сууну булгаганга жана башка жагымсыз окуяларга алып келбеши керек.  </w:t>
      </w:r>
    </w:p>
    <w:p w:rsidR="00570B2B" w:rsidRPr="00570B2B" w:rsidRDefault="00570B2B" w:rsidP="00401CC6">
      <w:pPr>
        <w:ind w:firstLine="708"/>
        <w:jc w:val="both"/>
        <w:rPr>
          <w:sz w:val="28"/>
          <w:szCs w:val="28"/>
        </w:rPr>
      </w:pPr>
      <w:r w:rsidRPr="00570B2B">
        <w:rPr>
          <w:sz w:val="28"/>
          <w:szCs w:val="28"/>
        </w:rPr>
        <w:t>944. Долбоордо кара</w:t>
      </w:r>
      <w:r w:rsidR="00281CF6">
        <w:rPr>
          <w:sz w:val="28"/>
          <w:szCs w:val="28"/>
        </w:rPr>
        <w:t>лган, транспорттук каражаттар то</w:t>
      </w:r>
      <w:r w:rsidRPr="00570B2B">
        <w:rPr>
          <w:sz w:val="28"/>
          <w:szCs w:val="28"/>
        </w:rPr>
        <w:t xml:space="preserve">ннел аркылуу </w:t>
      </w:r>
      <w:r w:rsidR="00401CC6" w:rsidRPr="004666A4">
        <w:rPr>
          <w:sz w:val="28"/>
          <w:szCs w:val="28"/>
          <w:lang w:val="ky-KG"/>
        </w:rPr>
        <w:t>ө</w:t>
      </w:r>
      <w:r w:rsidRPr="00570B2B">
        <w:rPr>
          <w:sz w:val="28"/>
          <w:szCs w:val="28"/>
        </w:rPr>
        <w:t>т</w:t>
      </w:r>
      <w:r w:rsidR="00401CC6" w:rsidRPr="004A23DC">
        <w:rPr>
          <w:color w:val="212121"/>
          <w:sz w:val="28"/>
          <w:szCs w:val="28"/>
          <w:lang w:val="ky-KG"/>
        </w:rPr>
        <w:t>үү</w:t>
      </w:r>
      <w:r w:rsidRPr="00570B2B">
        <w:rPr>
          <w:sz w:val="28"/>
          <w:szCs w:val="28"/>
        </w:rPr>
        <w:t>г</w:t>
      </w:r>
      <w:r w:rsidR="00401CC6" w:rsidRPr="004666A4">
        <w:rPr>
          <w:sz w:val="28"/>
          <w:szCs w:val="28"/>
          <w:lang w:val="ky-KG"/>
        </w:rPr>
        <w:t>өө</w:t>
      </w:r>
      <w:r w:rsidRPr="00570B2B">
        <w:rPr>
          <w:sz w:val="28"/>
          <w:szCs w:val="28"/>
        </w:rPr>
        <w:t xml:space="preserve"> гана багытталган кезектешуу менен ж</w:t>
      </w:r>
      <w:r w:rsidR="00401CC6" w:rsidRPr="006F5315">
        <w:rPr>
          <w:sz w:val="28"/>
          <w:szCs w:val="28"/>
          <w:lang w:val="kk-KZ"/>
        </w:rPr>
        <w:t>ү</w:t>
      </w:r>
      <w:r w:rsidRPr="00570B2B">
        <w:rPr>
          <w:sz w:val="28"/>
          <w:szCs w:val="28"/>
        </w:rPr>
        <w:t>з</w:t>
      </w:r>
      <w:r w:rsidR="00401CC6" w:rsidRPr="004A23DC">
        <w:rPr>
          <w:color w:val="212121"/>
          <w:sz w:val="28"/>
          <w:szCs w:val="28"/>
          <w:lang w:val="ky-KG"/>
        </w:rPr>
        <w:t>ө</w:t>
      </w:r>
      <w:r w:rsidRPr="00570B2B">
        <w:rPr>
          <w:sz w:val="28"/>
          <w:szCs w:val="28"/>
        </w:rPr>
        <w:t>г</w:t>
      </w:r>
      <w:r w:rsidR="00401CC6" w:rsidRPr="004A23DC">
        <w:rPr>
          <w:color w:val="212121"/>
          <w:sz w:val="28"/>
          <w:szCs w:val="28"/>
          <w:lang w:val="ky-KG"/>
        </w:rPr>
        <w:t>ө</w:t>
      </w:r>
      <w:r w:rsidRPr="00570B2B">
        <w:rPr>
          <w:sz w:val="28"/>
          <w:szCs w:val="28"/>
        </w:rPr>
        <w:t xml:space="preserve"> ашырлышы керек. Т</w:t>
      </w:r>
      <w:r w:rsidR="00281CF6">
        <w:rPr>
          <w:sz w:val="28"/>
          <w:szCs w:val="28"/>
        </w:rPr>
        <w:t>о</w:t>
      </w:r>
      <w:r w:rsidRPr="00570B2B">
        <w:rPr>
          <w:sz w:val="28"/>
          <w:szCs w:val="28"/>
        </w:rPr>
        <w:t xml:space="preserve">ннел аркылуу адамдардын </w:t>
      </w:r>
      <w:r w:rsidR="00401CC6" w:rsidRPr="004A23DC">
        <w:rPr>
          <w:color w:val="212121"/>
          <w:sz w:val="28"/>
          <w:szCs w:val="28"/>
          <w:lang w:val="ky-KG"/>
        </w:rPr>
        <w:t>ө</w:t>
      </w:r>
      <w:r w:rsidRPr="00570B2B">
        <w:rPr>
          <w:sz w:val="28"/>
          <w:szCs w:val="28"/>
        </w:rPr>
        <w:t>т</w:t>
      </w:r>
      <w:r w:rsidR="00401CC6" w:rsidRPr="006F5315">
        <w:rPr>
          <w:sz w:val="28"/>
          <w:szCs w:val="28"/>
          <w:lang w:val="kk-KZ"/>
        </w:rPr>
        <w:t>ү</w:t>
      </w:r>
      <w:r w:rsidRPr="00570B2B">
        <w:rPr>
          <w:sz w:val="28"/>
          <w:szCs w:val="28"/>
        </w:rPr>
        <w:t>ш</w:t>
      </w:r>
      <w:r w:rsidR="00401CC6" w:rsidRPr="006F5315">
        <w:rPr>
          <w:sz w:val="28"/>
          <w:szCs w:val="28"/>
          <w:lang w:val="kk-KZ"/>
        </w:rPr>
        <w:t>ү</w:t>
      </w:r>
      <w:r w:rsidRPr="00570B2B">
        <w:rPr>
          <w:sz w:val="28"/>
          <w:szCs w:val="28"/>
        </w:rPr>
        <w:t xml:space="preserve"> атайын жабдылган жолдордо гана уюштурулат.  </w:t>
      </w:r>
    </w:p>
    <w:p w:rsidR="00570B2B" w:rsidRPr="00570B2B" w:rsidRDefault="00281CF6" w:rsidP="00401CC6">
      <w:pPr>
        <w:ind w:firstLine="708"/>
        <w:jc w:val="both"/>
        <w:rPr>
          <w:sz w:val="28"/>
          <w:szCs w:val="28"/>
        </w:rPr>
      </w:pPr>
      <w:r>
        <w:rPr>
          <w:sz w:val="28"/>
          <w:szCs w:val="28"/>
        </w:rPr>
        <w:t>945. Туннел</w:t>
      </w:r>
      <w:r w:rsidR="00570B2B" w:rsidRPr="00570B2B">
        <w:rPr>
          <w:sz w:val="28"/>
          <w:szCs w:val="28"/>
        </w:rPr>
        <w:t xml:space="preserve"> жана порт алдындагы участкалар таза кармалышы керек, а кайчылаш б</w:t>
      </w:r>
      <w:r w:rsidRPr="004666A4">
        <w:rPr>
          <w:sz w:val="28"/>
          <w:szCs w:val="28"/>
          <w:lang w:val="ky-KG"/>
        </w:rPr>
        <w:t>ө</w:t>
      </w:r>
      <w:r w:rsidR="00570B2B" w:rsidRPr="00570B2B">
        <w:rPr>
          <w:sz w:val="28"/>
          <w:szCs w:val="28"/>
        </w:rPr>
        <w:t>л</w:t>
      </w:r>
      <w:r w:rsidRPr="004A23DC">
        <w:rPr>
          <w:color w:val="212121"/>
          <w:sz w:val="28"/>
          <w:szCs w:val="28"/>
          <w:lang w:val="ky-KG"/>
        </w:rPr>
        <w:t>ү</w:t>
      </w:r>
      <w:r w:rsidR="00570B2B" w:rsidRPr="00570B2B">
        <w:rPr>
          <w:sz w:val="28"/>
          <w:szCs w:val="28"/>
        </w:rPr>
        <w:t xml:space="preserve">м- доолбордун жана менчик </w:t>
      </w:r>
      <w:r w:rsidR="00401CC6" w:rsidRPr="004A23DC">
        <w:rPr>
          <w:color w:val="212121"/>
          <w:sz w:val="28"/>
          <w:szCs w:val="28"/>
          <w:lang w:val="ky-KG"/>
        </w:rPr>
        <w:t>ө</w:t>
      </w:r>
      <w:r w:rsidR="00570B2B" w:rsidRPr="00570B2B">
        <w:rPr>
          <w:sz w:val="28"/>
          <w:szCs w:val="28"/>
        </w:rPr>
        <w:t>лч</w:t>
      </w:r>
      <w:r w:rsidR="00401CC6" w:rsidRPr="004A23DC">
        <w:rPr>
          <w:color w:val="212121"/>
          <w:sz w:val="28"/>
          <w:szCs w:val="28"/>
          <w:lang w:val="ky-KG"/>
        </w:rPr>
        <w:t>ө</w:t>
      </w:r>
      <w:r w:rsidR="00570B2B" w:rsidRPr="00570B2B">
        <w:rPr>
          <w:sz w:val="28"/>
          <w:szCs w:val="28"/>
        </w:rPr>
        <w:t>мд</w:t>
      </w:r>
      <w:r w:rsidR="00401CC6" w:rsidRPr="004A23DC">
        <w:rPr>
          <w:color w:val="212121"/>
          <w:sz w:val="28"/>
          <w:szCs w:val="28"/>
          <w:lang w:val="ky-KG"/>
        </w:rPr>
        <w:t>ө</w:t>
      </w:r>
      <w:r w:rsidR="00570B2B" w:rsidRPr="00570B2B">
        <w:rPr>
          <w:sz w:val="28"/>
          <w:szCs w:val="28"/>
        </w:rPr>
        <w:t xml:space="preserve">рдун негизинде. </w:t>
      </w:r>
    </w:p>
    <w:p w:rsidR="00570B2B" w:rsidRPr="00570B2B" w:rsidRDefault="00570B2B" w:rsidP="00401CC6">
      <w:pPr>
        <w:ind w:firstLine="709"/>
        <w:jc w:val="both"/>
        <w:rPr>
          <w:sz w:val="28"/>
          <w:szCs w:val="28"/>
        </w:rPr>
      </w:pPr>
      <w:r w:rsidRPr="00570B2B">
        <w:rPr>
          <w:sz w:val="28"/>
          <w:szCs w:val="28"/>
        </w:rPr>
        <w:t>Т</w:t>
      </w:r>
      <w:r w:rsidR="00281CF6">
        <w:rPr>
          <w:sz w:val="28"/>
          <w:szCs w:val="28"/>
        </w:rPr>
        <w:t>у</w:t>
      </w:r>
      <w:r w:rsidRPr="00570B2B">
        <w:rPr>
          <w:sz w:val="28"/>
          <w:szCs w:val="28"/>
        </w:rPr>
        <w:t>ннелде ж</w:t>
      </w:r>
      <w:r w:rsidR="00401CC6" w:rsidRPr="004A23DC">
        <w:rPr>
          <w:color w:val="212121"/>
          <w:sz w:val="28"/>
          <w:szCs w:val="28"/>
          <w:lang w:val="ky-KG"/>
        </w:rPr>
        <w:t>ү</w:t>
      </w:r>
      <w:r w:rsidRPr="00570B2B">
        <w:rPr>
          <w:sz w:val="28"/>
          <w:szCs w:val="28"/>
        </w:rPr>
        <w:t>рг</w:t>
      </w:r>
      <w:r w:rsidR="00401CC6" w:rsidRPr="004666A4">
        <w:rPr>
          <w:sz w:val="28"/>
          <w:szCs w:val="28"/>
          <w:lang w:val="ky-KG"/>
        </w:rPr>
        <w:t>ө</w:t>
      </w:r>
      <w:r w:rsidRPr="00570B2B">
        <w:rPr>
          <w:sz w:val="28"/>
          <w:szCs w:val="28"/>
        </w:rPr>
        <w:t>нг</w:t>
      </w:r>
      <w:r w:rsidR="00401CC6" w:rsidRPr="004666A4">
        <w:rPr>
          <w:sz w:val="28"/>
          <w:szCs w:val="28"/>
          <w:lang w:val="ky-KG"/>
        </w:rPr>
        <w:t>ө</w:t>
      </w:r>
      <w:r w:rsidRPr="00570B2B">
        <w:rPr>
          <w:sz w:val="28"/>
          <w:szCs w:val="28"/>
        </w:rPr>
        <w:t xml:space="preserve"> тоскоол кылган ар кандай нерселер, урандылар, жабдуулар т</w:t>
      </w:r>
      <w:r w:rsidR="00401CC6">
        <w:rPr>
          <w:sz w:val="28"/>
          <w:szCs w:val="28"/>
        </w:rPr>
        <w:t>ез арада тазаланып турушу керек</w:t>
      </w:r>
      <w:r w:rsidRPr="00570B2B">
        <w:rPr>
          <w:sz w:val="28"/>
          <w:szCs w:val="28"/>
        </w:rPr>
        <w:t>. Кышкы шарттарда жол беттиндеги о</w:t>
      </w:r>
      <w:r w:rsidR="00401CC6">
        <w:rPr>
          <w:sz w:val="28"/>
          <w:szCs w:val="28"/>
        </w:rPr>
        <w:t>т</w:t>
      </w:r>
      <w:r w:rsidRPr="00570B2B">
        <w:rPr>
          <w:sz w:val="28"/>
          <w:szCs w:val="28"/>
        </w:rPr>
        <w:t xml:space="preserve">делкасындагы муздарды алып салуу керек. </w:t>
      </w:r>
    </w:p>
    <w:p w:rsidR="00570B2B" w:rsidRPr="00570B2B" w:rsidRDefault="00570B2B" w:rsidP="00401CC6">
      <w:pPr>
        <w:ind w:firstLine="708"/>
        <w:jc w:val="both"/>
        <w:rPr>
          <w:sz w:val="28"/>
          <w:szCs w:val="28"/>
        </w:rPr>
      </w:pPr>
      <w:r w:rsidRPr="00570B2B">
        <w:rPr>
          <w:sz w:val="28"/>
          <w:szCs w:val="28"/>
        </w:rPr>
        <w:t>946.</w:t>
      </w:r>
      <w:r w:rsidR="00281CF6">
        <w:rPr>
          <w:sz w:val="28"/>
          <w:szCs w:val="28"/>
        </w:rPr>
        <w:t xml:space="preserve"> Транспорттук каражаттар туннел</w:t>
      </w:r>
      <w:r w:rsidRPr="00570B2B">
        <w:rPr>
          <w:sz w:val="28"/>
          <w:szCs w:val="28"/>
        </w:rPr>
        <w:t xml:space="preserve"> аркылуу </w:t>
      </w:r>
      <w:r w:rsidR="00401CC6" w:rsidRPr="004A23DC">
        <w:rPr>
          <w:color w:val="212121"/>
          <w:sz w:val="28"/>
          <w:szCs w:val="28"/>
          <w:lang w:val="ky-KG"/>
        </w:rPr>
        <w:t>ө</w:t>
      </w:r>
      <w:r w:rsidRPr="00570B2B">
        <w:rPr>
          <w:sz w:val="28"/>
          <w:szCs w:val="28"/>
        </w:rPr>
        <w:t>т</w:t>
      </w:r>
      <w:r w:rsidR="00401CC6" w:rsidRPr="004A23DC">
        <w:rPr>
          <w:color w:val="212121"/>
          <w:sz w:val="28"/>
          <w:szCs w:val="28"/>
          <w:lang w:val="ky-KG"/>
        </w:rPr>
        <w:t>ү</w:t>
      </w:r>
      <w:r w:rsidRPr="00570B2B">
        <w:rPr>
          <w:sz w:val="28"/>
          <w:szCs w:val="28"/>
        </w:rPr>
        <w:t xml:space="preserve">п жаткан учурунда башка ар кандай иштерге тыюу салынат. </w:t>
      </w:r>
    </w:p>
    <w:p w:rsidR="00570B2B" w:rsidRPr="00570B2B" w:rsidRDefault="00570B2B" w:rsidP="00401CC6">
      <w:pPr>
        <w:ind w:firstLine="708"/>
        <w:jc w:val="both"/>
        <w:rPr>
          <w:sz w:val="28"/>
          <w:szCs w:val="28"/>
        </w:rPr>
      </w:pPr>
      <w:r w:rsidRPr="00570B2B">
        <w:rPr>
          <w:sz w:val="28"/>
          <w:szCs w:val="28"/>
        </w:rPr>
        <w:t>947. Ар бир ишканада иштеп жаткан, адамдардын жэ болбосо ишканага зыян келтирген коркунучту байкаган ишкер, транспортту токтотуу боюнча чараларды кабыл алуу менен бирге, туннелди башкарган адамга билдируу бер</w:t>
      </w:r>
      <w:r w:rsidR="00401CC6">
        <w:rPr>
          <w:color w:val="212121"/>
          <w:sz w:val="28"/>
          <w:szCs w:val="28"/>
          <w:lang w:val="ky-KG"/>
        </w:rPr>
        <w:t>үү</w:t>
      </w:r>
      <w:r w:rsidRPr="00570B2B">
        <w:rPr>
          <w:sz w:val="28"/>
          <w:szCs w:val="28"/>
        </w:rPr>
        <w:t>с</w:t>
      </w:r>
      <w:r w:rsidR="00401CC6">
        <w:rPr>
          <w:color w:val="212121"/>
          <w:sz w:val="28"/>
          <w:szCs w:val="28"/>
          <w:lang w:val="ky-KG"/>
        </w:rPr>
        <w:t>ү</w:t>
      </w:r>
      <w:r w:rsidRPr="00570B2B">
        <w:rPr>
          <w:sz w:val="28"/>
          <w:szCs w:val="28"/>
        </w:rPr>
        <w:t xml:space="preserve"> керек.  </w:t>
      </w:r>
    </w:p>
    <w:p w:rsidR="00570B2B" w:rsidRPr="00570B2B" w:rsidRDefault="00570B2B" w:rsidP="00401CC6">
      <w:pPr>
        <w:ind w:firstLine="708"/>
        <w:jc w:val="both"/>
        <w:rPr>
          <w:sz w:val="28"/>
          <w:szCs w:val="28"/>
        </w:rPr>
      </w:pPr>
      <w:bookmarkStart w:id="51" w:name="OLE_LINK115"/>
      <w:bookmarkStart w:id="52" w:name="OLE_LINK116"/>
      <w:r w:rsidRPr="00570B2B">
        <w:rPr>
          <w:sz w:val="28"/>
          <w:szCs w:val="28"/>
        </w:rPr>
        <w:t>948</w:t>
      </w:r>
      <w:bookmarkEnd w:id="51"/>
      <w:bookmarkEnd w:id="52"/>
      <w:r w:rsidRPr="00570B2B">
        <w:rPr>
          <w:sz w:val="28"/>
          <w:szCs w:val="28"/>
        </w:rPr>
        <w:t xml:space="preserve">. Коркунучту жук ташыган унаалар (жарылуучу, тез куйгон ж.б) мумкун болушунча эзексиз </w:t>
      </w:r>
      <w:r w:rsidR="00401CC6" w:rsidRPr="004A23DC">
        <w:rPr>
          <w:color w:val="212121"/>
          <w:sz w:val="28"/>
          <w:szCs w:val="28"/>
          <w:lang w:val="ky-KG"/>
        </w:rPr>
        <w:t>ө</w:t>
      </w:r>
      <w:r w:rsidR="00401CC6" w:rsidRPr="00570B2B">
        <w:rPr>
          <w:sz w:val="28"/>
          <w:szCs w:val="28"/>
        </w:rPr>
        <w:t>т</w:t>
      </w:r>
      <w:r w:rsidR="00401CC6" w:rsidRPr="004A23DC">
        <w:rPr>
          <w:color w:val="212121"/>
          <w:sz w:val="28"/>
          <w:szCs w:val="28"/>
          <w:lang w:val="ky-KG"/>
        </w:rPr>
        <w:t>ү</w:t>
      </w:r>
      <w:r w:rsidR="00401CC6" w:rsidRPr="00570B2B">
        <w:rPr>
          <w:sz w:val="28"/>
          <w:szCs w:val="28"/>
        </w:rPr>
        <w:t>п</w:t>
      </w:r>
      <w:r w:rsidRPr="00570B2B">
        <w:rPr>
          <w:sz w:val="28"/>
          <w:szCs w:val="28"/>
        </w:rPr>
        <w:t xml:space="preserve"> жана кошумча коопсуздук чараларын кабыл алуу керек.  Коркунучтуу жуктордуу туннел аркылуу ташуу учурунда , башка транспортторго, адамдарга жана жаныбарларга жанында ж</w:t>
      </w:r>
      <w:r w:rsidR="00401CC6">
        <w:rPr>
          <w:color w:val="212121"/>
          <w:sz w:val="28"/>
          <w:szCs w:val="28"/>
          <w:lang w:val="ky-KG"/>
        </w:rPr>
        <w:t>ү</w:t>
      </w:r>
      <w:r w:rsidRPr="00570B2B">
        <w:rPr>
          <w:sz w:val="28"/>
          <w:szCs w:val="28"/>
        </w:rPr>
        <w:t>р</w:t>
      </w:r>
      <w:r w:rsidR="00401CC6">
        <w:rPr>
          <w:color w:val="212121"/>
          <w:sz w:val="28"/>
          <w:szCs w:val="28"/>
          <w:lang w:val="ky-KG"/>
        </w:rPr>
        <w:t>ү</w:t>
      </w:r>
      <w:r w:rsidRPr="00570B2B">
        <w:rPr>
          <w:sz w:val="28"/>
          <w:szCs w:val="28"/>
        </w:rPr>
        <w:t>г</w:t>
      </w:r>
      <w:r w:rsidR="00401CC6" w:rsidRPr="004A23DC">
        <w:rPr>
          <w:color w:val="212121"/>
          <w:sz w:val="28"/>
          <w:szCs w:val="28"/>
          <w:lang w:val="ky-KG"/>
        </w:rPr>
        <w:t>ө</w:t>
      </w:r>
      <w:r w:rsidRPr="00570B2B">
        <w:rPr>
          <w:sz w:val="28"/>
          <w:szCs w:val="28"/>
        </w:rPr>
        <w:t xml:space="preserve"> тыюу салынат. </w:t>
      </w:r>
    </w:p>
    <w:p w:rsidR="00570B2B" w:rsidRPr="005810BC" w:rsidRDefault="00570B2B" w:rsidP="00401CC6">
      <w:pPr>
        <w:ind w:firstLine="708"/>
        <w:jc w:val="both"/>
        <w:rPr>
          <w:sz w:val="28"/>
          <w:szCs w:val="28"/>
        </w:rPr>
      </w:pPr>
      <w:r w:rsidRPr="00570B2B">
        <w:rPr>
          <w:sz w:val="28"/>
          <w:szCs w:val="28"/>
        </w:rPr>
        <w:t>949.  Т</w:t>
      </w:r>
      <w:r w:rsidR="00401CC6" w:rsidRPr="004A23DC">
        <w:rPr>
          <w:color w:val="212121"/>
          <w:sz w:val="28"/>
          <w:szCs w:val="28"/>
          <w:lang w:val="ky-KG"/>
        </w:rPr>
        <w:t>ү</w:t>
      </w:r>
      <w:r w:rsidRPr="00570B2B">
        <w:rPr>
          <w:sz w:val="28"/>
          <w:szCs w:val="28"/>
        </w:rPr>
        <w:t>нд</w:t>
      </w:r>
      <w:r w:rsidR="00401CC6" w:rsidRPr="004A23DC">
        <w:rPr>
          <w:color w:val="212121"/>
          <w:sz w:val="28"/>
          <w:szCs w:val="28"/>
          <w:lang w:val="ky-KG"/>
        </w:rPr>
        <w:t>ү</w:t>
      </w:r>
      <w:r w:rsidR="00281CF6">
        <w:rPr>
          <w:sz w:val="28"/>
          <w:szCs w:val="28"/>
        </w:rPr>
        <w:t>к порталынан баштап, ту</w:t>
      </w:r>
      <w:r w:rsidRPr="00570B2B">
        <w:rPr>
          <w:sz w:val="28"/>
          <w:szCs w:val="28"/>
        </w:rPr>
        <w:t>ннелдин узундугу менен так белгиленген пикеттердин саны болушу керек. Ар бир 200 метр сайын аларга жакынкы чыгуу жана багыттарды к</w:t>
      </w:r>
      <w:r w:rsidR="00401CC6" w:rsidRPr="004A23DC">
        <w:rPr>
          <w:color w:val="212121"/>
          <w:sz w:val="28"/>
          <w:szCs w:val="28"/>
          <w:lang w:val="ky-KG"/>
        </w:rPr>
        <w:t>ө</w:t>
      </w:r>
      <w:r w:rsidRPr="00570B2B">
        <w:rPr>
          <w:sz w:val="28"/>
          <w:szCs w:val="28"/>
        </w:rPr>
        <w:t>рс</w:t>
      </w:r>
      <w:r w:rsidR="00401CC6" w:rsidRPr="004A23DC">
        <w:rPr>
          <w:color w:val="212121"/>
          <w:sz w:val="28"/>
          <w:szCs w:val="28"/>
          <w:lang w:val="ky-KG"/>
        </w:rPr>
        <w:t>ө</w:t>
      </w:r>
      <w:r w:rsidRPr="00570B2B">
        <w:rPr>
          <w:sz w:val="28"/>
          <w:szCs w:val="28"/>
        </w:rPr>
        <w:t>т</w:t>
      </w:r>
      <w:r w:rsidR="00401CC6">
        <w:rPr>
          <w:color w:val="212121"/>
          <w:sz w:val="28"/>
          <w:szCs w:val="28"/>
          <w:lang w:val="ky-KG"/>
        </w:rPr>
        <w:t>үү</w:t>
      </w:r>
      <w:r w:rsidRPr="00570B2B">
        <w:rPr>
          <w:sz w:val="28"/>
          <w:szCs w:val="28"/>
        </w:rPr>
        <w:t xml:space="preserve"> белгиленген плиталар болушу керек. Белгилер нурдуу боек менен жабылып же жарыкталган болуш керек. </w:t>
      </w:r>
    </w:p>
    <w:p w:rsidR="00570B2B" w:rsidRDefault="00570B2B" w:rsidP="00401CC6">
      <w:pPr>
        <w:ind w:firstLine="709"/>
        <w:jc w:val="both"/>
        <w:rPr>
          <w:b/>
          <w:sz w:val="28"/>
          <w:szCs w:val="28"/>
          <w:lang w:val="ky-KG"/>
        </w:rPr>
      </w:pPr>
    </w:p>
    <w:p w:rsidR="00A72BF0" w:rsidRPr="00497075" w:rsidRDefault="00A72BF0" w:rsidP="00C05A30">
      <w:pPr>
        <w:ind w:firstLine="709"/>
        <w:jc w:val="center"/>
        <w:rPr>
          <w:b/>
          <w:sz w:val="28"/>
          <w:szCs w:val="28"/>
          <w:lang w:val="ky-KG"/>
        </w:rPr>
      </w:pPr>
      <w:r w:rsidRPr="00497075">
        <w:rPr>
          <w:b/>
          <w:sz w:val="28"/>
          <w:szCs w:val="28"/>
          <w:lang w:val="kk-KZ"/>
        </w:rPr>
        <w:t xml:space="preserve">§4. </w:t>
      </w:r>
      <w:r w:rsidRPr="00497075">
        <w:rPr>
          <w:b/>
          <w:sz w:val="28"/>
          <w:szCs w:val="28"/>
          <w:lang w:val="ky-KG"/>
        </w:rPr>
        <w:t>Т</w:t>
      </w:r>
      <w:r w:rsidR="00281CF6">
        <w:rPr>
          <w:b/>
          <w:sz w:val="28"/>
          <w:szCs w:val="28"/>
          <w:lang w:val="ky-KG"/>
        </w:rPr>
        <w:t>у</w:t>
      </w:r>
      <w:r w:rsidRPr="00497075">
        <w:rPr>
          <w:b/>
          <w:sz w:val="28"/>
          <w:szCs w:val="28"/>
          <w:lang w:val="ky-KG"/>
        </w:rPr>
        <w:t>ннелдерди желдетүү</w:t>
      </w:r>
    </w:p>
    <w:p w:rsidR="00A72BF0" w:rsidRPr="00497075" w:rsidRDefault="00A72BF0" w:rsidP="00497075">
      <w:pPr>
        <w:ind w:firstLine="709"/>
        <w:jc w:val="both"/>
        <w:rPr>
          <w:b/>
          <w:sz w:val="28"/>
          <w:szCs w:val="28"/>
          <w:u w:val="single"/>
          <w:lang w:val="kk-KZ"/>
        </w:rPr>
      </w:pPr>
    </w:p>
    <w:p w:rsidR="00A72BF0" w:rsidRPr="00497075" w:rsidRDefault="00ED4200" w:rsidP="00497075">
      <w:pPr>
        <w:ind w:firstLine="709"/>
        <w:jc w:val="both"/>
        <w:rPr>
          <w:sz w:val="28"/>
          <w:szCs w:val="28"/>
          <w:lang w:val="kk-KZ"/>
        </w:rPr>
      </w:pPr>
      <w:r>
        <w:rPr>
          <w:sz w:val="28"/>
          <w:szCs w:val="28"/>
          <w:lang w:val="kk-KZ"/>
        </w:rPr>
        <w:lastRenderedPageBreak/>
        <w:t xml:space="preserve">950. </w:t>
      </w:r>
      <w:r w:rsidR="00A72BF0" w:rsidRPr="00497075">
        <w:rPr>
          <w:sz w:val="28"/>
          <w:szCs w:val="28"/>
          <w:lang w:val="ky-KG"/>
        </w:rPr>
        <w:t>Адамдардын болушу мүмкүн болгон же адамдар бар болгон тоннелдеги абанын курамында кычкылтектин өлчөмү 20%</w:t>
      </w:r>
      <w:r w:rsidR="005E49D7">
        <w:rPr>
          <w:sz w:val="28"/>
          <w:szCs w:val="28"/>
          <w:lang w:val="ky-KG"/>
        </w:rPr>
        <w:t xml:space="preserve"> дан</w:t>
      </w:r>
      <w:r w:rsidR="00A72BF0" w:rsidRPr="00497075">
        <w:rPr>
          <w:sz w:val="28"/>
          <w:szCs w:val="28"/>
          <w:lang w:val="ky-KG"/>
        </w:rPr>
        <w:t xml:space="preserve"> кем болбошу керек же тоннель порталдары жайгашкан жердеги абадагы кычкылтектин көлөмү менен бирдей болушу керек.  </w:t>
      </w:r>
    </w:p>
    <w:p w:rsidR="00A72BF0" w:rsidRPr="00497075" w:rsidRDefault="00A72BF0" w:rsidP="00497075">
      <w:pPr>
        <w:ind w:firstLine="709"/>
        <w:jc w:val="both"/>
        <w:rPr>
          <w:sz w:val="28"/>
          <w:szCs w:val="28"/>
          <w:lang w:val="kk-KZ"/>
        </w:rPr>
      </w:pPr>
      <w:r w:rsidRPr="00497075">
        <w:rPr>
          <w:sz w:val="28"/>
          <w:szCs w:val="28"/>
          <w:lang w:val="ky-KG"/>
        </w:rPr>
        <w:t>Т</w:t>
      </w:r>
      <w:r w:rsidR="00281CF6">
        <w:rPr>
          <w:sz w:val="28"/>
          <w:szCs w:val="28"/>
          <w:lang w:val="ky-KG"/>
        </w:rPr>
        <w:t>у</w:t>
      </w:r>
      <w:r w:rsidRPr="00497075">
        <w:rPr>
          <w:sz w:val="28"/>
          <w:szCs w:val="28"/>
          <w:lang w:val="ky-KG"/>
        </w:rPr>
        <w:t>ннелдеги абада көмүр кычкыл газынын курамы жумуш ордуларында 0,5 %, тоннелден чыккан аба агымында</w:t>
      </w:r>
      <w:r w:rsidRPr="00497075">
        <w:rPr>
          <w:sz w:val="28"/>
          <w:szCs w:val="28"/>
          <w:lang w:val="kk-KZ"/>
        </w:rPr>
        <w:t>– 0,75%</w:t>
      </w:r>
      <w:r w:rsidRPr="00497075">
        <w:rPr>
          <w:sz w:val="28"/>
          <w:szCs w:val="28"/>
          <w:lang w:val="ky-KG"/>
        </w:rPr>
        <w:t xml:space="preserve"> болууга тийиш</w:t>
      </w:r>
      <w:r w:rsidRPr="00497075">
        <w:rPr>
          <w:sz w:val="28"/>
          <w:szCs w:val="28"/>
          <w:lang w:val="kk-KZ"/>
        </w:rPr>
        <w:t>.</w:t>
      </w:r>
    </w:p>
    <w:p w:rsidR="00A72BF0" w:rsidRPr="00497075" w:rsidRDefault="00A72BF0" w:rsidP="00497075">
      <w:pPr>
        <w:ind w:firstLine="709"/>
        <w:jc w:val="both"/>
        <w:rPr>
          <w:sz w:val="28"/>
          <w:szCs w:val="28"/>
          <w:lang w:val="kk-KZ"/>
        </w:rPr>
      </w:pPr>
      <w:r w:rsidRPr="00497075">
        <w:rPr>
          <w:sz w:val="28"/>
          <w:szCs w:val="28"/>
          <w:lang w:val="ky-KG"/>
        </w:rPr>
        <w:t>Т</w:t>
      </w:r>
      <w:r w:rsidR="00281CF6">
        <w:rPr>
          <w:sz w:val="28"/>
          <w:szCs w:val="28"/>
          <w:lang w:val="ky-KG"/>
        </w:rPr>
        <w:t>у</w:t>
      </w:r>
      <w:r w:rsidRPr="00497075">
        <w:rPr>
          <w:sz w:val="28"/>
          <w:szCs w:val="28"/>
          <w:lang w:val="ky-KG"/>
        </w:rPr>
        <w:t xml:space="preserve">ннелдеги абада уулуу газдардын өлчөмү ушул эрежелерде көрсөтүлгөндөн көп болбошу керек. </w:t>
      </w:r>
    </w:p>
    <w:p w:rsidR="00A72BF0" w:rsidRPr="00497075" w:rsidRDefault="00A72BF0" w:rsidP="00497075">
      <w:pPr>
        <w:ind w:firstLine="709"/>
        <w:jc w:val="both"/>
        <w:rPr>
          <w:sz w:val="28"/>
          <w:szCs w:val="28"/>
          <w:lang w:val="ky-KG"/>
        </w:rPr>
      </w:pPr>
      <w:r w:rsidRPr="00497075">
        <w:rPr>
          <w:sz w:val="28"/>
          <w:szCs w:val="28"/>
          <w:lang w:val="kk-KZ"/>
        </w:rPr>
        <w:t>Вентиляция автожол тоннелдери</w:t>
      </w:r>
      <w:r w:rsidRPr="00497075">
        <w:rPr>
          <w:sz w:val="28"/>
          <w:szCs w:val="28"/>
          <w:lang w:val="ky-KG"/>
        </w:rPr>
        <w:t xml:space="preserve">н пайдаланууну долбоордо көрсөтүлгөн режимде камсыздагандай деңгээлде болушу керек. </w:t>
      </w:r>
    </w:p>
    <w:p w:rsidR="00A72BF0" w:rsidRPr="00497075" w:rsidRDefault="00C05A30" w:rsidP="00497075">
      <w:pPr>
        <w:ind w:firstLine="709"/>
        <w:jc w:val="both"/>
        <w:rPr>
          <w:sz w:val="28"/>
          <w:szCs w:val="28"/>
          <w:lang w:val="ky-KG"/>
        </w:rPr>
      </w:pPr>
      <w:r>
        <w:rPr>
          <w:sz w:val="28"/>
          <w:szCs w:val="28"/>
        </w:rPr>
        <w:t>951</w:t>
      </w:r>
      <w:r w:rsidR="00A72BF0" w:rsidRPr="00497075">
        <w:rPr>
          <w:sz w:val="28"/>
          <w:szCs w:val="28"/>
        </w:rPr>
        <w:t xml:space="preserve">. </w:t>
      </w:r>
      <w:r w:rsidR="00A72BF0" w:rsidRPr="00497075">
        <w:rPr>
          <w:sz w:val="28"/>
          <w:szCs w:val="28"/>
          <w:lang w:val="ky-KG"/>
        </w:rPr>
        <w:t>Т</w:t>
      </w:r>
      <w:r w:rsidR="00281CF6">
        <w:rPr>
          <w:sz w:val="28"/>
          <w:szCs w:val="28"/>
          <w:lang w:val="ky-KG"/>
        </w:rPr>
        <w:t>у</w:t>
      </w:r>
      <w:r w:rsidR="00A72BF0" w:rsidRPr="00497075">
        <w:rPr>
          <w:sz w:val="28"/>
          <w:szCs w:val="28"/>
          <w:lang w:val="ky-KG"/>
        </w:rPr>
        <w:t>ннелдеги абанын температурасы сырткы температурадан жогору болбошу керек. Т</w:t>
      </w:r>
      <w:r w:rsidR="00281CF6">
        <w:rPr>
          <w:sz w:val="28"/>
          <w:szCs w:val="28"/>
          <w:lang w:val="ky-KG"/>
        </w:rPr>
        <w:t>у</w:t>
      </w:r>
      <w:r w:rsidR="00A72BF0" w:rsidRPr="00497075">
        <w:rPr>
          <w:sz w:val="28"/>
          <w:szCs w:val="28"/>
          <w:lang w:val="ky-KG"/>
        </w:rPr>
        <w:t xml:space="preserve">ннелдеги абанын минималдык температурасы регламенттелбейт. </w:t>
      </w:r>
    </w:p>
    <w:p w:rsidR="00A72BF0" w:rsidRPr="00497075" w:rsidRDefault="00C05A30" w:rsidP="00497075">
      <w:pPr>
        <w:ind w:firstLine="709"/>
        <w:jc w:val="both"/>
        <w:rPr>
          <w:sz w:val="28"/>
          <w:szCs w:val="28"/>
          <w:lang w:val="ky-KG"/>
        </w:rPr>
      </w:pPr>
      <w:r>
        <w:rPr>
          <w:sz w:val="28"/>
          <w:szCs w:val="28"/>
          <w:lang w:val="ky-KG"/>
        </w:rPr>
        <w:t>952</w:t>
      </w:r>
      <w:r w:rsidR="00A72BF0" w:rsidRPr="00497075">
        <w:rPr>
          <w:sz w:val="28"/>
          <w:szCs w:val="28"/>
          <w:lang w:val="ky-KG"/>
        </w:rPr>
        <w:t>. Т</w:t>
      </w:r>
      <w:r w:rsidR="00281CF6">
        <w:rPr>
          <w:sz w:val="28"/>
          <w:szCs w:val="28"/>
          <w:lang w:val="ky-KG"/>
        </w:rPr>
        <w:t>у</w:t>
      </w:r>
      <w:r w:rsidR="00A72BF0" w:rsidRPr="00497075">
        <w:rPr>
          <w:sz w:val="28"/>
          <w:szCs w:val="28"/>
          <w:lang w:val="ky-KG"/>
        </w:rPr>
        <w:t>ннелдеги аба кесилишинин орточо ылдамдыгы вентиляциянын эксплуатациялык режиминде транспорттук каражаттардын таасирин эске албаганда 6 м/сек ашпашы жана 0,25 м/сек. Кем болбошу керек.</w:t>
      </w:r>
    </w:p>
    <w:p w:rsidR="00A72BF0" w:rsidRPr="00497075" w:rsidRDefault="00C05A30" w:rsidP="00497075">
      <w:pPr>
        <w:ind w:firstLine="709"/>
        <w:jc w:val="both"/>
        <w:rPr>
          <w:sz w:val="28"/>
          <w:szCs w:val="28"/>
          <w:lang w:val="ky-KG"/>
        </w:rPr>
      </w:pPr>
      <w:bookmarkStart w:id="53" w:name="OLE_LINK117"/>
      <w:bookmarkStart w:id="54" w:name="OLE_LINK118"/>
      <w:r>
        <w:rPr>
          <w:sz w:val="28"/>
          <w:szCs w:val="28"/>
          <w:lang w:val="ky-KG"/>
        </w:rPr>
        <w:t>953</w:t>
      </w:r>
      <w:bookmarkEnd w:id="53"/>
      <w:bookmarkEnd w:id="54"/>
      <w:r w:rsidR="00A72BF0" w:rsidRPr="00497075">
        <w:rPr>
          <w:sz w:val="28"/>
          <w:szCs w:val="28"/>
          <w:lang w:val="ky-KG"/>
        </w:rPr>
        <w:t>. Т</w:t>
      </w:r>
      <w:r w:rsidR="00281CF6">
        <w:rPr>
          <w:sz w:val="28"/>
          <w:szCs w:val="28"/>
          <w:lang w:val="ky-KG"/>
        </w:rPr>
        <w:t>у</w:t>
      </w:r>
      <w:r w:rsidR="00A72BF0" w:rsidRPr="00497075">
        <w:rPr>
          <w:sz w:val="28"/>
          <w:szCs w:val="28"/>
          <w:lang w:val="ky-KG"/>
        </w:rPr>
        <w:t xml:space="preserve">ннелди желдетүү долбоору аркылуу ишке ашып, туруктуу, бекем болушу керек. </w:t>
      </w:r>
    </w:p>
    <w:p w:rsidR="00A72BF0" w:rsidRPr="00497075" w:rsidRDefault="00A72BF0" w:rsidP="00497075">
      <w:pPr>
        <w:ind w:firstLine="709"/>
        <w:jc w:val="both"/>
        <w:rPr>
          <w:b/>
          <w:sz w:val="28"/>
          <w:szCs w:val="28"/>
          <w:u w:val="single"/>
          <w:lang w:val="ky-KG"/>
        </w:rPr>
      </w:pPr>
    </w:p>
    <w:p w:rsidR="00A72BF0" w:rsidRPr="00497075" w:rsidRDefault="00A72BF0" w:rsidP="00C05A30">
      <w:pPr>
        <w:ind w:firstLine="709"/>
        <w:jc w:val="center"/>
        <w:rPr>
          <w:b/>
          <w:sz w:val="28"/>
          <w:szCs w:val="28"/>
        </w:rPr>
      </w:pPr>
      <w:r w:rsidRPr="00497075">
        <w:rPr>
          <w:b/>
          <w:sz w:val="28"/>
          <w:szCs w:val="28"/>
        </w:rPr>
        <w:t xml:space="preserve">§5. </w:t>
      </w:r>
      <w:r w:rsidR="00281CF6">
        <w:rPr>
          <w:b/>
          <w:sz w:val="28"/>
          <w:szCs w:val="28"/>
          <w:lang w:val="ky-KG"/>
        </w:rPr>
        <w:t>Ту</w:t>
      </w:r>
      <w:r w:rsidRPr="00497075">
        <w:rPr>
          <w:b/>
          <w:sz w:val="28"/>
          <w:szCs w:val="28"/>
          <w:lang w:val="ky-KG"/>
        </w:rPr>
        <w:t xml:space="preserve">ннелдеги абанын абалын контролдоо жана </w:t>
      </w:r>
      <w:r w:rsidR="00C05A30">
        <w:rPr>
          <w:b/>
          <w:sz w:val="28"/>
          <w:szCs w:val="28"/>
          <w:lang w:val="ky-KG"/>
        </w:rPr>
        <w:t>контролдук-ченөө</w:t>
      </w:r>
      <w:r w:rsidR="009C2CDA">
        <w:rPr>
          <w:b/>
          <w:sz w:val="28"/>
          <w:szCs w:val="28"/>
          <w:lang w:val="ky-KG"/>
        </w:rPr>
        <w:t xml:space="preserve"> аппаратуралары</w:t>
      </w:r>
    </w:p>
    <w:p w:rsidR="00A72BF0" w:rsidRPr="00497075" w:rsidRDefault="00A72BF0" w:rsidP="00497075">
      <w:pPr>
        <w:ind w:firstLine="709"/>
        <w:jc w:val="both"/>
        <w:rPr>
          <w:b/>
          <w:sz w:val="28"/>
          <w:szCs w:val="28"/>
          <w:u w:val="single"/>
        </w:rPr>
      </w:pPr>
    </w:p>
    <w:p w:rsidR="00A72BF0" w:rsidRPr="00497075" w:rsidRDefault="00C05A30" w:rsidP="00497075">
      <w:pPr>
        <w:ind w:firstLine="709"/>
        <w:jc w:val="both"/>
        <w:rPr>
          <w:sz w:val="28"/>
          <w:szCs w:val="28"/>
          <w:lang w:val="ky-KG"/>
        </w:rPr>
      </w:pPr>
      <w:r>
        <w:rPr>
          <w:sz w:val="28"/>
          <w:szCs w:val="28"/>
        </w:rPr>
        <w:t>954</w:t>
      </w:r>
      <w:r w:rsidR="00A72BF0" w:rsidRPr="00497075">
        <w:rPr>
          <w:sz w:val="28"/>
          <w:szCs w:val="28"/>
        </w:rPr>
        <w:t xml:space="preserve">. </w:t>
      </w:r>
      <w:r w:rsidR="00A72BF0" w:rsidRPr="00497075">
        <w:rPr>
          <w:sz w:val="28"/>
          <w:szCs w:val="28"/>
          <w:lang w:val="ky-KG"/>
        </w:rPr>
        <w:t xml:space="preserve">Тоннелге таза абанын келиши туура жүргүзүлүп жатканын текшерүү  кеминде айына бир жолу, ошондой эле вентиляциялык режимдин бир аз өгөрүшү болсо да аба көлөмүн текшерүү жүргүзүлүшү керек. </w:t>
      </w:r>
    </w:p>
    <w:p w:rsidR="00A72BF0" w:rsidRPr="00497075" w:rsidRDefault="00C05A30" w:rsidP="00497075">
      <w:pPr>
        <w:ind w:firstLine="709"/>
        <w:jc w:val="both"/>
        <w:rPr>
          <w:sz w:val="28"/>
          <w:szCs w:val="28"/>
          <w:lang w:val="ky-KG"/>
        </w:rPr>
      </w:pPr>
      <w:r w:rsidRPr="00C05A30">
        <w:rPr>
          <w:sz w:val="28"/>
          <w:szCs w:val="28"/>
          <w:lang w:val="ky-KG"/>
        </w:rPr>
        <w:t>955</w:t>
      </w:r>
      <w:r w:rsidR="00A72BF0" w:rsidRPr="00C05A30">
        <w:rPr>
          <w:sz w:val="28"/>
          <w:szCs w:val="28"/>
          <w:lang w:val="ky-KG"/>
        </w:rPr>
        <w:t xml:space="preserve">. </w:t>
      </w:r>
      <w:r w:rsidR="00A72BF0" w:rsidRPr="00497075">
        <w:rPr>
          <w:sz w:val="28"/>
          <w:szCs w:val="28"/>
          <w:lang w:val="ky-KG"/>
        </w:rPr>
        <w:t>Абанын сапаттуу курамын аныктоо үчүн абанын үлгүсүн алу</w:t>
      </w:r>
      <w:r w:rsidR="005E49D7">
        <w:rPr>
          <w:sz w:val="28"/>
          <w:szCs w:val="28"/>
          <w:lang w:val="ky-KG"/>
        </w:rPr>
        <w:t>уу жума сайын жүргүзүлүшү керек</w:t>
      </w:r>
      <w:r w:rsidR="00A72BF0" w:rsidRPr="00497075">
        <w:rPr>
          <w:sz w:val="28"/>
          <w:szCs w:val="28"/>
          <w:lang w:val="ky-KG"/>
        </w:rPr>
        <w:t xml:space="preserve">  (март айынан баштап октябрь айына чейинки мезгил ичинде), калган учурда ай сайын “Тоннелдерде үлгүлөрдү алуу Инструкциясы” боюнча</w:t>
      </w:r>
      <w:r w:rsidR="005E49D7">
        <w:rPr>
          <w:sz w:val="28"/>
          <w:szCs w:val="28"/>
          <w:lang w:val="ky-KG"/>
        </w:rPr>
        <w:t>.</w:t>
      </w:r>
    </w:p>
    <w:p w:rsidR="00A72BF0" w:rsidRPr="00497075" w:rsidRDefault="00A72BF0" w:rsidP="00497075">
      <w:pPr>
        <w:ind w:firstLine="709"/>
        <w:jc w:val="both"/>
        <w:rPr>
          <w:sz w:val="28"/>
          <w:szCs w:val="28"/>
          <w:lang w:val="ky-KG"/>
        </w:rPr>
      </w:pPr>
      <w:r w:rsidRPr="00497075">
        <w:rPr>
          <w:sz w:val="28"/>
          <w:szCs w:val="28"/>
          <w:lang w:val="ky-KG"/>
        </w:rPr>
        <w:t xml:space="preserve">Транспортторду өткөрүүдө тоннелдин газдашып кетүүсүнө көзөмөлкылуу атайын экспресс-приборлордун жардамы менен лабораториялык ыкма менен жума сайын жүргүзүлүшү керек. </w:t>
      </w:r>
    </w:p>
    <w:p w:rsidR="00A72BF0" w:rsidRPr="00497075" w:rsidRDefault="00C05A30" w:rsidP="00497075">
      <w:pPr>
        <w:ind w:firstLine="709"/>
        <w:jc w:val="both"/>
        <w:rPr>
          <w:sz w:val="28"/>
          <w:szCs w:val="28"/>
          <w:lang w:val="ky-KG"/>
        </w:rPr>
      </w:pPr>
      <w:r>
        <w:rPr>
          <w:sz w:val="28"/>
          <w:szCs w:val="28"/>
          <w:lang w:val="ky-KG"/>
        </w:rPr>
        <w:t>956</w:t>
      </w:r>
      <w:r w:rsidR="00A72BF0" w:rsidRPr="00497075">
        <w:rPr>
          <w:sz w:val="28"/>
          <w:szCs w:val="28"/>
          <w:lang w:val="ky-KG"/>
        </w:rPr>
        <w:t xml:space="preserve">. Тоннелдерде абанын көлөмүн аныктай турган 3 ченөө станциялары болуш керек, кирген жана чыккан агымдарда жана тоннелдин орто жеринде болот. </w:t>
      </w:r>
    </w:p>
    <w:p w:rsidR="00A72BF0" w:rsidRPr="00497075" w:rsidRDefault="00A72BF0" w:rsidP="00497075">
      <w:pPr>
        <w:ind w:firstLine="709"/>
        <w:jc w:val="both"/>
        <w:rPr>
          <w:sz w:val="28"/>
          <w:szCs w:val="28"/>
          <w:lang w:val="ky-KG"/>
        </w:rPr>
      </w:pPr>
      <w:r w:rsidRPr="00497075">
        <w:rPr>
          <w:sz w:val="28"/>
          <w:szCs w:val="28"/>
          <w:lang w:val="ky-KG"/>
        </w:rPr>
        <w:t xml:space="preserve">Абанын көлөмүн ченөө станцияларда ишке ашып, бардыгы дээрлик бир убакта текшерилиши керек. </w:t>
      </w:r>
    </w:p>
    <w:p w:rsidR="00A72BF0" w:rsidRPr="00497075" w:rsidRDefault="00A72BF0" w:rsidP="00497075">
      <w:pPr>
        <w:ind w:firstLine="709"/>
        <w:jc w:val="both"/>
        <w:rPr>
          <w:sz w:val="28"/>
          <w:szCs w:val="28"/>
          <w:lang w:val="ky-KG"/>
        </w:rPr>
      </w:pPr>
      <w:r w:rsidRPr="00497075">
        <w:rPr>
          <w:sz w:val="28"/>
          <w:szCs w:val="28"/>
          <w:lang w:val="ky-KG"/>
        </w:rPr>
        <w:t xml:space="preserve">Ченөө станцияларында атайын такталар орнотулуп, ченөө күнү жана убактысы, тоннелдин туура кесилиш аянты, эсептик жана иш жүзүндөгү абанын көлөмү, ылдамдыгы, кычкылтектин курамы, көмүр кычкыл </w:t>
      </w:r>
      <w:r w:rsidRPr="00497075">
        <w:rPr>
          <w:sz w:val="28"/>
          <w:szCs w:val="28"/>
          <w:lang w:val="ky-KG"/>
        </w:rPr>
        <w:lastRenderedPageBreak/>
        <w:t xml:space="preserve">газынын курамы, углерод окисинин жана азот окисинин курамдары жазылат. </w:t>
      </w:r>
    </w:p>
    <w:p w:rsidR="00A72BF0" w:rsidRPr="00497075" w:rsidRDefault="00C05A30" w:rsidP="00497075">
      <w:pPr>
        <w:ind w:firstLine="709"/>
        <w:jc w:val="both"/>
        <w:rPr>
          <w:sz w:val="28"/>
          <w:szCs w:val="28"/>
          <w:lang w:val="ky-KG"/>
        </w:rPr>
      </w:pPr>
      <w:r>
        <w:rPr>
          <w:sz w:val="28"/>
          <w:szCs w:val="28"/>
          <w:lang w:val="ky-KG"/>
        </w:rPr>
        <w:t>957</w:t>
      </w:r>
      <w:r w:rsidR="00A72BF0" w:rsidRPr="00497075">
        <w:rPr>
          <w:sz w:val="28"/>
          <w:szCs w:val="28"/>
          <w:lang w:val="ky-KG"/>
        </w:rPr>
        <w:t xml:space="preserve">. Тоннелде кеминде жылына бир жолу атайын адистешкен уюм тарабынан ченөөлөр жүргүзүлүшү зарыл. </w:t>
      </w:r>
    </w:p>
    <w:p w:rsidR="00A72BF0" w:rsidRPr="00497075" w:rsidRDefault="00A72BF0" w:rsidP="00497075">
      <w:pPr>
        <w:ind w:firstLine="709"/>
        <w:jc w:val="both"/>
        <w:rPr>
          <w:sz w:val="28"/>
          <w:szCs w:val="28"/>
          <w:lang w:val="ky-KG"/>
        </w:rPr>
      </w:pPr>
      <w:r w:rsidRPr="00497075">
        <w:rPr>
          <w:sz w:val="28"/>
          <w:szCs w:val="28"/>
          <w:lang w:val="ky-KG"/>
        </w:rPr>
        <w:t xml:space="preserve">Ченөөлөдүн жыйынтыгы боюнча ишкананын башкы инженери аныкталган кемчиликтерди жоюу боюнча чаралар жана алардын мөөнөтү аныкталышы керек. </w:t>
      </w:r>
    </w:p>
    <w:p w:rsidR="00A72BF0" w:rsidRPr="00497075" w:rsidRDefault="00C05A30" w:rsidP="00497075">
      <w:pPr>
        <w:ind w:firstLine="709"/>
        <w:jc w:val="both"/>
        <w:rPr>
          <w:sz w:val="28"/>
          <w:szCs w:val="28"/>
          <w:lang w:val="ky-KG"/>
        </w:rPr>
      </w:pPr>
      <w:r>
        <w:rPr>
          <w:sz w:val="28"/>
          <w:szCs w:val="28"/>
          <w:lang w:val="ky-KG"/>
        </w:rPr>
        <w:t>958</w:t>
      </w:r>
      <w:r w:rsidR="00A72BF0" w:rsidRPr="00497075">
        <w:rPr>
          <w:sz w:val="28"/>
          <w:szCs w:val="28"/>
          <w:lang w:val="ky-KG"/>
        </w:rPr>
        <w:t xml:space="preserve">. Абанын көлөмүн, курамын аныктоо үчүн төмөнкү жабдыктар пайдаланылат: анемометр, секундомер, пылемер жана экспресс-аппаратура абанын курамындагы кычкылтектин, көмүр кычкыл газынын, углеро окисинин өлчөмүн аныктайт. </w:t>
      </w:r>
    </w:p>
    <w:p w:rsidR="00A72BF0" w:rsidRPr="00497075" w:rsidRDefault="00A72BF0" w:rsidP="00497075">
      <w:pPr>
        <w:ind w:firstLine="709"/>
        <w:jc w:val="both"/>
        <w:rPr>
          <w:sz w:val="28"/>
          <w:szCs w:val="28"/>
          <w:lang w:val="ky-KG"/>
        </w:rPr>
      </w:pPr>
      <w:r w:rsidRPr="00497075">
        <w:rPr>
          <w:sz w:val="28"/>
          <w:szCs w:val="28"/>
          <w:lang w:val="ky-KG"/>
        </w:rPr>
        <w:t>Бардык аппаратура тыкат сакталып, мезгил-мезгили менен атайын лабораториялардан текшерилип турушу керек, ошондой эле атайын адисте</w:t>
      </w:r>
      <w:r w:rsidR="005E49D7">
        <w:rPr>
          <w:sz w:val="28"/>
          <w:szCs w:val="28"/>
          <w:lang w:val="ky-KG"/>
        </w:rPr>
        <w:t>шкен уюмдарда ремонт иштери жургузулуш</w:t>
      </w:r>
      <w:r w:rsidRPr="00497075">
        <w:rPr>
          <w:sz w:val="28"/>
          <w:szCs w:val="28"/>
          <w:lang w:val="ky-KG"/>
        </w:rPr>
        <w:t xml:space="preserve"> керек. </w:t>
      </w:r>
    </w:p>
    <w:p w:rsidR="00A72BF0" w:rsidRPr="00497075" w:rsidRDefault="00C05A30" w:rsidP="00497075">
      <w:pPr>
        <w:ind w:firstLine="709"/>
        <w:jc w:val="both"/>
        <w:rPr>
          <w:sz w:val="28"/>
          <w:szCs w:val="28"/>
          <w:lang w:val="ky-KG"/>
        </w:rPr>
      </w:pPr>
      <w:r>
        <w:rPr>
          <w:sz w:val="28"/>
          <w:szCs w:val="28"/>
        </w:rPr>
        <w:t>959</w:t>
      </w:r>
      <w:r w:rsidR="00A72BF0" w:rsidRPr="00497075">
        <w:rPr>
          <w:sz w:val="28"/>
          <w:szCs w:val="28"/>
        </w:rPr>
        <w:t xml:space="preserve">. </w:t>
      </w:r>
      <w:r w:rsidR="00A72BF0" w:rsidRPr="00497075">
        <w:rPr>
          <w:sz w:val="28"/>
          <w:szCs w:val="28"/>
          <w:lang w:val="ky-KG"/>
        </w:rPr>
        <w:t xml:space="preserve">Тоннелде вентиляцияга жооп берген жооптуу адам дайындалышы керек. Техникалык билими жок адамдарды вентиляцияга жооптуу кылып дайындоого болбойт. </w:t>
      </w:r>
    </w:p>
    <w:p w:rsidR="00A72BF0" w:rsidRPr="00497075" w:rsidRDefault="00A72BF0" w:rsidP="00497075">
      <w:pPr>
        <w:ind w:firstLine="709"/>
        <w:jc w:val="both"/>
        <w:rPr>
          <w:sz w:val="28"/>
          <w:szCs w:val="28"/>
          <w:lang w:val="ky-KG"/>
        </w:rPr>
      </w:pPr>
    </w:p>
    <w:p w:rsidR="00A72BF0" w:rsidRPr="00497075" w:rsidRDefault="00A72BF0" w:rsidP="00C05A30">
      <w:pPr>
        <w:ind w:firstLine="709"/>
        <w:jc w:val="center"/>
        <w:rPr>
          <w:b/>
          <w:sz w:val="28"/>
          <w:szCs w:val="28"/>
          <w:lang w:val="ky-KG"/>
        </w:rPr>
      </w:pPr>
      <w:r w:rsidRPr="00497075">
        <w:rPr>
          <w:b/>
          <w:sz w:val="28"/>
          <w:szCs w:val="28"/>
          <w:lang w:val="ky-KG"/>
        </w:rPr>
        <w:t>§6.  Транспортторду өткөрүү тартиби</w:t>
      </w:r>
    </w:p>
    <w:p w:rsidR="00A72BF0" w:rsidRPr="00497075" w:rsidRDefault="00A72BF0" w:rsidP="00497075">
      <w:pPr>
        <w:ind w:firstLine="709"/>
        <w:jc w:val="both"/>
        <w:rPr>
          <w:sz w:val="28"/>
          <w:szCs w:val="28"/>
          <w:lang w:val="ky-KG"/>
        </w:rPr>
      </w:pPr>
    </w:p>
    <w:p w:rsidR="00A72BF0" w:rsidRPr="00497075" w:rsidRDefault="00C05A30" w:rsidP="00497075">
      <w:pPr>
        <w:ind w:firstLine="709"/>
        <w:jc w:val="both"/>
        <w:rPr>
          <w:sz w:val="28"/>
          <w:szCs w:val="28"/>
          <w:lang w:val="ky-KG"/>
        </w:rPr>
      </w:pPr>
      <w:r>
        <w:rPr>
          <w:sz w:val="28"/>
          <w:szCs w:val="28"/>
          <w:lang w:val="ky-KG"/>
        </w:rPr>
        <w:t>960</w:t>
      </w:r>
      <w:r w:rsidR="00A72BF0" w:rsidRPr="00497075">
        <w:rPr>
          <w:sz w:val="28"/>
          <w:szCs w:val="28"/>
          <w:lang w:val="ky-KG"/>
        </w:rPr>
        <w:t xml:space="preserve">. Тоннел аркылуу транспортторду өткөрүү тартиби ушул Эрежелерди алкагында бекитилип, жер алдындагы казмаларда өзү жүрүүчү жабдыктарды коопсуз пайдалануу жөнүндөгү бөлүмүндө айтылган. </w:t>
      </w:r>
    </w:p>
    <w:p w:rsidR="00A72BF0" w:rsidRPr="00497075" w:rsidRDefault="00C05A30" w:rsidP="00497075">
      <w:pPr>
        <w:ind w:firstLine="709"/>
        <w:jc w:val="both"/>
        <w:rPr>
          <w:sz w:val="28"/>
          <w:szCs w:val="28"/>
        </w:rPr>
      </w:pPr>
      <w:r>
        <w:rPr>
          <w:sz w:val="28"/>
          <w:szCs w:val="28"/>
          <w:lang w:val="ky-KG"/>
        </w:rPr>
        <w:t>961</w:t>
      </w:r>
      <w:r w:rsidR="00A72BF0" w:rsidRPr="00497075">
        <w:rPr>
          <w:sz w:val="28"/>
          <w:szCs w:val="28"/>
          <w:lang w:val="ky-KG"/>
        </w:rPr>
        <w:t>. Тоннелдердеги транспорттордун багыты долбоордо көрсөтүлгөндөй болушу керек. Аны коопсуз тейлөө максатында тоннелге кире бериште реверсивдүү  светофорлор орнотулушу керек.</w:t>
      </w:r>
    </w:p>
    <w:p w:rsidR="00A72BF0" w:rsidRPr="00497075" w:rsidRDefault="00A72BF0" w:rsidP="00497075">
      <w:pPr>
        <w:ind w:firstLine="709"/>
        <w:jc w:val="both"/>
        <w:rPr>
          <w:sz w:val="28"/>
          <w:szCs w:val="28"/>
        </w:rPr>
      </w:pPr>
      <w:r w:rsidRPr="00497075">
        <w:rPr>
          <w:sz w:val="28"/>
          <w:szCs w:val="28"/>
          <w:lang w:val="ky-KG"/>
        </w:rPr>
        <w:t xml:space="preserve">Тоннель аркылуу транспортторду өткөрүүнү тескөө үчүн жооптуу адамдар дайындалышы керек. </w:t>
      </w:r>
    </w:p>
    <w:p w:rsidR="00A72BF0" w:rsidRPr="00497075" w:rsidRDefault="00C05A30" w:rsidP="00497075">
      <w:pPr>
        <w:ind w:firstLine="709"/>
        <w:jc w:val="both"/>
        <w:rPr>
          <w:sz w:val="28"/>
          <w:szCs w:val="28"/>
        </w:rPr>
      </w:pPr>
      <w:r>
        <w:rPr>
          <w:sz w:val="28"/>
          <w:szCs w:val="28"/>
        </w:rPr>
        <w:t>962</w:t>
      </w:r>
      <w:r w:rsidR="00A72BF0" w:rsidRPr="00497075">
        <w:rPr>
          <w:sz w:val="28"/>
          <w:szCs w:val="28"/>
        </w:rPr>
        <w:t xml:space="preserve">. </w:t>
      </w:r>
      <w:r w:rsidR="00A72BF0" w:rsidRPr="00497075">
        <w:rPr>
          <w:sz w:val="28"/>
          <w:szCs w:val="28"/>
          <w:lang w:val="ky-KG"/>
        </w:rPr>
        <w:t>Тоннель аркылуу транспортторду колонно менен өткөрүүдө коло</w:t>
      </w:r>
      <w:r w:rsidR="005E49D7">
        <w:rPr>
          <w:sz w:val="28"/>
          <w:szCs w:val="28"/>
          <w:lang w:val="ky-KG"/>
        </w:rPr>
        <w:t>ннадагы транспорттордун саны 20д</w:t>
      </w:r>
      <w:r w:rsidR="00A72BF0" w:rsidRPr="00497075">
        <w:rPr>
          <w:sz w:val="28"/>
          <w:szCs w:val="28"/>
          <w:lang w:val="ky-KG"/>
        </w:rPr>
        <w:t xml:space="preserve">ан ашпашы керек. </w:t>
      </w:r>
      <w:bookmarkStart w:id="55" w:name="OLE_LINK119"/>
      <w:bookmarkStart w:id="56" w:name="OLE_LINK120"/>
      <w:bookmarkStart w:id="57" w:name="OLE_LINK121"/>
      <w:bookmarkStart w:id="58" w:name="OLE_LINK122"/>
    </w:p>
    <w:p w:rsidR="00A72BF0" w:rsidRPr="00497075" w:rsidRDefault="00C05A30" w:rsidP="00497075">
      <w:pPr>
        <w:ind w:firstLine="709"/>
        <w:jc w:val="both"/>
        <w:rPr>
          <w:sz w:val="28"/>
          <w:szCs w:val="28"/>
        </w:rPr>
      </w:pPr>
      <w:r>
        <w:rPr>
          <w:sz w:val="28"/>
          <w:szCs w:val="28"/>
        </w:rPr>
        <w:t>963</w:t>
      </w:r>
      <w:bookmarkEnd w:id="55"/>
      <w:bookmarkEnd w:id="56"/>
      <w:bookmarkEnd w:id="57"/>
      <w:bookmarkEnd w:id="58"/>
      <w:r w:rsidR="00A72BF0" w:rsidRPr="00497075">
        <w:rPr>
          <w:sz w:val="28"/>
          <w:szCs w:val="28"/>
        </w:rPr>
        <w:t xml:space="preserve">. </w:t>
      </w:r>
      <w:r w:rsidR="00A72BF0" w:rsidRPr="00497075">
        <w:rPr>
          <w:sz w:val="28"/>
          <w:szCs w:val="28"/>
          <w:lang w:val="ky-KG"/>
        </w:rPr>
        <w:t>Тоннелдеги транспорттук кыймылдын ылдамдыгы</w:t>
      </w:r>
      <w:r w:rsidR="00A72BF0" w:rsidRPr="00497075">
        <w:rPr>
          <w:sz w:val="28"/>
          <w:szCs w:val="28"/>
        </w:rPr>
        <w:t xml:space="preserve"> 40 км/</w:t>
      </w:r>
      <w:r w:rsidR="00A72BF0" w:rsidRPr="00497075">
        <w:rPr>
          <w:sz w:val="28"/>
          <w:szCs w:val="28"/>
          <w:lang w:val="ky-KG"/>
        </w:rPr>
        <w:t>сааттан ашпашы керек</w:t>
      </w:r>
      <w:r w:rsidR="00A72BF0" w:rsidRPr="00497075">
        <w:rPr>
          <w:sz w:val="28"/>
          <w:szCs w:val="28"/>
        </w:rPr>
        <w:t>.</w:t>
      </w:r>
    </w:p>
    <w:p w:rsidR="00A72BF0" w:rsidRPr="00497075" w:rsidRDefault="00A72BF0" w:rsidP="00497075">
      <w:pPr>
        <w:ind w:firstLine="709"/>
        <w:jc w:val="both"/>
        <w:rPr>
          <w:sz w:val="28"/>
          <w:szCs w:val="28"/>
        </w:rPr>
      </w:pPr>
      <w:r w:rsidRPr="00497075">
        <w:rPr>
          <w:sz w:val="28"/>
          <w:szCs w:val="28"/>
          <w:lang w:val="ky-KG"/>
        </w:rPr>
        <w:t>Ылдамдыкты чектеген жол белгилери жана токтоого болбой турган белгилер тоннель порталынын кире беришине орнотулушу керек.</w:t>
      </w:r>
    </w:p>
    <w:p w:rsidR="00A72BF0" w:rsidRPr="00497075" w:rsidRDefault="00C05A30" w:rsidP="00497075">
      <w:pPr>
        <w:ind w:firstLine="709"/>
        <w:jc w:val="both"/>
        <w:rPr>
          <w:sz w:val="28"/>
          <w:szCs w:val="28"/>
        </w:rPr>
      </w:pPr>
      <w:r>
        <w:rPr>
          <w:sz w:val="28"/>
          <w:szCs w:val="28"/>
        </w:rPr>
        <w:t>964</w:t>
      </w:r>
      <w:r w:rsidR="00A72BF0" w:rsidRPr="00497075">
        <w:rPr>
          <w:sz w:val="28"/>
          <w:szCs w:val="28"/>
        </w:rPr>
        <w:t>.</w:t>
      </w:r>
      <w:r w:rsidR="00A72BF0" w:rsidRPr="00497075">
        <w:rPr>
          <w:sz w:val="28"/>
          <w:szCs w:val="28"/>
          <w:lang w:val="ky-KG"/>
        </w:rPr>
        <w:t xml:space="preserve"> Кооптуу жүк ташып келе жаткан авто унаалар (жардыргычтар, кысылган газ ж.б.) тоннелде коштоочу машиналар менен бирге өткөрүлүшү керек. Муну менен бирге бул убакта тоннелде башка унаалардын болушуна тыюу салынат. </w:t>
      </w:r>
    </w:p>
    <w:p w:rsidR="00A72BF0" w:rsidRPr="00497075" w:rsidRDefault="00C05A30" w:rsidP="00497075">
      <w:pPr>
        <w:ind w:firstLine="709"/>
        <w:jc w:val="both"/>
        <w:rPr>
          <w:sz w:val="28"/>
          <w:szCs w:val="28"/>
        </w:rPr>
      </w:pPr>
      <w:r>
        <w:rPr>
          <w:sz w:val="28"/>
          <w:szCs w:val="28"/>
        </w:rPr>
        <w:t>965</w:t>
      </w:r>
      <w:r w:rsidR="00A72BF0" w:rsidRPr="00497075">
        <w:rPr>
          <w:sz w:val="28"/>
          <w:szCs w:val="28"/>
        </w:rPr>
        <w:t xml:space="preserve">. </w:t>
      </w:r>
      <w:r w:rsidR="00A72BF0" w:rsidRPr="00497075">
        <w:rPr>
          <w:sz w:val="28"/>
          <w:szCs w:val="28"/>
          <w:lang w:val="ky-KG"/>
        </w:rPr>
        <w:t xml:space="preserve">Габарити чакан жабдыктар менен механизмдерди тоннель аркылуу  ташууда кошумча коопсуздук чаралары көрүлүп, бет маңдайдан башка унаа каражаты чыгып калуусун алдын алуу керек. </w:t>
      </w:r>
    </w:p>
    <w:p w:rsidR="00A72BF0" w:rsidRPr="00497075" w:rsidRDefault="00C05A30" w:rsidP="00497075">
      <w:pPr>
        <w:ind w:firstLine="709"/>
        <w:jc w:val="both"/>
        <w:rPr>
          <w:sz w:val="28"/>
          <w:szCs w:val="28"/>
        </w:rPr>
      </w:pPr>
      <w:r>
        <w:rPr>
          <w:sz w:val="28"/>
          <w:szCs w:val="28"/>
        </w:rPr>
        <w:t>966</w:t>
      </w:r>
      <w:r w:rsidR="00A72BF0" w:rsidRPr="00497075">
        <w:rPr>
          <w:sz w:val="28"/>
          <w:szCs w:val="28"/>
        </w:rPr>
        <w:t xml:space="preserve">. </w:t>
      </w:r>
      <w:r w:rsidR="00A72BF0" w:rsidRPr="00497075">
        <w:rPr>
          <w:sz w:val="28"/>
          <w:szCs w:val="28"/>
          <w:lang w:val="ky-KG"/>
        </w:rPr>
        <w:t xml:space="preserve">Тоннелде авария, өрт, жарылуу, урап түшүү болгон учурларда кырсыктарды жоюу кескин түрдө “тоннелдерде кырсыкты жоюу Планынын” негизинде чаралар көрүлүшү керек. </w:t>
      </w:r>
    </w:p>
    <w:p w:rsidR="00A72BF0" w:rsidRPr="00497075" w:rsidRDefault="00C05A30" w:rsidP="00497075">
      <w:pPr>
        <w:ind w:firstLine="709"/>
        <w:jc w:val="both"/>
        <w:rPr>
          <w:sz w:val="28"/>
          <w:szCs w:val="28"/>
        </w:rPr>
      </w:pPr>
      <w:r>
        <w:rPr>
          <w:sz w:val="28"/>
          <w:szCs w:val="28"/>
        </w:rPr>
        <w:lastRenderedPageBreak/>
        <w:t>967</w:t>
      </w:r>
      <w:r w:rsidR="00A72BF0" w:rsidRPr="00497075">
        <w:rPr>
          <w:sz w:val="28"/>
          <w:szCs w:val="28"/>
        </w:rPr>
        <w:t xml:space="preserve">. </w:t>
      </w:r>
      <w:r w:rsidR="00A72BF0" w:rsidRPr="00497075">
        <w:rPr>
          <w:sz w:val="28"/>
          <w:szCs w:val="28"/>
          <w:lang w:val="ky-KG"/>
        </w:rPr>
        <w:t xml:space="preserve">Тоннелдерде өткөргүч порталдар ортосунда телефон (РАДИО) байланышы орнотулууга тийиш. </w:t>
      </w:r>
    </w:p>
    <w:p w:rsidR="00A72BF0" w:rsidRPr="00497075" w:rsidRDefault="00A72BF0" w:rsidP="00497075">
      <w:pPr>
        <w:ind w:firstLine="709"/>
        <w:jc w:val="both"/>
        <w:rPr>
          <w:sz w:val="28"/>
          <w:szCs w:val="28"/>
        </w:rPr>
      </w:pPr>
      <w:r w:rsidRPr="00497075">
        <w:rPr>
          <w:sz w:val="28"/>
          <w:szCs w:val="28"/>
          <w:lang w:val="ky-KG"/>
        </w:rPr>
        <w:t>Телефон байланышы бузук болгон учурда транспортторду тоннель аркылуу өткөрүү коштоп жүрчү адамдар менен жүргүзүлүшү керек.</w:t>
      </w:r>
    </w:p>
    <w:p w:rsidR="00C05A30" w:rsidRDefault="00C05A30" w:rsidP="00497075">
      <w:pPr>
        <w:ind w:firstLine="709"/>
        <w:jc w:val="both"/>
        <w:rPr>
          <w:sz w:val="28"/>
          <w:szCs w:val="28"/>
          <w:lang w:val="ky-KG"/>
        </w:rPr>
      </w:pPr>
      <w:r>
        <w:rPr>
          <w:sz w:val="28"/>
          <w:szCs w:val="28"/>
        </w:rPr>
        <w:t>968</w:t>
      </w:r>
      <w:r w:rsidR="00A72BF0" w:rsidRPr="00497075">
        <w:rPr>
          <w:sz w:val="28"/>
          <w:szCs w:val="28"/>
        </w:rPr>
        <w:t>. Т</w:t>
      </w:r>
      <w:r w:rsidR="00A72BF0" w:rsidRPr="00497075">
        <w:rPr>
          <w:sz w:val="28"/>
          <w:szCs w:val="28"/>
          <w:lang w:val="ky-KG"/>
        </w:rPr>
        <w:t>оннелде авариялык кырдаалды жаратып токтоп калган т</w:t>
      </w:r>
      <w:r w:rsidR="00A72BF0" w:rsidRPr="00497075">
        <w:rPr>
          <w:sz w:val="28"/>
          <w:szCs w:val="28"/>
        </w:rPr>
        <w:t>ранспорт</w:t>
      </w:r>
      <w:r w:rsidR="00A72BF0" w:rsidRPr="00497075">
        <w:rPr>
          <w:sz w:val="28"/>
          <w:szCs w:val="28"/>
          <w:lang w:val="ky-KG"/>
        </w:rPr>
        <w:t xml:space="preserve">тук каражаттар тыкыс чирегич аркылуу жакынкы портал аянтына тезинен чыгарылшы керек. </w:t>
      </w:r>
    </w:p>
    <w:p w:rsidR="00A72BF0" w:rsidRPr="00497075" w:rsidRDefault="00A72BF0" w:rsidP="00497075">
      <w:pPr>
        <w:ind w:firstLine="709"/>
        <w:jc w:val="both"/>
        <w:rPr>
          <w:sz w:val="28"/>
          <w:szCs w:val="28"/>
          <w:lang w:val="ky-KG"/>
        </w:rPr>
      </w:pPr>
      <w:r w:rsidRPr="00497075">
        <w:rPr>
          <w:sz w:val="28"/>
          <w:szCs w:val="28"/>
          <w:lang w:val="ky-KG"/>
        </w:rPr>
        <w:t xml:space="preserve">Мындай учурларда тоннель аркылуу авто унаа кыймылы токтотулуп турат. </w:t>
      </w:r>
    </w:p>
    <w:p w:rsidR="00A72BF0" w:rsidRPr="00497075" w:rsidRDefault="00A72BF0" w:rsidP="00497075">
      <w:pPr>
        <w:ind w:firstLine="709"/>
        <w:jc w:val="both"/>
        <w:rPr>
          <w:sz w:val="28"/>
          <w:szCs w:val="28"/>
          <w:lang w:val="ky-KG"/>
        </w:rPr>
      </w:pPr>
    </w:p>
    <w:p w:rsidR="00A72BF0" w:rsidRPr="00497075" w:rsidRDefault="00C05A30" w:rsidP="00C05A30">
      <w:pPr>
        <w:spacing w:after="200"/>
        <w:ind w:firstLine="709"/>
        <w:jc w:val="center"/>
        <w:rPr>
          <w:b/>
          <w:sz w:val="28"/>
          <w:szCs w:val="28"/>
          <w:lang w:val="ky-KG"/>
        </w:rPr>
      </w:pPr>
      <w:r w:rsidRPr="00C05A30">
        <w:rPr>
          <w:b/>
          <w:sz w:val="28"/>
          <w:szCs w:val="28"/>
          <w:lang w:val="ky-KG"/>
        </w:rPr>
        <w:t xml:space="preserve">§7. </w:t>
      </w:r>
      <w:r w:rsidR="00A72BF0" w:rsidRPr="00497075">
        <w:rPr>
          <w:b/>
          <w:sz w:val="28"/>
          <w:szCs w:val="28"/>
          <w:lang w:val="ky-KG"/>
        </w:rPr>
        <w:t>Адамда</w:t>
      </w:r>
      <w:r w:rsidR="006B3EAE">
        <w:rPr>
          <w:b/>
          <w:sz w:val="28"/>
          <w:szCs w:val="28"/>
          <w:lang w:val="ky-KG"/>
        </w:rPr>
        <w:t>рды  жана жаныбарларды  өткөрүү</w:t>
      </w:r>
    </w:p>
    <w:p w:rsidR="00A72BF0" w:rsidRPr="009F6D69" w:rsidRDefault="00C05A3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969</w:t>
      </w:r>
      <w:r w:rsidR="00A72BF0" w:rsidRPr="009F6D69">
        <w:rPr>
          <w:rFonts w:ascii="Times New Roman" w:hAnsi="Times New Roman"/>
          <w:sz w:val="28"/>
          <w:szCs w:val="28"/>
          <w:lang w:val="ky-KG"/>
        </w:rPr>
        <w:t>.  Адамдар  менен  жаныбарларды тешкен  тоодон  өткөрүп  жаткан  кезде  транспортту  өткөрүүгө  болбойт.</w:t>
      </w:r>
    </w:p>
    <w:p w:rsidR="00AF058D"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970</w:t>
      </w:r>
      <w:r w:rsidR="00A72BF0" w:rsidRPr="009F6D69">
        <w:rPr>
          <w:rFonts w:ascii="Times New Roman" w:hAnsi="Times New Roman"/>
          <w:sz w:val="28"/>
          <w:szCs w:val="28"/>
          <w:lang w:val="ky-KG"/>
        </w:rPr>
        <w:t>.</w:t>
      </w: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Жаныбарларды  туннелден  өткөрүү  иштери  малды  карап  жүргөн  кишилердин катышуусу  менен  гана  вентилятордун жарымынан  көбүрөөгү  иштеген жагдайда күндүзү  жүргүзүлөт.</w:t>
      </w:r>
      <w:r w:rsidR="00AF058D" w:rsidRPr="009F6D69">
        <w:rPr>
          <w:rFonts w:ascii="Times New Roman" w:hAnsi="Times New Roman"/>
          <w:sz w:val="28"/>
          <w:szCs w:val="28"/>
          <w:lang w:val="ky-KG"/>
        </w:rPr>
        <w:t xml:space="preserve">     </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971</w:t>
      </w:r>
      <w:r w:rsidR="00A72BF0" w:rsidRPr="009F6D69">
        <w:rPr>
          <w:rFonts w:ascii="Times New Roman" w:hAnsi="Times New Roman"/>
          <w:sz w:val="28"/>
          <w:szCs w:val="28"/>
          <w:lang w:val="ky-KG"/>
        </w:rPr>
        <w:t>. Адамдарды  өткөрүү  туннелдин  эки  жагынан  тең өткөрүлөт,  ал  эми  малды  өткөрүүдө  бир  жагы  гана  пайдаланылат.</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972. </w:t>
      </w:r>
      <w:r w:rsidR="00A72BF0" w:rsidRPr="009F6D69">
        <w:rPr>
          <w:rFonts w:ascii="Times New Roman" w:hAnsi="Times New Roman"/>
          <w:sz w:val="28"/>
          <w:szCs w:val="28"/>
          <w:lang w:val="ky-KG"/>
        </w:rPr>
        <w:t>Эгерде  туннелдин  ичинен уулуу  заттын  жыты ПДКнын  ченеминен  ашып  кеткен  болсо,адамдарды  жана  жаныбарларды  өткөрүүгө  болбойт.</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973</w:t>
      </w:r>
      <w:r w:rsidR="00A72BF0" w:rsidRPr="009F6D69">
        <w:rPr>
          <w:rFonts w:ascii="Times New Roman" w:hAnsi="Times New Roman"/>
          <w:sz w:val="28"/>
          <w:szCs w:val="28"/>
          <w:lang w:val="ky-KG"/>
        </w:rPr>
        <w:t>.</w:t>
      </w: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Адамдар  менен  малдарды  туннелден  өткөрүп  бүткөн  соң, жооптуу  адамдар  анын  ичин текшерип  чыгышат.   Тешкен  тоонун  ичнде  эч  кимдин  жок  экендиги  такталгандан  кийин  гана  “Туннелге  киргендер  менен  чыккандардын  эсеби”  деген  журналга  тиешелүү  каттоону  жазып,  машиналардын  өтүшүнө  жол   берилет.</w:t>
      </w:r>
    </w:p>
    <w:p w:rsidR="00A72BF0" w:rsidRPr="009B57FE" w:rsidRDefault="00A72BF0" w:rsidP="00497075">
      <w:pPr>
        <w:spacing w:after="200"/>
        <w:ind w:firstLine="709"/>
        <w:jc w:val="both"/>
        <w:rPr>
          <w:b/>
          <w:sz w:val="28"/>
          <w:szCs w:val="28"/>
          <w:lang w:val="ky-KG"/>
        </w:rPr>
      </w:pPr>
    </w:p>
    <w:p w:rsidR="00A72BF0" w:rsidRPr="009B57FE" w:rsidRDefault="009B57FE" w:rsidP="009B57FE">
      <w:pPr>
        <w:spacing w:after="200"/>
        <w:ind w:firstLine="709"/>
        <w:jc w:val="center"/>
        <w:rPr>
          <w:b/>
          <w:sz w:val="28"/>
          <w:szCs w:val="28"/>
          <w:lang w:val="ky-KG"/>
        </w:rPr>
      </w:pPr>
      <w:r w:rsidRPr="009B57FE">
        <w:rPr>
          <w:b/>
          <w:sz w:val="28"/>
          <w:szCs w:val="28"/>
          <w:lang w:val="ky-KG"/>
        </w:rPr>
        <w:t>§8</w:t>
      </w:r>
      <w:r>
        <w:rPr>
          <w:b/>
          <w:sz w:val="28"/>
          <w:szCs w:val="28"/>
          <w:lang w:val="ky-KG"/>
        </w:rPr>
        <w:t>.</w:t>
      </w:r>
      <w:r w:rsidRPr="009B57FE">
        <w:rPr>
          <w:b/>
          <w:sz w:val="28"/>
          <w:szCs w:val="28"/>
          <w:lang w:val="ky-KG"/>
        </w:rPr>
        <w:t xml:space="preserve"> </w:t>
      </w:r>
      <w:r w:rsidR="00A72BF0" w:rsidRPr="009B57FE">
        <w:rPr>
          <w:b/>
          <w:sz w:val="28"/>
          <w:szCs w:val="28"/>
          <w:lang w:val="ky-KG"/>
        </w:rPr>
        <w:t>Туннелдин  жалпы  абалын  кароо  жана анын  ыкмалары  менен  тартип-механизмдери</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974</w:t>
      </w:r>
      <w:r w:rsidR="00A72BF0" w:rsidRPr="009F6D69">
        <w:rPr>
          <w:rFonts w:ascii="Times New Roman" w:hAnsi="Times New Roman"/>
          <w:sz w:val="28"/>
          <w:szCs w:val="28"/>
          <w:lang w:val="ky-KG"/>
        </w:rPr>
        <w:t>. Туннелдин  ички  түзүлүшүн,  тирөөчтөрүнүн  жана    жабдууларынын  абалын  текшериш  үчүн  анын  узундугу  техникалык  көзөмөлчүлөрдүн,  тоо  мастеринин ортосунда  бөлүнуп  коюлушу  зарыл.</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975</w:t>
      </w:r>
      <w:r w:rsidR="00A72BF0" w:rsidRPr="009F6D69">
        <w:rPr>
          <w:rFonts w:ascii="Times New Roman" w:hAnsi="Times New Roman"/>
          <w:sz w:val="28"/>
          <w:szCs w:val="28"/>
          <w:lang w:val="ky-KG"/>
        </w:rPr>
        <w:t>.</w:t>
      </w:r>
      <w:r w:rsidR="00AF058D"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Туннелдеги  оң  эмес  жагдайды  тезирээк   оңдоо үчун  төмөндөгүдөй  иштерди  биринчи  кезекте   аткаруу  керек:</w:t>
      </w:r>
    </w:p>
    <w:p w:rsidR="00A72BF0" w:rsidRPr="009F6D69" w:rsidRDefault="00AF058D"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техникалык  жагын  ардайым  кароо;</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-к</w:t>
      </w:r>
      <w:r w:rsidR="00A72BF0" w:rsidRPr="009F6D69">
        <w:rPr>
          <w:rFonts w:ascii="Times New Roman" w:hAnsi="Times New Roman"/>
          <w:sz w:val="28"/>
          <w:szCs w:val="28"/>
          <w:lang w:val="ky-KG"/>
        </w:rPr>
        <w:t>езектеги;</w:t>
      </w:r>
      <w:r w:rsidR="009F6D69" w:rsidRPr="009F6D69">
        <w:rPr>
          <w:rFonts w:ascii="Times New Roman" w:hAnsi="Times New Roman"/>
          <w:sz w:val="28"/>
          <w:szCs w:val="28"/>
          <w:lang w:val="ky-KG"/>
        </w:rPr>
        <w:tab/>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-м</w:t>
      </w:r>
      <w:r w:rsidR="00A72BF0" w:rsidRPr="009F6D69">
        <w:rPr>
          <w:rFonts w:ascii="Times New Roman" w:hAnsi="Times New Roman"/>
          <w:sz w:val="28"/>
          <w:szCs w:val="28"/>
          <w:lang w:val="ky-KG"/>
        </w:rPr>
        <w:t>езгил –мезгили  менен;</w:t>
      </w:r>
    </w:p>
    <w:p w:rsidR="00A72BF0"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-а</w:t>
      </w:r>
      <w:r w:rsidR="00A72BF0" w:rsidRPr="009F6D69">
        <w:rPr>
          <w:rFonts w:ascii="Times New Roman" w:hAnsi="Times New Roman"/>
          <w:sz w:val="28"/>
          <w:szCs w:val="28"/>
          <w:lang w:val="ky-KG"/>
        </w:rPr>
        <w:t>тайын  текшерип-изилдөө;</w:t>
      </w:r>
    </w:p>
    <w:p w:rsidR="009B57FE"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lastRenderedPageBreak/>
        <w:t>976</w:t>
      </w:r>
      <w:r w:rsidR="00A72BF0" w:rsidRPr="009F6D69">
        <w:rPr>
          <w:rFonts w:ascii="Times New Roman" w:hAnsi="Times New Roman"/>
          <w:sz w:val="28"/>
          <w:szCs w:val="28"/>
          <w:lang w:val="ky-KG"/>
        </w:rPr>
        <w:t xml:space="preserve">.  Туруктуу  түрдө  кароо  туннелдин  башчысы  тарабынан  бекитилген  нөөмөттүү  тартипте  туннелди  кыдырып  карап  турган  адамдар  аркылуу  жүргүзүлөт. </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Туннелди  кароо иши  күндүзү  2  адамдан  турган  курам  менен  ишке  ашырылат.  Кароо  учурунда туннелдин  тирөөчтөрүнө  жана  жасалгаларына  көңүлдү  буруу  зарыл, анткени  кышкы  учурда  муз  тоңуп  калган  же  суу  айланып  токтогон жерлер  болсо  аларды  ондоп,  суу  агып  чыгуучу  куурлардын,  вентилятордун  иштөө   ыргагагын   текшерүү  керек.  Ошону  менен  бирге адамдар  басуучу  жолдордун,    электр  жарыгыны</w:t>
      </w:r>
      <w:r w:rsidR="00AF058D" w:rsidRPr="009F6D69">
        <w:rPr>
          <w:rFonts w:ascii="Times New Roman" w:hAnsi="Times New Roman"/>
          <w:sz w:val="28"/>
          <w:szCs w:val="28"/>
          <w:lang w:val="ky-KG"/>
        </w:rPr>
        <w:t>н   абалын  кароо   талап  кылына</w:t>
      </w:r>
      <w:r w:rsidRPr="009F6D69">
        <w:rPr>
          <w:rFonts w:ascii="Times New Roman" w:hAnsi="Times New Roman"/>
          <w:sz w:val="28"/>
          <w:szCs w:val="28"/>
          <w:lang w:val="ky-KG"/>
        </w:rPr>
        <w:t xml:space="preserve">т.    Карап  чыгуунун  жыйынтыгы  атайын  журналга  түшүрүлөт. </w:t>
      </w:r>
    </w:p>
    <w:p w:rsidR="009B57FE" w:rsidRPr="009F6D69" w:rsidRDefault="009B57FE"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977</w:t>
      </w:r>
      <w:r w:rsidR="00A72BF0" w:rsidRPr="009F6D69">
        <w:rPr>
          <w:rFonts w:ascii="Times New Roman" w:hAnsi="Times New Roman"/>
          <w:sz w:val="28"/>
          <w:szCs w:val="28"/>
          <w:lang w:val="ky-KG"/>
        </w:rPr>
        <w:t xml:space="preserve">.  Тоннелди  кезектеги  кароо  жума  сайын  туннелдин   мастеринин  катышуусунда  электрик  адам  менен  бирге  жүргүзүлөт.  </w:t>
      </w:r>
    </w:p>
    <w:p w:rsidR="009B57FE"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Карап  чыгууда  туннелдин  ичиндеги  жасалгалардын,  тирөөчтөрдүн  кемтиктери  табылып  ондолушу  күтүлөт жана  бузулуунун  себептери  аныкталат,  андан  кийин абдан сергектик  менен   бузулуп  калуунун  элементтери  иликтенип,  туруктуу  байкоо  жүргүзүп  туруу  үчүн  атайын   көзөмөлдөп-ченеп туруучу  маяк  аппаратуралардын  кароосуна  коюлат  да  такай  байкоодо  болот.    </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Кезектеги  текшерүүдө  шек  туудурган  жерлерди   атайын  аспап  менен  тыкылдатып  ургулап  байкайт  жана  көчмө  механизмдер,  машиналардын  же     жөлөп  коюлуучу  тирегич-шатылардын  жардамы  менен   ишке  ашырылат.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Текшерүүдө  пайда  болгон  жаракаларды,  көчүп  калган  жерлерди,суунун  агымын  ченеп  туруп,  аларды  сүрөткө  тартып  атайын  журналга  жазып  коёт.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978</w:t>
      </w:r>
      <w:r w:rsidR="00A72BF0" w:rsidRPr="009F6D69">
        <w:rPr>
          <w:rFonts w:ascii="Times New Roman" w:hAnsi="Times New Roman"/>
          <w:sz w:val="28"/>
          <w:szCs w:val="28"/>
          <w:lang w:val="ky-KG"/>
        </w:rPr>
        <w:t>.Туннелди  мезгили  менен  кароо  иштери  атайын  түзүлгөн  комиссиянын  катышуусу  аркылуу  токсон  күндө  бир  ирет  жүргүзүлөт  да,  ар  бир жолу  6  баллдан  жогору  болгон  жер  титирөөдөн  кийин  тез  арада  башкы  инженердин  жетекчилиги астында  кайрадан   текшерип  чыгуулар  жүргүзүлөт.  Мындай  кароолорго  тиешелүү  башка  уюмдардын  адистери  чакыртылышы  мүмкүн.</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Мезгилдүү  текшерүүлөрдө  бардык  курулуш  иштери  менен  түркүктөр,  суу  кургатуучу   механизмдердин  абалы, вентиляциянын  иштеши  дыкаттык  менен  кароодон  өткөрүлөт.  Мезгилдүү  текшерүү  маалында  техникалык  документтердин  туура  толтурулушуна  көңүл  бурулат  жана  анын  жыйынтыгы  боюнча  акт  түзүлөт.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810D4B" w:rsidRPr="009F6D69">
        <w:rPr>
          <w:rFonts w:ascii="Times New Roman" w:hAnsi="Times New Roman"/>
          <w:sz w:val="28"/>
          <w:szCs w:val="28"/>
          <w:lang w:val="ky-KG"/>
        </w:rPr>
        <w:t>979</w:t>
      </w:r>
      <w:r w:rsidRPr="009F6D69">
        <w:rPr>
          <w:rFonts w:ascii="Times New Roman" w:hAnsi="Times New Roman"/>
          <w:sz w:val="28"/>
          <w:szCs w:val="28"/>
          <w:lang w:val="ky-KG"/>
        </w:rPr>
        <w:t xml:space="preserve">.  Тешкен  тоону  атайын  кароо  же  изилдөө  үчүн  кесипкөй  тоо  инженерлерди, геологдор  менен  сейсмологдорду,   долбоорлочу    уюмдардын  адистерин  ж.  б.ларды  чакыруу  сунуш  кылынат.Текшерүүлөр  5  жылда бир  ирет  жүргүзүлөт.  Мындай  нерселер  капиталдык  өңдоп-түзөөлөрдүн  же  курулушту  түп –тамырынан  бери  оңдоонун  алдында  аткарылышы  талапка  жооп  берет.   Иликтөөнүн  </w:t>
      </w:r>
      <w:r w:rsidRPr="009F6D69">
        <w:rPr>
          <w:rFonts w:ascii="Times New Roman" w:hAnsi="Times New Roman"/>
          <w:sz w:val="28"/>
          <w:szCs w:val="28"/>
          <w:lang w:val="ky-KG"/>
        </w:rPr>
        <w:lastRenderedPageBreak/>
        <w:t>жыйынтыгы  акт  же  отчёт  менен  бекемделет  жана   жогорку  мамлекеттик  органдардын   талдоосуна  жиберилет.  Атайын  иликтөөлөрдө  туннелдин  жалпы  акы</w:t>
      </w:r>
      <w:r w:rsidR="002C1F07" w:rsidRPr="009F6D69">
        <w:rPr>
          <w:rFonts w:ascii="Times New Roman" w:hAnsi="Times New Roman"/>
          <w:sz w:val="28"/>
          <w:szCs w:val="28"/>
          <w:lang w:val="ky-KG"/>
        </w:rPr>
        <w:t>балы  кароодон  өткөрүлөт.  б.</w:t>
      </w:r>
      <w:r w:rsidRPr="009F6D69">
        <w:rPr>
          <w:rFonts w:ascii="Times New Roman" w:hAnsi="Times New Roman"/>
          <w:sz w:val="28"/>
          <w:szCs w:val="28"/>
          <w:lang w:val="ky-KG"/>
        </w:rPr>
        <w:t xml:space="preserve">а.  анын   курулушу,  кире  бериштин  үстүндөгү  аянтчадагы  тоо  массивинин  көлөмү  менен  абалы  каралат  </w:t>
      </w:r>
      <w:r w:rsidR="002C1F07" w:rsidRPr="009F6D69">
        <w:rPr>
          <w:rFonts w:ascii="Times New Roman" w:hAnsi="Times New Roman"/>
          <w:sz w:val="28"/>
          <w:szCs w:val="28"/>
          <w:lang w:val="ky-KG"/>
        </w:rPr>
        <w:t xml:space="preserve">жана  бузулуп  кетүүнүн  алдын </w:t>
      </w:r>
      <w:r w:rsidRPr="009F6D69">
        <w:rPr>
          <w:rFonts w:ascii="Times New Roman" w:hAnsi="Times New Roman"/>
          <w:sz w:val="28"/>
          <w:szCs w:val="28"/>
          <w:lang w:val="ky-KG"/>
        </w:rPr>
        <w:t>ала   программасы  менен  ыкмалары  аныкталып  иштелет,  топурактын  басым  күчүнүн  геологиялык,  гидрогеологиялык  көрүнүштөрүнүн  жалпы    абалын  талдоо  боюнча  акт  түзүлүп,  туннелдин  түпкү тамандырыгы  менен  өткөөл   туурасы  ченелип  изилдөөгө  алынат.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980</w:t>
      </w:r>
      <w:r w:rsidR="00A72BF0" w:rsidRPr="009F6D69">
        <w:rPr>
          <w:rFonts w:ascii="Times New Roman" w:hAnsi="Times New Roman"/>
          <w:sz w:val="28"/>
          <w:szCs w:val="28"/>
          <w:lang w:val="ky-KG"/>
        </w:rPr>
        <w:t>.  Кезектеги,  атайын  же  мезгилдүү  кароонун  учурунда  унааларды  өткөрүүгө  болбойт.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981</w:t>
      </w:r>
      <w:r w:rsidR="00A72BF0" w:rsidRPr="009F6D69">
        <w:rPr>
          <w:rFonts w:ascii="Times New Roman" w:hAnsi="Times New Roman"/>
          <w:sz w:val="28"/>
          <w:szCs w:val="28"/>
          <w:lang w:val="ky-KG"/>
        </w:rPr>
        <w:t>.  Жабдуулардын  бардык  түрлөрү:  машиналар,  Ммеханизмдер  жана  башка  керектелүүчү  предметтер,  тейлөө  буюмдары  оң  абалда  болушу  керек  жана  бул  иштер  эрежелерге  дал  келүү  менен  атайын  жазууда  турушу  талапка  жооп  берет.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Транспорттор,  механизмдер,  курал –жабдыктар   менен  каттоодо  турган   тактайлар,  түтүктөр  атайын  каттоого  алынып,  аларга  паспорт  жазылат  да, катар  ирети  коюлуп,  техникалык   жарамдуулугун   билдирген  журналга  жазылат.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982</w:t>
      </w:r>
      <w:r w:rsidR="00A72BF0" w:rsidRPr="009F6D69">
        <w:rPr>
          <w:rFonts w:ascii="Times New Roman" w:hAnsi="Times New Roman"/>
          <w:sz w:val="28"/>
          <w:szCs w:val="28"/>
          <w:lang w:val="ky-KG"/>
        </w:rPr>
        <w:t xml:space="preserve">.  Иш  оруну  1,5  метр  бийиктикте  болсо  жана  ал орунга  тосмо   коюуга  мүмкүн  болбосо,  жумушчулар  атайын  белинен  курчанып  иштешет.  Ал  курлар  бекемделген    таянычтарга    чырмалып  коюлат  да, чынжырчаны  бекемдей турган  орун  </w:t>
      </w:r>
      <w:r w:rsidR="002C1F07" w:rsidRPr="009F6D69">
        <w:rPr>
          <w:rFonts w:ascii="Times New Roman" w:hAnsi="Times New Roman"/>
          <w:sz w:val="28"/>
          <w:szCs w:val="28"/>
          <w:lang w:val="ky-KG"/>
        </w:rPr>
        <w:t xml:space="preserve">   жумушчуга   алдын -</w:t>
      </w:r>
      <w:r w:rsidR="00A72BF0" w:rsidRPr="009F6D69">
        <w:rPr>
          <w:rFonts w:ascii="Times New Roman" w:hAnsi="Times New Roman"/>
          <w:sz w:val="28"/>
          <w:szCs w:val="28"/>
          <w:lang w:val="ky-KG"/>
        </w:rPr>
        <w:t>ала  билдирилет.   Белге  курчалуучу  тасмалар  менен   камсыздандырылуучу  аркандар  6  айдын  ичинде  бир  жолу    сынактан  өткөрүлүп,  бышыктыгы  менен  жүк  көтөрүмдүүлүгү  жагынан  2250  к Н 5  деген   техникалык  текшерүүдөн  өткөрүлөт  жана  өткөн  күнү  жазылып  атайын   белгиси  коюлат.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983</w:t>
      </w:r>
      <w:r w:rsidR="00A72BF0" w:rsidRPr="009F6D69">
        <w:rPr>
          <w:rFonts w:ascii="Times New Roman" w:hAnsi="Times New Roman"/>
          <w:sz w:val="28"/>
          <w:szCs w:val="28"/>
          <w:lang w:val="ky-KG"/>
        </w:rPr>
        <w:t>.  Чакан  көпүрөчөлөрдүн  жана  ар  кандай    эндиктеги  тактай –жыгачтардын бекемдиги  ишенимдүү деңгээлде  туруктуу  болуу  менен  бирге  транспорттун  же   башка  өтүп  жаткан  предметтердин жөөлөп  кетүүсүнөн  тышкары  болушу  кажет.  Ташылма  жыгачтар менен  чакан  көпүрөлөр  бекем  орнотулушу   керек.</w:t>
      </w:r>
    </w:p>
    <w:p w:rsidR="002C1F07"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984</w:t>
      </w:r>
      <w:r w:rsidR="00A72BF0" w:rsidRPr="009F6D69">
        <w:rPr>
          <w:rFonts w:ascii="Times New Roman" w:hAnsi="Times New Roman"/>
          <w:sz w:val="28"/>
          <w:szCs w:val="28"/>
          <w:lang w:val="ky-KG"/>
        </w:rPr>
        <w:t>.  Транспорттун   бардык  ачык  түрдө  иштеген  тети</w:t>
      </w:r>
      <w:r w:rsidR="002C1F07" w:rsidRPr="009F6D69">
        <w:rPr>
          <w:rFonts w:ascii="Times New Roman" w:hAnsi="Times New Roman"/>
          <w:sz w:val="28"/>
          <w:szCs w:val="28"/>
          <w:lang w:val="ky-KG"/>
        </w:rPr>
        <w:t>ктери   (муфталар, шкивдер  ж.</w:t>
      </w:r>
      <w:r w:rsidR="00A72BF0" w:rsidRPr="009F6D69">
        <w:rPr>
          <w:rFonts w:ascii="Times New Roman" w:hAnsi="Times New Roman"/>
          <w:sz w:val="28"/>
          <w:szCs w:val="28"/>
          <w:lang w:val="ky-KG"/>
        </w:rPr>
        <w:t>б.лар)  техникалык   коопсуздукту  сактай турган каптамалар  менен  жабдылышы  керек   жана  аларга  башка  тоскоол  болуучу  нерселердин  туш  келип  калуусунан  сактоо  жагы    баарына  тиешелүү  болот.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985</w:t>
      </w:r>
      <w:r w:rsidR="00A72BF0" w:rsidRPr="009F6D69">
        <w:rPr>
          <w:rFonts w:ascii="Times New Roman" w:hAnsi="Times New Roman"/>
          <w:sz w:val="28"/>
          <w:szCs w:val="28"/>
          <w:lang w:val="ky-KG"/>
        </w:rPr>
        <w:t>.</w:t>
      </w: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 xml:space="preserve">Механизмдер  менен  транспортту  жүргүзүү  атайын  дайындалган  белги  менен  жасалат  жана  белги  берген   жадыбалдын  мааниси  бардыгы  үчүн  түшүнүктүү  болушу  керек.   Белги  берүү  бардык  иш  орундарында  бир гана  адамга  ишенилип берилиши  керек.   </w:t>
      </w:r>
      <w:r w:rsidR="00A72BF0" w:rsidRPr="009F6D69">
        <w:rPr>
          <w:rFonts w:ascii="Times New Roman" w:hAnsi="Times New Roman"/>
          <w:sz w:val="28"/>
          <w:szCs w:val="28"/>
          <w:lang w:val="ky-KG"/>
        </w:rPr>
        <w:lastRenderedPageBreak/>
        <w:t xml:space="preserve">Токтот  деген  ишарат  дароо,  токтоосуз  түрдө  аткарылышы   зарыл.   Кандай  гана  түшүнүксүз  жагдайдагы   белги болуп  калса,  ал  </w:t>
      </w:r>
      <w:r w:rsidR="002C1F07" w:rsidRPr="009F6D69">
        <w:rPr>
          <w:rFonts w:ascii="Times New Roman" w:hAnsi="Times New Roman"/>
          <w:sz w:val="28"/>
          <w:szCs w:val="28"/>
          <w:lang w:val="ky-KG"/>
        </w:rPr>
        <w:t>“Т</w:t>
      </w:r>
      <w:r w:rsidR="00A72BF0" w:rsidRPr="009F6D69">
        <w:rPr>
          <w:rFonts w:ascii="Times New Roman" w:hAnsi="Times New Roman"/>
          <w:sz w:val="28"/>
          <w:szCs w:val="28"/>
          <w:lang w:val="ky-KG"/>
        </w:rPr>
        <w:t>окто</w:t>
      </w:r>
      <w:r w:rsidR="002C1F07" w:rsidRPr="009F6D69">
        <w:rPr>
          <w:rFonts w:ascii="Times New Roman" w:hAnsi="Times New Roman"/>
          <w:sz w:val="28"/>
          <w:szCs w:val="28"/>
          <w:lang w:val="ky-KG"/>
        </w:rPr>
        <w:t>”</w:t>
      </w:r>
      <w:r w:rsidR="00A72BF0" w:rsidRPr="009F6D69">
        <w:rPr>
          <w:rFonts w:ascii="Times New Roman" w:hAnsi="Times New Roman"/>
          <w:sz w:val="28"/>
          <w:szCs w:val="28"/>
          <w:lang w:val="ky-KG"/>
        </w:rPr>
        <w:t xml:space="preserve">  деген   ишаратты  билдирет.</w:t>
      </w:r>
    </w:p>
    <w:p w:rsidR="00A72BF0"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986</w:t>
      </w:r>
      <w:r w:rsidR="00A72BF0" w:rsidRPr="009F6D69">
        <w:rPr>
          <w:rFonts w:ascii="Times New Roman" w:hAnsi="Times New Roman"/>
          <w:sz w:val="28"/>
          <w:szCs w:val="28"/>
          <w:lang w:val="ky-KG"/>
        </w:rPr>
        <w:t>. Иш  эмес  мезгилде   (транзиттик  транспортту  өткөрүү  убагында)    бардык  машиналар  менен  жабдуулардын  түрлөрү   туннелден  сыртка  чыгарылат  да   ,  аларга  чоочун  кишилердин   кол  тийгизишинен  сак  болуу  жагы   каралат  жана  туннелдин  ичинде  калган  жабдуулар  тегерете  курчалган,  50  метр  аралыктан  көрүнө  турган  эскертүү  сөздөр  менен   жабдылып  коюлушу   эрежеге   ылайык  келет.</w:t>
      </w:r>
    </w:p>
    <w:p w:rsidR="009C2CDA" w:rsidRPr="009C2CDA" w:rsidRDefault="009C2CDA" w:rsidP="009C2CDA">
      <w:pPr>
        <w:rPr>
          <w:lang w:val="ky-KG"/>
        </w:rPr>
      </w:pPr>
    </w:p>
    <w:p w:rsidR="00A72BF0" w:rsidRPr="00810D4B" w:rsidRDefault="00810D4B" w:rsidP="00810D4B">
      <w:pPr>
        <w:spacing w:after="200"/>
        <w:ind w:firstLine="709"/>
        <w:jc w:val="center"/>
        <w:rPr>
          <w:b/>
          <w:sz w:val="28"/>
          <w:szCs w:val="28"/>
          <w:lang w:val="ky-KG"/>
        </w:rPr>
      </w:pPr>
      <w:r w:rsidRPr="00810D4B">
        <w:rPr>
          <w:b/>
          <w:sz w:val="28"/>
          <w:szCs w:val="28"/>
          <w:lang w:val="ky-KG"/>
        </w:rPr>
        <w:t>§9.</w:t>
      </w:r>
      <w:r>
        <w:rPr>
          <w:b/>
          <w:sz w:val="28"/>
          <w:szCs w:val="28"/>
          <w:lang w:val="ky-KG"/>
        </w:rPr>
        <w:t xml:space="preserve"> </w:t>
      </w:r>
      <w:r w:rsidR="00A72BF0" w:rsidRPr="00810D4B">
        <w:rPr>
          <w:b/>
          <w:sz w:val="28"/>
          <w:szCs w:val="28"/>
          <w:lang w:val="ky-KG"/>
        </w:rPr>
        <w:t>Жарык  менен   камсыздоо  жан</w:t>
      </w:r>
      <w:r>
        <w:rPr>
          <w:b/>
          <w:sz w:val="28"/>
          <w:szCs w:val="28"/>
          <w:lang w:val="ky-KG"/>
        </w:rPr>
        <w:t>а  кабар  берүү, байланыш-  катын</w:t>
      </w:r>
      <w:r w:rsidR="009C2CDA">
        <w:rPr>
          <w:b/>
          <w:sz w:val="28"/>
          <w:szCs w:val="28"/>
          <w:lang w:val="ky-KG"/>
        </w:rPr>
        <w:t>аш</w:t>
      </w:r>
    </w:p>
    <w:p w:rsidR="00A72BF0" w:rsidRPr="009F6D69" w:rsidRDefault="00810D4B" w:rsidP="009F6D69">
      <w:pPr>
        <w:pStyle w:val="afe"/>
        <w:ind w:firstLine="709"/>
        <w:jc w:val="both"/>
        <w:rPr>
          <w:rFonts w:ascii="Times New Roman" w:hAnsi="Times New Roman"/>
          <w:sz w:val="28"/>
          <w:szCs w:val="28"/>
          <w:lang w:val="ky-KG"/>
        </w:rPr>
      </w:pPr>
      <w:r>
        <w:rPr>
          <w:lang w:val="ky-KG"/>
        </w:rPr>
        <w:t xml:space="preserve"> </w:t>
      </w:r>
      <w:r w:rsidRPr="009F6D69">
        <w:rPr>
          <w:rFonts w:ascii="Times New Roman" w:hAnsi="Times New Roman"/>
          <w:sz w:val="28"/>
          <w:szCs w:val="28"/>
          <w:lang w:val="ky-KG"/>
        </w:rPr>
        <w:t>987</w:t>
      </w:r>
      <w:r w:rsidR="00A72BF0" w:rsidRPr="009F6D69">
        <w:rPr>
          <w:rFonts w:ascii="Times New Roman" w:hAnsi="Times New Roman"/>
          <w:sz w:val="28"/>
          <w:szCs w:val="28"/>
          <w:lang w:val="ky-KG"/>
        </w:rPr>
        <w:t xml:space="preserve">. Тоннелде  же  ага  аймакташ  турган  аянтчаларда электр жарыгынын сөзсүз болушу, ошону  менен  бирге  ал  жерде  белги  берүүчү,    байланыш  каражатынын жабдыктарынын   болушу  талапка  ылайык.  </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988</w:t>
      </w:r>
      <w:r w:rsidR="00A72BF0" w:rsidRPr="009F6D69">
        <w:rPr>
          <w:rFonts w:ascii="Times New Roman" w:hAnsi="Times New Roman"/>
          <w:sz w:val="28"/>
          <w:szCs w:val="28"/>
          <w:lang w:val="ky-KG"/>
        </w:rPr>
        <w:t>.  Тоннелге  жарык  берүү  үчүн  220</w:t>
      </w:r>
      <w:r w:rsidR="002C1F07" w:rsidRPr="009F6D69">
        <w:rPr>
          <w:rFonts w:ascii="Times New Roman" w:hAnsi="Times New Roman"/>
          <w:sz w:val="28"/>
          <w:szCs w:val="28"/>
          <w:lang w:val="ky-KG"/>
        </w:rPr>
        <w:t xml:space="preserve"> В</w:t>
      </w:r>
      <w:r w:rsidR="00A72BF0" w:rsidRPr="009F6D69">
        <w:rPr>
          <w:rFonts w:ascii="Times New Roman" w:hAnsi="Times New Roman"/>
          <w:sz w:val="28"/>
          <w:szCs w:val="28"/>
          <w:lang w:val="ky-KG"/>
        </w:rPr>
        <w:t xml:space="preserve">   өлчөмүндөгү  кубаттуулук  колдонулат.</w:t>
      </w:r>
    </w:p>
    <w:p w:rsidR="00A72BF0" w:rsidRPr="009F6D69" w:rsidRDefault="00810D4B"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989</w:t>
      </w:r>
      <w:r w:rsidR="00A72BF0" w:rsidRPr="009F6D69">
        <w:rPr>
          <w:rFonts w:ascii="Times New Roman" w:hAnsi="Times New Roman"/>
          <w:sz w:val="28"/>
          <w:szCs w:val="28"/>
          <w:lang w:val="ky-KG"/>
        </w:rPr>
        <w:t>.  Жер астынан  кеткен  телефон  байланышынын  электр  кубаттуулугу  127  В  чыңалүудан  ашпашы   көрсөтүлөт.</w:t>
      </w:r>
    </w:p>
    <w:p w:rsidR="00A72BF0" w:rsidRPr="00497075" w:rsidRDefault="00A72BF0" w:rsidP="00497075">
      <w:pPr>
        <w:spacing w:after="200"/>
        <w:ind w:firstLine="709"/>
        <w:jc w:val="both"/>
        <w:rPr>
          <w:sz w:val="28"/>
          <w:szCs w:val="28"/>
          <w:lang w:val="ky-KG"/>
        </w:rPr>
      </w:pPr>
    </w:p>
    <w:p w:rsidR="00A72BF0" w:rsidRDefault="00810D4B" w:rsidP="00497075">
      <w:pPr>
        <w:spacing w:after="200"/>
        <w:ind w:firstLine="709"/>
        <w:jc w:val="both"/>
        <w:rPr>
          <w:b/>
          <w:sz w:val="28"/>
          <w:szCs w:val="28"/>
          <w:lang w:val="ky-KG"/>
        </w:rPr>
      </w:pPr>
      <w:r w:rsidRPr="00D50691">
        <w:rPr>
          <w:b/>
          <w:sz w:val="28"/>
          <w:szCs w:val="28"/>
          <w:lang w:val="ky-KG"/>
        </w:rPr>
        <w:t>§</w:t>
      </w:r>
      <w:r w:rsidR="002C1F07">
        <w:rPr>
          <w:b/>
          <w:sz w:val="28"/>
          <w:szCs w:val="28"/>
          <w:lang w:val="ky-KG"/>
        </w:rPr>
        <w:t xml:space="preserve">10.  Өрт  коркунучун  алдын  </w:t>
      </w:r>
      <w:r w:rsidR="00A72BF0" w:rsidRPr="00497075">
        <w:rPr>
          <w:b/>
          <w:sz w:val="28"/>
          <w:szCs w:val="28"/>
          <w:lang w:val="ky-KG"/>
        </w:rPr>
        <w:t>ал</w:t>
      </w:r>
      <w:r w:rsidR="009C2CDA">
        <w:rPr>
          <w:b/>
          <w:sz w:val="28"/>
          <w:szCs w:val="28"/>
          <w:lang w:val="ky-KG"/>
        </w:rPr>
        <w:t>уу, эскертүү  жана  аны  өчүрүү</w:t>
      </w:r>
    </w:p>
    <w:p w:rsidR="009C2CDA" w:rsidRPr="00497075" w:rsidRDefault="009C2CDA" w:rsidP="00497075">
      <w:pPr>
        <w:spacing w:after="200"/>
        <w:ind w:firstLine="709"/>
        <w:jc w:val="both"/>
        <w:rPr>
          <w:b/>
          <w:sz w:val="28"/>
          <w:szCs w:val="28"/>
          <w:lang w:val="ky-KG"/>
        </w:rPr>
      </w:pPr>
    </w:p>
    <w:p w:rsidR="00A72BF0" w:rsidRPr="009F6D69" w:rsidRDefault="0017377C"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990</w:t>
      </w:r>
      <w:r w:rsidR="00A72BF0" w:rsidRPr="009F6D69">
        <w:rPr>
          <w:rFonts w:ascii="Times New Roman" w:hAnsi="Times New Roman"/>
          <w:sz w:val="28"/>
          <w:szCs w:val="28"/>
          <w:lang w:val="ky-KG"/>
        </w:rPr>
        <w:t xml:space="preserve">.   “Өрт  кокустугунан  туннелди  сактоо  боюнча”  деген  долбоордун  негизинде  туннелдерде  өрт  коркунучуна  каршы  келген  иш –чаралардын  жүргүзүлүшү  милдеттүү түрдө  ишке  ашырылышы  зарыл  деп  табылат  жана   туннелдеги  аянтчалардын  бардыгында  өрттүн  тез  арада  өчүрүлүшүн камсыздаЙ турган  шарттын  болушу  талап  кылынат. </w:t>
      </w:r>
    </w:p>
    <w:p w:rsidR="00A72BF0" w:rsidRPr="009F6D69" w:rsidRDefault="0017377C"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991</w:t>
      </w:r>
      <w:r w:rsidR="00A72BF0" w:rsidRPr="009F6D69">
        <w:rPr>
          <w:rFonts w:ascii="Times New Roman" w:hAnsi="Times New Roman"/>
          <w:sz w:val="28"/>
          <w:szCs w:val="28"/>
          <w:lang w:val="ky-KG"/>
        </w:rPr>
        <w:t xml:space="preserve">. Тоннелде  өрт  чыгып  калган  учрда  бир гана  вентиляторлор  иштеп  турушу  керек,   анткени  алардын   үйлөө  багыты  өрттүн  жалынын  табийгый  түрдө  айдап  кете  турган  шамалдын  ыгына  кошуп  коюшу  күтүлөт.  </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17377C" w:rsidRPr="009F6D69">
        <w:rPr>
          <w:rFonts w:ascii="Times New Roman" w:hAnsi="Times New Roman"/>
          <w:sz w:val="28"/>
          <w:szCs w:val="28"/>
          <w:lang w:val="ky-KG"/>
        </w:rPr>
        <w:t>992</w:t>
      </w:r>
      <w:r w:rsidRPr="009F6D69">
        <w:rPr>
          <w:rFonts w:ascii="Times New Roman" w:hAnsi="Times New Roman"/>
          <w:sz w:val="28"/>
          <w:szCs w:val="28"/>
          <w:lang w:val="ky-KG"/>
        </w:rPr>
        <w:t>.  Күйүүчү-  майлоочу  майлардын  кампалары   талап  кылынган  жоболорго  ылайык  келиши  керек.  Күйүүчү  майлардын  кампаларын   тоннелдин  тегерегинен  100  метрге  жакын  жайгаштырууга  мүмкүн эмес.   Мындай  талаптар  башка  да   кампаларды  куруу  иштеринде  колдонулат.(М:  көмүр,  жыгач  ж. б.).</w:t>
      </w:r>
    </w:p>
    <w:p w:rsidR="00A72BF0" w:rsidRPr="009F6D69" w:rsidRDefault="0017377C"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993</w:t>
      </w:r>
      <w:r w:rsidR="00A72BF0" w:rsidRPr="009F6D69">
        <w:rPr>
          <w:rFonts w:ascii="Times New Roman" w:hAnsi="Times New Roman"/>
          <w:sz w:val="28"/>
          <w:szCs w:val="28"/>
          <w:lang w:val="ky-KG"/>
        </w:rPr>
        <w:t>.    Тоннелдеги   ширетүү  иштери  “Жер  астындагы    ширетүү  менен газ жалын  бөлүп  чыгаруучу  өндүрүштүн  жоболору  боюнча”  деген    жобонун  негизинде  жүргүзүлүшү  керектелет.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lastRenderedPageBreak/>
        <w:t xml:space="preserve"> </w:t>
      </w:r>
      <w:r w:rsidR="0017377C" w:rsidRPr="009F6D69">
        <w:rPr>
          <w:rFonts w:ascii="Times New Roman" w:hAnsi="Times New Roman"/>
          <w:sz w:val="28"/>
          <w:szCs w:val="28"/>
          <w:lang w:val="ky-KG"/>
        </w:rPr>
        <w:t>994</w:t>
      </w:r>
      <w:r w:rsidRPr="009F6D69">
        <w:rPr>
          <w:rFonts w:ascii="Times New Roman" w:hAnsi="Times New Roman"/>
          <w:sz w:val="28"/>
          <w:szCs w:val="28"/>
          <w:lang w:val="ky-KG"/>
        </w:rPr>
        <w:t>.  Өрт  коопсуздугунан  сактоо   боюнча  техникалык  каражаттардын  саны  жана  түрлөрү,  аларды  сактоо  жана  колдонулуучу  буюмдар, куралдар  (порошоктор,  көбүктөр)   дайыма  жетиштүү санда  болуп,   долбоор  менен  шайкеш  келип  турушу   керек.</w:t>
      </w:r>
    </w:p>
    <w:p w:rsidR="00A72BF0" w:rsidRPr="009F6D69" w:rsidRDefault="009F6D69" w:rsidP="009F6D69">
      <w:pPr>
        <w:pStyle w:val="afe"/>
        <w:ind w:firstLine="709"/>
        <w:jc w:val="both"/>
        <w:rPr>
          <w:rFonts w:ascii="Times New Roman" w:hAnsi="Times New Roman"/>
          <w:sz w:val="28"/>
          <w:szCs w:val="28"/>
          <w:lang w:val="ky-KG"/>
        </w:rPr>
      </w:pPr>
      <w:r>
        <w:rPr>
          <w:rFonts w:ascii="Times New Roman" w:hAnsi="Times New Roman"/>
          <w:sz w:val="28"/>
          <w:szCs w:val="28"/>
          <w:lang w:val="ky-KG"/>
        </w:rPr>
        <w:t xml:space="preserve"> </w:t>
      </w:r>
      <w:r w:rsidR="0017377C" w:rsidRPr="009F6D69">
        <w:rPr>
          <w:rFonts w:ascii="Times New Roman" w:hAnsi="Times New Roman"/>
          <w:sz w:val="28"/>
          <w:szCs w:val="28"/>
          <w:lang w:val="ky-KG"/>
        </w:rPr>
        <w:t>995</w:t>
      </w:r>
      <w:r w:rsidR="00016C9B"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Өрткө  каршы  коргонуу  каражаттарынын   сапаттык  жана  сакталыш  даярдыгы  боюнча  жоопкерчилик  тоннелдин  начальнигине  жүктөлөт.</w:t>
      </w:r>
    </w:p>
    <w:p w:rsidR="00A72BF0" w:rsidRPr="009F6D69" w:rsidRDefault="009F6D69" w:rsidP="009F6D69">
      <w:pPr>
        <w:pStyle w:val="afe"/>
        <w:ind w:firstLine="709"/>
        <w:jc w:val="both"/>
        <w:rPr>
          <w:rFonts w:ascii="Times New Roman" w:hAnsi="Times New Roman"/>
          <w:sz w:val="28"/>
          <w:szCs w:val="28"/>
          <w:lang w:val="ky-KG"/>
        </w:rPr>
      </w:pPr>
      <w:r>
        <w:rPr>
          <w:rFonts w:ascii="Times New Roman" w:hAnsi="Times New Roman"/>
          <w:sz w:val="28"/>
          <w:szCs w:val="28"/>
          <w:lang w:val="ky-KG"/>
        </w:rPr>
        <w:t xml:space="preserve">  </w:t>
      </w:r>
      <w:r w:rsidR="0017377C" w:rsidRPr="009F6D69">
        <w:rPr>
          <w:rFonts w:ascii="Times New Roman" w:hAnsi="Times New Roman"/>
          <w:sz w:val="28"/>
          <w:szCs w:val="28"/>
          <w:lang w:val="ky-KG"/>
        </w:rPr>
        <w:t>996</w:t>
      </w:r>
      <w:r w:rsidR="00A72BF0" w:rsidRPr="009F6D69">
        <w:rPr>
          <w:rFonts w:ascii="Times New Roman" w:hAnsi="Times New Roman"/>
          <w:sz w:val="28"/>
          <w:szCs w:val="28"/>
          <w:lang w:val="ky-KG"/>
        </w:rPr>
        <w:t>. Өрткө  каршы  колдонулуучу  каражаттарды   өрттөн  башка     керектөөлөргө  пайдаланууга  болбойт.   Өртко  каршы  колдонулган    каражаттар  бир  сутканын  ичинде  кайрадан  ордуна  келтирилиши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17377C" w:rsidRPr="009F6D69">
        <w:rPr>
          <w:rFonts w:ascii="Times New Roman" w:hAnsi="Times New Roman"/>
          <w:sz w:val="28"/>
          <w:szCs w:val="28"/>
          <w:lang w:val="ky-KG"/>
        </w:rPr>
        <w:t>997</w:t>
      </w:r>
      <w:r w:rsidRPr="009F6D69">
        <w:rPr>
          <w:rFonts w:ascii="Times New Roman" w:hAnsi="Times New Roman"/>
          <w:sz w:val="28"/>
          <w:szCs w:val="28"/>
          <w:lang w:val="ky-KG"/>
        </w:rPr>
        <w:t>.  Бардык  өрткө  каршы  түзүлгөн   күзөттөр   мөөрлөнгөн  кулпулар  менен  бекемделиши  керек.  Мөөрлөрдүн  бузулбагандыгы  ар  бир  нөөмөт  алмашуу  учурунда    текшерүүдөн  өткөрүлөт.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17377C" w:rsidRPr="009F6D69">
        <w:rPr>
          <w:rFonts w:ascii="Times New Roman" w:hAnsi="Times New Roman"/>
          <w:sz w:val="28"/>
          <w:szCs w:val="28"/>
          <w:lang w:val="ky-KG"/>
        </w:rPr>
        <w:t>998</w:t>
      </w:r>
      <w:r w:rsidRPr="009F6D69">
        <w:rPr>
          <w:rFonts w:ascii="Times New Roman" w:hAnsi="Times New Roman"/>
          <w:sz w:val="28"/>
          <w:szCs w:val="28"/>
          <w:lang w:val="ky-KG"/>
        </w:rPr>
        <w:t>.  Тоннелдин  ичиндеги  токтоочу  аянттарда  дайыма  атайын  жасалган  жылууланган  суу  идиштерин  кармап  туруу  зарыл.  Суу  турган идиштер  өрт  өчүрө  турган  суу  түтүктөрү  менен  тез  арада биригип кетүүгө  ылайыктуу  болушу   жана  алардын  иштөө  өндүрүмдүүлүгү,  үйлөгүч  насостордун  суу  айдай  турган  кубаты  долбоор  менен  көрсөтүлөт.     Үйлөгүчтөр жайгашкан  имарат  кышкысын  жылуулукта  кармалганы  оң.</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17377C" w:rsidRPr="009F6D69">
        <w:rPr>
          <w:rFonts w:ascii="Times New Roman" w:hAnsi="Times New Roman"/>
          <w:sz w:val="28"/>
          <w:szCs w:val="28"/>
          <w:lang w:val="ky-KG"/>
        </w:rPr>
        <w:t>999</w:t>
      </w:r>
      <w:r w:rsidRPr="009F6D69">
        <w:rPr>
          <w:rFonts w:ascii="Times New Roman" w:hAnsi="Times New Roman"/>
          <w:sz w:val="28"/>
          <w:szCs w:val="28"/>
          <w:lang w:val="ky-KG"/>
        </w:rPr>
        <w:t>. Техникалык  көзөмөл  жүргүзгөн  адам,  диспетчер  же   жумушчу  өрттүн  жанданып  жаткан  белгисин  байкап  калса,  дароо  ал  тууралуу  тоннелдин  башчысына  же  анын  орун  басарына  билдирүү  менен, өрттү   жок  кылуунун  мерчемдерин  ишке  ашырууга  киришиши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000.</w:t>
      </w:r>
      <w:r w:rsidRPr="009F6D69">
        <w:rPr>
          <w:rFonts w:ascii="Times New Roman" w:hAnsi="Times New Roman"/>
          <w:sz w:val="28"/>
          <w:szCs w:val="28"/>
          <w:lang w:val="ky-KG"/>
        </w:rPr>
        <w:t xml:space="preserve">   Өрттүн  болуп  жаткандыгы  жөнүндө  маалыматты  алары  менен  тоннелдин  башчысы  же  анын  ордундагы  киши  тез  аранын ичинде тиешелүү  чараларды  көрүп,  кырсыкты  жоюунун амалдарын  жасоосу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1</w:t>
      </w:r>
      <w:r w:rsidR="0017377C" w:rsidRPr="009F6D69">
        <w:rPr>
          <w:rFonts w:ascii="Times New Roman" w:hAnsi="Times New Roman"/>
          <w:sz w:val="28"/>
          <w:szCs w:val="28"/>
          <w:lang w:val="ky-KG"/>
        </w:rPr>
        <w:t>001</w:t>
      </w:r>
      <w:r w:rsidRPr="009F6D69">
        <w:rPr>
          <w:rFonts w:ascii="Times New Roman" w:hAnsi="Times New Roman"/>
          <w:sz w:val="28"/>
          <w:szCs w:val="28"/>
          <w:lang w:val="ky-KG"/>
        </w:rPr>
        <w:t>.  Газ  толуп  кеткен  атмосферада  өрттү  өчүрүү  иштери  тоо  сактагыч бөлүктөрүнүн мүчөлөрүнүн  жардамы  менен    жүргүзүлөт  жана  мындай  кырдаалда респиратор  кийүү  менен  иштөө  сунушталат.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1</w:t>
      </w:r>
      <w:r w:rsidR="0017377C" w:rsidRPr="009F6D69">
        <w:rPr>
          <w:rFonts w:ascii="Times New Roman" w:hAnsi="Times New Roman"/>
          <w:sz w:val="28"/>
          <w:szCs w:val="28"/>
          <w:lang w:val="ky-KG"/>
        </w:rPr>
        <w:t>002</w:t>
      </w:r>
      <w:r w:rsidRPr="009F6D69">
        <w:rPr>
          <w:rFonts w:ascii="Times New Roman" w:hAnsi="Times New Roman"/>
          <w:sz w:val="28"/>
          <w:szCs w:val="28"/>
          <w:lang w:val="ky-KG"/>
        </w:rPr>
        <w:t>.</w:t>
      </w:r>
      <w:r w:rsidR="00372DD7" w:rsidRPr="009F6D69">
        <w:rPr>
          <w:rFonts w:ascii="Times New Roman" w:hAnsi="Times New Roman"/>
          <w:sz w:val="28"/>
          <w:szCs w:val="28"/>
          <w:lang w:val="ky-KG"/>
        </w:rPr>
        <w:t xml:space="preserve"> </w:t>
      </w:r>
      <w:r w:rsidRPr="009F6D69">
        <w:rPr>
          <w:rFonts w:ascii="Times New Roman" w:hAnsi="Times New Roman"/>
          <w:sz w:val="28"/>
          <w:szCs w:val="28"/>
          <w:lang w:val="ky-KG"/>
        </w:rPr>
        <w:t>Тоннелде  өрт  пайда  болгон  учурда  тоннелден   трнспортту   өткөрүүнү  дароо  токтотуп, анын  ичинде  калган  кишилерди,  транспорттун  бардыгын  сыртка  жер  астынан  чыгарууну  уюштуруп  зарыл  болгон   иштерди  аткаруу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003</w:t>
      </w:r>
      <w:r w:rsidRPr="009F6D69">
        <w:rPr>
          <w:rFonts w:ascii="Times New Roman" w:hAnsi="Times New Roman"/>
          <w:sz w:val="28"/>
          <w:szCs w:val="28"/>
          <w:lang w:val="ky-KG"/>
        </w:rPr>
        <w:t>.  Уу,  тез  жарылгыч  заттар  менен   бат  тутанып  өрттөнүп  кете  турган  заттарды  өткөрүү  иштери  башка  бардык  нерселерди  өткөрүп  бүткөндөн  кийин гана    улантылат.</w:t>
      </w:r>
    </w:p>
    <w:p w:rsidR="00A72BF0"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1</w:t>
      </w:r>
      <w:r w:rsidR="0017377C" w:rsidRPr="009F6D69">
        <w:rPr>
          <w:rFonts w:ascii="Times New Roman" w:hAnsi="Times New Roman"/>
          <w:sz w:val="28"/>
          <w:szCs w:val="28"/>
          <w:lang w:val="ky-KG"/>
        </w:rPr>
        <w:t>004.</w:t>
      </w:r>
      <w:r w:rsidRPr="009F6D69">
        <w:rPr>
          <w:rFonts w:ascii="Times New Roman" w:hAnsi="Times New Roman"/>
          <w:sz w:val="28"/>
          <w:szCs w:val="28"/>
          <w:lang w:val="ky-KG"/>
        </w:rPr>
        <w:t xml:space="preserve">  Өрт  коопсуздугун тоннелде  сактоо  жана  камсыздоо  иштери   тоннелдин  башчысына  жүктөлөт.</w:t>
      </w:r>
    </w:p>
    <w:p w:rsidR="009F6D69" w:rsidRPr="009F6D69" w:rsidRDefault="009F6D69" w:rsidP="009F6D69">
      <w:pPr>
        <w:rPr>
          <w:lang w:val="ky-KG"/>
        </w:rPr>
      </w:pPr>
    </w:p>
    <w:p w:rsidR="00A72BF0" w:rsidRPr="00497075" w:rsidRDefault="0017377C" w:rsidP="0017377C">
      <w:pPr>
        <w:spacing w:after="200"/>
        <w:ind w:firstLine="709"/>
        <w:jc w:val="center"/>
        <w:rPr>
          <w:sz w:val="28"/>
          <w:szCs w:val="28"/>
          <w:lang w:val="ky-KG"/>
        </w:rPr>
      </w:pPr>
      <w:r w:rsidRPr="0017377C">
        <w:rPr>
          <w:b/>
          <w:sz w:val="28"/>
          <w:szCs w:val="28"/>
          <w:lang w:val="ky-KG"/>
        </w:rPr>
        <w:lastRenderedPageBreak/>
        <w:t xml:space="preserve">§11. </w:t>
      </w:r>
      <w:r w:rsidR="00A72BF0" w:rsidRPr="00497075">
        <w:rPr>
          <w:b/>
          <w:sz w:val="28"/>
          <w:szCs w:val="28"/>
          <w:lang w:val="ky-KG"/>
        </w:rPr>
        <w:t>Тоннелге  кире  бериште  селден  коргонуу  жана  таштардын  кулашынан   сактануу  иштери</w:t>
      </w:r>
    </w:p>
    <w:p w:rsidR="00A72BF0" w:rsidRPr="009F6D69" w:rsidRDefault="0017377C"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1</w:t>
      </w:r>
      <w:r w:rsidRPr="009F6D69">
        <w:rPr>
          <w:rFonts w:ascii="Times New Roman" w:hAnsi="Times New Roman"/>
          <w:sz w:val="28"/>
          <w:szCs w:val="28"/>
          <w:lang w:val="ky-KG"/>
        </w:rPr>
        <w:t>005</w:t>
      </w:r>
      <w:r w:rsidR="00A72BF0" w:rsidRPr="009F6D69">
        <w:rPr>
          <w:rFonts w:ascii="Times New Roman" w:hAnsi="Times New Roman"/>
          <w:sz w:val="28"/>
          <w:szCs w:val="28"/>
          <w:lang w:val="ky-KG"/>
        </w:rPr>
        <w:t>. Тоннелдин  кире бериштеринде жана башка   бөлүктөрүндө    селдин   агымынан,  кар көчкүнүн  жүрүшүнөн   же  таштардын  кулашынан  сактануу  үчүн     ар  кандай  чаралардын  көрүлүшү  керек.  Тоннелдин  жака  белиндеги  болуп  кетүүчү  табияттын  ар кандай  кырсыктарынан  сактоо   иш-чаралары  жергиликтүү  аймактын       табийгый  шартына  жараша   түзүлүп,  ал  ишкананын  башкы  инженери  тарабынан  бекитилет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006</w:t>
      </w:r>
      <w:r w:rsidRPr="009F6D69">
        <w:rPr>
          <w:rFonts w:ascii="Times New Roman" w:hAnsi="Times New Roman"/>
          <w:sz w:val="28"/>
          <w:szCs w:val="28"/>
          <w:lang w:val="ky-KG"/>
        </w:rPr>
        <w:t>.  Тоннелдин  маңдайкы  жагындагы  оркоюп  көрүнүп  турган  жантаймасы   2 метрлик  узундуктагы  жана  калыңдыгы  1,5  метр  келген       төгүндү  менен   толтурулуп  коюлушу  талап  кылынат.Төгүлмөлөрдү  тосуп  турган  порталдын   тосмосу  жантаймадан  1,10  метр  жогору  турушу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007</w:t>
      </w:r>
      <w:r w:rsidRPr="009F6D69">
        <w:rPr>
          <w:rFonts w:ascii="Times New Roman" w:hAnsi="Times New Roman"/>
          <w:sz w:val="28"/>
          <w:szCs w:val="28"/>
          <w:lang w:val="ky-KG"/>
        </w:rPr>
        <w:t>.  Тоннелдин  үстүнөн  агып туруучу  суу  өткөргүчтөр  мезгил –мезгили  менен  тиешелүү   кызматтар  тарабынан  тазаланып,  дайыма  каралып  турулат.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008</w:t>
      </w:r>
      <w:r w:rsidR="00372DD7" w:rsidRPr="009F6D69">
        <w:rPr>
          <w:rFonts w:ascii="Times New Roman" w:hAnsi="Times New Roman"/>
          <w:sz w:val="28"/>
          <w:szCs w:val="28"/>
          <w:lang w:val="ky-KG"/>
        </w:rPr>
        <w:t>.  Т</w:t>
      </w:r>
      <w:r w:rsidRPr="009F6D69">
        <w:rPr>
          <w:rFonts w:ascii="Times New Roman" w:hAnsi="Times New Roman"/>
          <w:sz w:val="28"/>
          <w:szCs w:val="28"/>
          <w:lang w:val="ky-KG"/>
        </w:rPr>
        <w:t>оонун  капталынан   селдин  жүрүп  кетүү  коркунучу,  же  жер  көчкүнүн     жүрүшү  байкалып  калган  учурда   тоннелден  транспортту  өткөрүү  дароо  токтотулат  да , адамдар    коопсуз  жерге  чыгарылат.</w:t>
      </w:r>
    </w:p>
    <w:p w:rsidR="00A72BF0"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009</w:t>
      </w:r>
      <w:r w:rsidRPr="009F6D69">
        <w:rPr>
          <w:rFonts w:ascii="Times New Roman" w:hAnsi="Times New Roman"/>
          <w:sz w:val="28"/>
          <w:szCs w:val="28"/>
          <w:lang w:val="ky-KG"/>
        </w:rPr>
        <w:t>.  Тоннелге  жакынкы  жерлерде  бүйрүтмөлөрдү  жасап  алардын  жардамы  менен   салаңдап  турган  урчуктардан  коргонууну  уюштуруу керек.</w:t>
      </w:r>
      <w:r w:rsidR="00372DD7" w:rsidRPr="009F6D69">
        <w:rPr>
          <w:rFonts w:ascii="Times New Roman" w:hAnsi="Times New Roman"/>
          <w:sz w:val="28"/>
          <w:szCs w:val="28"/>
          <w:lang w:val="ky-KG"/>
        </w:rPr>
        <w:t xml:space="preserve"> </w:t>
      </w:r>
      <w:r w:rsidRPr="009F6D69">
        <w:rPr>
          <w:rFonts w:ascii="Times New Roman" w:hAnsi="Times New Roman"/>
          <w:sz w:val="28"/>
          <w:szCs w:val="28"/>
          <w:lang w:val="ky-KG"/>
        </w:rPr>
        <w:t>Тике    жантаймаларда  иштөөгө   тажрыйбасы  бар  адамдар  жиберилет  жана  алар  атайын  альпинисттик  курстардан  өткөндөр  болушу  талап  кылынат.  Капталдарды  бүйрүмөлөө  иштери   техникалык  көзөмөлдү  жүргүзгөн  адамдын   кароосу  менен  жүргүзүлөт.</w:t>
      </w:r>
    </w:p>
    <w:p w:rsidR="006B3EAE" w:rsidRPr="006B3EAE" w:rsidRDefault="006B3EAE" w:rsidP="006B3EAE">
      <w:pPr>
        <w:rPr>
          <w:lang w:val="ky-KG"/>
        </w:rPr>
      </w:pPr>
    </w:p>
    <w:p w:rsidR="00A72BF0" w:rsidRPr="00497075" w:rsidRDefault="0017377C" w:rsidP="009C2CDA">
      <w:pPr>
        <w:spacing w:after="200"/>
        <w:ind w:firstLine="709"/>
        <w:jc w:val="center"/>
        <w:rPr>
          <w:b/>
          <w:sz w:val="28"/>
          <w:szCs w:val="28"/>
          <w:lang w:val="ky-KG"/>
        </w:rPr>
      </w:pPr>
      <w:r w:rsidRPr="00581346">
        <w:rPr>
          <w:b/>
          <w:sz w:val="28"/>
          <w:szCs w:val="28"/>
          <w:lang w:val="ky-KG"/>
        </w:rPr>
        <w:t>§</w:t>
      </w:r>
      <w:r w:rsidR="00A72BF0" w:rsidRPr="00497075">
        <w:rPr>
          <w:b/>
          <w:sz w:val="28"/>
          <w:szCs w:val="28"/>
          <w:lang w:val="ky-KG"/>
        </w:rPr>
        <w:t>12.   Жер  астындагы  сууларды  төмөндөтүү  системалары  жана</w:t>
      </w:r>
      <w:r w:rsidR="009C2CDA">
        <w:rPr>
          <w:b/>
          <w:sz w:val="28"/>
          <w:szCs w:val="28"/>
          <w:lang w:val="ky-KG"/>
        </w:rPr>
        <w:t xml:space="preserve"> </w:t>
      </w:r>
      <w:r w:rsidR="006B3EAE">
        <w:rPr>
          <w:b/>
          <w:sz w:val="28"/>
          <w:szCs w:val="28"/>
          <w:lang w:val="ky-KG"/>
        </w:rPr>
        <w:t>суу  өткөрүү</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010</w:t>
      </w:r>
      <w:r w:rsidRPr="009F6D69">
        <w:rPr>
          <w:rFonts w:ascii="Times New Roman" w:hAnsi="Times New Roman"/>
          <w:sz w:val="28"/>
          <w:szCs w:val="28"/>
          <w:lang w:val="ky-KG"/>
        </w:rPr>
        <w:t>.  Суу  өткөрүү  жана  кургатуу  иштери  долбоордун  негизинде  болот.  Алар  дайыма  оң  абалда  иштеп  тоннелдин  ичинде  кургактыкты  сактоосу  менен  бирге  суунун  тамчылашынан,   жылжып  агып  турушунан  сырткары  болуп,   муздун  пайда  болуп  калышынан  сактануусу  зарыл.</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011</w:t>
      </w:r>
      <w:r w:rsidRPr="009F6D69">
        <w:rPr>
          <w:rFonts w:ascii="Times New Roman" w:hAnsi="Times New Roman"/>
          <w:sz w:val="28"/>
          <w:szCs w:val="28"/>
          <w:lang w:val="ky-KG"/>
        </w:rPr>
        <w:t>.  Тоннелдин  ичиндеги  суунун  агымы  дренаждык   түзүмдүн  иштешине   таасир  тийгизбей  турушу  долбоордун  шартында  курулушу  керек  жана  коллектордун  жардамы  менен  аткарылат.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012</w:t>
      </w:r>
      <w:r w:rsidRPr="009F6D69">
        <w:rPr>
          <w:rFonts w:ascii="Times New Roman" w:hAnsi="Times New Roman"/>
          <w:sz w:val="28"/>
          <w:szCs w:val="28"/>
          <w:lang w:val="ky-KG"/>
        </w:rPr>
        <w:t>.  Коллектордун  атайын   карап  тура  турган   оюкчалары  жана  андан  суунун  өйдө  чыга  турган  оруну  сутка  сайын  кароодон  өткөрүлүп,  керектүү  шартта  тазаланып  турулушу  керек.</w:t>
      </w:r>
    </w:p>
    <w:p w:rsidR="00A72BF0"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lastRenderedPageBreak/>
        <w:t>1</w:t>
      </w:r>
      <w:r w:rsidR="0017377C" w:rsidRPr="009F6D69">
        <w:rPr>
          <w:rFonts w:ascii="Times New Roman" w:hAnsi="Times New Roman"/>
          <w:sz w:val="28"/>
          <w:szCs w:val="28"/>
          <w:lang w:val="ky-KG"/>
        </w:rPr>
        <w:t>013</w:t>
      </w:r>
      <w:r w:rsidRPr="009F6D69">
        <w:rPr>
          <w:rFonts w:ascii="Times New Roman" w:hAnsi="Times New Roman"/>
          <w:sz w:val="28"/>
          <w:szCs w:val="28"/>
          <w:lang w:val="ky-KG"/>
        </w:rPr>
        <w:t>.  Суу  өтүүчү  түтүктөрдүн  тоңуп  калуусуна  жол  берүүгө  болбойт.  Мындай  кырдаалда  аны  жылуулаш   керек  болот.</w:t>
      </w:r>
    </w:p>
    <w:p w:rsidR="00F56439" w:rsidRPr="00F56439" w:rsidRDefault="00F56439" w:rsidP="00F56439">
      <w:pPr>
        <w:rPr>
          <w:lang w:val="ky-KG"/>
        </w:rPr>
      </w:pPr>
    </w:p>
    <w:p w:rsidR="006B3EAE" w:rsidRDefault="0017377C" w:rsidP="0017377C">
      <w:pPr>
        <w:spacing w:after="200"/>
        <w:ind w:firstLine="709"/>
        <w:jc w:val="center"/>
        <w:rPr>
          <w:b/>
          <w:sz w:val="28"/>
          <w:szCs w:val="28"/>
          <w:lang w:val="ky-KG"/>
        </w:rPr>
      </w:pPr>
      <w:r w:rsidRPr="0017377C">
        <w:rPr>
          <w:b/>
          <w:sz w:val="28"/>
          <w:szCs w:val="28"/>
          <w:lang w:val="ky-KG"/>
        </w:rPr>
        <w:t>XVIII</w:t>
      </w:r>
      <w:r>
        <w:rPr>
          <w:b/>
          <w:sz w:val="28"/>
          <w:szCs w:val="28"/>
          <w:lang w:val="ky-KG"/>
        </w:rPr>
        <w:t xml:space="preserve"> Бөлүм. </w:t>
      </w:r>
      <w:r w:rsidR="00A72BF0" w:rsidRPr="00497075">
        <w:rPr>
          <w:b/>
          <w:sz w:val="28"/>
          <w:szCs w:val="28"/>
          <w:lang w:val="ky-KG"/>
        </w:rPr>
        <w:t>Жер  астында  иштеген   саламаттыкты  сактоо  мекемелеринин  объектилеринин  иштөө  шарттарындагы  техникал</w:t>
      </w:r>
      <w:r w:rsidR="006B3EAE">
        <w:rPr>
          <w:b/>
          <w:sz w:val="28"/>
          <w:szCs w:val="28"/>
          <w:lang w:val="ky-KG"/>
        </w:rPr>
        <w:t>ык  коопсуздуктардын  талаптары</w:t>
      </w:r>
    </w:p>
    <w:p w:rsidR="00A72BF0" w:rsidRPr="00497075" w:rsidRDefault="0017377C" w:rsidP="0017377C">
      <w:pPr>
        <w:spacing w:after="200"/>
        <w:ind w:firstLine="709"/>
        <w:jc w:val="center"/>
        <w:rPr>
          <w:sz w:val="28"/>
          <w:szCs w:val="28"/>
          <w:lang w:val="ky-KG"/>
        </w:rPr>
      </w:pPr>
      <w:r>
        <w:rPr>
          <w:b/>
          <w:sz w:val="28"/>
          <w:szCs w:val="28"/>
          <w:lang w:val="ky-KG"/>
        </w:rPr>
        <w:t xml:space="preserve">28-Глава. </w:t>
      </w:r>
      <w:r w:rsidR="00A72BF0" w:rsidRPr="00497075">
        <w:rPr>
          <w:b/>
          <w:sz w:val="28"/>
          <w:szCs w:val="28"/>
          <w:lang w:val="ky-KG"/>
        </w:rPr>
        <w:t>Саламаттыкты  сактоо  мекемелеринин  техникалык  коопсуздугун  сактоонун  кошумча  талаптары</w:t>
      </w:r>
      <w:r w:rsidR="00A72BF0" w:rsidRPr="00497075">
        <w:rPr>
          <w:sz w:val="28"/>
          <w:szCs w:val="28"/>
          <w:lang w:val="ky-KG"/>
        </w:rPr>
        <w:t>.</w:t>
      </w:r>
    </w:p>
    <w:p w:rsidR="00A72BF0" w:rsidRDefault="0017377C" w:rsidP="0017377C">
      <w:pPr>
        <w:spacing w:after="200"/>
        <w:ind w:left="720"/>
        <w:contextualSpacing/>
        <w:jc w:val="center"/>
        <w:rPr>
          <w:b/>
          <w:sz w:val="28"/>
          <w:szCs w:val="28"/>
          <w:lang w:val="ky-KG"/>
        </w:rPr>
      </w:pPr>
      <w:r w:rsidRPr="0017377C">
        <w:rPr>
          <w:b/>
          <w:sz w:val="28"/>
          <w:szCs w:val="28"/>
          <w:lang w:val="ky-KG"/>
        </w:rPr>
        <w:t>§1.</w:t>
      </w:r>
      <w:r>
        <w:rPr>
          <w:b/>
          <w:sz w:val="28"/>
          <w:szCs w:val="28"/>
          <w:lang w:val="ky-KG"/>
        </w:rPr>
        <w:t xml:space="preserve"> </w:t>
      </w:r>
      <w:r w:rsidR="006B3EAE">
        <w:rPr>
          <w:b/>
          <w:sz w:val="28"/>
          <w:szCs w:val="28"/>
          <w:lang w:val="ky-KG"/>
        </w:rPr>
        <w:t>Жалпы  талаптар</w:t>
      </w:r>
    </w:p>
    <w:p w:rsidR="0017377C" w:rsidRPr="0017377C" w:rsidRDefault="0017377C" w:rsidP="0017377C">
      <w:pPr>
        <w:spacing w:after="200"/>
        <w:ind w:left="720"/>
        <w:contextualSpacing/>
        <w:jc w:val="center"/>
        <w:rPr>
          <w:b/>
          <w:sz w:val="28"/>
          <w:szCs w:val="28"/>
          <w:lang w:val="ky-KG"/>
        </w:rPr>
      </w:pPr>
    </w:p>
    <w:p w:rsidR="00A72BF0" w:rsidRPr="00372DD7" w:rsidRDefault="00A72BF0" w:rsidP="00372DD7">
      <w:pPr>
        <w:ind w:firstLine="709"/>
        <w:jc w:val="both"/>
        <w:rPr>
          <w:sz w:val="28"/>
          <w:szCs w:val="28"/>
          <w:lang w:val="ky-KG"/>
        </w:rPr>
      </w:pPr>
      <w:r w:rsidRPr="00372DD7">
        <w:rPr>
          <w:sz w:val="28"/>
          <w:szCs w:val="28"/>
          <w:lang w:val="ky-KG"/>
        </w:rPr>
        <w:t>1</w:t>
      </w:r>
      <w:r w:rsidR="0017377C" w:rsidRPr="00372DD7">
        <w:rPr>
          <w:sz w:val="28"/>
          <w:szCs w:val="28"/>
          <w:lang w:val="ky-KG"/>
        </w:rPr>
        <w:t>014</w:t>
      </w:r>
      <w:r w:rsidRPr="00372DD7">
        <w:rPr>
          <w:sz w:val="28"/>
          <w:szCs w:val="28"/>
          <w:lang w:val="ky-KG"/>
        </w:rPr>
        <w:t>.  Жер  алдында  жайгашкан  дарылоо мекемесинде  бир эле  учурда  жаткан  бейтаптар  менен   тейлөөчү   персоналдардын  саны  жана   ал  мекеме  жайгашкан  жердин  абасынын  чөйрөсү,   параметри   ошол  дарылоо мекемесинин   долбоорунун   негизинде    коюлат.</w:t>
      </w:r>
    </w:p>
    <w:p w:rsidR="00A72BF0" w:rsidRPr="00372DD7" w:rsidRDefault="00A72BF0" w:rsidP="00372DD7">
      <w:pPr>
        <w:ind w:firstLine="709"/>
        <w:jc w:val="both"/>
        <w:rPr>
          <w:sz w:val="28"/>
          <w:szCs w:val="28"/>
          <w:lang w:val="ky-KG"/>
        </w:rPr>
      </w:pPr>
      <w:r w:rsidRPr="00372DD7">
        <w:rPr>
          <w:sz w:val="28"/>
          <w:szCs w:val="28"/>
          <w:lang w:val="ky-KG"/>
        </w:rPr>
        <w:t>1</w:t>
      </w:r>
      <w:r w:rsidR="0017377C" w:rsidRPr="00372DD7">
        <w:rPr>
          <w:sz w:val="28"/>
          <w:szCs w:val="28"/>
          <w:lang w:val="ky-KG"/>
        </w:rPr>
        <w:t>015</w:t>
      </w:r>
      <w:r w:rsidR="00372DD7">
        <w:rPr>
          <w:sz w:val="28"/>
          <w:szCs w:val="28"/>
          <w:lang w:val="ky-KG"/>
        </w:rPr>
        <w:t>. Д</w:t>
      </w:r>
      <w:r w:rsidRPr="00372DD7">
        <w:rPr>
          <w:sz w:val="28"/>
          <w:szCs w:val="28"/>
          <w:lang w:val="ky-KG"/>
        </w:rPr>
        <w:t>арыланууга  келишкен  бардык  бейтаптар    техникалык  коопсуздук  үчүн  жооптуу  болгон  адам  тарабынан  дарылануу  учурунда  ал  жерде  өзүн  кандай  шартта  алып  жүрүү  керектиги  тууралуу      атайын  түшүндүрүү иштеринен  өтүшү  керектелет  жана  алар  өздөрүн  кантип  сактап   калуу   керек  болорунан  да  маалмымат  алышат.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016</w:t>
      </w:r>
      <w:r w:rsidRPr="009F6D69">
        <w:rPr>
          <w:rFonts w:ascii="Times New Roman" w:hAnsi="Times New Roman"/>
          <w:sz w:val="28"/>
          <w:szCs w:val="28"/>
          <w:lang w:val="ky-KG"/>
        </w:rPr>
        <w:t>.  Оорулуулардын  жана  тейлөөчү  персоналдардын  коопсуздугун  сактоо  милдети   дарылоо  мекемесинин  администрациясына   жүктөлөт.Ар  бир  мекемеде  техникалык  коопсуздук  иштери  боюнча  аларды  сактоо  жана   көзөмөлдөө  милдеттери  атайын  жооптуу  адамдарга  тапшырылат.Кээ  бир  учурларда  тоо койнунда  жайгашкан  дарылоо  мекемесиндеги  техникалык  коопсуздук  боюнча   инженердин  милдети    мекеменин  жетекчиси  менен   тоо  кен  иштеринде  иштеген  кесиби  бар,  тажрыйбалуу  башка  адамдарга    келишимдин  негизинде  жүктөлүшүнө  уруксат  берилет.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017</w:t>
      </w:r>
      <w:r w:rsidRPr="009F6D69">
        <w:rPr>
          <w:rFonts w:ascii="Times New Roman" w:hAnsi="Times New Roman"/>
          <w:sz w:val="28"/>
          <w:szCs w:val="28"/>
          <w:lang w:val="ky-KG"/>
        </w:rPr>
        <w:t>.  Кеселмандар  менен    дарылоо  мекемесинин   кызматкерлери    шахтыга  кирүүнүн  же   чыгуунун  алдында  атайын    бөлүнгөн  бөлмөгө  аларды  узатып  жүрүүчү  адамдын  жетекчилиги менен  чогулуп  туруулары  талап  кылынат.  Дарылануучу  жерге  өз  алдынча  кетип  калууга  уруксат этилбейт.Шахтыга  кирип,чыккан  ооруулууларды  каттоо  жана  алардын  эсебин тактоо  иштери   кенчилердин  жайгашкан  табелдик  бөлмөсүндө  жүргүзүлөт.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018</w:t>
      </w:r>
      <w:r w:rsidRPr="009F6D69">
        <w:rPr>
          <w:rFonts w:ascii="Times New Roman" w:hAnsi="Times New Roman"/>
          <w:sz w:val="28"/>
          <w:szCs w:val="28"/>
          <w:lang w:val="ky-KG"/>
        </w:rPr>
        <w:t>.  Жер  астына  түшүп  дарыланууга  келген   жаш  балдардын  жаш  курагы   мекеменин  жетекчиси  тарабынан  аныкталып,  алардын  дарылануу  мезгилиндегикошумча  коопсуздук  чаралары,  тартиби  атайыгн  иштелген  жобонун  негизинде  аныкталат  жана  ал  тартип   жергиликтүү  дарылоо  мекемесинин  макулдугу  менен  биргеликте  чечилет.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lastRenderedPageBreak/>
        <w:t>1</w:t>
      </w:r>
      <w:r w:rsidR="0017377C" w:rsidRPr="009F6D69">
        <w:rPr>
          <w:rFonts w:ascii="Times New Roman" w:hAnsi="Times New Roman"/>
          <w:sz w:val="28"/>
          <w:szCs w:val="28"/>
          <w:lang w:val="ky-KG"/>
        </w:rPr>
        <w:t>019</w:t>
      </w:r>
      <w:r w:rsidRPr="009F6D69">
        <w:rPr>
          <w:rFonts w:ascii="Times New Roman" w:hAnsi="Times New Roman"/>
          <w:sz w:val="28"/>
          <w:szCs w:val="28"/>
          <w:lang w:val="ky-KG"/>
        </w:rPr>
        <w:t>.  Жер  астындагы  дарылануу  мекемесиндеги  бейтаптар  менен   тейлөөчү  адамдар   өздөрүнүн  жеке  жүрүм –турум  эрежелерин  сактоосу  абзел  жана  алар   кенчилерге  коюлган  талаптарды  толугу  менен  аткарууга  милдеттендирилишет.  Оорулуу  адамдар  менен  аларды  тейлеген  кишилерге   дарылоо  мекемесинин  чегинен  алыс  кетип  калууга  тыюу  салынат.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020</w:t>
      </w:r>
      <w:r w:rsidRPr="009F6D69">
        <w:rPr>
          <w:rFonts w:ascii="Times New Roman" w:hAnsi="Times New Roman"/>
          <w:sz w:val="28"/>
          <w:szCs w:val="28"/>
          <w:lang w:val="ky-KG"/>
        </w:rPr>
        <w:t>.  Оруулуулар  менен  тейлөочү  персоналдар  үчүн      дайындалган  жердеги     жарыктын  кубаттуулугу   75  лк  ченинде  жана  алардын убактылуу турушкан  участокторунда    200 дөн  кем эмес нормада  болушу  керек.</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021</w:t>
      </w:r>
      <w:r w:rsidRPr="009F6D69">
        <w:rPr>
          <w:rFonts w:ascii="Times New Roman" w:hAnsi="Times New Roman"/>
          <w:sz w:val="28"/>
          <w:szCs w:val="28"/>
          <w:lang w:val="ky-KG"/>
        </w:rPr>
        <w:t>.  Дарылоочу  мекеме  кен иштетилген  жерден  алысыраак  өз  алдынча   жайгашкан  абалдыа курулушу  керек  жана ал  жерде  кокустук  болуп  кеткен  жагдайда    өзүн-өзу  сактоо  күчтөрүнүн  жардамысыз  эле  кесел  адамдарды   башка  таза  абасы  бар  жерге  ташып  кетүүгө  мүмкүнчүлук  түзүү  каралат.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022</w:t>
      </w:r>
      <w:r w:rsidRPr="009F6D69">
        <w:rPr>
          <w:rFonts w:ascii="Times New Roman" w:hAnsi="Times New Roman"/>
          <w:sz w:val="28"/>
          <w:szCs w:val="28"/>
          <w:lang w:val="ky-KG"/>
        </w:rPr>
        <w:t>.  Тоо  борундагы  аркы –берки  кыймылдар, иштер  атайын  башкы  инженердин  макулдугу  менен  гана  бекитилген  багыттар  боюнча  жүргүзүлүшү мүмкүн.Жылып  жүрүүчү   кыймылдар    керектүү  жарык  берген ж.б  зарыл  делинген   техникалык  коопсуздук  боюнча  плакаттарды  илүү   жана  аппараттар  менен  жабдылып  жүргүзүлөт. Жолдун  бардык  кесилиштеринде  негизги  багыттардын  жолдору  көрсөтүлүп  ,тышка  чыгуунун  аралыгы  канчалык  калгандынын  көрсөткөн     көрсөтүүчү     белгилер  коюлат.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023</w:t>
      </w:r>
      <w:r w:rsidRPr="009F6D69">
        <w:rPr>
          <w:rFonts w:ascii="Times New Roman" w:hAnsi="Times New Roman"/>
          <w:sz w:val="28"/>
          <w:szCs w:val="28"/>
          <w:lang w:val="ky-KG"/>
        </w:rPr>
        <w:t>.  Дарылоо  мекемесинин  бардык    жамааты  жер  астына  түшүп   иштөөнүн  алдында   техникалык  коопсуздук  эрежелерин  үйрөнүү  боюнча окуудан  өтүшөт.Окуу   мамлекеттик  органдар  тарабынан  өндүрүштүк,  өнөр  жай  коопсуздугу  боюнча  түзүлгөн  программанын  чегинде  жүргүзүлөт.Бул  программада  төмөндө</w:t>
      </w:r>
      <w:r w:rsidR="00372DD7" w:rsidRPr="009F6D69">
        <w:rPr>
          <w:rFonts w:ascii="Times New Roman" w:hAnsi="Times New Roman"/>
          <w:sz w:val="28"/>
          <w:szCs w:val="28"/>
          <w:lang w:val="ky-KG"/>
        </w:rPr>
        <w:t>гүдөй  темалар   берилет:  Тоо-</w:t>
      </w:r>
      <w:r w:rsidRPr="009F6D69">
        <w:rPr>
          <w:rFonts w:ascii="Times New Roman" w:hAnsi="Times New Roman"/>
          <w:sz w:val="28"/>
          <w:szCs w:val="28"/>
          <w:lang w:val="ky-KG"/>
        </w:rPr>
        <w:t>кен ишканасына  коюлуучу негизги  талаптар.  Ишкананын  аймагында  жүрүүнүн  эрежелери,   тоо  кен  иштетүүдөгү  негизги  талаптар,өндүрүлгөн  кенди  бекемдөө.   Электр  коопсуздугу,   жарык  берүүлөр,  кабарлоо  жана  байланыш,   кендин  ички   атмосферасы  жана  чаңдар.  Өндүрүштү  шамалдатуу  жана   шахтадагы  болуучу  кокустуктардын  түрлөрү.  Кокустуктарды  жок  кылуунун  планы.   Өндүрүштүк   жаракаттардын   жалпы  маалыматы.  Анын  башкы  себептери,  өзүн –өзү  коргоочулар  жана  өрт  өчүрүү   каражаттары.  Жер  астында  иштө</w:t>
      </w:r>
      <w:r w:rsidR="00372DD7" w:rsidRPr="009F6D69">
        <w:rPr>
          <w:rFonts w:ascii="Times New Roman" w:hAnsi="Times New Roman"/>
          <w:sz w:val="28"/>
          <w:szCs w:val="28"/>
          <w:lang w:val="ky-KG"/>
        </w:rPr>
        <w:t xml:space="preserve">өнүн  коопсуздук  чаралары. </w:t>
      </w:r>
      <w:r w:rsidRPr="009F6D69">
        <w:rPr>
          <w:rFonts w:ascii="Times New Roman" w:hAnsi="Times New Roman"/>
          <w:sz w:val="28"/>
          <w:szCs w:val="28"/>
          <w:lang w:val="ky-KG"/>
        </w:rPr>
        <w:t>Өнөр  жайлык  коопсуздугунун  мамлекеттик  көзөмөлү.</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17377C" w:rsidRPr="009F6D69">
        <w:rPr>
          <w:rFonts w:ascii="Times New Roman" w:hAnsi="Times New Roman"/>
          <w:sz w:val="28"/>
          <w:szCs w:val="28"/>
          <w:lang w:val="ky-KG"/>
        </w:rPr>
        <w:t>024.</w:t>
      </w:r>
      <w:r w:rsidRPr="009F6D69">
        <w:rPr>
          <w:rFonts w:ascii="Times New Roman" w:hAnsi="Times New Roman"/>
          <w:sz w:val="28"/>
          <w:szCs w:val="28"/>
          <w:lang w:val="ky-KG"/>
        </w:rPr>
        <w:t xml:space="preserve"> Дарылоо  мекемесинин  бардык  жумушчулары   техникалык  коопсуздук  боюнча  инженердин   коштоосу  менен  сыртка  чыгуунун  запастык    жолдору  менен  таанышып  чыгуулары  керек  жана бул  түздөн-түз  шахтанын  үстүнө  алып  баруучу   чыгуулардын   кендин төбөсүнөн  түбүнө  чейинки   аралыгын  аныктайт.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lastRenderedPageBreak/>
        <w:t>1</w:t>
      </w:r>
      <w:r w:rsidR="0017377C" w:rsidRPr="009F6D69">
        <w:rPr>
          <w:rFonts w:ascii="Times New Roman" w:hAnsi="Times New Roman"/>
          <w:sz w:val="28"/>
          <w:szCs w:val="28"/>
          <w:lang w:val="ky-KG"/>
        </w:rPr>
        <w:t>025</w:t>
      </w:r>
      <w:r w:rsidRPr="009F6D69">
        <w:rPr>
          <w:rFonts w:ascii="Times New Roman" w:hAnsi="Times New Roman"/>
          <w:sz w:val="28"/>
          <w:szCs w:val="28"/>
          <w:lang w:val="ky-KG"/>
        </w:rPr>
        <w:t>. Дарылоо мекемесинин  бардык  жабдуулары жана  чатырларынын  айкалыштары   темир  тарткычтардын  чангектери  менен  бекемделет  жана   жабуунун  арасында  калган  кендин  майда  калдыктары   дайыма  тазаланып  туруусу  кү</w:t>
      </w:r>
      <w:r w:rsidR="0017377C" w:rsidRPr="009F6D69">
        <w:rPr>
          <w:rFonts w:ascii="Times New Roman" w:hAnsi="Times New Roman"/>
          <w:sz w:val="28"/>
          <w:szCs w:val="28"/>
          <w:lang w:val="ky-KG"/>
        </w:rPr>
        <w:t>түлөт.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1</w:t>
      </w:r>
      <w:r w:rsidR="0017377C" w:rsidRPr="009F6D69">
        <w:rPr>
          <w:rFonts w:ascii="Times New Roman" w:hAnsi="Times New Roman"/>
          <w:sz w:val="28"/>
          <w:szCs w:val="28"/>
          <w:lang w:val="ky-KG"/>
        </w:rPr>
        <w:t>026.</w:t>
      </w:r>
      <w:r w:rsidRPr="009F6D69">
        <w:rPr>
          <w:rFonts w:ascii="Times New Roman" w:hAnsi="Times New Roman"/>
          <w:sz w:val="28"/>
          <w:szCs w:val="28"/>
          <w:lang w:val="ky-KG"/>
        </w:rPr>
        <w:t xml:space="preserve">  Жер  алдындагы      туалеттердин  курулушу  менен пайдаланышы   долбоордун  талабына  жараша  жасалышы  керек  жана санитарды</w:t>
      </w:r>
      <w:r w:rsidR="0017377C" w:rsidRPr="009F6D69">
        <w:rPr>
          <w:rFonts w:ascii="Times New Roman" w:hAnsi="Times New Roman"/>
          <w:sz w:val="28"/>
          <w:szCs w:val="28"/>
          <w:lang w:val="ky-KG"/>
        </w:rPr>
        <w:t>к  нормаларга  дал  келүүсү абза</w:t>
      </w:r>
      <w:r w:rsidRPr="009F6D69">
        <w:rPr>
          <w:rFonts w:ascii="Times New Roman" w:hAnsi="Times New Roman"/>
          <w:sz w:val="28"/>
          <w:szCs w:val="28"/>
          <w:lang w:val="ky-KG"/>
        </w:rPr>
        <w:t>л</w:t>
      </w:r>
      <w:r w:rsidR="0017377C" w:rsidRPr="009F6D69">
        <w:rPr>
          <w:rFonts w:ascii="Times New Roman" w:hAnsi="Times New Roman"/>
          <w:sz w:val="28"/>
          <w:szCs w:val="28"/>
          <w:lang w:val="ky-KG"/>
        </w:rPr>
        <w:t>.</w:t>
      </w:r>
    </w:p>
    <w:p w:rsidR="00A72BF0" w:rsidRPr="00497075" w:rsidRDefault="00A72BF0" w:rsidP="00497075">
      <w:pPr>
        <w:spacing w:after="200"/>
        <w:ind w:firstLine="709"/>
        <w:jc w:val="both"/>
        <w:rPr>
          <w:b/>
          <w:sz w:val="28"/>
          <w:szCs w:val="28"/>
          <w:lang w:val="ky-KG"/>
        </w:rPr>
      </w:pPr>
      <w:r w:rsidRPr="00497075">
        <w:rPr>
          <w:b/>
          <w:sz w:val="28"/>
          <w:szCs w:val="28"/>
          <w:lang w:val="ky-KG"/>
        </w:rPr>
        <w:t xml:space="preserve">     </w:t>
      </w:r>
    </w:p>
    <w:p w:rsidR="00A72BF0" w:rsidRPr="00497075" w:rsidRDefault="0017377C" w:rsidP="0017377C">
      <w:pPr>
        <w:spacing w:after="200"/>
        <w:ind w:firstLine="709"/>
        <w:jc w:val="center"/>
        <w:rPr>
          <w:b/>
          <w:sz w:val="28"/>
          <w:szCs w:val="28"/>
          <w:lang w:val="ky-KG"/>
        </w:rPr>
      </w:pPr>
      <w:r w:rsidRPr="0017377C">
        <w:rPr>
          <w:b/>
          <w:sz w:val="28"/>
          <w:szCs w:val="28"/>
          <w:lang w:val="ky-KG"/>
        </w:rPr>
        <w:t xml:space="preserve">§2. </w:t>
      </w:r>
      <w:r w:rsidR="00A72BF0" w:rsidRPr="00497075">
        <w:rPr>
          <w:b/>
          <w:sz w:val="28"/>
          <w:szCs w:val="28"/>
          <w:lang w:val="ky-KG"/>
        </w:rPr>
        <w:t>Туристтик  жана  саякат  багытындагы  объектилерге      карата   талап  кылынуучу   техник</w:t>
      </w:r>
      <w:r w:rsidR="006B3EAE">
        <w:rPr>
          <w:b/>
          <w:sz w:val="28"/>
          <w:szCs w:val="28"/>
          <w:lang w:val="ky-KG"/>
        </w:rPr>
        <w:t>алык    коопсуздук    талаптар</w:t>
      </w:r>
      <w:r w:rsidR="00A72BF0" w:rsidRPr="00497075">
        <w:rPr>
          <w:b/>
          <w:sz w:val="28"/>
          <w:szCs w:val="28"/>
          <w:lang w:val="ky-KG"/>
        </w:rPr>
        <w:t xml:space="preserve"> </w:t>
      </w:r>
      <w:r>
        <w:rPr>
          <w:b/>
          <w:sz w:val="28"/>
          <w:szCs w:val="28"/>
          <w:lang w:val="ky-KG"/>
        </w:rPr>
        <w:t>(музейлер,  үңкүрлөр ж.  б.). К</w:t>
      </w:r>
      <w:r w:rsidR="00A72BF0" w:rsidRPr="00497075">
        <w:rPr>
          <w:b/>
          <w:sz w:val="28"/>
          <w:szCs w:val="28"/>
          <w:lang w:val="ky-KG"/>
        </w:rPr>
        <w:t>о</w:t>
      </w:r>
      <w:r w:rsidR="006B3EAE">
        <w:rPr>
          <w:b/>
          <w:sz w:val="28"/>
          <w:szCs w:val="28"/>
          <w:lang w:val="ky-KG"/>
        </w:rPr>
        <w:t>опсуздуктун  кошумча  талаптары</w:t>
      </w:r>
    </w:p>
    <w:p w:rsidR="00A72BF0" w:rsidRPr="00497075" w:rsidRDefault="00A72BF0" w:rsidP="00497075">
      <w:pPr>
        <w:spacing w:after="200"/>
        <w:ind w:firstLine="709"/>
        <w:jc w:val="both"/>
        <w:rPr>
          <w:sz w:val="28"/>
          <w:szCs w:val="28"/>
          <w:lang w:val="ky-KG"/>
        </w:rPr>
      </w:pPr>
    </w:p>
    <w:p w:rsidR="00DB4D69"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027</w:t>
      </w:r>
      <w:r w:rsidRPr="009F6D69">
        <w:rPr>
          <w:rFonts w:ascii="Times New Roman" w:hAnsi="Times New Roman"/>
          <w:sz w:val="28"/>
          <w:szCs w:val="28"/>
          <w:lang w:val="ky-KG"/>
        </w:rPr>
        <w:t>.   Күн  сайы</w:t>
      </w:r>
      <w:r w:rsidR="00DB4D69" w:rsidRPr="009F6D69">
        <w:rPr>
          <w:rFonts w:ascii="Times New Roman" w:hAnsi="Times New Roman"/>
          <w:sz w:val="28"/>
          <w:szCs w:val="28"/>
          <w:lang w:val="ky-KG"/>
        </w:rPr>
        <w:t>н     үңкүргө  келүүчүлөрдү    к</w:t>
      </w:r>
      <w:r w:rsidRPr="009F6D69">
        <w:rPr>
          <w:rFonts w:ascii="Times New Roman" w:hAnsi="Times New Roman"/>
          <w:sz w:val="28"/>
          <w:szCs w:val="28"/>
          <w:lang w:val="ky-KG"/>
        </w:rPr>
        <w:t xml:space="preserve">иргизүүгө  чейин  инженердик -  техникалык  персонал    үңкүрдүн  бардык  комплексинин    коопсуздугун  карап  чыгуулары    талап  этилет.  Мында     чатырчалапрдын  </w:t>
      </w:r>
      <w:r w:rsidR="00372DD7" w:rsidRPr="009F6D69">
        <w:rPr>
          <w:rFonts w:ascii="Times New Roman" w:hAnsi="Times New Roman"/>
          <w:sz w:val="28"/>
          <w:szCs w:val="28"/>
          <w:lang w:val="ky-KG"/>
        </w:rPr>
        <w:t>жана  дубалдын    бекемдиги,  ж</w:t>
      </w:r>
      <w:r w:rsidRPr="009F6D69">
        <w:rPr>
          <w:rFonts w:ascii="Times New Roman" w:hAnsi="Times New Roman"/>
          <w:sz w:val="28"/>
          <w:szCs w:val="28"/>
          <w:lang w:val="ky-KG"/>
        </w:rPr>
        <w:t xml:space="preserve">өө  адамдар  басуучу   кууш  жолдордун  оң  абалда  экендиги,   кабелдик      курулуштардын  жана  жарыктын  тийиши, электр  жабдуулары  менен  коопсуздук  приборлору,  унаа  каражаттары  менен    өрткө  каршы  колюлган  жабдуулардын  кыдыруу  багытындагы      коюлган  орундары  каралат. </w:t>
      </w:r>
    </w:p>
    <w:p w:rsidR="00A72BF0" w:rsidRPr="009F6D69" w:rsidRDefault="00DB4D69"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Т</w:t>
      </w:r>
      <w:r w:rsidR="00A72BF0" w:rsidRPr="009F6D69">
        <w:rPr>
          <w:rFonts w:ascii="Times New Roman" w:hAnsi="Times New Roman"/>
          <w:sz w:val="28"/>
          <w:szCs w:val="28"/>
          <w:lang w:val="ky-KG"/>
        </w:rPr>
        <w:t>олук       карап  чыгуунун   жыйынтыгы    атайын  журналда      катталып  коюлат.</w:t>
      </w:r>
    </w:p>
    <w:p w:rsidR="00A72BF0" w:rsidRPr="009F6D69" w:rsidRDefault="00DB4D69"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 xml:space="preserve">Ар  бир  багыт  боюнча  техникалык коопсуздук  кароонун   акыбалы  объектинин  башчысынын  буйругу  менен  аныкталып,  кароого  катышкан  жооптуу  адамдардын  аты-жөндөрү   так  көрсөтүлөт. </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028</w:t>
      </w:r>
      <w:r w:rsidRPr="009F6D69">
        <w:rPr>
          <w:rFonts w:ascii="Times New Roman" w:hAnsi="Times New Roman"/>
          <w:sz w:val="28"/>
          <w:szCs w:val="28"/>
          <w:lang w:val="ky-KG"/>
        </w:rPr>
        <w:t>.   Келгендерди  үңкүрдүн  ичине  коё  берүү  иши  башкы  инженердин   ишараты  менен    үңкүрдүн  ичиндеги  коопсуздук  иштери  так  текшерилип,  коркунуч  жок  деген  бүтүм  болгондон  кийин  гана    аткарылат.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029.</w:t>
      </w:r>
      <w:r w:rsidRPr="009F6D69">
        <w:rPr>
          <w:rFonts w:ascii="Times New Roman" w:hAnsi="Times New Roman"/>
          <w:sz w:val="28"/>
          <w:szCs w:val="28"/>
          <w:lang w:val="ky-KG"/>
        </w:rPr>
        <w:t xml:space="preserve">  Бардык  үңкүрлөрдө  адамдарды  механикалык  жеткирүү  болгондо адамдар кирген жана  чыккан  орундарда адамдарды түшүрүү  үчүн же      көтөрүү  үчүн  топтогон   камералар, атайын  жасалгаланган  бөлмөлөр (вестибюли)   курулушу   зарыл.</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030</w:t>
      </w:r>
      <w:r w:rsidRPr="009F6D69">
        <w:rPr>
          <w:rFonts w:ascii="Times New Roman" w:hAnsi="Times New Roman"/>
          <w:sz w:val="28"/>
          <w:szCs w:val="28"/>
          <w:lang w:val="ky-KG"/>
        </w:rPr>
        <w:t>.   Кызматкерлердин кошумча  түрдө   үстүгө кирип,  чыгуулары, жер  астынан  чыккан  суулардын  агып  кетишин  тейлеген  иштер     бир  айда бир жолу  текшерүүдөн  өтөрүлүп  турушу   керек  жана   атайын  журналга  белгилениши  көрсөтүлөт.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031</w:t>
      </w:r>
      <w:r w:rsidRPr="009F6D69">
        <w:rPr>
          <w:rFonts w:ascii="Times New Roman" w:hAnsi="Times New Roman"/>
          <w:sz w:val="28"/>
          <w:szCs w:val="28"/>
          <w:lang w:val="ky-KG"/>
        </w:rPr>
        <w:t xml:space="preserve">.  Кен  чыгарган  шахтанын  чыга  бериши  торчолор  менен  жабылышы  талап  кылынат  жана  ал  жерге  бөтөн  адамдардын  келишине  бөгөт  коюлат.  Ал  эми кенчилер  запастык  кирүүлөрдү  </w:t>
      </w:r>
      <w:r w:rsidRPr="009F6D69">
        <w:rPr>
          <w:rFonts w:ascii="Times New Roman" w:hAnsi="Times New Roman"/>
          <w:sz w:val="28"/>
          <w:szCs w:val="28"/>
          <w:lang w:val="ky-KG"/>
        </w:rPr>
        <w:lastRenderedPageBreak/>
        <w:t>пайдалана  алышат , ал  кире  бериштер  же  чыга  бериштер  ичинен  жабылган  жабдуулар  аркылуу  иштейт.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032</w:t>
      </w:r>
      <w:r w:rsidRPr="009F6D69">
        <w:rPr>
          <w:rFonts w:ascii="Times New Roman" w:hAnsi="Times New Roman"/>
          <w:sz w:val="28"/>
          <w:szCs w:val="28"/>
          <w:lang w:val="ky-KG"/>
        </w:rPr>
        <w:t>.   Түртүп,  дөңгөлөтүп  жүрүүчү механизмдердин , электр  поезддеринин  сүйрөгүчтөрдүн, жантайма  жолдордун  коопсуздугу,  вентилдик   орнотуулардын,  электропоезддин ,  авариялык  жарык  берүүнүн ,   диселдик  орнотмонун  жалпы   акыбалдары  текшерүүдөн  өткөрүлүп  турушун    тешелүү  кызмат  адамдары   бир  суткада  бир жолу карашса,     башкы  адистер   бир айда  бир  мерте  кароолору       күтүлөт.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033</w:t>
      </w:r>
      <w:r w:rsidRPr="009F6D69">
        <w:rPr>
          <w:rFonts w:ascii="Times New Roman" w:hAnsi="Times New Roman"/>
          <w:sz w:val="28"/>
          <w:szCs w:val="28"/>
          <w:lang w:val="ky-KG"/>
        </w:rPr>
        <w:t>.  Ар  бир  айда   башкы  инженердин   жетекчилиги  астында  объектинин ар  бир үңкурүндө    кен  чыгуучу  жердин  акыбалы,  шыйпаңдардын  жабылышы  дыкаттык  менен  текшерүүдөн  өткөрүлүшү    мыйзамдуу.   Көз  жеткен оңтойлуу  жерлерди  текшерүү   капталдарды ,  чатырчаны  ургулап    текшерилсе  болот, ал  эми   ыңгайсыз,  кыйыныраак     жерлерди  болсо  дүрбү  менен  теше  тиктеп,  кароо  жагы жүргүзүлөт.   Жабуунун   катмарланган    топтому  учурап калса  алар  атайын  механизмдердин  же  ылайыкташкан  жагдайдын     жардамы  аркылуу   жок  кылынышы  керек.   Жогорто   белгиленген  иштерди    аткарууда   иш  ыргагын  көрсөткөн    жүгүрмө  түзүлүп коюлушу,  аны   кароонун  мөөнөтү жана  жооптуу адамдардын  аты –жөндөрү  көрсөтүлөт.  Иштин  жыйынтыгы  журналга  жазылат.    Кароого  татаал  болгон  орундарды  кароо  иштери бир  жылда  бир ирет  жүргүзүлөт  жана  бул  боюнча   атайын  адамдардын  тобу иштейт.  Алардын  жана  келүүчүлөрдүн  коопсуздугуна  коркунуч  болбойт  деген   корутундунун  болушу  талап  кылынат.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034</w:t>
      </w:r>
      <w:r w:rsidRPr="009F6D69">
        <w:rPr>
          <w:rFonts w:ascii="Times New Roman" w:hAnsi="Times New Roman"/>
          <w:sz w:val="28"/>
          <w:szCs w:val="28"/>
          <w:lang w:val="ky-KG"/>
        </w:rPr>
        <w:t>.  Бардык   жөө  адамдар  баса  турган  жолдор   үңкүрдүн        түбүнөн  жарым  метр  бийик болсо,  андай  шартта  алар  тосмолор , же     жөлөнгүчтөр менен  тосулушу  керек.   Керешкелердин    бийиктиги  1,2  метрди,  жолдун  эни  долбоорго  ылайык   жасалып,  бирок    1 метрден  ашпашы  жана     капталдай  кеткен   жол  болсо,  алар  сөзсүз  түрдо,   капталдата  тосулган    таянгычтар  жана   тепкичтер шатылар   менен  жабдылышы  эп.</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035</w:t>
      </w:r>
      <w:r w:rsidRPr="009F6D69">
        <w:rPr>
          <w:rFonts w:ascii="Times New Roman" w:hAnsi="Times New Roman"/>
          <w:sz w:val="28"/>
          <w:szCs w:val="28"/>
          <w:lang w:val="ky-KG"/>
        </w:rPr>
        <w:t>.  Үңкүрдүн  ичинде  бир убакта  жүргөн  адамдардын  жалпы  саны  жобого жана  долбоорго  жараша  болуп,   аралап  жүргөн  адамдардын  кенен –чонон  жүрүүлөрүноө  ынгайлуу   шарттын  болушун камсыздоо  жагы  менен байланыштуу  болушу  эсепке алынат.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036</w:t>
      </w:r>
      <w:r w:rsidR="00372DD7" w:rsidRPr="009F6D69">
        <w:rPr>
          <w:rFonts w:ascii="Times New Roman" w:hAnsi="Times New Roman"/>
          <w:sz w:val="28"/>
          <w:szCs w:val="28"/>
          <w:lang w:val="ky-KG"/>
        </w:rPr>
        <w:t xml:space="preserve">. </w:t>
      </w:r>
      <w:r w:rsidRPr="009F6D69">
        <w:rPr>
          <w:rFonts w:ascii="Times New Roman" w:hAnsi="Times New Roman"/>
          <w:sz w:val="28"/>
          <w:szCs w:val="28"/>
          <w:lang w:val="ky-KG"/>
        </w:rPr>
        <w:t>Төмөнкүлөргө  тыюу  салынат:</w:t>
      </w:r>
    </w:p>
    <w:p w:rsidR="00A72BF0" w:rsidRPr="009F6D69" w:rsidRDefault="00DB4D69"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д</w:t>
      </w:r>
      <w:r w:rsidR="00A72BF0" w:rsidRPr="009F6D69">
        <w:rPr>
          <w:rFonts w:ascii="Times New Roman" w:hAnsi="Times New Roman"/>
          <w:sz w:val="28"/>
          <w:szCs w:val="28"/>
          <w:lang w:val="ky-KG"/>
        </w:rPr>
        <w:t>аяр  болгон кенди  бөтөн  адамдардын  келип  көрүүсүнө техникалык  көзөмөлчүнүн  катышуусуз  жол  берилбейт;</w:t>
      </w:r>
    </w:p>
    <w:p w:rsidR="00A72BF0" w:rsidRPr="009F6D69" w:rsidRDefault="00DB4D69"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 xml:space="preserve">-  </w:t>
      </w:r>
      <w:r w:rsidR="00A72BF0" w:rsidRPr="009F6D69">
        <w:rPr>
          <w:rFonts w:ascii="Times New Roman" w:hAnsi="Times New Roman"/>
          <w:sz w:val="28"/>
          <w:szCs w:val="28"/>
          <w:lang w:val="ky-KG"/>
        </w:rPr>
        <w:t>чектелбеген      багыттагы  кенди  көрүүгө  болбойт.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037</w:t>
      </w:r>
      <w:r w:rsidRPr="009F6D69">
        <w:rPr>
          <w:rFonts w:ascii="Times New Roman" w:hAnsi="Times New Roman"/>
          <w:sz w:val="28"/>
          <w:szCs w:val="28"/>
          <w:lang w:val="ky-KG"/>
        </w:rPr>
        <w:t>.    Келген  кишилерди  узатып  жүрүүчү    саякатчынын  саны  объектинин  башчысы  менен  бекитилет.</w:t>
      </w:r>
    </w:p>
    <w:p w:rsidR="00A72BF0"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038</w:t>
      </w:r>
      <w:r w:rsidRPr="009F6D69">
        <w:rPr>
          <w:rFonts w:ascii="Times New Roman" w:hAnsi="Times New Roman"/>
          <w:sz w:val="28"/>
          <w:szCs w:val="28"/>
          <w:lang w:val="ky-KG"/>
        </w:rPr>
        <w:t xml:space="preserve">.  Жер  алдына  кирүүдөн  мурун   келген   конокторду  кире  бериште      экскурсовод  адам   аларды  кандай  жүрум –турумду   </w:t>
      </w:r>
      <w:r w:rsidRPr="009F6D69">
        <w:rPr>
          <w:rFonts w:ascii="Times New Roman" w:hAnsi="Times New Roman"/>
          <w:sz w:val="28"/>
          <w:szCs w:val="28"/>
          <w:lang w:val="ky-KG"/>
        </w:rPr>
        <w:lastRenderedPageBreak/>
        <w:t>карманыш  керектиги  жөнүндө  тааныштырышы  керек  жана  андай  этикалык  эрежелер  ар  бир   кире  бериште  жазылып  илинип коюлушу  жобого  ылайык  келет.</w:t>
      </w:r>
    </w:p>
    <w:p w:rsidR="009C2CDA" w:rsidRPr="009C2CDA" w:rsidRDefault="009C2CDA" w:rsidP="009C2CDA">
      <w:pPr>
        <w:rPr>
          <w:lang w:val="ky-KG"/>
        </w:rPr>
      </w:pPr>
    </w:p>
    <w:p w:rsidR="00A72BF0" w:rsidRPr="00497075" w:rsidRDefault="0017377C" w:rsidP="00DB4D69">
      <w:pPr>
        <w:spacing w:after="200"/>
        <w:ind w:firstLine="709"/>
        <w:jc w:val="center"/>
        <w:rPr>
          <w:b/>
          <w:sz w:val="28"/>
          <w:szCs w:val="28"/>
          <w:lang w:val="ky-KG"/>
        </w:rPr>
      </w:pPr>
      <w:r w:rsidRPr="00610299">
        <w:rPr>
          <w:b/>
          <w:sz w:val="28"/>
          <w:szCs w:val="28"/>
        </w:rPr>
        <w:t>§</w:t>
      </w:r>
      <w:r w:rsidR="00A72BF0" w:rsidRPr="00497075">
        <w:rPr>
          <w:b/>
          <w:sz w:val="28"/>
          <w:szCs w:val="28"/>
          <w:lang w:val="ky-KG"/>
        </w:rPr>
        <w:t xml:space="preserve">3.   Жер  алдындагы  объектилердин </w:t>
      </w:r>
      <w:r w:rsidR="00DB4D69">
        <w:rPr>
          <w:b/>
          <w:sz w:val="28"/>
          <w:szCs w:val="28"/>
          <w:lang w:val="ky-KG"/>
        </w:rPr>
        <w:t xml:space="preserve">жалпы  коопсуздук    талаптары. </w:t>
      </w:r>
      <w:r w:rsidR="00A72BF0" w:rsidRPr="00497075">
        <w:rPr>
          <w:b/>
          <w:sz w:val="28"/>
          <w:szCs w:val="28"/>
          <w:lang w:val="ky-KG"/>
        </w:rPr>
        <w:t xml:space="preserve">Коопсуздук  маселесинин  кошумча </w:t>
      </w:r>
      <w:r w:rsidR="009C2CDA">
        <w:rPr>
          <w:b/>
          <w:sz w:val="28"/>
          <w:szCs w:val="28"/>
          <w:lang w:val="ky-KG"/>
        </w:rPr>
        <w:t xml:space="preserve"> талаптары</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039</w:t>
      </w:r>
      <w:r w:rsidRPr="009F6D69">
        <w:rPr>
          <w:rFonts w:ascii="Times New Roman" w:hAnsi="Times New Roman"/>
          <w:sz w:val="28"/>
          <w:szCs w:val="28"/>
          <w:lang w:val="ky-KG"/>
        </w:rPr>
        <w:t>.  Жер  алдындагы    камералар менен  бөлмөлөрдөгү   жабдууларды  жана  азык –түлүктөрдү  сактоонун  тартиптери     кызмат  кылган адамдардын  коопсуздугуна  коркунуч  келтирбеген  шартты  камтыган долбоордун негизинде  жасалышы    бул  эрежелердин  сакталышын  тейлеген     талаптарды  аткаруучуларга туура  келет.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040</w:t>
      </w:r>
      <w:r w:rsidR="00BA2E6C" w:rsidRPr="009F6D69">
        <w:rPr>
          <w:rFonts w:ascii="Times New Roman" w:hAnsi="Times New Roman"/>
          <w:sz w:val="28"/>
          <w:szCs w:val="28"/>
          <w:lang w:val="ky-KG"/>
        </w:rPr>
        <w:t xml:space="preserve">. </w:t>
      </w:r>
      <w:r w:rsidRPr="009F6D69">
        <w:rPr>
          <w:rFonts w:ascii="Times New Roman" w:hAnsi="Times New Roman"/>
          <w:sz w:val="28"/>
          <w:szCs w:val="28"/>
          <w:lang w:val="ky-KG"/>
        </w:rPr>
        <w:t xml:space="preserve">Муздаткычтарды  колдонуу  жер  астындагы  шартка  жараша  иштегени оң, анткени  аммиак  менен  иштеген  муздаткычтардын  коркунучсуз иштеши  үчүн    техникалык  коопсуздук  эрежелеринин  аткарылышы  маанилүү. </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041</w:t>
      </w:r>
      <w:r w:rsidRPr="009F6D69">
        <w:rPr>
          <w:rFonts w:ascii="Times New Roman" w:hAnsi="Times New Roman"/>
          <w:sz w:val="28"/>
          <w:szCs w:val="28"/>
          <w:lang w:val="ky-KG"/>
        </w:rPr>
        <w:t>.  Муздаткыч   сактоочу камералардын  жабууларын  текшерүү  бир  айда  бир  ирет  жүргүзүлөт.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042</w:t>
      </w:r>
      <w:r w:rsidRPr="009F6D69">
        <w:rPr>
          <w:rFonts w:ascii="Times New Roman" w:hAnsi="Times New Roman"/>
          <w:sz w:val="28"/>
          <w:szCs w:val="28"/>
          <w:lang w:val="ky-KG"/>
        </w:rPr>
        <w:t>.  Муздаткыч  камералары   отко  чыдамдуу  келген туруктуу    чыңдагыч  менен бекемделип,  өрттү  билдирүүчү   кабарлоо  жабдуусу  менен  жабдылганы  оң.</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043.</w:t>
      </w:r>
      <w:r w:rsidRPr="009F6D69">
        <w:rPr>
          <w:rFonts w:ascii="Times New Roman" w:hAnsi="Times New Roman"/>
          <w:sz w:val="28"/>
          <w:szCs w:val="28"/>
          <w:lang w:val="ky-KG"/>
        </w:rPr>
        <w:t xml:space="preserve">  Муздаткычтар  жайгашкан  станцияда   ызы  -чуусуз  жерде телефон  орнотулуп  коюлушу  талап  кылынат.</w:t>
      </w:r>
    </w:p>
    <w:p w:rsidR="00A72BF0" w:rsidRPr="009F6D69" w:rsidRDefault="00A72BF0" w:rsidP="009F6D69">
      <w:pPr>
        <w:pStyle w:val="afe"/>
        <w:ind w:firstLine="709"/>
        <w:jc w:val="both"/>
        <w:rPr>
          <w:rFonts w:ascii="Times New Roman" w:hAnsi="Times New Roman"/>
          <w:sz w:val="28"/>
          <w:szCs w:val="28"/>
          <w:lang w:val="ky-KG"/>
        </w:rPr>
      </w:pPr>
      <w:r w:rsidRPr="009F6D69">
        <w:rPr>
          <w:rFonts w:ascii="Times New Roman" w:hAnsi="Times New Roman"/>
          <w:sz w:val="28"/>
          <w:szCs w:val="28"/>
          <w:lang w:val="ky-KG"/>
        </w:rPr>
        <w:t>1</w:t>
      </w:r>
      <w:r w:rsidR="00DB4D69" w:rsidRPr="009F6D69">
        <w:rPr>
          <w:rFonts w:ascii="Times New Roman" w:hAnsi="Times New Roman"/>
          <w:sz w:val="28"/>
          <w:szCs w:val="28"/>
          <w:lang w:val="ky-KG"/>
        </w:rPr>
        <w:t>044</w:t>
      </w:r>
      <w:r w:rsidRPr="009F6D69">
        <w:rPr>
          <w:rFonts w:ascii="Times New Roman" w:hAnsi="Times New Roman"/>
          <w:sz w:val="28"/>
          <w:szCs w:val="28"/>
          <w:lang w:val="ky-KG"/>
        </w:rPr>
        <w:t>.   Аба  чөйрөсүнүн  сапаттык  составы  жана  абанын  жүрүш  тездиги    технологиялык  долбоордун  талаптарынын негизинде  белгиленип  коюлат.  Өндүрүштүк  жайларда  вентиляциянын    айдаган  абасы   жогору  көздөй  кетет.</w:t>
      </w:r>
    </w:p>
    <w:p w:rsidR="00A72BF0" w:rsidRPr="00497075" w:rsidRDefault="0007209F" w:rsidP="00DB4D69">
      <w:pPr>
        <w:spacing w:after="200"/>
        <w:ind w:firstLine="709"/>
        <w:jc w:val="center"/>
        <w:rPr>
          <w:b/>
          <w:sz w:val="28"/>
          <w:szCs w:val="28"/>
          <w:lang w:val="ky-KG"/>
        </w:rPr>
      </w:pPr>
      <w:r w:rsidRPr="0007209F">
        <w:rPr>
          <w:b/>
          <w:sz w:val="28"/>
          <w:szCs w:val="28"/>
          <w:lang w:val="ky-KG"/>
        </w:rPr>
        <w:t>XIX. Ө</w:t>
      </w:r>
      <w:r w:rsidR="006B3EAE">
        <w:rPr>
          <w:b/>
          <w:sz w:val="28"/>
          <w:szCs w:val="28"/>
          <w:lang w:val="ky-KG"/>
        </w:rPr>
        <w:t>нөр жай санитариясы</w:t>
      </w:r>
      <w:r w:rsidRPr="0007209F">
        <w:rPr>
          <w:b/>
          <w:lang w:val="ky-KG"/>
        </w:rPr>
        <w:br/>
      </w:r>
      <w:r>
        <w:rPr>
          <w:b/>
          <w:sz w:val="28"/>
          <w:szCs w:val="28"/>
          <w:lang w:val="ky-KG"/>
        </w:rPr>
        <w:t>29</w:t>
      </w:r>
      <w:r w:rsidR="00A72BF0" w:rsidRPr="00497075">
        <w:rPr>
          <w:b/>
          <w:sz w:val="28"/>
          <w:szCs w:val="28"/>
          <w:lang w:val="ky-KG"/>
        </w:rPr>
        <w:t>-</w:t>
      </w:r>
      <w:r>
        <w:rPr>
          <w:b/>
          <w:sz w:val="28"/>
          <w:szCs w:val="28"/>
          <w:lang w:val="ky-KG"/>
        </w:rPr>
        <w:t>Г</w:t>
      </w:r>
      <w:r w:rsidR="00A72BF0" w:rsidRPr="00497075">
        <w:rPr>
          <w:b/>
          <w:sz w:val="28"/>
          <w:szCs w:val="28"/>
          <w:lang w:val="ky-KG"/>
        </w:rPr>
        <w:t>лава.</w:t>
      </w:r>
      <w:r>
        <w:rPr>
          <w:b/>
          <w:sz w:val="28"/>
          <w:szCs w:val="28"/>
          <w:lang w:val="ky-KG"/>
        </w:rPr>
        <w:t xml:space="preserve"> </w:t>
      </w:r>
      <w:r w:rsidR="00A72BF0" w:rsidRPr="00497075">
        <w:rPr>
          <w:b/>
          <w:sz w:val="28"/>
          <w:szCs w:val="28"/>
          <w:lang w:val="ky-KG"/>
        </w:rPr>
        <w:t>Жер  алдынан   катуутүрдөгү  кен  байлыктарды  иштетүү  чөйрөсүндө  зыяндуу  көрүнүштөрдү  нукка  салуу  үчүн  өндүрүштүк  процессти  уюштурууда  өнөр жай  са</w:t>
      </w:r>
      <w:r w:rsidR="009C2CDA">
        <w:rPr>
          <w:b/>
          <w:sz w:val="28"/>
          <w:szCs w:val="28"/>
          <w:lang w:val="ky-KG"/>
        </w:rPr>
        <w:t>нитариясына  коюлуучу  талаптар</w:t>
      </w:r>
    </w:p>
    <w:p w:rsidR="00BA2E6C"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07209F" w:rsidRPr="000C613A">
        <w:rPr>
          <w:rFonts w:ascii="Times New Roman" w:hAnsi="Times New Roman"/>
          <w:sz w:val="28"/>
          <w:szCs w:val="28"/>
          <w:lang w:val="ky-KG"/>
        </w:rPr>
        <w:t>045</w:t>
      </w:r>
      <w:r w:rsidRPr="000C613A">
        <w:rPr>
          <w:rFonts w:ascii="Times New Roman" w:hAnsi="Times New Roman"/>
          <w:sz w:val="28"/>
          <w:szCs w:val="28"/>
          <w:lang w:val="ky-KG"/>
        </w:rPr>
        <w:t>.   Бардык  иштеп  жаткан    курулуштар  менен    жабдуулар  таза  кармалып,  өз    максатына   жараша  колдонулушу  жана  ашыкча предметтер  менен  аралашпай,   өз  убагында  нөөмөт  менен  тазалануудан  өткөрүлөт.   Алардын   жарамдуулугу  иш  орундарда  эч  качан    кошумча  түрдөгү  зыян  алып  келе турган  акыбалды  түзүүсү  керек  эмес.</w:t>
      </w:r>
      <w:r w:rsidR="00BA2E6C" w:rsidRPr="000C613A">
        <w:rPr>
          <w:rFonts w:ascii="Times New Roman" w:hAnsi="Times New Roman"/>
          <w:sz w:val="28"/>
          <w:szCs w:val="28"/>
          <w:lang w:val="ky-KG"/>
        </w:rPr>
        <w:t xml:space="preserve">                                                      </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046</w:t>
      </w:r>
      <w:r w:rsidRPr="000C613A">
        <w:rPr>
          <w:rFonts w:ascii="Times New Roman" w:hAnsi="Times New Roman"/>
          <w:sz w:val="28"/>
          <w:szCs w:val="28"/>
          <w:lang w:val="ky-KG"/>
        </w:rPr>
        <w:t>.  Тоо-кен  өнөр  жайында  иштеп  жатышкан  техникалардын  бардык  түрлөрү,алар  турган  гараждар   дайыма  оң  абалда  кармалып,   таза     колдонулуп  туруусу     коопсуздук  эрежелерине  шайкеш  келген  талапка  жооп  бере  турган    жагдайда  болуп  турушу  талапка  ылайык  келет.</w:t>
      </w:r>
    </w:p>
    <w:p w:rsidR="0081747E"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lastRenderedPageBreak/>
        <w:t>1</w:t>
      </w:r>
      <w:r w:rsidR="0081747E" w:rsidRPr="000C613A">
        <w:rPr>
          <w:rFonts w:ascii="Times New Roman" w:hAnsi="Times New Roman"/>
          <w:sz w:val="28"/>
          <w:szCs w:val="28"/>
          <w:lang w:val="ky-KG"/>
        </w:rPr>
        <w:t>047</w:t>
      </w:r>
      <w:r w:rsidRPr="000C613A">
        <w:rPr>
          <w:rFonts w:ascii="Times New Roman" w:hAnsi="Times New Roman"/>
          <w:sz w:val="28"/>
          <w:szCs w:val="28"/>
          <w:lang w:val="ky-KG"/>
        </w:rPr>
        <w:t>.   Көмүр  кенин,  күкүрттү  жана  күкүрттүн  аралашмасы  бар болгон  башка  да    кендерди иштетүүдө  водородду,    күкүрт  аралашкан  водородду  жана  газдарды  газдын  ал  аймактагы  запастык деңгээли  канчалык  экенине  жараша  бөлүп  чыгарууну  көздөгөн   иш  чаралар  жүргүзүлүшуү талап  кылынат,  анткени  бул  уулуу    газдардын  топтолушу  адамдардын   иштөөсүнө  тоскоолдук  кылат.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048</w:t>
      </w:r>
      <w:r w:rsidRPr="000C613A">
        <w:rPr>
          <w:rFonts w:ascii="Times New Roman" w:hAnsi="Times New Roman"/>
          <w:sz w:val="28"/>
          <w:szCs w:val="28"/>
          <w:lang w:val="ky-KG"/>
        </w:rPr>
        <w:t>. Адамдарды   ташуучу  жана  кендин  астына  киргизүүчү  жана  үстүнө чыгаруучу атайын  иштеген транспорттун  иштешин  жакшыртууда   шахтанын   тиешелүү  бөлүктөрүндө    күтүү  камераларын  орнотуу   транспорттун  иштешин  жакшыртууга  негиз  берет.  Ал  күтүү  камералары    атайын  жарык,  жылытуучу жабдуулар   жана  вентилятор , отургучтар  менен жабдылат.Камерадагы  абанын  табы + 22-25 С,  тездиги  -0,2  м/с  болушу  эрежеге  туура  келет. Бөлмөдө  суу  иче  турган   жабдуулар   жана  ысык  чай  кайнаган    шарттын  болушу   кажет.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049</w:t>
      </w:r>
      <w:r w:rsidRPr="000C613A">
        <w:rPr>
          <w:rFonts w:ascii="Times New Roman" w:hAnsi="Times New Roman"/>
          <w:sz w:val="28"/>
          <w:szCs w:val="28"/>
          <w:lang w:val="ky-KG"/>
        </w:rPr>
        <w:t>.  Кенде  жайгашкан  ашканаларда,    транспорттук  конвейерлерде,  таш  майдалагычтардын  жанында,  ж.б  иш  кызыган  участоктордо   зонт  тибиндеги  калкагычтарды  орнотуу  менен    жумушчуларды  климаттын жана  өндүрүштүн  кээ  бир   оор   ,  татаал    жагдайларынан    сактоо үчүн  максат кылып  коюлат.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050</w:t>
      </w:r>
      <w:r w:rsidR="00BA2E6C" w:rsidRPr="000C613A">
        <w:rPr>
          <w:rFonts w:ascii="Times New Roman" w:hAnsi="Times New Roman"/>
          <w:sz w:val="28"/>
          <w:szCs w:val="28"/>
          <w:lang w:val="ky-KG"/>
        </w:rPr>
        <w:t xml:space="preserve">. </w:t>
      </w:r>
      <w:r w:rsidRPr="000C613A">
        <w:rPr>
          <w:rFonts w:ascii="Times New Roman" w:hAnsi="Times New Roman"/>
          <w:sz w:val="28"/>
          <w:szCs w:val="28"/>
          <w:lang w:val="ky-KG"/>
        </w:rPr>
        <w:t>Шахталарда,</w:t>
      </w:r>
      <w:r w:rsidR="00BA2E6C" w:rsidRPr="000C613A">
        <w:rPr>
          <w:rFonts w:ascii="Times New Roman" w:hAnsi="Times New Roman"/>
          <w:sz w:val="28"/>
          <w:szCs w:val="28"/>
          <w:lang w:val="ky-KG"/>
        </w:rPr>
        <w:t xml:space="preserve"> </w:t>
      </w:r>
      <w:r w:rsidRPr="000C613A">
        <w:rPr>
          <w:rFonts w:ascii="Times New Roman" w:hAnsi="Times New Roman"/>
          <w:sz w:val="28"/>
          <w:szCs w:val="28"/>
          <w:lang w:val="ky-KG"/>
        </w:rPr>
        <w:t>кен  короолорунда  жана негизги  тоо</w:t>
      </w:r>
      <w:r w:rsidR="00BA2E6C" w:rsidRPr="000C613A">
        <w:rPr>
          <w:rFonts w:ascii="Times New Roman" w:hAnsi="Times New Roman"/>
          <w:sz w:val="28"/>
          <w:szCs w:val="28"/>
          <w:lang w:val="ky-KG"/>
        </w:rPr>
        <w:t>-</w:t>
      </w:r>
      <w:r w:rsidRPr="000C613A">
        <w:rPr>
          <w:rFonts w:ascii="Times New Roman" w:hAnsi="Times New Roman"/>
          <w:sz w:val="28"/>
          <w:szCs w:val="28"/>
          <w:lang w:val="ky-KG"/>
        </w:rPr>
        <w:t>кен   өндүрүшүндө  стационардык   же  көчмө  түрүндө  иштеген   санитардык   ажатканаларды  куруу  менен   аларды  тазалыкта  кармоо  үчүн күн  сайын    химиялык  дезинфекциялоо  жасалышы  керек.</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051</w:t>
      </w:r>
      <w:r w:rsidRPr="000C613A">
        <w:rPr>
          <w:rFonts w:ascii="Times New Roman" w:hAnsi="Times New Roman"/>
          <w:sz w:val="28"/>
          <w:szCs w:val="28"/>
          <w:lang w:val="ky-KG"/>
        </w:rPr>
        <w:t xml:space="preserve">.  Туруктуу  түрдө  эл  дайыма иштеген  жана  жер  астындагы   кен  казылган  жерде       климаттын    кичине  чөйрөсүн  сактоо  милдети  төмөнкү  № 7-  жадыбалда   көрсөтүлгөн. </w:t>
      </w:r>
    </w:p>
    <w:p w:rsidR="00A72BF0" w:rsidRPr="009C2CDA" w:rsidRDefault="00A72BF0" w:rsidP="00DB4D69">
      <w:pPr>
        <w:spacing w:after="200"/>
        <w:ind w:firstLine="709"/>
        <w:jc w:val="both"/>
        <w:rPr>
          <w:b/>
          <w:sz w:val="28"/>
          <w:szCs w:val="28"/>
          <w:lang w:val="ky-KG"/>
        </w:rPr>
      </w:pPr>
      <w:r w:rsidRPr="009C2CDA">
        <w:rPr>
          <w:b/>
          <w:sz w:val="28"/>
          <w:szCs w:val="28"/>
          <w:lang w:val="ky-KG"/>
        </w:rPr>
        <w:t xml:space="preserve">                                                                        </w:t>
      </w:r>
      <w:r w:rsidR="0081747E" w:rsidRPr="009C2CDA">
        <w:rPr>
          <w:b/>
          <w:sz w:val="28"/>
          <w:szCs w:val="28"/>
          <w:lang w:val="ky-KG"/>
        </w:rPr>
        <w:t xml:space="preserve">                     7- </w:t>
      </w:r>
      <w:r w:rsidR="006B3EAE">
        <w:rPr>
          <w:b/>
          <w:sz w:val="28"/>
          <w:szCs w:val="28"/>
          <w:lang w:val="ky-KG"/>
        </w:rPr>
        <w:t>Т</w:t>
      </w:r>
      <w:r w:rsidR="0081747E" w:rsidRPr="009C2CDA">
        <w:rPr>
          <w:b/>
          <w:sz w:val="28"/>
          <w:szCs w:val="28"/>
          <w:lang w:val="ky-KG"/>
        </w:rPr>
        <w:t>аблица</w:t>
      </w:r>
    </w:p>
    <w:p w:rsidR="00A72BF0" w:rsidRPr="009C2CDA" w:rsidRDefault="00A72BF0" w:rsidP="00DB4D69">
      <w:pPr>
        <w:spacing w:after="200"/>
        <w:ind w:firstLine="709"/>
        <w:jc w:val="both"/>
        <w:rPr>
          <w:b/>
          <w:sz w:val="28"/>
          <w:szCs w:val="28"/>
          <w:lang w:val="ky-KG"/>
        </w:rPr>
      </w:pPr>
      <w:r w:rsidRPr="009C2CDA">
        <w:rPr>
          <w:b/>
          <w:sz w:val="28"/>
          <w:szCs w:val="28"/>
          <w:lang w:val="ky-KG"/>
        </w:rPr>
        <w:t>Жер  алдындагы  иш   орундарда жана  жумушчулар  дайыма  туруктуу  иштеген   жерлердеги  абанын  табынын   жана  нымдуулугунун  айкалышкан    кыймылы менен   ылдамдыгынын  биримдиги.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324"/>
        <w:gridCol w:w="2316"/>
        <w:gridCol w:w="2243"/>
      </w:tblGrid>
      <w:tr w:rsidR="00A72BF0" w:rsidRPr="00A4619E" w:rsidTr="009143EA">
        <w:trPr>
          <w:cantSplit/>
        </w:trPr>
        <w:tc>
          <w:tcPr>
            <w:tcW w:w="2415" w:type="dxa"/>
            <w:vMerge w:val="restart"/>
            <w:vAlign w:val="center"/>
          </w:tcPr>
          <w:p w:rsidR="00A72BF0" w:rsidRPr="00A4619E" w:rsidRDefault="00A72BF0" w:rsidP="00DB4D69">
            <w:pPr>
              <w:widowControl w:val="0"/>
              <w:ind w:firstLine="709"/>
              <w:jc w:val="both"/>
              <w:rPr>
                <w:b/>
                <w:sz w:val="28"/>
                <w:szCs w:val="28"/>
              </w:rPr>
            </w:pPr>
            <w:r w:rsidRPr="005242DA">
              <w:rPr>
                <w:b/>
                <w:sz w:val="28"/>
                <w:szCs w:val="28"/>
                <w:lang w:val="ky-KG"/>
              </w:rPr>
              <w:t>Абанын  кыймылынын</w:t>
            </w:r>
            <w:r w:rsidRPr="005242DA">
              <w:rPr>
                <w:b/>
                <w:sz w:val="28"/>
                <w:szCs w:val="28"/>
              </w:rPr>
              <w:t>,</w:t>
            </w:r>
            <w:r w:rsidRPr="00A4619E">
              <w:rPr>
                <w:b/>
                <w:sz w:val="28"/>
                <w:szCs w:val="28"/>
              </w:rPr>
              <w:t xml:space="preserve"> </w:t>
            </w:r>
            <w:r>
              <w:rPr>
                <w:b/>
                <w:sz w:val="28"/>
                <w:szCs w:val="28"/>
              </w:rPr>
              <w:t xml:space="preserve">тездиги, </w:t>
            </w:r>
            <w:r w:rsidRPr="00A4619E">
              <w:rPr>
                <w:b/>
                <w:sz w:val="28"/>
                <w:szCs w:val="28"/>
              </w:rPr>
              <w:t>м/с</w:t>
            </w:r>
          </w:p>
        </w:tc>
        <w:tc>
          <w:tcPr>
            <w:tcW w:w="7049" w:type="dxa"/>
            <w:gridSpan w:val="3"/>
            <w:vAlign w:val="center"/>
          </w:tcPr>
          <w:p w:rsidR="00A72BF0" w:rsidRPr="005242DA" w:rsidRDefault="00A72BF0" w:rsidP="00DB4D69">
            <w:pPr>
              <w:spacing w:after="200" w:line="276" w:lineRule="auto"/>
              <w:ind w:firstLine="709"/>
              <w:jc w:val="both"/>
              <w:rPr>
                <w:b/>
                <w:sz w:val="28"/>
                <w:szCs w:val="28"/>
                <w:lang w:val="ky-KG"/>
              </w:rPr>
            </w:pPr>
            <w:r w:rsidRPr="005242DA">
              <w:rPr>
                <w:b/>
                <w:sz w:val="28"/>
                <w:szCs w:val="28"/>
                <w:lang w:val="ky-KG"/>
              </w:rPr>
              <w:t>Салыштырмалуу  нымдуулуктун  чегиндеги</w:t>
            </w:r>
          </w:p>
          <w:p w:rsidR="00A72BF0" w:rsidRPr="005242DA" w:rsidRDefault="00A72BF0" w:rsidP="00DB4D69">
            <w:pPr>
              <w:spacing w:after="200" w:line="276" w:lineRule="auto"/>
              <w:ind w:firstLine="709"/>
              <w:jc w:val="both"/>
              <w:rPr>
                <w:sz w:val="28"/>
                <w:szCs w:val="28"/>
                <w:lang w:val="ky-KG"/>
              </w:rPr>
            </w:pPr>
            <w:r w:rsidRPr="005242DA">
              <w:rPr>
                <w:b/>
                <w:sz w:val="28"/>
                <w:szCs w:val="28"/>
                <w:lang w:val="ky-KG"/>
              </w:rPr>
              <w:t>абанын  температурасы</w:t>
            </w:r>
            <w:r w:rsidRPr="005242DA">
              <w:rPr>
                <w:b/>
                <w:sz w:val="28"/>
                <w:szCs w:val="28"/>
              </w:rPr>
              <w:t xml:space="preserve"> (°С)</w:t>
            </w:r>
          </w:p>
        </w:tc>
      </w:tr>
      <w:tr w:rsidR="00A72BF0" w:rsidRPr="00A4619E" w:rsidTr="009143EA">
        <w:trPr>
          <w:cantSplit/>
        </w:trPr>
        <w:tc>
          <w:tcPr>
            <w:tcW w:w="0" w:type="auto"/>
            <w:vMerge/>
            <w:vAlign w:val="center"/>
          </w:tcPr>
          <w:p w:rsidR="00A72BF0" w:rsidRPr="00A4619E" w:rsidRDefault="00A72BF0" w:rsidP="00DB4D69">
            <w:pPr>
              <w:ind w:firstLine="709"/>
              <w:jc w:val="both"/>
              <w:rPr>
                <w:b/>
                <w:sz w:val="28"/>
                <w:szCs w:val="28"/>
              </w:rPr>
            </w:pPr>
          </w:p>
        </w:tc>
        <w:tc>
          <w:tcPr>
            <w:tcW w:w="2380" w:type="dxa"/>
            <w:vAlign w:val="center"/>
          </w:tcPr>
          <w:p w:rsidR="00A72BF0" w:rsidRPr="00A4619E" w:rsidRDefault="00A72BF0" w:rsidP="00DB4D69">
            <w:pPr>
              <w:widowControl w:val="0"/>
              <w:ind w:firstLine="709"/>
              <w:jc w:val="both"/>
              <w:rPr>
                <w:b/>
                <w:sz w:val="28"/>
                <w:szCs w:val="28"/>
              </w:rPr>
            </w:pPr>
            <w:r w:rsidRPr="00A4619E">
              <w:rPr>
                <w:b/>
                <w:sz w:val="28"/>
                <w:szCs w:val="28"/>
              </w:rPr>
              <w:t xml:space="preserve"> 75%</w:t>
            </w:r>
            <w:r>
              <w:rPr>
                <w:b/>
                <w:sz w:val="28"/>
                <w:szCs w:val="28"/>
              </w:rPr>
              <w:t xml:space="preserve"> ке чейин</w:t>
            </w:r>
          </w:p>
        </w:tc>
        <w:tc>
          <w:tcPr>
            <w:tcW w:w="2380" w:type="dxa"/>
            <w:vAlign w:val="center"/>
          </w:tcPr>
          <w:p w:rsidR="00A72BF0" w:rsidRPr="00A4619E" w:rsidRDefault="00A72BF0" w:rsidP="00DB4D69">
            <w:pPr>
              <w:widowControl w:val="0"/>
              <w:ind w:firstLine="709"/>
              <w:jc w:val="both"/>
              <w:rPr>
                <w:b/>
                <w:sz w:val="28"/>
                <w:szCs w:val="28"/>
              </w:rPr>
            </w:pPr>
            <w:r w:rsidRPr="00A4619E">
              <w:rPr>
                <w:b/>
                <w:sz w:val="28"/>
                <w:szCs w:val="28"/>
              </w:rPr>
              <w:t>76-90%</w:t>
            </w:r>
          </w:p>
        </w:tc>
        <w:tc>
          <w:tcPr>
            <w:tcW w:w="2289" w:type="dxa"/>
            <w:vAlign w:val="center"/>
          </w:tcPr>
          <w:p w:rsidR="00A72BF0" w:rsidRPr="00A4619E" w:rsidRDefault="00A72BF0" w:rsidP="00DB4D69">
            <w:pPr>
              <w:widowControl w:val="0"/>
              <w:ind w:firstLine="709"/>
              <w:jc w:val="both"/>
              <w:rPr>
                <w:b/>
                <w:sz w:val="28"/>
                <w:szCs w:val="28"/>
              </w:rPr>
            </w:pPr>
            <w:r w:rsidRPr="00A4619E">
              <w:rPr>
                <w:b/>
                <w:sz w:val="28"/>
                <w:szCs w:val="28"/>
              </w:rPr>
              <w:t>91-95%</w:t>
            </w:r>
            <w:r>
              <w:rPr>
                <w:b/>
                <w:sz w:val="28"/>
                <w:szCs w:val="28"/>
              </w:rPr>
              <w:t xml:space="preserve"> тен жогору</w:t>
            </w:r>
          </w:p>
        </w:tc>
      </w:tr>
      <w:tr w:rsidR="00A72BF0" w:rsidRPr="00A4619E" w:rsidTr="009143EA">
        <w:tc>
          <w:tcPr>
            <w:tcW w:w="2415" w:type="dxa"/>
            <w:vAlign w:val="center"/>
          </w:tcPr>
          <w:p w:rsidR="00A72BF0" w:rsidRPr="00A4619E" w:rsidRDefault="00A72BF0" w:rsidP="00DB4D69">
            <w:pPr>
              <w:widowControl w:val="0"/>
              <w:ind w:firstLine="709"/>
              <w:jc w:val="both"/>
              <w:rPr>
                <w:sz w:val="28"/>
                <w:szCs w:val="28"/>
              </w:rPr>
            </w:pPr>
            <w:r w:rsidRPr="00A4619E">
              <w:rPr>
                <w:sz w:val="28"/>
                <w:szCs w:val="28"/>
              </w:rPr>
              <w:t>0,25</w:t>
            </w:r>
            <w:r>
              <w:rPr>
                <w:sz w:val="28"/>
                <w:szCs w:val="28"/>
              </w:rPr>
              <w:t>ке чейин</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16-24</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17-23</w:t>
            </w:r>
          </w:p>
        </w:tc>
        <w:tc>
          <w:tcPr>
            <w:tcW w:w="2289" w:type="dxa"/>
            <w:vAlign w:val="center"/>
          </w:tcPr>
          <w:p w:rsidR="00A72BF0" w:rsidRPr="00A4619E" w:rsidRDefault="00A72BF0" w:rsidP="00DB4D69">
            <w:pPr>
              <w:widowControl w:val="0"/>
              <w:ind w:firstLine="709"/>
              <w:jc w:val="both"/>
              <w:rPr>
                <w:sz w:val="28"/>
                <w:szCs w:val="28"/>
              </w:rPr>
            </w:pPr>
            <w:r w:rsidRPr="00A4619E">
              <w:rPr>
                <w:sz w:val="28"/>
                <w:szCs w:val="28"/>
              </w:rPr>
              <w:t>18-22</w:t>
            </w:r>
          </w:p>
        </w:tc>
      </w:tr>
      <w:tr w:rsidR="00A72BF0" w:rsidRPr="00A4619E" w:rsidTr="009143EA">
        <w:tc>
          <w:tcPr>
            <w:tcW w:w="2415" w:type="dxa"/>
            <w:vAlign w:val="center"/>
          </w:tcPr>
          <w:p w:rsidR="00A72BF0" w:rsidRPr="00A4619E" w:rsidRDefault="00A72BF0" w:rsidP="00DB4D69">
            <w:pPr>
              <w:widowControl w:val="0"/>
              <w:ind w:firstLine="709"/>
              <w:jc w:val="both"/>
              <w:rPr>
                <w:sz w:val="28"/>
                <w:szCs w:val="28"/>
              </w:rPr>
            </w:pPr>
            <w:r w:rsidRPr="00A4619E">
              <w:rPr>
                <w:sz w:val="28"/>
                <w:szCs w:val="28"/>
              </w:rPr>
              <w:t>0,26-0,5</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17-25</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18-24</w:t>
            </w:r>
          </w:p>
        </w:tc>
        <w:tc>
          <w:tcPr>
            <w:tcW w:w="2289" w:type="dxa"/>
            <w:vAlign w:val="center"/>
          </w:tcPr>
          <w:p w:rsidR="00A72BF0" w:rsidRPr="00A4619E" w:rsidRDefault="00A72BF0" w:rsidP="00DB4D69">
            <w:pPr>
              <w:widowControl w:val="0"/>
              <w:ind w:firstLine="709"/>
              <w:jc w:val="both"/>
              <w:rPr>
                <w:sz w:val="28"/>
                <w:szCs w:val="28"/>
              </w:rPr>
            </w:pPr>
            <w:r w:rsidRPr="00A4619E">
              <w:rPr>
                <w:sz w:val="28"/>
                <w:szCs w:val="28"/>
              </w:rPr>
              <w:t>19-23</w:t>
            </w:r>
          </w:p>
        </w:tc>
      </w:tr>
      <w:tr w:rsidR="00A72BF0" w:rsidRPr="00A4619E" w:rsidTr="009143EA">
        <w:tc>
          <w:tcPr>
            <w:tcW w:w="2415" w:type="dxa"/>
            <w:vAlign w:val="center"/>
          </w:tcPr>
          <w:p w:rsidR="00A72BF0" w:rsidRPr="00A4619E" w:rsidRDefault="00A72BF0" w:rsidP="00DB4D69">
            <w:pPr>
              <w:widowControl w:val="0"/>
              <w:ind w:firstLine="709"/>
              <w:jc w:val="both"/>
              <w:rPr>
                <w:sz w:val="28"/>
                <w:szCs w:val="28"/>
              </w:rPr>
            </w:pPr>
            <w:r w:rsidRPr="00A4619E">
              <w:rPr>
                <w:sz w:val="28"/>
                <w:szCs w:val="28"/>
              </w:rPr>
              <w:t>0,51-1,00</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18-26</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19-25</w:t>
            </w:r>
          </w:p>
        </w:tc>
        <w:tc>
          <w:tcPr>
            <w:tcW w:w="2289" w:type="dxa"/>
            <w:vAlign w:val="center"/>
          </w:tcPr>
          <w:p w:rsidR="00A72BF0" w:rsidRPr="00A4619E" w:rsidRDefault="00A72BF0" w:rsidP="00DB4D69">
            <w:pPr>
              <w:widowControl w:val="0"/>
              <w:ind w:firstLine="709"/>
              <w:jc w:val="both"/>
              <w:rPr>
                <w:sz w:val="28"/>
                <w:szCs w:val="28"/>
              </w:rPr>
            </w:pPr>
            <w:r w:rsidRPr="00A4619E">
              <w:rPr>
                <w:sz w:val="28"/>
                <w:szCs w:val="28"/>
              </w:rPr>
              <w:t>20-24</w:t>
            </w:r>
          </w:p>
        </w:tc>
      </w:tr>
      <w:tr w:rsidR="00A72BF0" w:rsidRPr="00A4619E" w:rsidTr="009143EA">
        <w:tc>
          <w:tcPr>
            <w:tcW w:w="2415" w:type="dxa"/>
            <w:vAlign w:val="center"/>
          </w:tcPr>
          <w:p w:rsidR="00A72BF0" w:rsidRPr="00A4619E" w:rsidRDefault="00A72BF0" w:rsidP="00DB4D69">
            <w:pPr>
              <w:widowControl w:val="0"/>
              <w:ind w:firstLine="709"/>
              <w:jc w:val="both"/>
              <w:rPr>
                <w:sz w:val="28"/>
                <w:szCs w:val="28"/>
              </w:rPr>
            </w:pPr>
            <w:r w:rsidRPr="00A4619E">
              <w:rPr>
                <w:sz w:val="28"/>
                <w:szCs w:val="28"/>
              </w:rPr>
              <w:t>1,10-4,00</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19-26</w:t>
            </w:r>
          </w:p>
        </w:tc>
        <w:tc>
          <w:tcPr>
            <w:tcW w:w="2380" w:type="dxa"/>
            <w:vAlign w:val="center"/>
          </w:tcPr>
          <w:p w:rsidR="00A72BF0" w:rsidRPr="00A4619E" w:rsidRDefault="00A72BF0" w:rsidP="00DB4D69">
            <w:pPr>
              <w:widowControl w:val="0"/>
              <w:ind w:firstLine="709"/>
              <w:jc w:val="both"/>
              <w:rPr>
                <w:sz w:val="28"/>
                <w:szCs w:val="28"/>
              </w:rPr>
            </w:pPr>
            <w:r w:rsidRPr="00A4619E">
              <w:rPr>
                <w:sz w:val="28"/>
                <w:szCs w:val="28"/>
              </w:rPr>
              <w:t>20-26</w:t>
            </w:r>
          </w:p>
        </w:tc>
        <w:tc>
          <w:tcPr>
            <w:tcW w:w="2289" w:type="dxa"/>
            <w:vAlign w:val="center"/>
          </w:tcPr>
          <w:p w:rsidR="00A72BF0" w:rsidRPr="00A4619E" w:rsidRDefault="00A72BF0" w:rsidP="00DB4D69">
            <w:pPr>
              <w:widowControl w:val="0"/>
              <w:ind w:firstLine="709"/>
              <w:jc w:val="both"/>
              <w:rPr>
                <w:sz w:val="28"/>
                <w:szCs w:val="28"/>
              </w:rPr>
            </w:pPr>
            <w:r w:rsidRPr="00A4619E">
              <w:rPr>
                <w:sz w:val="28"/>
                <w:szCs w:val="28"/>
              </w:rPr>
              <w:t>21-25</w:t>
            </w:r>
          </w:p>
        </w:tc>
      </w:tr>
    </w:tbl>
    <w:p w:rsidR="00A72BF0" w:rsidRPr="005242DA" w:rsidRDefault="00A72BF0" w:rsidP="00DB4D69">
      <w:pPr>
        <w:spacing w:after="200" w:line="276" w:lineRule="auto"/>
        <w:ind w:firstLine="709"/>
        <w:jc w:val="both"/>
        <w:rPr>
          <w:sz w:val="28"/>
          <w:szCs w:val="28"/>
          <w:lang w:val="ky-KG"/>
        </w:rPr>
      </w:pP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052</w:t>
      </w:r>
      <w:r w:rsidRPr="000C613A">
        <w:rPr>
          <w:rFonts w:ascii="Times New Roman" w:hAnsi="Times New Roman"/>
          <w:sz w:val="28"/>
          <w:szCs w:val="28"/>
          <w:lang w:val="ky-KG"/>
        </w:rPr>
        <w:t>.   Жумушчу  орундарда  иштеген  адамдардын коопсуздугун  сактоодо    тоо-кен  өндүрүшүндөгү  геологиялык  жана  технологиялык   шарттардын  мүмкүн  эместиги  пайда  болгон  жагдайда  иштеп жаткан жумушчулардын  организмин  өтө  муздап кетүүдөн сактап жана  аябагандай  ысыкка  тушукпагандай   мүмкүнчүлүктү  түзүү  жагы  каралат.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053</w:t>
      </w:r>
      <w:r w:rsidRPr="000C613A">
        <w:rPr>
          <w:rFonts w:ascii="Times New Roman" w:hAnsi="Times New Roman"/>
          <w:sz w:val="28"/>
          <w:szCs w:val="28"/>
          <w:lang w:val="ky-KG"/>
        </w:rPr>
        <w:t>.  Абанын  жылүулугу  + 16  С  тан  төмөн  болгон  шартта  жумушчуларды атайын     жылуулукту  сактай алган жана  нымдуулукту  сиңирбеген     кийим -кечек  жана  бут  кийим  менен  камсыздоо  колго алынат.   Кен  казылып  жаткан  жерге  жакын   жерде  адамдар  жылынып  туруу  үчүн  бөлмөлөрдү куруу  жана  ал  жерде  кенчилердин  иштөө  режимин  көрсөтүп  жазуу менен  белгилеп коюу жагы  керек болот.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054</w:t>
      </w:r>
      <w:r w:rsidRPr="000C613A">
        <w:rPr>
          <w:rFonts w:ascii="Times New Roman" w:hAnsi="Times New Roman"/>
          <w:sz w:val="28"/>
          <w:szCs w:val="28"/>
          <w:lang w:val="ky-KG"/>
        </w:rPr>
        <w:t>.    Иш  орундарында  абанын  температурасын  -26   градуска  чейин  төмөндөтүүгө  болбогон  жагдайда кондициялоо  системасын колдонуу  сунушталат.  Ал  ишти   жакшыртуунун  бир  себеби  болуп,  иш  орундарда  таблицада  көрсөтүлгөн  норманы  сактап  турууга  шарт  түзө  алат.  Кээде  жасалма  муздатуу иштери  да  колдонулуп,  иш  орунда  үзгүлтүксүз  болуп  турууларды  камсыздап,  жумушчулардын  атайын  бөлмөлөрдө  эс  алуусуна жана  жылынуусуна  шарт  түзө  алат.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055</w:t>
      </w:r>
      <w:r w:rsidRPr="000C613A">
        <w:rPr>
          <w:rFonts w:ascii="Times New Roman" w:hAnsi="Times New Roman"/>
          <w:sz w:val="28"/>
          <w:szCs w:val="28"/>
          <w:lang w:val="ky-KG"/>
        </w:rPr>
        <w:t>.    Жагымсыз  климаттык   мезгилдерде  жумушчулар   өзүнчө   үлүшкө бөлүнүп коюлган   нанүштө  менен     камсыздалышат  жана  ысык  чай,     муздатылып  коюлган  (12- 15 С) таза  сууну  берүү    уюштурулат. Кенчилерге   чай, квас  , витаминдүү  ичимдиктерди  берүү алардын  ишинин  оор-жеңилине  карата  берилет.</w:t>
      </w:r>
    </w:p>
    <w:p w:rsidR="0081747E"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056</w:t>
      </w:r>
      <w:r w:rsidRPr="000C613A">
        <w:rPr>
          <w:rFonts w:ascii="Times New Roman" w:hAnsi="Times New Roman"/>
          <w:sz w:val="28"/>
          <w:szCs w:val="28"/>
          <w:lang w:val="ky-KG"/>
        </w:rPr>
        <w:t>. Кендин ичинде  иштеп жаткан  кенчилер  болгон  убакта   абанын  курамындагы  кислороддун  жетиштүүлүгү  20%тен кем болбошу зарыл  жана  ал  жердин  үстүнкү     жагында  углерод  газынын  составы 0.5% тен  ашпашы  талап этилет, ошондой эле  метан газынын  көлөмү  да  нормага туура келиши  керек жана    таблицадагы  көрсөткүчтөргө  дал  к</w:t>
      </w:r>
      <w:r w:rsidR="0081747E" w:rsidRPr="000C613A">
        <w:rPr>
          <w:rFonts w:ascii="Times New Roman" w:hAnsi="Times New Roman"/>
          <w:sz w:val="28"/>
          <w:szCs w:val="28"/>
          <w:lang w:val="ky-KG"/>
        </w:rPr>
        <w:t>елүүсү     талапка  жооп берет.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057</w:t>
      </w:r>
      <w:r w:rsidRPr="000C613A">
        <w:rPr>
          <w:rFonts w:ascii="Times New Roman" w:hAnsi="Times New Roman"/>
          <w:sz w:val="28"/>
          <w:szCs w:val="28"/>
          <w:lang w:val="ky-KG"/>
        </w:rPr>
        <w:t>.   Иш  орундарды  уюштурууда    жогорку  натыйжалуу  иш  ыргагын  түзүү  керек жана   эмгек  операцияларын  аткарууда  коопсуздукту камсыздап,  ишти  тейлөөдө    жабдууларды,  аспаптарды  пайдаланууда  тыкандык  менен иштөө жагы  колго алынышы  күтүлөт. Ошону  менен бирге  иш  орундун,  механизмдердин  көзгө  чалдыгып турушун камсыздоо жагы  колго  алынат.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058</w:t>
      </w:r>
      <w:r w:rsidRPr="000C613A">
        <w:rPr>
          <w:rFonts w:ascii="Times New Roman" w:hAnsi="Times New Roman"/>
          <w:sz w:val="28"/>
          <w:szCs w:val="28"/>
          <w:lang w:val="ky-KG"/>
        </w:rPr>
        <w:t xml:space="preserve">.  Технологиялык   операциялардын  көптүгүнө байланыштуу    пайдалуу  катуу заттагы  кен  байлыктарды  казып иштөөдө  физикалык  жүктөмдөр  адамдардын  физиологиялык  организминин  мүмкүнчүлүгүнө  туура  келген  чектен  ашып  кетпөөсү    керек  экендиги   ишти уюштуруунун негизги  өбөлгөсүнөн  болуп саналат. Иш  орундар   </w:t>
      </w:r>
      <w:r w:rsidRPr="000C613A">
        <w:rPr>
          <w:rFonts w:ascii="Times New Roman" w:hAnsi="Times New Roman"/>
          <w:sz w:val="28"/>
          <w:szCs w:val="28"/>
          <w:lang w:val="ky-KG"/>
        </w:rPr>
        <w:lastRenderedPageBreak/>
        <w:t>коопсуздук  эрежелерине  жооп  берүүлөрү  талап  кылынат  жана  адамдардын  туруп  же  отуруп  аткарган  жумуштары  сунуш  кылынган эргономиялык  талаптарга  дал  келүүсү  маанилүү.</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059</w:t>
      </w:r>
      <w:r w:rsidRPr="000C613A">
        <w:rPr>
          <w:rFonts w:ascii="Times New Roman" w:hAnsi="Times New Roman"/>
          <w:sz w:val="28"/>
          <w:szCs w:val="28"/>
          <w:lang w:val="ky-KG"/>
        </w:rPr>
        <w:t>.  Негизги</w:t>
      </w:r>
      <w:r w:rsidR="00BA2E6C" w:rsidRPr="000C613A">
        <w:rPr>
          <w:rFonts w:ascii="Times New Roman" w:hAnsi="Times New Roman"/>
          <w:sz w:val="28"/>
          <w:szCs w:val="28"/>
          <w:lang w:val="ky-KG"/>
        </w:rPr>
        <w:t xml:space="preserve">  жумушчу  күчтөрдү  жана  тоо-</w:t>
      </w:r>
      <w:r w:rsidRPr="000C613A">
        <w:rPr>
          <w:rFonts w:ascii="Times New Roman" w:hAnsi="Times New Roman"/>
          <w:sz w:val="28"/>
          <w:szCs w:val="28"/>
          <w:lang w:val="ky-KG"/>
        </w:rPr>
        <w:t>кен  техникаларын  жайгаштырууда  айрыкча көңүл  абанын  табийгый кыймылына  жараша  уюштурулганы оң,  анткени  кенден  чыккан  газдын  туманын  же түтүнүн азайтуу  жагын  жана   жаңы  жерди  жардыруу  убагындагы  чаңдын, газдын коопсуздугун камсыздоону  көздөйт.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060</w:t>
      </w:r>
      <w:r w:rsidRPr="000C613A">
        <w:rPr>
          <w:rFonts w:ascii="Times New Roman" w:hAnsi="Times New Roman"/>
          <w:sz w:val="28"/>
          <w:szCs w:val="28"/>
          <w:lang w:val="ky-KG"/>
        </w:rPr>
        <w:t>.   Бургулоо  жана  чуңкурларды  казуу  убагында  анын  паспортуна ылайык келген  тартип менен  жүргүзүү  жагы   сунушталат  жана  бул ишти  аткарууда  мүмкүн  болгон  механизациянын  бардык    шартын  колдонуу менен   чаңдын  аз  чыгуусун   камсыздап,   тоо  массивинин  ыдырап  кулап түшүүсүнөн , ы</w:t>
      </w:r>
      <w:r w:rsidR="00BA2E6C" w:rsidRPr="000C613A">
        <w:rPr>
          <w:rFonts w:ascii="Times New Roman" w:hAnsi="Times New Roman"/>
          <w:sz w:val="28"/>
          <w:szCs w:val="28"/>
          <w:lang w:val="ky-KG"/>
        </w:rPr>
        <w:t xml:space="preserve">зы - чуунун аз  болушунан </w:t>
      </w:r>
      <w:r w:rsidRPr="000C613A">
        <w:rPr>
          <w:rFonts w:ascii="Times New Roman" w:hAnsi="Times New Roman"/>
          <w:sz w:val="28"/>
          <w:szCs w:val="28"/>
          <w:lang w:val="ky-KG"/>
        </w:rPr>
        <w:t>сактайт.  Көмүрдү  же башка  сырьяларды  казууда  жана   көзөнөктөр  менен  тешиктерди  бургулоодо    абадагы  чандын  аз  бөлүнүп чыгуусун  камсыздаган  каражаттарды  колдонбой  туруп  иштөөгө  тыюу  салынат.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061.</w:t>
      </w:r>
      <w:r w:rsidRPr="000C613A">
        <w:rPr>
          <w:rFonts w:ascii="Times New Roman" w:hAnsi="Times New Roman"/>
          <w:sz w:val="28"/>
          <w:szCs w:val="28"/>
          <w:lang w:val="ky-KG"/>
        </w:rPr>
        <w:t xml:space="preserve">   Шахтада   химиялык    кошулмалары  бар  атайын  суюктуктарды  жана  синтетикалык  заттарды  чаңды  азайтуу  максатында колдонуу капыстан  көчүп  кетүүкоркунучу  бар    тоо  массивин  бекемдөө  иштери  менен   газ  бөлүп  чыгарууну  азайта турган  жылуулукту,   суулап- нымдагычтарды    колдонуу  жагы  атайын  иштелген   химиялык составын  жана касиетин  тактаган   өнөр жай  тармагындагы  жооптуу  мамлекеттик  органдардын  макулдашуусу  аркылуу  жүзөгө  ашырылат.  Синтетикалык  жана  полимер  материалдардын  бөлүктөрү  колдонуу   жерине   жабык  идиште  жеткирилүүсү  талап  кылынат.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062</w:t>
      </w:r>
      <w:r w:rsidRPr="000C613A">
        <w:rPr>
          <w:rFonts w:ascii="Times New Roman" w:hAnsi="Times New Roman"/>
          <w:sz w:val="28"/>
          <w:szCs w:val="28"/>
          <w:lang w:val="ky-KG"/>
        </w:rPr>
        <w:t>.  Жер алдындагы  кен  турган   жерде  синтетикалык  жана полимердин   запасын   эң  аз  өлчөмдөгү  бөлүгүн  сактоого  уруксат  берилет  жана  алар атайын  иштерди  аткаруу үчүн колдонулат.  Калган     бөлүгү  жер  үстүндөгү кампада  атайын  идиште  сакталат.   Синтетикалык  жана  полимердик  заттардын  өзүнчө  берилген  паспорту  менен  сертификаты  болот.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063</w:t>
      </w:r>
      <w:r w:rsidRPr="000C613A">
        <w:rPr>
          <w:rFonts w:ascii="Times New Roman" w:hAnsi="Times New Roman"/>
          <w:sz w:val="28"/>
          <w:szCs w:val="28"/>
          <w:lang w:val="ky-KG"/>
        </w:rPr>
        <w:t>.   Химиялык  заттарды  колдонуу менен  иш  аткарылып жаткан  кезде  зыяндуу  заттардын  бөлүнүп  чыгуусун  азайтуу  максатындагы   вентилациялоо  иштери  жүргүзүлүшү  керектелет.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81747E" w:rsidRPr="000C613A">
        <w:rPr>
          <w:rFonts w:ascii="Times New Roman" w:hAnsi="Times New Roman"/>
          <w:sz w:val="28"/>
          <w:szCs w:val="28"/>
          <w:lang w:val="ky-KG"/>
        </w:rPr>
        <w:t>064</w:t>
      </w:r>
      <w:r w:rsidRPr="000C613A">
        <w:rPr>
          <w:rFonts w:ascii="Times New Roman" w:hAnsi="Times New Roman"/>
          <w:sz w:val="28"/>
          <w:szCs w:val="28"/>
          <w:lang w:val="ky-KG"/>
        </w:rPr>
        <w:t>.   Чуңкурларды казууда  жакшы  курчутулган  жана  оң  абалдагы  тешкич  бурамалар менен   сүргүчтөр, комбайндар  жана  ызы-чууну,  солкулдоону  азайта турган  аппаратуралар  колдонулат. Жабдууларды  алдын –ала   байкоо  максатындагы  оңдоо иштери  атайын  иштелген  нормативдик,   санитардык  эрежелердин  негизинде  жүргүзүлөт.Жумушчу  орундардагы  дирилдеп термелүүнү  азайтуучу,  ызы-чуу  менен чаңды  жана  башка  жагымсыз  факторлорду жөнгө  салуучу  генераторлордун  санитардык  талапка  жооп  берүүсүнө  дал келгендей  шарттагы  текшерүүлөр  бир  жылда   2  жолу  жүргүзүлөт.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lastRenderedPageBreak/>
        <w:t>1</w:t>
      </w:r>
      <w:r w:rsidR="0081747E" w:rsidRPr="000C613A">
        <w:rPr>
          <w:rFonts w:ascii="Times New Roman" w:hAnsi="Times New Roman"/>
          <w:sz w:val="28"/>
          <w:szCs w:val="28"/>
          <w:lang w:val="ky-KG"/>
        </w:rPr>
        <w:t>065</w:t>
      </w:r>
      <w:r w:rsidRPr="000C613A">
        <w:rPr>
          <w:rFonts w:ascii="Times New Roman" w:hAnsi="Times New Roman"/>
          <w:sz w:val="28"/>
          <w:szCs w:val="28"/>
          <w:lang w:val="ky-KG"/>
        </w:rPr>
        <w:t xml:space="preserve">.   Өзү  жүрүүчү  бургулоо  машиналарын  комбайндарды  жана  башка   оюп  казуучу  жабдууларды  иштетүү   маалында  сөзсүз  түрдө  алардын  жалпы  титиреп,  солкулдаган   аракети менен  таасиринен  сактануу жагы  боюнча коргонуу  чарасын  көрүү  зарыл.   Ызы-чуунун мүмкүн  болгон чегинен  ашып кеткен  кырдаалында  иш  убакытты  чектеп  иштөө  менен  улантылат  жана  мындай  шартта  эмгектин   рационалдуу  режими, сактануунун  жекече    каражаттарын  пайдалануу  менен  иштер  улантылат. </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 xml:space="preserve"> 1</w:t>
      </w:r>
      <w:r w:rsidR="0081747E" w:rsidRPr="000C613A">
        <w:rPr>
          <w:rFonts w:ascii="Times New Roman" w:hAnsi="Times New Roman"/>
          <w:sz w:val="28"/>
          <w:szCs w:val="28"/>
          <w:lang w:val="ky-KG"/>
        </w:rPr>
        <w:t>066</w:t>
      </w:r>
      <w:r w:rsidRPr="000C613A">
        <w:rPr>
          <w:rFonts w:ascii="Times New Roman" w:hAnsi="Times New Roman"/>
          <w:sz w:val="28"/>
          <w:szCs w:val="28"/>
          <w:lang w:val="ky-KG"/>
        </w:rPr>
        <w:t>.    Жардыруу  иштерин  жүргүзүүдө  жана  аз  сандагы  токсикалык газдардын  пайда  болуусуна алып келген  жардырууларда  жардыруучу  зат  (ВВ)  колдонулат  жана  чаңды,  газды  азайтуучу  каражаттарды  колдонуунун комплекстүү  иштери  жүргүзүлөт.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DB4D69" w:rsidRPr="000C613A">
        <w:rPr>
          <w:rFonts w:ascii="Times New Roman" w:hAnsi="Times New Roman"/>
          <w:sz w:val="28"/>
          <w:szCs w:val="28"/>
          <w:lang w:val="ky-KG"/>
        </w:rPr>
        <w:t>067</w:t>
      </w:r>
      <w:r w:rsidRPr="000C613A">
        <w:rPr>
          <w:rFonts w:ascii="Times New Roman" w:hAnsi="Times New Roman"/>
          <w:sz w:val="28"/>
          <w:szCs w:val="28"/>
          <w:lang w:val="ky-KG"/>
        </w:rPr>
        <w:t xml:space="preserve">.Тоо-кенчилердин денесине, терисине  былжырлардын,   уулуу заттардын  тийип калуусунан  сактануу үчүн көзөгүчтөрдү   кубаттоодо  октолгон   ВВны  жана  тешиктерди  кубаттоодо  майдаланылган,   бекем   бекитилген   калталарда сакталган  ВВ ларды  колдонуу  керек. </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DB4D69" w:rsidRPr="000C613A">
        <w:rPr>
          <w:rFonts w:ascii="Times New Roman" w:hAnsi="Times New Roman"/>
          <w:sz w:val="28"/>
          <w:szCs w:val="28"/>
          <w:lang w:val="ky-KG"/>
        </w:rPr>
        <w:t>068</w:t>
      </w:r>
      <w:r w:rsidRPr="000C613A">
        <w:rPr>
          <w:rFonts w:ascii="Times New Roman" w:hAnsi="Times New Roman"/>
          <w:sz w:val="28"/>
          <w:szCs w:val="28"/>
          <w:lang w:val="ky-KG"/>
        </w:rPr>
        <w:t>.  Оюктарда  ВВны   кубаттоо  менен  тыгыздоо  жана  ВВларды  жүктөө  иштери  механизацияланышы  зарыл. Күч-кубат  бере турган машиналар менен иштөөдө  чаң  менен   күрөшүүнүн  натыйжалуу ыкмаларын  пайдалануу  сунуш кылынат.Көзөгүчтөр менен  тешкичтерди  кубаттоодо  жумушчуларга  СИЗди  колдонбой  туруп  иштөөгө  уруксат  этилбейт.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DB4D69" w:rsidRPr="000C613A">
        <w:rPr>
          <w:rFonts w:ascii="Times New Roman" w:hAnsi="Times New Roman"/>
          <w:sz w:val="28"/>
          <w:szCs w:val="28"/>
          <w:lang w:val="ky-KG"/>
        </w:rPr>
        <w:t>069</w:t>
      </w:r>
      <w:r w:rsidRPr="000C613A">
        <w:rPr>
          <w:rFonts w:ascii="Times New Roman" w:hAnsi="Times New Roman"/>
          <w:sz w:val="28"/>
          <w:szCs w:val="28"/>
          <w:lang w:val="ky-KG"/>
        </w:rPr>
        <w:t>.  Кендин массасын  жүктөөгө  даярдоо  учурунда   кен чыккан жерди  шамалдатуу менен кендин  үстүнкү  катмарындагы  нымдуулукту  нормалдаштыруу менен  ишке  ашыруу жагы  белгиленген.  ( Мындай  шартта кээ бир кендин  бат  эрип кеткен  жана  биригип  кетүү  сапаттары эске  алынат).Оңдуу  температурада  сугаруу иштери   суу   раствору  кошулган активдүү  заттардын  кошулмалары  аркылуу  жүргүзүлөт жана   ыңгайсыз  кырдаалда  бул иштер  туз кошулган  суу менен  жасалат.</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DB4D69" w:rsidRPr="000C613A">
        <w:rPr>
          <w:rFonts w:ascii="Times New Roman" w:hAnsi="Times New Roman"/>
          <w:sz w:val="28"/>
          <w:szCs w:val="28"/>
          <w:lang w:val="ky-KG"/>
        </w:rPr>
        <w:t>070</w:t>
      </w:r>
      <w:r w:rsidRPr="000C613A">
        <w:rPr>
          <w:rFonts w:ascii="Times New Roman" w:hAnsi="Times New Roman"/>
          <w:sz w:val="28"/>
          <w:szCs w:val="28"/>
          <w:lang w:val="ky-KG"/>
        </w:rPr>
        <w:t xml:space="preserve">.  Физикалык-химиялык  касиети нымдуулукту  көтөрө  албаган катуу  кендерди   жүктөө жана  түшүрүү иштери  кургак  чаңды  соруп алуучу  натыйжалуу  ыкмалардын  негизинде   ишке  ашырылат жана  шамалдатуулар кошо   жүргүзүлөт.Абанын  чаңын  жана  ашыкча  нымын  тазалоочу   жабык турган жабдык   жүктөө жана түшүрүү  түйүндөрү тейлөө  үчүн  онтойлуу,  герметикалык жабылуусун бекем  болушуна жетишүүсү  маанилүү. </w:t>
      </w:r>
    </w:p>
    <w:p w:rsidR="00A72BF0"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w:t>
      </w:r>
      <w:r w:rsidR="00DB4D69" w:rsidRPr="000C613A">
        <w:rPr>
          <w:rFonts w:ascii="Times New Roman" w:hAnsi="Times New Roman"/>
          <w:sz w:val="28"/>
          <w:szCs w:val="28"/>
          <w:lang w:val="ky-KG"/>
        </w:rPr>
        <w:t>071</w:t>
      </w:r>
      <w:r w:rsidR="00BA2E6C" w:rsidRPr="000C613A">
        <w:rPr>
          <w:rFonts w:ascii="Times New Roman" w:hAnsi="Times New Roman"/>
          <w:sz w:val="28"/>
          <w:szCs w:val="28"/>
          <w:lang w:val="ky-KG"/>
        </w:rPr>
        <w:t>.  Тоо</w:t>
      </w:r>
      <w:r w:rsidRPr="000C613A">
        <w:rPr>
          <w:rFonts w:ascii="Times New Roman" w:hAnsi="Times New Roman"/>
          <w:sz w:val="28"/>
          <w:szCs w:val="28"/>
          <w:lang w:val="ky-KG"/>
        </w:rPr>
        <w:t>–кен  массасын  жеткирүүдө  унаа  тандоо ишинде   техникалык-экономикалык  шарттарга  жараша  көбунчө  электр  жабдуусу  менен  жабдылган техникаларды  тандап  алуу менен  экологиялык  жагымдуу  шартты   кабыл алышууда.Өндүрүштүк  процесстерди  уюштурууда  материалдарды  аралаштыруу  жана  аларды  кайрадан жүктөө  жолдорунун  саны  максималдуу түрдө   айрым  элементтердин эсебинен  бүтүн нерсе  жасоонун  натыйжасында  кыскаруусу  күтүлөт.</w:t>
      </w:r>
    </w:p>
    <w:p w:rsidR="009C2CDA" w:rsidRPr="009C2CDA" w:rsidRDefault="009C2CDA" w:rsidP="009C2CDA">
      <w:pPr>
        <w:rPr>
          <w:lang w:val="ky-KG"/>
        </w:rPr>
      </w:pPr>
    </w:p>
    <w:p w:rsidR="00A72BF0" w:rsidRPr="005242DA" w:rsidRDefault="0007209F" w:rsidP="00DB4D69">
      <w:pPr>
        <w:spacing w:after="200" w:line="276" w:lineRule="auto"/>
        <w:ind w:firstLine="709"/>
        <w:jc w:val="center"/>
        <w:rPr>
          <w:b/>
          <w:sz w:val="28"/>
          <w:szCs w:val="28"/>
          <w:lang w:val="ky-KG"/>
        </w:rPr>
      </w:pPr>
      <w:r>
        <w:rPr>
          <w:b/>
          <w:sz w:val="28"/>
          <w:szCs w:val="28"/>
          <w:lang w:val="ky-KG"/>
        </w:rPr>
        <w:t>30-Г</w:t>
      </w:r>
      <w:r w:rsidR="00A72BF0" w:rsidRPr="005242DA">
        <w:rPr>
          <w:b/>
          <w:sz w:val="28"/>
          <w:szCs w:val="28"/>
          <w:lang w:val="ky-KG"/>
        </w:rPr>
        <w:t>лава.</w:t>
      </w:r>
      <w:r>
        <w:rPr>
          <w:b/>
          <w:sz w:val="28"/>
          <w:szCs w:val="28"/>
          <w:lang w:val="ky-KG"/>
        </w:rPr>
        <w:t xml:space="preserve"> </w:t>
      </w:r>
      <w:r w:rsidR="00A72BF0" w:rsidRPr="005242DA">
        <w:rPr>
          <w:b/>
          <w:sz w:val="28"/>
          <w:szCs w:val="28"/>
          <w:lang w:val="ky-KG"/>
        </w:rPr>
        <w:t>Ушул  эрежелерди  сактоо  боюнча  мамлек</w:t>
      </w:r>
      <w:r w:rsidR="006B3EAE">
        <w:rPr>
          <w:b/>
          <w:sz w:val="28"/>
          <w:szCs w:val="28"/>
          <w:lang w:val="ky-KG"/>
        </w:rPr>
        <w:t>еттик  көзөмөлдөөнүн  талаптары</w:t>
      </w:r>
    </w:p>
    <w:p w:rsidR="00A72BF0" w:rsidRPr="000C613A" w:rsidRDefault="0007209F"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1072</w:t>
      </w:r>
      <w:r w:rsidR="00A20822">
        <w:rPr>
          <w:rFonts w:ascii="Times New Roman" w:hAnsi="Times New Roman"/>
          <w:sz w:val="28"/>
          <w:szCs w:val="28"/>
          <w:lang w:val="ky-KG"/>
        </w:rPr>
        <w:t>.  Ушул  Э</w:t>
      </w:r>
      <w:r w:rsidR="00A72BF0" w:rsidRPr="000C613A">
        <w:rPr>
          <w:rFonts w:ascii="Times New Roman" w:hAnsi="Times New Roman"/>
          <w:sz w:val="28"/>
          <w:szCs w:val="28"/>
          <w:lang w:val="ky-KG"/>
        </w:rPr>
        <w:t>режелердин  сакталышына   көз салган  мамлекеттик  көзөмөлдөө  иштери  ыйгарым  укуктуу  органдардын  өкүлдөрү  тарабынан  КРнын  мыйзамдарына  ылайык  жүргүзүлөт.</w:t>
      </w:r>
    </w:p>
    <w:p w:rsidR="00A72BF0" w:rsidRDefault="005C5921" w:rsidP="000C613A">
      <w:pPr>
        <w:pStyle w:val="afe"/>
        <w:ind w:firstLine="709"/>
        <w:jc w:val="both"/>
        <w:rPr>
          <w:rFonts w:ascii="Times New Roman" w:hAnsi="Times New Roman"/>
          <w:sz w:val="28"/>
          <w:szCs w:val="28"/>
          <w:lang w:val="ky-KG"/>
        </w:rPr>
      </w:pPr>
      <w:r>
        <w:rPr>
          <w:rFonts w:ascii="Times New Roman" w:hAnsi="Times New Roman"/>
          <w:sz w:val="28"/>
          <w:szCs w:val="28"/>
          <w:lang w:val="ky-KG"/>
        </w:rPr>
        <w:t>1073</w:t>
      </w:r>
      <w:r w:rsidR="00A20822">
        <w:rPr>
          <w:rFonts w:ascii="Times New Roman" w:hAnsi="Times New Roman"/>
          <w:sz w:val="28"/>
          <w:szCs w:val="28"/>
          <w:lang w:val="ky-KG"/>
        </w:rPr>
        <w:t>.  Ушул  Э</w:t>
      </w:r>
      <w:r w:rsidR="00A72BF0" w:rsidRPr="000C613A">
        <w:rPr>
          <w:rFonts w:ascii="Times New Roman" w:hAnsi="Times New Roman"/>
          <w:sz w:val="28"/>
          <w:szCs w:val="28"/>
          <w:lang w:val="ky-KG"/>
        </w:rPr>
        <w:t>режелердин  сакталышына  көз  салуучу   органдардын  объектилери болуп  өндүрүштүк процесстин түрлөрү кирет: жер астындагы иштердин  шарттары,  катуу  кендерди  казуу,  өндүрүү,</w:t>
      </w:r>
      <w:r>
        <w:rPr>
          <w:rFonts w:ascii="Times New Roman" w:hAnsi="Times New Roman"/>
          <w:sz w:val="28"/>
          <w:szCs w:val="28"/>
          <w:lang w:val="ky-KG"/>
        </w:rPr>
        <w:t xml:space="preserve"> </w:t>
      </w:r>
      <w:r w:rsidR="00A72BF0" w:rsidRPr="000C613A">
        <w:rPr>
          <w:rFonts w:ascii="Times New Roman" w:hAnsi="Times New Roman"/>
          <w:sz w:val="28"/>
          <w:szCs w:val="28"/>
          <w:lang w:val="ky-KG"/>
        </w:rPr>
        <w:t>жер астындагы  тоо  кен  иштерине  геодезиялык  ыкма менен иштеген  адамдар менен  камсыздоо  жана башка  кенди      табуунун жолдорун  камсыздоолор.</w:t>
      </w:r>
    </w:p>
    <w:p w:rsidR="009C2CDA" w:rsidRPr="009C2CDA" w:rsidRDefault="009C2CDA" w:rsidP="009C2CDA">
      <w:pPr>
        <w:rPr>
          <w:lang w:val="ky-KG"/>
        </w:rPr>
      </w:pPr>
    </w:p>
    <w:p w:rsidR="00A72BF0" w:rsidRPr="005242DA" w:rsidRDefault="0007209F" w:rsidP="00DB4D69">
      <w:pPr>
        <w:spacing w:after="200" w:line="276" w:lineRule="auto"/>
        <w:ind w:firstLine="709"/>
        <w:jc w:val="center"/>
        <w:rPr>
          <w:b/>
          <w:sz w:val="28"/>
          <w:szCs w:val="28"/>
          <w:lang w:val="ky-KG"/>
        </w:rPr>
      </w:pPr>
      <w:r>
        <w:rPr>
          <w:b/>
          <w:sz w:val="28"/>
          <w:szCs w:val="28"/>
          <w:lang w:val="ky-KG"/>
        </w:rPr>
        <w:t>31-Г</w:t>
      </w:r>
      <w:r w:rsidR="00A72BF0" w:rsidRPr="005242DA">
        <w:rPr>
          <w:b/>
          <w:sz w:val="28"/>
          <w:szCs w:val="28"/>
          <w:lang w:val="ky-KG"/>
        </w:rPr>
        <w:t>лава.</w:t>
      </w:r>
      <w:r>
        <w:rPr>
          <w:b/>
          <w:sz w:val="28"/>
          <w:szCs w:val="28"/>
          <w:lang w:val="ky-KG"/>
        </w:rPr>
        <w:t xml:space="preserve"> </w:t>
      </w:r>
      <w:r w:rsidR="00A72BF0" w:rsidRPr="005242DA">
        <w:rPr>
          <w:b/>
          <w:sz w:val="28"/>
          <w:szCs w:val="28"/>
          <w:lang w:val="ky-KG"/>
        </w:rPr>
        <w:t xml:space="preserve">Мамлекеттик  көзөмөлдөөчү  </w:t>
      </w:r>
      <w:r w:rsidR="006B3EAE">
        <w:rPr>
          <w:b/>
          <w:sz w:val="28"/>
          <w:szCs w:val="28"/>
          <w:lang w:val="ky-KG"/>
        </w:rPr>
        <w:t>органдардын ыйгарымдуу укуктары</w:t>
      </w:r>
    </w:p>
    <w:p w:rsidR="00A72BF0" w:rsidRPr="000C613A" w:rsidRDefault="005C5921" w:rsidP="000C613A">
      <w:pPr>
        <w:pStyle w:val="afe"/>
        <w:ind w:firstLine="709"/>
        <w:jc w:val="both"/>
        <w:rPr>
          <w:rFonts w:ascii="Times New Roman" w:hAnsi="Times New Roman"/>
          <w:sz w:val="28"/>
          <w:szCs w:val="28"/>
          <w:lang w:val="ky-KG"/>
        </w:rPr>
      </w:pPr>
      <w:r>
        <w:rPr>
          <w:rFonts w:ascii="Times New Roman" w:hAnsi="Times New Roman"/>
          <w:sz w:val="28"/>
          <w:szCs w:val="28"/>
          <w:lang w:val="ky-KG"/>
        </w:rPr>
        <w:t>1074</w:t>
      </w:r>
      <w:r w:rsidR="0007209F" w:rsidRPr="000C613A">
        <w:rPr>
          <w:rFonts w:ascii="Times New Roman" w:hAnsi="Times New Roman"/>
          <w:sz w:val="28"/>
          <w:szCs w:val="28"/>
          <w:lang w:val="ky-KG"/>
        </w:rPr>
        <w:t xml:space="preserve">. </w:t>
      </w:r>
      <w:r w:rsidR="00A72BF0" w:rsidRPr="000C613A">
        <w:rPr>
          <w:rFonts w:ascii="Times New Roman" w:hAnsi="Times New Roman"/>
          <w:sz w:val="28"/>
          <w:szCs w:val="28"/>
          <w:lang w:val="ky-KG"/>
        </w:rPr>
        <w:t>КРнын  “Кооптуу  өндүрүштүк  объектилериндеги  өнөр  жай  коопсуздугу  жөнүндө”  деген  законунун  жоболорунун  негизинде  жана  ушул  коюлган талаптардын  чегинде   мамлекеттик  көзөмөл  органдарына  төмөндөгүдөй  укуктар  берилген:</w:t>
      </w:r>
    </w:p>
    <w:p w:rsidR="00A72BF0" w:rsidRPr="000C613A" w:rsidRDefault="00A72BF0"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 КРнын  закондорунда коюлган  тартипке    жана  ушул  эрежелердин  талаптарын  сактоонун  талаптарына ылайык   мамлекеттик  көзөмөл жүргүзүү  иштерин  аткаруу;</w:t>
      </w:r>
    </w:p>
    <w:p w:rsidR="00A72BF0" w:rsidRPr="000C613A" w:rsidRDefault="0007209F" w:rsidP="000C613A">
      <w:pPr>
        <w:pStyle w:val="afe"/>
        <w:ind w:firstLine="709"/>
        <w:jc w:val="both"/>
        <w:rPr>
          <w:rFonts w:ascii="Times New Roman" w:hAnsi="Times New Roman"/>
          <w:sz w:val="28"/>
          <w:szCs w:val="28"/>
          <w:lang w:val="ky-KG"/>
        </w:rPr>
      </w:pPr>
      <w:r w:rsidRPr="000C613A">
        <w:rPr>
          <w:rFonts w:ascii="Times New Roman" w:hAnsi="Times New Roman"/>
          <w:sz w:val="28"/>
          <w:szCs w:val="28"/>
          <w:lang w:val="ky-KG"/>
        </w:rPr>
        <w:t xml:space="preserve"> - </w:t>
      </w:r>
      <w:r w:rsidR="00A20822">
        <w:rPr>
          <w:rFonts w:ascii="Times New Roman" w:hAnsi="Times New Roman"/>
          <w:sz w:val="28"/>
          <w:szCs w:val="28"/>
          <w:lang w:val="ky-KG"/>
        </w:rPr>
        <w:t>у</w:t>
      </w:r>
      <w:r w:rsidR="00A72BF0" w:rsidRPr="000C613A">
        <w:rPr>
          <w:rFonts w:ascii="Times New Roman" w:hAnsi="Times New Roman"/>
          <w:sz w:val="28"/>
          <w:szCs w:val="28"/>
          <w:lang w:val="ky-KG"/>
        </w:rPr>
        <w:t xml:space="preserve">шул  </w:t>
      </w:r>
      <w:r w:rsidR="00A20822">
        <w:rPr>
          <w:sz w:val="28"/>
          <w:szCs w:val="28"/>
          <w:lang w:val="ky-KG"/>
        </w:rPr>
        <w:t>Э</w:t>
      </w:r>
      <w:r w:rsidR="00A20822" w:rsidRPr="000C613A">
        <w:rPr>
          <w:sz w:val="28"/>
          <w:szCs w:val="28"/>
          <w:lang w:val="ky-KG"/>
        </w:rPr>
        <w:t>режелердин</w:t>
      </w:r>
      <w:r w:rsidR="00A72BF0" w:rsidRPr="000C613A">
        <w:rPr>
          <w:rFonts w:ascii="Times New Roman" w:hAnsi="Times New Roman"/>
          <w:sz w:val="28"/>
          <w:szCs w:val="28"/>
          <w:lang w:val="ky-KG"/>
        </w:rPr>
        <w:t xml:space="preserve">  талаптарын  бузуулар  болсо  аларды  өз убагында   жоюу  тууралуу    түздөн-түз  көрсөтмөлөрдү (кабарды)  берүү  менен аны  аткарууга  милдеттендирүү;</w:t>
      </w:r>
    </w:p>
    <w:p w:rsidR="005C5921" w:rsidRPr="00750453" w:rsidRDefault="0007209F" w:rsidP="005C5921">
      <w:pPr>
        <w:ind w:firstLine="709"/>
        <w:contextualSpacing/>
        <w:jc w:val="both"/>
        <w:rPr>
          <w:sz w:val="28"/>
          <w:szCs w:val="28"/>
          <w:lang w:val="ky-KG"/>
        </w:rPr>
      </w:pPr>
      <w:r w:rsidRPr="000C613A">
        <w:rPr>
          <w:sz w:val="28"/>
          <w:szCs w:val="28"/>
          <w:lang w:val="ky-KG"/>
        </w:rPr>
        <w:t xml:space="preserve"> - </w:t>
      </w:r>
      <w:r w:rsidR="00A20822">
        <w:rPr>
          <w:sz w:val="28"/>
          <w:szCs w:val="28"/>
          <w:lang w:val="ky-KG"/>
        </w:rPr>
        <w:t>эгерде  ушул  Э</w:t>
      </w:r>
      <w:r w:rsidR="00A72BF0" w:rsidRPr="000C613A">
        <w:rPr>
          <w:sz w:val="28"/>
          <w:szCs w:val="28"/>
          <w:lang w:val="ky-KG"/>
        </w:rPr>
        <w:t>режелердин  талаптарын  аткарууда  кетирилген  бузууларды  жоюу боюнча  башка  жолдору болбосо,  анда  мындай  кырдаалда жер астындагы  иштерди  толук  же  толук  эмес түрдө</w:t>
      </w:r>
      <w:r w:rsidR="009C2CDA">
        <w:rPr>
          <w:sz w:val="28"/>
          <w:szCs w:val="28"/>
          <w:lang w:val="ky-KG"/>
        </w:rPr>
        <w:t xml:space="preserve"> </w:t>
      </w:r>
      <w:r w:rsidR="00A72BF0" w:rsidRPr="000C613A">
        <w:rPr>
          <w:sz w:val="28"/>
          <w:szCs w:val="28"/>
          <w:lang w:val="ky-KG"/>
        </w:rPr>
        <w:t>убактылуу токтотуу   үчүн жүйөөлүү  чечимди  кабыл  алуусу менен  кенди   өндүрүүнүн  ыкмаларын  жөнгө  салууга  укуктуу</w:t>
      </w:r>
      <w:r w:rsidR="005C5921" w:rsidRPr="00750453">
        <w:rPr>
          <w:sz w:val="28"/>
          <w:szCs w:val="28"/>
          <w:lang w:val="ky-KG"/>
        </w:rPr>
        <w:t xml:space="preserve">;  </w:t>
      </w:r>
    </w:p>
    <w:p w:rsidR="00A72BF0" w:rsidRPr="00750453" w:rsidRDefault="0007209F" w:rsidP="00750453">
      <w:pPr>
        <w:pStyle w:val="afe"/>
        <w:spacing w:after="0"/>
        <w:ind w:firstLine="709"/>
        <w:jc w:val="both"/>
        <w:rPr>
          <w:rFonts w:ascii="Times New Roman" w:hAnsi="Times New Roman"/>
          <w:sz w:val="28"/>
          <w:szCs w:val="28"/>
          <w:lang w:val="ky-KG"/>
        </w:rPr>
      </w:pPr>
      <w:r w:rsidRPr="00750453">
        <w:rPr>
          <w:rFonts w:ascii="Times New Roman" w:hAnsi="Times New Roman"/>
          <w:sz w:val="28"/>
          <w:szCs w:val="28"/>
          <w:lang w:val="ky-KG"/>
        </w:rPr>
        <w:t xml:space="preserve"> </w:t>
      </w:r>
      <w:r w:rsidR="00A72BF0" w:rsidRPr="00750453">
        <w:rPr>
          <w:rFonts w:ascii="Times New Roman" w:hAnsi="Times New Roman"/>
          <w:sz w:val="28"/>
          <w:szCs w:val="28"/>
          <w:lang w:val="ky-KG"/>
        </w:rPr>
        <w:t>-</w:t>
      </w:r>
      <w:r w:rsidRPr="00750453">
        <w:rPr>
          <w:rFonts w:ascii="Times New Roman" w:hAnsi="Times New Roman"/>
          <w:sz w:val="28"/>
          <w:szCs w:val="28"/>
          <w:lang w:val="ky-KG"/>
        </w:rPr>
        <w:t xml:space="preserve"> </w:t>
      </w:r>
      <w:r w:rsidR="00A72BF0" w:rsidRPr="00750453">
        <w:rPr>
          <w:rFonts w:ascii="Times New Roman" w:hAnsi="Times New Roman"/>
          <w:sz w:val="28"/>
          <w:szCs w:val="28"/>
          <w:lang w:val="ky-KG"/>
        </w:rPr>
        <w:t>КРнын  закондоруна  ылайык  келген  жана  башка   эч  кимге, эч нерсеге  зыян келтирбеген  че</w:t>
      </w:r>
      <w:r w:rsidR="00BA2E6C" w:rsidRPr="00750453">
        <w:rPr>
          <w:rFonts w:ascii="Times New Roman" w:hAnsi="Times New Roman"/>
          <w:sz w:val="28"/>
          <w:szCs w:val="28"/>
          <w:lang w:val="ky-KG"/>
        </w:rPr>
        <w:t>чимдерди  кабыл  алууга  акылуу.</w:t>
      </w:r>
    </w:p>
    <w:p w:rsidR="00A72BF0" w:rsidRPr="00750453" w:rsidRDefault="00A72BF0" w:rsidP="00750453">
      <w:pPr>
        <w:ind w:firstLine="709"/>
        <w:contextualSpacing/>
        <w:jc w:val="both"/>
        <w:rPr>
          <w:b/>
          <w:sz w:val="28"/>
          <w:szCs w:val="28"/>
          <w:lang w:val="ky-KG"/>
        </w:rPr>
      </w:pPr>
    </w:p>
    <w:p w:rsidR="00A72BF0" w:rsidRPr="00750453" w:rsidRDefault="0007209F" w:rsidP="00750453">
      <w:pPr>
        <w:ind w:firstLine="709"/>
        <w:contextualSpacing/>
        <w:jc w:val="both"/>
        <w:rPr>
          <w:b/>
          <w:sz w:val="28"/>
          <w:szCs w:val="28"/>
          <w:lang w:val="ky-KG"/>
        </w:rPr>
      </w:pPr>
      <w:r w:rsidRPr="00750453">
        <w:rPr>
          <w:b/>
          <w:sz w:val="28"/>
          <w:szCs w:val="28"/>
          <w:lang w:val="ky-KG"/>
        </w:rPr>
        <w:t xml:space="preserve">32-Глава. </w:t>
      </w:r>
      <w:r w:rsidR="00A72BF0" w:rsidRPr="00750453">
        <w:rPr>
          <w:b/>
          <w:sz w:val="28"/>
          <w:szCs w:val="28"/>
          <w:lang w:val="ky-KG"/>
        </w:rPr>
        <w:t>Өнөр  жай  өндүрүшүнүн   экспертизасы  (серептөөсү).</w:t>
      </w:r>
    </w:p>
    <w:p w:rsidR="0007209F" w:rsidRPr="00750453" w:rsidRDefault="0007209F" w:rsidP="00750453">
      <w:pPr>
        <w:ind w:firstLine="709"/>
        <w:contextualSpacing/>
        <w:jc w:val="both"/>
        <w:rPr>
          <w:b/>
          <w:sz w:val="28"/>
          <w:szCs w:val="28"/>
          <w:lang w:val="ky-KG"/>
        </w:rPr>
      </w:pPr>
    </w:p>
    <w:p w:rsidR="00A72BF0" w:rsidRPr="00750453" w:rsidRDefault="00A72BF0" w:rsidP="00750453">
      <w:pPr>
        <w:ind w:firstLine="709"/>
        <w:contextualSpacing/>
        <w:jc w:val="both"/>
        <w:rPr>
          <w:sz w:val="28"/>
          <w:szCs w:val="28"/>
          <w:lang w:val="ky-KG"/>
        </w:rPr>
      </w:pPr>
      <w:r w:rsidRPr="00750453">
        <w:rPr>
          <w:sz w:val="28"/>
          <w:szCs w:val="28"/>
          <w:lang w:val="ky-KG"/>
        </w:rPr>
        <w:t>1</w:t>
      </w:r>
      <w:r w:rsidR="0007209F" w:rsidRPr="00750453">
        <w:rPr>
          <w:sz w:val="28"/>
          <w:szCs w:val="28"/>
          <w:lang w:val="ky-KG"/>
        </w:rPr>
        <w:t>076</w:t>
      </w:r>
      <w:r w:rsidRPr="00750453">
        <w:rPr>
          <w:sz w:val="28"/>
          <w:szCs w:val="28"/>
          <w:lang w:val="ky-KG"/>
        </w:rPr>
        <w:t>.  Өнөр  жай  коопсуздугун</w:t>
      </w:r>
      <w:r w:rsidR="000C613A" w:rsidRPr="00750453">
        <w:rPr>
          <w:sz w:val="28"/>
          <w:szCs w:val="28"/>
          <w:lang w:val="ky-KG"/>
        </w:rPr>
        <w:t xml:space="preserve"> сынактан  өткөрүү  иши  ушул  Э</w:t>
      </w:r>
      <w:r w:rsidRPr="00750453">
        <w:rPr>
          <w:sz w:val="28"/>
          <w:szCs w:val="28"/>
          <w:lang w:val="ky-KG"/>
        </w:rPr>
        <w:t xml:space="preserve">реженин  жоболоруна  дал  келүүсүн баалоо максатын  көздөп     жүргүзүлөт.  </w:t>
      </w:r>
    </w:p>
    <w:p w:rsidR="00A72BF0" w:rsidRPr="00750453" w:rsidRDefault="000B63BD" w:rsidP="00750453">
      <w:pPr>
        <w:ind w:firstLine="709"/>
        <w:contextualSpacing/>
        <w:jc w:val="both"/>
        <w:rPr>
          <w:sz w:val="28"/>
          <w:szCs w:val="28"/>
          <w:lang w:val="ky-KG"/>
        </w:rPr>
      </w:pPr>
      <w:r>
        <w:rPr>
          <w:sz w:val="28"/>
          <w:szCs w:val="28"/>
          <w:lang w:val="ky-KG"/>
        </w:rPr>
        <w:t xml:space="preserve">   -д</w:t>
      </w:r>
      <w:r w:rsidR="00A72BF0" w:rsidRPr="00750453">
        <w:rPr>
          <w:sz w:val="28"/>
          <w:szCs w:val="28"/>
          <w:lang w:val="ky-KG"/>
        </w:rPr>
        <w:t xml:space="preserve">олбоорлоо документтеринин негизинде  жер астындагы  курулуштарды  иштетүү,  кеңейтүу,  реконструкциялоо,  техникалык жактан кайрадан  жасоо, консервациялоо  жана жер алдындагы  кээ бир объектилерди   жоюу  иштерин  уюштуруу,  ошону менен  бирге  катуу  </w:t>
      </w:r>
      <w:r w:rsidR="00A72BF0" w:rsidRPr="00750453">
        <w:rPr>
          <w:sz w:val="28"/>
          <w:szCs w:val="28"/>
          <w:lang w:val="ky-KG"/>
        </w:rPr>
        <w:lastRenderedPageBreak/>
        <w:t>кен  байлыктарды  табуу,  өндүрүү,  андан  башка   долбоордун   кээ  бир жерлерине  өзгөртүүлөрдү  киргизүү  менен  ишти  аткарат.</w:t>
      </w:r>
    </w:p>
    <w:p w:rsidR="00A72BF0" w:rsidRPr="00750453" w:rsidRDefault="000C613A" w:rsidP="00750453">
      <w:pPr>
        <w:ind w:firstLine="709"/>
        <w:contextualSpacing/>
        <w:jc w:val="both"/>
        <w:rPr>
          <w:sz w:val="28"/>
          <w:szCs w:val="28"/>
          <w:lang w:val="ky-KG"/>
        </w:rPr>
      </w:pPr>
      <w:r w:rsidRPr="00750453">
        <w:rPr>
          <w:sz w:val="28"/>
          <w:szCs w:val="28"/>
          <w:lang w:val="ky-KG"/>
        </w:rPr>
        <w:t xml:space="preserve">  -</w:t>
      </w:r>
      <w:r w:rsidR="000B63BD">
        <w:rPr>
          <w:sz w:val="28"/>
          <w:szCs w:val="28"/>
          <w:lang w:val="ky-KG"/>
        </w:rPr>
        <w:t>ж</w:t>
      </w:r>
      <w:r w:rsidR="00A72BF0" w:rsidRPr="00750453">
        <w:rPr>
          <w:sz w:val="28"/>
          <w:szCs w:val="28"/>
          <w:lang w:val="ky-KG"/>
        </w:rPr>
        <w:t>ер астындагы  катуу  зат  түрүндөгү  кен  байлыктарды  өндүрүүгө  байланышы  бар  имараттар  менен объектилерди  карап  көзөмөлгө  алат;</w:t>
      </w:r>
    </w:p>
    <w:p w:rsidR="00A72BF0" w:rsidRPr="00750453" w:rsidRDefault="000C613A" w:rsidP="00750453">
      <w:pPr>
        <w:ind w:firstLine="709"/>
        <w:contextualSpacing/>
        <w:jc w:val="both"/>
        <w:rPr>
          <w:sz w:val="28"/>
          <w:szCs w:val="28"/>
          <w:lang w:val="ky-KG"/>
        </w:rPr>
      </w:pPr>
      <w:r w:rsidRPr="00750453">
        <w:rPr>
          <w:sz w:val="28"/>
          <w:szCs w:val="28"/>
          <w:lang w:val="ky-KG"/>
        </w:rPr>
        <w:t xml:space="preserve">  -</w:t>
      </w:r>
      <w:r w:rsidR="000B63BD">
        <w:rPr>
          <w:sz w:val="28"/>
          <w:szCs w:val="28"/>
          <w:lang w:val="ky-KG"/>
        </w:rPr>
        <w:t>ж</w:t>
      </w:r>
      <w:r w:rsidR="00A72BF0" w:rsidRPr="00750453">
        <w:rPr>
          <w:sz w:val="28"/>
          <w:szCs w:val="28"/>
          <w:lang w:val="ky-KG"/>
        </w:rPr>
        <w:t>ер астындагы кендерди  өндүрүүдөгү  шарттардын негизинде  кооптуу делинген  өндүрүштүк  объектилердин  техникалык  түзүлүштөрүн;</w:t>
      </w:r>
    </w:p>
    <w:p w:rsidR="00A72BF0" w:rsidRPr="00750453" w:rsidRDefault="000C613A" w:rsidP="00750453">
      <w:pPr>
        <w:ind w:firstLine="709"/>
        <w:contextualSpacing/>
        <w:jc w:val="both"/>
        <w:rPr>
          <w:sz w:val="28"/>
          <w:szCs w:val="28"/>
          <w:lang w:val="ky-KG"/>
        </w:rPr>
      </w:pPr>
      <w:r w:rsidRPr="00750453">
        <w:rPr>
          <w:sz w:val="28"/>
          <w:szCs w:val="28"/>
          <w:lang w:val="ky-KG"/>
        </w:rPr>
        <w:t xml:space="preserve">  -</w:t>
      </w:r>
      <w:r w:rsidR="000B63BD">
        <w:rPr>
          <w:sz w:val="28"/>
          <w:szCs w:val="28"/>
          <w:lang w:val="ky-KG"/>
        </w:rPr>
        <w:t>ж</w:t>
      </w:r>
      <w:r w:rsidR="00A72BF0" w:rsidRPr="00750453">
        <w:rPr>
          <w:sz w:val="28"/>
          <w:szCs w:val="28"/>
          <w:lang w:val="ky-KG"/>
        </w:rPr>
        <w:t>ер астынан  өндүрүү  ыкмасындагы кооптуу  өндүрүштүк  объектилердеги  иштерге  тиешеси бар болгон  башка</w:t>
      </w:r>
      <w:r w:rsidR="000B63BD">
        <w:rPr>
          <w:sz w:val="28"/>
          <w:szCs w:val="28"/>
          <w:lang w:val="ky-KG"/>
        </w:rPr>
        <w:t xml:space="preserve">  документтерди    өзгөртүүгө.</w:t>
      </w:r>
    </w:p>
    <w:p w:rsidR="00A72BF0" w:rsidRPr="00750453" w:rsidRDefault="00A72BF0" w:rsidP="00750453">
      <w:pPr>
        <w:contextualSpacing/>
        <w:jc w:val="center"/>
        <w:rPr>
          <w:sz w:val="28"/>
          <w:szCs w:val="28"/>
          <w:lang w:val="ky-KG"/>
        </w:rPr>
      </w:pPr>
    </w:p>
    <w:p w:rsidR="0007209F" w:rsidRPr="00750453" w:rsidRDefault="0007209F" w:rsidP="00750453">
      <w:pPr>
        <w:contextualSpacing/>
        <w:jc w:val="center"/>
        <w:rPr>
          <w:sz w:val="28"/>
          <w:szCs w:val="28"/>
          <w:lang w:val="ky-KG"/>
        </w:rPr>
      </w:pPr>
    </w:p>
    <w:p w:rsidR="0007209F" w:rsidRPr="00750453" w:rsidRDefault="0007209F" w:rsidP="00750453">
      <w:pPr>
        <w:contextualSpacing/>
        <w:jc w:val="center"/>
        <w:rPr>
          <w:b/>
          <w:sz w:val="28"/>
          <w:szCs w:val="28"/>
          <w:lang w:val="ky-KG"/>
        </w:rPr>
      </w:pPr>
    </w:p>
    <w:p w:rsidR="00A72BF0" w:rsidRPr="00750453" w:rsidRDefault="00A72BF0" w:rsidP="00750453">
      <w:pPr>
        <w:contextualSpacing/>
        <w:rPr>
          <w:sz w:val="28"/>
          <w:szCs w:val="28"/>
          <w:lang w:val="ky-KG"/>
        </w:rPr>
      </w:pPr>
      <w:r w:rsidRPr="00750453">
        <w:rPr>
          <w:sz w:val="28"/>
          <w:szCs w:val="28"/>
          <w:lang w:val="ky-KG"/>
        </w:rPr>
        <w:t xml:space="preserve">                                                                 </w:t>
      </w:r>
    </w:p>
    <w:p w:rsidR="00BF6146" w:rsidRPr="00750453" w:rsidRDefault="00BF6146" w:rsidP="00750453">
      <w:pPr>
        <w:contextualSpacing/>
        <w:rPr>
          <w:sz w:val="28"/>
          <w:szCs w:val="28"/>
          <w:lang w:val="ky-KG"/>
        </w:rPr>
      </w:pPr>
    </w:p>
    <w:p w:rsidR="000C613A" w:rsidRDefault="000C613A"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Default="00A20822" w:rsidP="00750453">
      <w:pPr>
        <w:contextualSpacing/>
        <w:rPr>
          <w:sz w:val="28"/>
          <w:szCs w:val="28"/>
          <w:lang w:val="ky-KG"/>
        </w:rPr>
      </w:pPr>
    </w:p>
    <w:p w:rsidR="00A20822" w:rsidRPr="00750453" w:rsidRDefault="00A20822" w:rsidP="00750453">
      <w:pPr>
        <w:contextualSpacing/>
        <w:rPr>
          <w:sz w:val="28"/>
          <w:szCs w:val="28"/>
          <w:lang w:val="ky-KG"/>
        </w:rPr>
      </w:pPr>
    </w:p>
    <w:p w:rsidR="000C613A" w:rsidRDefault="000C613A" w:rsidP="00750453">
      <w:pPr>
        <w:contextualSpacing/>
        <w:rPr>
          <w:sz w:val="28"/>
          <w:szCs w:val="28"/>
          <w:lang w:val="ky-KG"/>
        </w:rPr>
      </w:pPr>
    </w:p>
    <w:p w:rsidR="00991DDA" w:rsidRDefault="00991DDA" w:rsidP="00750453">
      <w:pPr>
        <w:contextualSpacing/>
        <w:rPr>
          <w:sz w:val="28"/>
          <w:szCs w:val="28"/>
          <w:lang w:val="ky-KG"/>
        </w:rPr>
      </w:pPr>
    </w:p>
    <w:p w:rsidR="00991DDA" w:rsidRDefault="00991DDA" w:rsidP="00750453">
      <w:pPr>
        <w:contextualSpacing/>
        <w:rPr>
          <w:sz w:val="28"/>
          <w:szCs w:val="28"/>
          <w:lang w:val="ky-KG"/>
        </w:rPr>
      </w:pPr>
    </w:p>
    <w:p w:rsidR="00991DDA" w:rsidRDefault="00991DDA" w:rsidP="00750453">
      <w:pPr>
        <w:contextualSpacing/>
        <w:rPr>
          <w:sz w:val="28"/>
          <w:szCs w:val="28"/>
          <w:lang w:val="ky-KG"/>
        </w:rPr>
      </w:pPr>
    </w:p>
    <w:p w:rsidR="005C5921" w:rsidRPr="005C5921" w:rsidRDefault="00991DDA" w:rsidP="005C5921">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5C5921" w:rsidRPr="005C5921" w:rsidRDefault="00991DDA" w:rsidP="005C5921">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5C5921" w:rsidRPr="005C5921" w:rsidRDefault="00991DDA" w:rsidP="005C5921">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5C5921" w:rsidRPr="005C5921" w:rsidRDefault="00991DDA" w:rsidP="005C5921">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5C5921" w:rsidRPr="005C5921" w:rsidRDefault="00991DDA" w:rsidP="005C5921">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5C5921" w:rsidRPr="005C5921" w:rsidRDefault="00991DDA" w:rsidP="005C5921">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A72BF0" w:rsidRPr="005C5921" w:rsidRDefault="00991DDA" w:rsidP="005C5921">
      <w:pPr>
        <w:widowControl w:val="0"/>
        <w:ind w:firstLine="120"/>
        <w:jc w:val="right"/>
        <w:rPr>
          <w:b/>
          <w:sz w:val="28"/>
          <w:szCs w:val="28"/>
          <w:lang w:val="ky-KG"/>
        </w:rPr>
      </w:pPr>
      <w:r w:rsidRPr="005C5921">
        <w:rPr>
          <w:b/>
          <w:sz w:val="28"/>
          <w:szCs w:val="28"/>
          <w:lang w:val="ky-KG"/>
        </w:rPr>
        <w:t>1-тиркеме</w:t>
      </w:r>
    </w:p>
    <w:p w:rsidR="00A72BF0" w:rsidRPr="00750453" w:rsidRDefault="00A72BF0" w:rsidP="00750453">
      <w:pPr>
        <w:contextualSpacing/>
        <w:jc w:val="center"/>
        <w:rPr>
          <w:b/>
          <w:sz w:val="28"/>
          <w:szCs w:val="28"/>
          <w:lang w:val="ky-KG"/>
        </w:rPr>
      </w:pPr>
    </w:p>
    <w:p w:rsidR="005C5921" w:rsidRDefault="00991DDA" w:rsidP="00750453">
      <w:pPr>
        <w:contextualSpacing/>
        <w:jc w:val="center"/>
        <w:rPr>
          <w:b/>
          <w:sz w:val="28"/>
          <w:szCs w:val="28"/>
          <w:lang w:val="ky-KG"/>
        </w:rPr>
      </w:pPr>
      <w:r>
        <w:rPr>
          <w:b/>
          <w:sz w:val="28"/>
          <w:szCs w:val="28"/>
          <w:lang w:val="ky-KG"/>
        </w:rPr>
        <w:t>Кыйроолорду жоюу</w:t>
      </w:r>
      <w:r w:rsidR="00A72BF0" w:rsidRPr="00750453">
        <w:rPr>
          <w:b/>
          <w:sz w:val="28"/>
          <w:szCs w:val="28"/>
          <w:lang w:val="ky-KG"/>
        </w:rPr>
        <w:t xml:space="preserve"> боюнч</w:t>
      </w:r>
      <w:r>
        <w:rPr>
          <w:b/>
          <w:sz w:val="28"/>
          <w:szCs w:val="28"/>
          <w:lang w:val="ky-KG"/>
        </w:rPr>
        <w:t xml:space="preserve">а план түзүүнүн </w:t>
      </w:r>
    </w:p>
    <w:p w:rsidR="00A72BF0" w:rsidRPr="00750453" w:rsidRDefault="005C5921" w:rsidP="00750453">
      <w:pPr>
        <w:contextualSpacing/>
        <w:jc w:val="center"/>
        <w:rPr>
          <w:b/>
          <w:sz w:val="28"/>
          <w:szCs w:val="28"/>
          <w:lang w:val="ky-KG"/>
        </w:rPr>
      </w:pPr>
      <w:r>
        <w:rPr>
          <w:b/>
          <w:sz w:val="28"/>
          <w:szCs w:val="28"/>
          <w:lang w:val="ky-KG"/>
        </w:rPr>
        <w:t>ЖОЛ-ЖОБОЛОРУ</w:t>
      </w:r>
    </w:p>
    <w:p w:rsidR="00A72BF0" w:rsidRPr="00750453" w:rsidRDefault="00A72BF0" w:rsidP="00750453">
      <w:pPr>
        <w:contextualSpacing/>
        <w:jc w:val="both"/>
        <w:rPr>
          <w:sz w:val="28"/>
          <w:szCs w:val="28"/>
          <w:lang w:val="ky-KG"/>
        </w:rPr>
      </w:pPr>
    </w:p>
    <w:p w:rsidR="00A72BF0" w:rsidRPr="00991DDA" w:rsidRDefault="005C5921" w:rsidP="00991DDA">
      <w:pPr>
        <w:contextualSpacing/>
        <w:jc w:val="center"/>
        <w:rPr>
          <w:b/>
          <w:sz w:val="28"/>
          <w:szCs w:val="28"/>
          <w:lang w:val="ky-KG"/>
        </w:rPr>
      </w:pPr>
      <w:r>
        <w:rPr>
          <w:b/>
          <w:sz w:val="28"/>
          <w:szCs w:val="28"/>
          <w:lang w:val="ky-KG"/>
        </w:rPr>
        <w:t xml:space="preserve">1. </w:t>
      </w:r>
      <w:r w:rsidR="00A72BF0" w:rsidRPr="00991DDA">
        <w:rPr>
          <w:b/>
          <w:sz w:val="28"/>
          <w:szCs w:val="28"/>
          <w:lang w:val="ky-KG"/>
        </w:rPr>
        <w:t>Жалпы  жоболор.</w:t>
      </w:r>
    </w:p>
    <w:p w:rsidR="00A72BF0" w:rsidRPr="00750453" w:rsidRDefault="00A72BF0" w:rsidP="00991DDA">
      <w:pPr>
        <w:ind w:firstLine="709"/>
        <w:contextualSpacing/>
        <w:jc w:val="both"/>
        <w:rPr>
          <w:sz w:val="28"/>
          <w:szCs w:val="28"/>
          <w:lang w:val="ky-KG"/>
        </w:rPr>
      </w:pPr>
    </w:p>
    <w:p w:rsidR="00A72BF0" w:rsidRDefault="00A72BF0" w:rsidP="00991DDA">
      <w:pPr>
        <w:pStyle w:val="af8"/>
        <w:numPr>
          <w:ilvl w:val="1"/>
          <w:numId w:val="11"/>
        </w:numPr>
        <w:spacing w:after="0" w:line="240" w:lineRule="auto"/>
        <w:ind w:left="0" w:firstLine="709"/>
        <w:jc w:val="both"/>
        <w:rPr>
          <w:rFonts w:ascii="Times New Roman" w:hAnsi="Times New Roman"/>
          <w:sz w:val="28"/>
          <w:szCs w:val="28"/>
          <w:lang w:val="ky-KG"/>
        </w:rPr>
      </w:pPr>
      <w:r w:rsidRPr="00750453">
        <w:rPr>
          <w:rFonts w:ascii="Times New Roman" w:hAnsi="Times New Roman"/>
          <w:sz w:val="28"/>
          <w:szCs w:val="28"/>
          <w:lang w:val="ky-KG"/>
        </w:rPr>
        <w:t xml:space="preserve"> Аварияны   жоюунун  планы  ар  бир  иштеп  жаткан  же болбосо  курулуп  же  оңдолуп –түзөлүп  жаткан  шахталар  үчүн  мүнөздүү  иш –</w:t>
      </w:r>
      <w:r w:rsidR="005C5921">
        <w:rPr>
          <w:rFonts w:ascii="Times New Roman" w:hAnsi="Times New Roman"/>
          <w:sz w:val="28"/>
          <w:szCs w:val="28"/>
          <w:lang w:val="ky-KG"/>
        </w:rPr>
        <w:t xml:space="preserve"> </w:t>
      </w:r>
      <w:r w:rsidRPr="00750453">
        <w:rPr>
          <w:rFonts w:ascii="Times New Roman" w:hAnsi="Times New Roman"/>
          <w:sz w:val="28"/>
          <w:szCs w:val="28"/>
          <w:lang w:val="ky-KG"/>
        </w:rPr>
        <w:t>чаранын  бири.</w:t>
      </w:r>
    </w:p>
    <w:p w:rsidR="005C5921" w:rsidRDefault="005C5921" w:rsidP="00991DDA">
      <w:pPr>
        <w:numPr>
          <w:ilvl w:val="1"/>
          <w:numId w:val="11"/>
        </w:numPr>
        <w:ind w:left="0" w:firstLine="709"/>
        <w:contextualSpacing/>
        <w:jc w:val="both"/>
        <w:rPr>
          <w:sz w:val="28"/>
          <w:szCs w:val="28"/>
          <w:lang w:val="ky-KG"/>
        </w:rPr>
      </w:pPr>
      <w:r w:rsidRPr="005C5921">
        <w:rPr>
          <w:sz w:val="28"/>
          <w:szCs w:val="28"/>
          <w:lang w:val="ky-KG"/>
        </w:rPr>
        <w:t xml:space="preserve">Аварияларды   жоюунун  планы   бул     кыйроонун  баштапкы  стадиясында  аны  жоюунун  чараларын  жана аракетин  аныктоочу, адамдардын өмүрүн сактап калууну  ишке  ашыра  турган   зарыл жана  өтө  маанилүү    документ  болуп  саналат.  Анын  ар  бир    бөлүгү     кыйроо  жөнүндө  маалымат  келип түшөрү менен  ишке  киришет  жана  акыр  аягына  чейин   адамдарды   шахтанын     үстүнө  же   коопсуз  жерге  алып  чыкмайынча  улана  бере  турган иш. </w:t>
      </w:r>
    </w:p>
    <w:p w:rsidR="00A72BF0" w:rsidRPr="005C5921" w:rsidRDefault="00A72BF0" w:rsidP="00991DDA">
      <w:pPr>
        <w:numPr>
          <w:ilvl w:val="1"/>
          <w:numId w:val="11"/>
        </w:numPr>
        <w:ind w:left="0" w:firstLine="709"/>
        <w:contextualSpacing/>
        <w:jc w:val="both"/>
        <w:rPr>
          <w:sz w:val="28"/>
          <w:szCs w:val="28"/>
          <w:lang w:val="ky-KG"/>
        </w:rPr>
      </w:pPr>
      <w:r w:rsidRPr="005C5921">
        <w:rPr>
          <w:sz w:val="28"/>
          <w:szCs w:val="28"/>
          <w:lang w:val="ky-KG"/>
        </w:rPr>
        <w:t xml:space="preserve"> Аварияны  жоюунун  планы    шахтанын  башкы  инженери  тарабынан   ар  бир   жарым жылдык  үчүн түзүлөт  жана  ушул  шахтаны  тейлеген   тоо –кен  сактоо  взводунун  командири  менен  макулдашылып,   ишкананын  башкы инженери тарабынан    ишке  киргизүүгө  15  күн  калганча  бекитилет.</w:t>
      </w:r>
    </w:p>
    <w:p w:rsidR="00A72BF0" w:rsidRPr="00750453" w:rsidRDefault="00991DDA" w:rsidP="00991DDA">
      <w:pPr>
        <w:ind w:firstLine="709"/>
        <w:jc w:val="both"/>
        <w:rPr>
          <w:sz w:val="28"/>
          <w:szCs w:val="28"/>
          <w:lang w:val="ky-KG"/>
        </w:rPr>
      </w:pPr>
      <w:r>
        <w:rPr>
          <w:sz w:val="28"/>
          <w:szCs w:val="28"/>
          <w:lang w:val="ky-KG"/>
        </w:rPr>
        <w:t>Эскертүү:</w:t>
      </w:r>
    </w:p>
    <w:p w:rsidR="00A72BF0" w:rsidRPr="00750453" w:rsidRDefault="00A72BF0" w:rsidP="00991DDA">
      <w:pPr>
        <w:numPr>
          <w:ilvl w:val="0"/>
          <w:numId w:val="12"/>
        </w:numPr>
        <w:ind w:left="0" w:firstLine="709"/>
        <w:contextualSpacing/>
        <w:jc w:val="both"/>
        <w:rPr>
          <w:sz w:val="28"/>
          <w:szCs w:val="28"/>
          <w:lang w:val="ky-KG"/>
        </w:rPr>
      </w:pPr>
      <w:r w:rsidRPr="00750453">
        <w:rPr>
          <w:sz w:val="28"/>
          <w:szCs w:val="28"/>
          <w:lang w:val="ky-KG"/>
        </w:rPr>
        <w:t xml:space="preserve"> Бир  жылдын ичинде өндүрүштүк  кубаттуулугу 30   миң  тонна тоо  массасын  60  метр  тереңдиктен  иштеп чыгарган  (түбөлүк  тоңуп  турган   кендерде  салыштырмалуу  бир  жылга   100  метрге  жана  75  миң  тонна)  жана  эки жылга  чейин  иштей турган  техникалык  жетекчи  тарабынан  түзүлүп,    ишкананын  башкы инженеринин колу  менен  бекитилген    авариянын  планын  шахтада  иштетүүгө  уруксат  берилет.</w:t>
      </w:r>
    </w:p>
    <w:p w:rsidR="00A72BF0" w:rsidRPr="00750453" w:rsidRDefault="00A72BF0" w:rsidP="00991DDA">
      <w:pPr>
        <w:numPr>
          <w:ilvl w:val="0"/>
          <w:numId w:val="12"/>
        </w:numPr>
        <w:ind w:left="0" w:firstLine="709"/>
        <w:contextualSpacing/>
        <w:jc w:val="both"/>
        <w:rPr>
          <w:sz w:val="28"/>
          <w:szCs w:val="28"/>
          <w:lang w:val="ky-KG"/>
        </w:rPr>
      </w:pPr>
      <w:r w:rsidRPr="00750453">
        <w:rPr>
          <w:sz w:val="28"/>
          <w:szCs w:val="28"/>
          <w:lang w:val="ky-KG"/>
        </w:rPr>
        <w:t xml:space="preserve">  Жер астындагы тоо кен  иштерине тиешелүү  тоо-металлургиялык  өндүрүштөрдө  аварияны  жоюунун  планын    ишкананын  директорунун  орун  басары  жана   башкы  инженердин  орун  басары  тарабынан  кол  коюлуп  бекитиле  берүүгө  уруксат  берилет.</w:t>
      </w:r>
    </w:p>
    <w:p w:rsidR="00A72BF0" w:rsidRPr="00750453" w:rsidRDefault="00A72BF0" w:rsidP="00991DDA">
      <w:pPr>
        <w:numPr>
          <w:ilvl w:val="1"/>
          <w:numId w:val="11"/>
        </w:numPr>
        <w:ind w:left="0" w:firstLine="709"/>
        <w:contextualSpacing/>
        <w:jc w:val="both"/>
        <w:rPr>
          <w:sz w:val="28"/>
          <w:szCs w:val="28"/>
          <w:lang w:val="ky-KG"/>
        </w:rPr>
      </w:pPr>
      <w:r w:rsidRPr="00750453">
        <w:rPr>
          <w:sz w:val="28"/>
          <w:szCs w:val="28"/>
          <w:lang w:val="ky-KG"/>
        </w:rPr>
        <w:t xml:space="preserve"> Аварияны  жоюунун  планы  шахтанын  нагыз,  чыныгы  абалына  жараша  иштелип  чыгарылат  да  анан  түзүлөт.   Пландоодо  каралган  материалдык  жана  техникалык  каражаттар  адамдарды  сактоо    </w:t>
      </w:r>
      <w:r w:rsidRPr="00750453">
        <w:rPr>
          <w:sz w:val="28"/>
          <w:szCs w:val="28"/>
          <w:lang w:val="ky-KG"/>
        </w:rPr>
        <w:lastRenderedPageBreak/>
        <w:t>жана  кырсыкты  жоюп,  четтетүү  боюнча  дайым даяр болушу керек  жана  алар  жетиштүү санда  болушу   кажет.</w:t>
      </w:r>
    </w:p>
    <w:p w:rsidR="00A72BF0" w:rsidRPr="00750453" w:rsidRDefault="00A72BF0" w:rsidP="00991DDA">
      <w:pPr>
        <w:ind w:firstLine="709"/>
        <w:contextualSpacing/>
        <w:jc w:val="both"/>
        <w:rPr>
          <w:sz w:val="28"/>
          <w:szCs w:val="28"/>
          <w:lang w:val="ky-KG"/>
        </w:rPr>
      </w:pPr>
      <w:r w:rsidRPr="00750453">
        <w:rPr>
          <w:sz w:val="28"/>
          <w:szCs w:val="28"/>
          <w:lang w:val="ky-KG"/>
        </w:rPr>
        <w:t>Бул  каражаттардын  акыбалы  жөнүндө  текшерүү иштери  шахтанын  кызматкерлери    жана  ОМГСВ өкүлдөрү  тарабынан  аварияны  жоюунун  жаңы планын  түзүү   алдында  жүргүзүлөт.</w:t>
      </w:r>
    </w:p>
    <w:p w:rsidR="00A72BF0" w:rsidRPr="00750453" w:rsidRDefault="00A72BF0" w:rsidP="00991DDA">
      <w:pPr>
        <w:numPr>
          <w:ilvl w:val="1"/>
          <w:numId w:val="11"/>
        </w:numPr>
        <w:ind w:left="0" w:firstLine="709"/>
        <w:contextualSpacing/>
        <w:jc w:val="both"/>
        <w:rPr>
          <w:sz w:val="28"/>
          <w:szCs w:val="28"/>
          <w:lang w:val="ky-KG"/>
        </w:rPr>
      </w:pPr>
      <w:r w:rsidRPr="00750453">
        <w:rPr>
          <w:sz w:val="28"/>
          <w:szCs w:val="28"/>
          <w:lang w:val="ky-KG"/>
        </w:rPr>
        <w:t xml:space="preserve"> Аварияны  жоюунун  планын    туура  түзүү  жоопкерчилигин өз  моюндарына  башкы инженер,  (бөлүмдүн  техникалык  жетекчиси ) жана  ушул  планды түзүүдө  чогуу,  жалпы  кенешкен    ОМГСВнын   командири  алышат.</w:t>
      </w:r>
    </w:p>
    <w:p w:rsidR="00A72BF0" w:rsidRPr="00750453" w:rsidRDefault="00A72BF0" w:rsidP="00991DDA">
      <w:pPr>
        <w:ind w:firstLine="709"/>
        <w:jc w:val="both"/>
        <w:rPr>
          <w:sz w:val="28"/>
          <w:szCs w:val="28"/>
          <w:lang w:val="ky-KG"/>
        </w:rPr>
      </w:pPr>
      <w:r w:rsidRPr="00750453">
        <w:rPr>
          <w:sz w:val="28"/>
          <w:szCs w:val="28"/>
          <w:lang w:val="ky-KG"/>
        </w:rPr>
        <w:t>Шахта  үстүндөгү  жана  астындагы кампалардын,  өрткө  каршы  коюлган   буюм-тайымдардын сапаты, сакталышы , аман –эсендиги, толук  бардыгы боюнча    персоналдык  жоопкерчиликти  шахтанын  башчысы   өз  моюнуна  алат.Адамдарды  сактап калуу  багытындагы иш чараларга  пайдаланылуучу техникалык  каражаттардын  сакталышы  жана   оң  абалда турушу    боюнча   жоопкерчилик  шахтанын башчысы  менен  техникалык  көзөмөл жүргүзгөн  адамдардын  ортосунда  болот.</w:t>
      </w:r>
    </w:p>
    <w:p w:rsidR="00A72BF0" w:rsidRPr="00750453" w:rsidRDefault="00A72BF0" w:rsidP="00991DDA">
      <w:pPr>
        <w:numPr>
          <w:ilvl w:val="1"/>
          <w:numId w:val="11"/>
        </w:numPr>
        <w:ind w:left="0" w:firstLine="709"/>
        <w:contextualSpacing/>
        <w:jc w:val="both"/>
        <w:rPr>
          <w:sz w:val="28"/>
          <w:szCs w:val="28"/>
          <w:lang w:val="ky-KG"/>
        </w:rPr>
      </w:pPr>
      <w:r w:rsidRPr="00750453">
        <w:rPr>
          <w:sz w:val="28"/>
          <w:szCs w:val="28"/>
          <w:lang w:val="ky-KG"/>
        </w:rPr>
        <w:t xml:space="preserve"> Шахтанын  жумушчулары  авария  болуп  калган  учурда  аны  кабарлоонун   ыкмаларын  билүүлөрү     керек,   авария  учурунда  адамдардын  чыгып  кете  турган  жолдорун  билүүлөрү  зарыл  жана  өздөрүнүн     милдеттери  менен  жүрүм-турум  эрежелерин  жакшы  билишип, авария  болгон  кезде  кантип аракеттенүү  керектиги  тууралуу  маалыматты  билишери  жөнүндө  атайын  ачылган “Жумушчуларды   чыгып кете  турган төтө жолдор менен  тааныштырууну  каттоо  журналы”  деген   журналга     колдору  коюлуу менен  тааныш  болушат.</w:t>
      </w:r>
    </w:p>
    <w:p w:rsidR="00A72BF0" w:rsidRPr="00750453" w:rsidRDefault="00A72BF0" w:rsidP="00991DDA">
      <w:pPr>
        <w:numPr>
          <w:ilvl w:val="1"/>
          <w:numId w:val="11"/>
        </w:numPr>
        <w:ind w:left="0" w:firstLine="709"/>
        <w:contextualSpacing/>
        <w:jc w:val="both"/>
        <w:rPr>
          <w:sz w:val="28"/>
          <w:szCs w:val="28"/>
          <w:lang w:val="ky-KG"/>
        </w:rPr>
      </w:pPr>
      <w:r w:rsidRPr="00750453">
        <w:rPr>
          <w:sz w:val="28"/>
          <w:szCs w:val="28"/>
          <w:lang w:val="ky-KG"/>
        </w:rPr>
        <w:t>Жаңы  кен  иштетүү жери ачылган  учурда  же   иштөөсүн  аяктаган  бөлүктөрдө вентиляциянын  схемасындагы  өзгөрүүлөр  же   шахтадан адамдардын  чыгып  кете  турган  жолдорундагы  өзгөрүүлөр   аварияны  жоюунун  планын  түзүү маалында    бир  сутканын ичинде  башкы  инженер  тарабынан    ОМГСВнын командири   менен  макулдашылып , кээ  бир  оңдоолор  же  алымча-кошумчалар болгондугу  туурасында  тиешелүү       өзгөртүүлөр  түзүлүп,  башкы инженер  тарабынан  бекитилиши  керек.Көрсөтүлгөн  мөөнөттө  аварияны  жоюунун  планына   өзгөртүүлөр  киргизилбей  калган  кырдаалда,  шахтадагы   чыныгы  абал менен  дал келишпей калган  шартта   ОМГСВнын  командири  планга  койгон  колун алып салат.  Өзүнүн  кол  койгон   мөөрүн  алып  салгандыгы  жөнүндө  командир  башкы  инженерге,  мамлекеттик атайын  укуктуу  өнөр жай  коопсуздугун  тейлеген органдарга  жана  тоо</w:t>
      </w:r>
      <w:r w:rsidR="00BA2E6C" w:rsidRPr="00750453">
        <w:rPr>
          <w:sz w:val="28"/>
          <w:szCs w:val="28"/>
          <w:lang w:val="ky-KG"/>
        </w:rPr>
        <w:t>-</w:t>
      </w:r>
      <w:r w:rsidRPr="00750453">
        <w:rPr>
          <w:sz w:val="28"/>
          <w:szCs w:val="28"/>
          <w:lang w:val="ky-KG"/>
        </w:rPr>
        <w:t xml:space="preserve"> кен сактагыч  бөлүктүн  штабына  маалымдайт  жана  керектүү  чараларды  кабыл  алууга  жол  ачат.</w:t>
      </w:r>
    </w:p>
    <w:p w:rsidR="00A72BF0" w:rsidRPr="00750453" w:rsidRDefault="005C5921" w:rsidP="00991DDA">
      <w:pPr>
        <w:ind w:firstLine="709"/>
        <w:contextualSpacing/>
        <w:jc w:val="both"/>
        <w:rPr>
          <w:sz w:val="28"/>
          <w:szCs w:val="28"/>
          <w:lang w:val="ky-KG"/>
        </w:rPr>
      </w:pPr>
      <w:r>
        <w:rPr>
          <w:sz w:val="28"/>
          <w:szCs w:val="28"/>
          <w:lang w:val="ky-KG"/>
        </w:rPr>
        <w:t>8.</w:t>
      </w:r>
      <w:r w:rsidR="00A72BF0" w:rsidRPr="00750453">
        <w:rPr>
          <w:sz w:val="28"/>
          <w:szCs w:val="28"/>
          <w:lang w:val="ky-KG"/>
        </w:rPr>
        <w:t xml:space="preserve"> Аварияны  жоюунун  планында  төмөнкүлөр  болушу    керек:</w:t>
      </w:r>
    </w:p>
    <w:p w:rsidR="00A72BF0" w:rsidRPr="00750453" w:rsidRDefault="00A72BF0" w:rsidP="00991DDA">
      <w:pPr>
        <w:numPr>
          <w:ilvl w:val="0"/>
          <w:numId w:val="13"/>
        </w:numPr>
        <w:ind w:left="0" w:firstLine="709"/>
        <w:contextualSpacing/>
        <w:jc w:val="both"/>
        <w:rPr>
          <w:sz w:val="28"/>
          <w:szCs w:val="28"/>
          <w:lang w:val="ky-KG"/>
        </w:rPr>
      </w:pPr>
      <w:r w:rsidRPr="00750453">
        <w:rPr>
          <w:sz w:val="28"/>
          <w:szCs w:val="28"/>
          <w:lang w:val="ky-KG"/>
        </w:rPr>
        <w:t>Шахтада  болгон  аварияга  тушуккан адамдарды  куткаруу  боюнча  иш-чаралар;</w:t>
      </w:r>
    </w:p>
    <w:p w:rsidR="00A72BF0" w:rsidRPr="00750453" w:rsidRDefault="00A72BF0" w:rsidP="00991DDA">
      <w:pPr>
        <w:numPr>
          <w:ilvl w:val="0"/>
          <w:numId w:val="13"/>
        </w:numPr>
        <w:ind w:left="0" w:firstLine="709"/>
        <w:contextualSpacing/>
        <w:jc w:val="both"/>
        <w:rPr>
          <w:sz w:val="28"/>
          <w:szCs w:val="28"/>
          <w:lang w:val="ky-KG"/>
        </w:rPr>
      </w:pPr>
      <w:r w:rsidRPr="00750453">
        <w:rPr>
          <w:sz w:val="28"/>
          <w:szCs w:val="28"/>
          <w:lang w:val="ky-KG"/>
        </w:rPr>
        <w:t>Авариянын  башталган кезинде  иштеле турган  иш-чаралар;</w:t>
      </w:r>
    </w:p>
    <w:p w:rsidR="00A72BF0" w:rsidRPr="00750453" w:rsidRDefault="00A72BF0" w:rsidP="00991DDA">
      <w:pPr>
        <w:numPr>
          <w:ilvl w:val="0"/>
          <w:numId w:val="13"/>
        </w:numPr>
        <w:ind w:left="0" w:firstLine="709"/>
        <w:contextualSpacing/>
        <w:jc w:val="both"/>
        <w:rPr>
          <w:sz w:val="28"/>
          <w:szCs w:val="28"/>
          <w:lang w:val="ky-KG"/>
        </w:rPr>
      </w:pPr>
      <w:r w:rsidRPr="00750453">
        <w:rPr>
          <w:sz w:val="28"/>
          <w:szCs w:val="28"/>
          <w:lang w:val="ky-KG"/>
        </w:rPr>
        <w:lastRenderedPageBreak/>
        <w:t>Кызмат  адамдарынын    (адистердин)  жана жумушчулардын авария  пайда  болгон  учурдагы  аракеттери;</w:t>
      </w:r>
    </w:p>
    <w:p w:rsidR="00A72BF0" w:rsidRPr="00750453" w:rsidRDefault="00A72BF0" w:rsidP="00991DDA">
      <w:pPr>
        <w:numPr>
          <w:ilvl w:val="0"/>
          <w:numId w:val="13"/>
        </w:numPr>
        <w:ind w:left="0" w:firstLine="709"/>
        <w:contextualSpacing/>
        <w:jc w:val="both"/>
        <w:rPr>
          <w:sz w:val="28"/>
          <w:szCs w:val="28"/>
          <w:lang w:val="ky-KG"/>
        </w:rPr>
      </w:pPr>
      <w:r w:rsidRPr="00750453">
        <w:rPr>
          <w:sz w:val="28"/>
          <w:szCs w:val="28"/>
          <w:lang w:val="ky-KG"/>
        </w:rPr>
        <w:t>Авариянын  жаңыдан  пайда  болгон кездеги  ОМГСВнын  жана ДВГКнын  иш-аракеттери;</w:t>
      </w:r>
    </w:p>
    <w:p w:rsidR="00A72BF0" w:rsidRPr="00750453" w:rsidRDefault="005C5921" w:rsidP="00991DDA">
      <w:pPr>
        <w:ind w:firstLine="709"/>
        <w:contextualSpacing/>
        <w:jc w:val="both"/>
        <w:rPr>
          <w:sz w:val="28"/>
          <w:szCs w:val="28"/>
          <w:lang w:val="ky-KG"/>
        </w:rPr>
      </w:pPr>
      <w:r>
        <w:rPr>
          <w:sz w:val="28"/>
          <w:szCs w:val="28"/>
          <w:lang w:val="ky-KG"/>
        </w:rPr>
        <w:t>9</w:t>
      </w:r>
      <w:r w:rsidR="00A72BF0" w:rsidRPr="00750453">
        <w:rPr>
          <w:sz w:val="28"/>
          <w:szCs w:val="28"/>
          <w:lang w:val="ky-KG"/>
        </w:rPr>
        <w:t>.  Аварияны  жоюунун планын  колдонуунун  ылайыктуу  болушу  үчүн  ар  бир  авария болуп кетүүчү  жерлерге    белгилүү  номерлер коюлуп,  алар</w:t>
      </w:r>
      <w:r w:rsidR="00991DDA">
        <w:rPr>
          <w:sz w:val="28"/>
          <w:szCs w:val="28"/>
          <w:lang w:val="ky-KG"/>
        </w:rPr>
        <w:t xml:space="preserve"> </w:t>
      </w:r>
      <w:r w:rsidR="00A72BF0" w:rsidRPr="00750453">
        <w:rPr>
          <w:sz w:val="28"/>
          <w:szCs w:val="28"/>
          <w:lang w:val="ky-KG"/>
        </w:rPr>
        <w:t xml:space="preserve">  вентиляциялык  планга  жана  вентиляциянын  нерсенин  сүрөтүн  тартып коё турган    долбооруна  киргизилип коюлат.  </w:t>
      </w:r>
    </w:p>
    <w:p w:rsidR="00A72BF0" w:rsidRPr="00750453" w:rsidRDefault="00A72BF0" w:rsidP="00991DDA">
      <w:pPr>
        <w:ind w:firstLine="709"/>
        <w:contextualSpacing/>
        <w:jc w:val="both"/>
        <w:rPr>
          <w:sz w:val="28"/>
          <w:szCs w:val="28"/>
          <w:lang w:val="ky-KG"/>
        </w:rPr>
      </w:pPr>
      <w:r w:rsidRPr="00750453">
        <w:rPr>
          <w:sz w:val="28"/>
          <w:szCs w:val="28"/>
          <w:lang w:val="ky-KG"/>
        </w:rPr>
        <w:t>Эгерде  шахтада  бир канча  аба  бергич ствол  болсо, анда  номер  коюу  ошол  көбүрөөк  түрдөгү  аба бергич  стволдон  башталат.   Аварияны  жоюунун  планындагы  оперативдүу  болүгүндо  ээлеген     онтойлор  ойдологөн     номерлөо  менен  уланат.</w:t>
      </w:r>
    </w:p>
    <w:p w:rsidR="00A72BF0" w:rsidRPr="00750453" w:rsidRDefault="005C5921" w:rsidP="00991DDA">
      <w:pPr>
        <w:ind w:firstLine="709"/>
        <w:contextualSpacing/>
        <w:jc w:val="both"/>
        <w:rPr>
          <w:sz w:val="28"/>
          <w:szCs w:val="28"/>
          <w:lang w:val="ky-KG"/>
        </w:rPr>
      </w:pPr>
      <w:r>
        <w:rPr>
          <w:sz w:val="28"/>
          <w:szCs w:val="28"/>
          <w:lang w:val="ky-KG"/>
        </w:rPr>
        <w:t>10</w:t>
      </w:r>
      <w:r w:rsidR="00A72BF0" w:rsidRPr="00750453">
        <w:rPr>
          <w:sz w:val="28"/>
          <w:szCs w:val="28"/>
          <w:lang w:val="ky-KG"/>
        </w:rPr>
        <w:t>. Аварияны  жоюунун   планында  төмөнкүлөр  болушу кажет:</w:t>
      </w:r>
    </w:p>
    <w:p w:rsidR="00A72BF0" w:rsidRPr="00750453" w:rsidRDefault="00991DDA" w:rsidP="00991DDA">
      <w:pPr>
        <w:ind w:firstLine="709"/>
        <w:contextualSpacing/>
        <w:jc w:val="both"/>
        <w:rPr>
          <w:sz w:val="28"/>
          <w:szCs w:val="28"/>
          <w:lang w:val="ky-KG"/>
        </w:rPr>
      </w:pPr>
      <w:r>
        <w:rPr>
          <w:sz w:val="28"/>
          <w:szCs w:val="28"/>
          <w:lang w:val="ky-KG"/>
        </w:rPr>
        <w:t>- 1-</w:t>
      </w:r>
      <w:r w:rsidR="00A72BF0" w:rsidRPr="00750453">
        <w:rPr>
          <w:sz w:val="28"/>
          <w:szCs w:val="28"/>
          <w:lang w:val="ky-KG"/>
        </w:rPr>
        <w:t>формасы  боюн</w:t>
      </w:r>
      <w:r>
        <w:rPr>
          <w:sz w:val="28"/>
          <w:szCs w:val="28"/>
          <w:lang w:val="ky-KG"/>
        </w:rPr>
        <w:t xml:space="preserve">ча  түзүлгон  оперативдүү бөлүк </w:t>
      </w:r>
      <w:r w:rsidR="00A72BF0" w:rsidRPr="00750453">
        <w:rPr>
          <w:sz w:val="28"/>
          <w:szCs w:val="28"/>
          <w:lang w:val="ky-KG"/>
        </w:rPr>
        <w:t>(1-тиркеме);</w:t>
      </w:r>
    </w:p>
    <w:p w:rsidR="00A72BF0" w:rsidRPr="00750453" w:rsidRDefault="00A72BF0" w:rsidP="00991DDA">
      <w:pPr>
        <w:ind w:firstLine="709"/>
        <w:contextualSpacing/>
        <w:jc w:val="both"/>
        <w:rPr>
          <w:sz w:val="28"/>
          <w:szCs w:val="28"/>
          <w:lang w:val="ky-KG"/>
        </w:rPr>
      </w:pPr>
      <w:r w:rsidRPr="00750453">
        <w:rPr>
          <w:sz w:val="28"/>
          <w:szCs w:val="28"/>
          <w:lang w:val="ky-KG"/>
        </w:rPr>
        <w:t>-</w:t>
      </w:r>
      <w:r w:rsidR="00BA2E6C" w:rsidRPr="00750453">
        <w:rPr>
          <w:sz w:val="28"/>
          <w:szCs w:val="28"/>
          <w:lang w:val="ky-KG"/>
        </w:rPr>
        <w:t xml:space="preserve"> </w:t>
      </w:r>
      <w:r w:rsidR="00991DDA">
        <w:rPr>
          <w:sz w:val="28"/>
          <w:szCs w:val="28"/>
          <w:lang w:val="ky-KG"/>
        </w:rPr>
        <w:t>2-форманын схемасына ылайык аварияны</w:t>
      </w:r>
      <w:r w:rsidRPr="00750453">
        <w:rPr>
          <w:sz w:val="28"/>
          <w:szCs w:val="28"/>
          <w:lang w:val="ky-KG"/>
        </w:rPr>
        <w:t xml:space="preserve"> жоюуга к</w:t>
      </w:r>
      <w:r w:rsidR="00991DDA">
        <w:rPr>
          <w:sz w:val="28"/>
          <w:szCs w:val="28"/>
          <w:lang w:val="ky-KG"/>
        </w:rPr>
        <w:t>атышкан адамдардын ортосундагы милдеттердин бөлүнүшү</w:t>
      </w:r>
      <w:r w:rsidRPr="00750453">
        <w:rPr>
          <w:sz w:val="28"/>
          <w:szCs w:val="28"/>
          <w:lang w:val="ky-KG"/>
        </w:rPr>
        <w:t xml:space="preserve"> жана ал</w:t>
      </w:r>
      <w:r w:rsidR="00991DDA">
        <w:rPr>
          <w:sz w:val="28"/>
          <w:szCs w:val="28"/>
          <w:lang w:val="ky-KG"/>
        </w:rPr>
        <w:t>ардын  аракеттеринин  тартиби (2-</w:t>
      </w:r>
      <w:r w:rsidRPr="00750453">
        <w:rPr>
          <w:sz w:val="28"/>
          <w:szCs w:val="28"/>
          <w:lang w:val="ky-KG"/>
        </w:rPr>
        <w:t>тиркеме);</w:t>
      </w:r>
    </w:p>
    <w:p w:rsidR="00A72BF0" w:rsidRPr="00750453" w:rsidRDefault="00991DDA" w:rsidP="00991DDA">
      <w:pPr>
        <w:ind w:firstLine="709"/>
        <w:contextualSpacing/>
        <w:jc w:val="both"/>
        <w:rPr>
          <w:sz w:val="28"/>
          <w:szCs w:val="28"/>
          <w:lang w:val="ky-KG"/>
        </w:rPr>
      </w:pPr>
      <w:r>
        <w:rPr>
          <w:sz w:val="28"/>
          <w:szCs w:val="28"/>
          <w:lang w:val="ky-KG"/>
        </w:rPr>
        <w:t>- 3-</w:t>
      </w:r>
      <w:r w:rsidR="00A72BF0" w:rsidRPr="00750453">
        <w:rPr>
          <w:sz w:val="28"/>
          <w:szCs w:val="28"/>
          <w:lang w:val="ky-KG"/>
        </w:rPr>
        <w:t>форма боюнча  түзүлгөн авария  болгон учурда  тезирээк  кабар  жеткириле турган тиешелүү  кызмат  адамдарынын</w:t>
      </w:r>
      <w:r>
        <w:rPr>
          <w:sz w:val="28"/>
          <w:szCs w:val="28"/>
          <w:lang w:val="ky-KG"/>
        </w:rPr>
        <w:t xml:space="preserve">  жана  мекемелердин   тизмеси,</w:t>
      </w:r>
      <w:r w:rsidR="00A72BF0" w:rsidRPr="00750453">
        <w:rPr>
          <w:sz w:val="28"/>
          <w:szCs w:val="28"/>
          <w:lang w:val="ky-KG"/>
        </w:rPr>
        <w:t xml:space="preserve"> (3-тиркеме);  бул тизменин көчүрмөсү  же  тиешелүү  жазуул</w:t>
      </w:r>
      <w:r>
        <w:rPr>
          <w:sz w:val="28"/>
          <w:szCs w:val="28"/>
          <w:lang w:val="ky-KG"/>
        </w:rPr>
        <w:t>ар  телефон станцияларынын же</w:t>
      </w:r>
      <w:r w:rsidR="00A72BF0" w:rsidRPr="00750453">
        <w:rPr>
          <w:sz w:val="28"/>
          <w:szCs w:val="28"/>
          <w:lang w:val="ky-KG"/>
        </w:rPr>
        <w:t xml:space="preserve"> мекеме-ишканалардын  телефон  станцияларында  турушу  керек  жана  кайсыл  станция кимге  кабарлай  алары  жөнүндө так  маалымат  жазылып  коюлат.</w:t>
      </w:r>
    </w:p>
    <w:p w:rsidR="00A72BF0" w:rsidRPr="00750453" w:rsidRDefault="00A72BF0" w:rsidP="00991DDA">
      <w:pPr>
        <w:ind w:firstLine="708"/>
        <w:contextualSpacing/>
        <w:jc w:val="both"/>
        <w:rPr>
          <w:sz w:val="28"/>
          <w:szCs w:val="28"/>
          <w:lang w:val="ky-KG"/>
        </w:rPr>
      </w:pPr>
      <w:r w:rsidRPr="00750453">
        <w:rPr>
          <w:sz w:val="28"/>
          <w:szCs w:val="28"/>
          <w:lang w:val="ky-KG"/>
        </w:rPr>
        <w:t>Жер алдындагы участоктордогу телефондор  менен     диспетчер түз  байланыша  албаган  шартта  телефонду  телефонист  алат  да  болуп  жаткан  авария  тууралуу     аварияны жоюунун  жооптуу  жетекчисине кабарлайт, андан ары  анын  буйругу  менен  аварияны  жоюу  боюнча   тизмедеги жоопту делинген  адамдарга кабар  айтылат  да   аварияны    жоюу  боюнча  иштер  аткарылат</w:t>
      </w:r>
      <w:r w:rsidR="00991DDA">
        <w:rPr>
          <w:sz w:val="28"/>
          <w:szCs w:val="28"/>
          <w:lang w:val="ky-KG"/>
        </w:rPr>
        <w:t xml:space="preserve"> </w:t>
      </w:r>
      <w:r w:rsidRPr="00750453">
        <w:rPr>
          <w:sz w:val="28"/>
          <w:szCs w:val="28"/>
          <w:lang w:val="ky-KG"/>
        </w:rPr>
        <w:t>(3-тиркеме;)</w:t>
      </w:r>
    </w:p>
    <w:p w:rsidR="00A72BF0" w:rsidRPr="00750453" w:rsidRDefault="00A72BF0" w:rsidP="00750453">
      <w:pPr>
        <w:contextualSpacing/>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Пландын  титулдук  баракчасынын  оң  жак  бурчунда  мекеменин  башкы  инженеринин  колу  коюлган,  датасы  көрсөтүлгөн, ОМГСВнын командири менен  макулдашылган  белги турушу керек.Барактын  төмөн жагында  башкы инженердин  колу  турушу керек.</w:t>
      </w:r>
    </w:p>
    <w:p w:rsidR="00A72BF0" w:rsidRPr="00750453" w:rsidRDefault="00A72BF0" w:rsidP="00750453">
      <w:pPr>
        <w:contextualSpacing/>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Аварияны  жоюунун  планына  тиркелген  графикалык  материалдын  төмөнкү  оң  жак бурчунда   ишкананын  штампы коюлуп, аны ким түзгөндүгү  көрсөтүлүп  , ошону менен бирге  колу  коюлуп  күнү көрсөтүлүп коюлушу талапка  жооп  берет.</w:t>
      </w:r>
    </w:p>
    <w:p w:rsidR="00A72BF0" w:rsidRPr="00750453" w:rsidRDefault="00A72BF0" w:rsidP="00991DDA">
      <w:pPr>
        <w:ind w:firstLine="708"/>
        <w:jc w:val="both"/>
        <w:rPr>
          <w:sz w:val="28"/>
          <w:szCs w:val="28"/>
          <w:lang w:val="ky-KG"/>
        </w:rPr>
      </w:pPr>
      <w:r w:rsidRPr="00750453">
        <w:rPr>
          <w:sz w:val="28"/>
          <w:szCs w:val="28"/>
          <w:lang w:val="ky-KG"/>
        </w:rPr>
        <w:t>1</w:t>
      </w:r>
      <w:r w:rsidR="005C5921">
        <w:rPr>
          <w:sz w:val="28"/>
          <w:szCs w:val="28"/>
          <w:lang w:val="ky-KG"/>
        </w:rPr>
        <w:t>1</w:t>
      </w:r>
      <w:r w:rsidRPr="00750453">
        <w:rPr>
          <w:sz w:val="28"/>
          <w:szCs w:val="28"/>
          <w:lang w:val="ky-KG"/>
        </w:rPr>
        <w:t>.</w:t>
      </w:r>
      <w:r w:rsidR="00BA2E6C" w:rsidRPr="00750453">
        <w:rPr>
          <w:sz w:val="28"/>
          <w:szCs w:val="28"/>
          <w:lang w:val="ky-KG"/>
        </w:rPr>
        <w:t xml:space="preserve"> </w:t>
      </w:r>
      <w:r w:rsidRPr="00750453">
        <w:rPr>
          <w:sz w:val="28"/>
          <w:szCs w:val="28"/>
          <w:lang w:val="ky-KG"/>
        </w:rPr>
        <w:t xml:space="preserve">Аварияны  жоюунун  планындагы  оперативдүү  болүгүндө  төмөнкүдөй  документтердин  тиркелиши  мүнөздүү:  ”Вентиляциялык  пландарды  түзүү боюнча  жоболор”  деген  эреженин  талаптарына ылайык  келген  вентиляциялык  планды  түзүү  (вентиляциянын   схемасы);ишинде  шарттуу  белгилер  4-тиркеменин негизинде  аткарылышы керек.  (Ушул жобого  тиркеме);Шахтанын  үстүндөгү   иштердин  пландары  стволдордун,жерди  типтике  казуучу  куралдардын,  </w:t>
      </w:r>
      <w:r w:rsidRPr="00750453">
        <w:rPr>
          <w:sz w:val="28"/>
          <w:szCs w:val="28"/>
          <w:lang w:val="ky-KG"/>
        </w:rPr>
        <w:lastRenderedPageBreak/>
        <w:t>жантайыңкы жолдордун  жана  жердин  үстүнө   чыгып кете турган  тешиктердин,  скважиналардын,  урап кала турган  жерлердин,суу  токтогон  жердеги жарака  кеткен  жарлардын, суу  сактаган   резервуарлардын  суу толгон   кору менен кошо,суу  соргучтардын,  суу  өтүүчү  куурлардын  (алардын  диаметрин  кошо  көрсөтүү менен)  суунун  көлөмү менен  атылып  чыга турган күчүн  жана  шахтанын     өндүрүштүк  аянтына агып  келүү өлчөмүн,гидранттарды, вентилдерди,  өрт  өчүрүү  бурагычтарды,  өрт  өчүрүүгө колдонулуучу  материалдардын кампаларын, жабдууларды,  административдик-тиричилик  комбинатын  жана  объектиге  кире  бериштин  жолдорун  көрсөтөт.</w:t>
      </w:r>
    </w:p>
    <w:p w:rsidR="00A72BF0" w:rsidRPr="00750453" w:rsidRDefault="00A72BF0" w:rsidP="00991DDA">
      <w:pPr>
        <w:ind w:firstLine="708"/>
        <w:jc w:val="both"/>
        <w:rPr>
          <w:sz w:val="28"/>
          <w:szCs w:val="28"/>
          <w:lang w:val="ky-KG"/>
        </w:rPr>
      </w:pPr>
      <w:r w:rsidRPr="00750453">
        <w:rPr>
          <w:sz w:val="28"/>
          <w:szCs w:val="28"/>
          <w:lang w:val="ky-KG"/>
        </w:rPr>
        <w:t>Ушул  эреженин  негизинде  түзүлгөн  шахтанын  электр менен камсыз кылуу  схемасында  анын ээлеген ордун кызыл  түстөгү  сыр менен  белгилеп коюу керек, ал жерден  авария болгон  жерге баруучу  электр энергиясын өчүрүп коюшат.</w:t>
      </w:r>
    </w:p>
    <w:p w:rsidR="00A72BF0" w:rsidRPr="00750453" w:rsidRDefault="00A72BF0" w:rsidP="00991DDA">
      <w:pPr>
        <w:ind w:firstLine="708"/>
        <w:jc w:val="both"/>
        <w:rPr>
          <w:sz w:val="28"/>
          <w:szCs w:val="28"/>
          <w:lang w:val="ky-KG"/>
        </w:rPr>
      </w:pPr>
      <w:r w:rsidRPr="00750453">
        <w:rPr>
          <w:sz w:val="28"/>
          <w:szCs w:val="28"/>
          <w:lang w:val="ky-KG"/>
        </w:rPr>
        <w:t>Шахтанын  үстүндөгү  өрт өчүрүү  суусун   камсыздоонун  схемасы  (шахтага  суу жиберүү).</w:t>
      </w:r>
    </w:p>
    <w:p w:rsidR="00A72BF0" w:rsidRPr="00750453" w:rsidRDefault="00A72BF0" w:rsidP="00750453">
      <w:pPr>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1</w:t>
      </w:r>
      <w:r w:rsidR="005C5921">
        <w:rPr>
          <w:sz w:val="28"/>
          <w:szCs w:val="28"/>
          <w:lang w:val="ky-KG"/>
        </w:rPr>
        <w:t>2</w:t>
      </w:r>
      <w:r w:rsidRPr="00750453">
        <w:rPr>
          <w:sz w:val="28"/>
          <w:szCs w:val="28"/>
          <w:lang w:val="ky-KG"/>
        </w:rPr>
        <w:t>.   Аварияны  жоюунун  планы    тиешелүү  бардык   тиркемелери менен  чогуу  түрдө  башкы  инженерде,  шахтанын  диспетчеринде, ОМГСВнын командиринде  турушу керек  жана  анын  көчүрмөлөрү    участкалардын  башчыларында   адамдардын  шахтыдан  чыгып кете турган  жолдору корсөтүлүп  сакталышы  туура.</w:t>
      </w:r>
    </w:p>
    <w:p w:rsidR="00A72BF0" w:rsidRPr="00750453" w:rsidRDefault="00A72BF0" w:rsidP="00750453">
      <w:pPr>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Шахтынын диспетчердик   түйүндөрү   үн  жазуучу  жана  кайталап  айтуучу  аппаратуралар менен жабдылып,    авария  болуп жаткан  учурдун  биринчи  3  саатынын  ичинде  командирдин    тапшырмалары менен  маалыматтарын  жеткирип  турууга   багытталат.</w:t>
      </w:r>
    </w:p>
    <w:p w:rsidR="00A72BF0" w:rsidRPr="00750453" w:rsidRDefault="00A72BF0" w:rsidP="00750453">
      <w:pPr>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Аварияны  жоюунун   планынын  диспетчерде  турган  көчүрмөсүндө  төмөндөгүдөй  тапшырмалар  тиркелип  коюлушу  талап  этилет:</w:t>
      </w:r>
    </w:p>
    <w:p w:rsidR="00A72BF0" w:rsidRPr="00750453" w:rsidRDefault="00A72BF0" w:rsidP="00991DDA">
      <w:pPr>
        <w:numPr>
          <w:ilvl w:val="0"/>
          <w:numId w:val="13"/>
        </w:numPr>
        <w:tabs>
          <w:tab w:val="left" w:pos="993"/>
        </w:tabs>
        <w:ind w:left="0" w:firstLine="709"/>
        <w:contextualSpacing/>
        <w:jc w:val="both"/>
        <w:rPr>
          <w:sz w:val="28"/>
          <w:szCs w:val="28"/>
          <w:lang w:val="ky-KG"/>
        </w:rPr>
      </w:pPr>
      <w:r w:rsidRPr="00750453">
        <w:rPr>
          <w:sz w:val="28"/>
          <w:szCs w:val="28"/>
          <w:lang w:val="ky-KG"/>
        </w:rPr>
        <w:t>Авария  маалында  адамдарды  шахтыга   түшүрүүнүн  атайын  жасалган  бланктары;</w:t>
      </w:r>
    </w:p>
    <w:p w:rsidR="00A72BF0" w:rsidRPr="00750453" w:rsidRDefault="00A72BF0" w:rsidP="00991DDA">
      <w:pPr>
        <w:numPr>
          <w:ilvl w:val="0"/>
          <w:numId w:val="13"/>
        </w:numPr>
        <w:tabs>
          <w:tab w:val="left" w:pos="993"/>
        </w:tabs>
        <w:ind w:left="0" w:firstLine="709"/>
        <w:contextualSpacing/>
        <w:jc w:val="both"/>
        <w:rPr>
          <w:sz w:val="28"/>
          <w:szCs w:val="28"/>
          <w:lang w:val="ky-KG"/>
        </w:rPr>
      </w:pPr>
      <w:r w:rsidRPr="00750453">
        <w:rPr>
          <w:sz w:val="28"/>
          <w:szCs w:val="28"/>
          <w:lang w:val="ky-KG"/>
        </w:rPr>
        <w:t>№4  форманын  негизинде  түзүлгөн  аварияны  жоюу  боюнча  оперативдик  журнал;   (5-тиркеме);</w:t>
      </w:r>
    </w:p>
    <w:p w:rsidR="00A72BF0" w:rsidRPr="00750453" w:rsidRDefault="00A72BF0" w:rsidP="00991DDA">
      <w:pPr>
        <w:numPr>
          <w:ilvl w:val="0"/>
          <w:numId w:val="13"/>
        </w:numPr>
        <w:tabs>
          <w:tab w:val="left" w:pos="993"/>
        </w:tabs>
        <w:ind w:left="0" w:firstLine="709"/>
        <w:contextualSpacing/>
        <w:jc w:val="both"/>
        <w:rPr>
          <w:sz w:val="28"/>
          <w:szCs w:val="28"/>
          <w:lang w:val="ky-KG"/>
        </w:rPr>
      </w:pPr>
      <w:r w:rsidRPr="00750453">
        <w:rPr>
          <w:sz w:val="28"/>
          <w:szCs w:val="28"/>
          <w:lang w:val="ky-KG"/>
        </w:rPr>
        <w:t>Көмөкчү  ыктыярдуу  түрдө  түзүлгөн  тоо-кен  сактоочу  команданын (ДВГК)  мүчөлөрүнүн    тизмелери жана  алардын  адистиги  менен  кызматтары,   даректери, телефондору.  Бул  тизменин көчүрмөсү шахтынын  телефондук  станциясында  сакталышы  керек.</w:t>
      </w:r>
    </w:p>
    <w:p w:rsidR="00A72BF0" w:rsidRPr="00750453" w:rsidRDefault="00A72BF0" w:rsidP="00991DDA">
      <w:pPr>
        <w:ind w:firstLine="708"/>
        <w:contextualSpacing/>
        <w:jc w:val="both"/>
        <w:rPr>
          <w:sz w:val="28"/>
          <w:szCs w:val="28"/>
          <w:lang w:val="ky-KG"/>
        </w:rPr>
      </w:pPr>
      <w:r w:rsidRPr="00750453">
        <w:rPr>
          <w:sz w:val="28"/>
          <w:szCs w:val="28"/>
          <w:lang w:val="ky-KG"/>
        </w:rPr>
        <w:t>1</w:t>
      </w:r>
      <w:r w:rsidR="005C5921">
        <w:rPr>
          <w:sz w:val="28"/>
          <w:szCs w:val="28"/>
          <w:lang w:val="ky-KG"/>
        </w:rPr>
        <w:t>3</w:t>
      </w:r>
      <w:r w:rsidRPr="00750453">
        <w:rPr>
          <w:sz w:val="28"/>
          <w:szCs w:val="28"/>
          <w:lang w:val="ky-KG"/>
        </w:rPr>
        <w:t>.   Аварияны жоюунун  планын  макулдпашып  жана  бекитип  жатканда  ага  төмөнкүдөй  тиркемелер  тиркелиши  сунушталат:</w:t>
      </w:r>
    </w:p>
    <w:p w:rsidR="00A72BF0" w:rsidRPr="00750453" w:rsidRDefault="00A72BF0" w:rsidP="00750453">
      <w:pPr>
        <w:contextualSpacing/>
        <w:jc w:val="both"/>
        <w:rPr>
          <w:sz w:val="28"/>
          <w:szCs w:val="28"/>
          <w:lang w:val="ky-KG"/>
        </w:rPr>
      </w:pPr>
      <w:r w:rsidRPr="00750453">
        <w:rPr>
          <w:sz w:val="28"/>
          <w:szCs w:val="28"/>
          <w:lang w:val="ky-KG"/>
        </w:rPr>
        <w:t>-Тоо-кен  өндүрүшүндөгү   бардык  жакка   имерилип  жүрө  ала турган    кыймылдаткычтын    иштөөсүнүн  оң  абалда экенин  текшерген  актысы;</w:t>
      </w:r>
    </w:p>
    <w:p w:rsidR="00A72BF0" w:rsidRPr="00750453" w:rsidRDefault="00BA2E6C" w:rsidP="00750453">
      <w:pPr>
        <w:contextualSpacing/>
        <w:jc w:val="both"/>
        <w:rPr>
          <w:sz w:val="28"/>
          <w:szCs w:val="28"/>
          <w:lang w:val="ky-KG"/>
        </w:rPr>
      </w:pPr>
      <w:r w:rsidRPr="00750453">
        <w:rPr>
          <w:sz w:val="28"/>
          <w:szCs w:val="28"/>
          <w:lang w:val="ky-KG"/>
        </w:rPr>
        <w:t xml:space="preserve">- </w:t>
      </w:r>
      <w:r w:rsidR="00A72BF0" w:rsidRPr="00750453">
        <w:rPr>
          <w:sz w:val="28"/>
          <w:szCs w:val="28"/>
          <w:lang w:val="ky-KG"/>
        </w:rPr>
        <w:t>Өрткө каршы  урунула турган жабдуулардын  оң  абалда  толук  түрдө  бар экендигин  тастыктаган  акт;</w:t>
      </w:r>
    </w:p>
    <w:p w:rsidR="00A72BF0" w:rsidRPr="00750453" w:rsidRDefault="00A72BF0" w:rsidP="00991DDA">
      <w:pPr>
        <w:ind w:firstLine="708"/>
        <w:contextualSpacing/>
        <w:jc w:val="both"/>
        <w:rPr>
          <w:sz w:val="28"/>
          <w:szCs w:val="28"/>
          <w:lang w:val="ky-KG"/>
        </w:rPr>
      </w:pPr>
      <w:r w:rsidRPr="00750453">
        <w:rPr>
          <w:sz w:val="28"/>
          <w:szCs w:val="28"/>
          <w:lang w:val="ky-KG"/>
        </w:rPr>
        <w:t>-Аварияны  жоюунун  планына  ылайык  өндүрүлгөн    кенди  суунун каптап кетүүсүнөн  сактоо  үчүн  колдонул ган  суу  өткөрбөс тосмонун,  насостук  станциянын  акыбалын  билдирген  акт;</w:t>
      </w:r>
    </w:p>
    <w:p w:rsidR="00A72BF0" w:rsidRPr="00750453" w:rsidRDefault="00BA2E6C" w:rsidP="00991DDA">
      <w:pPr>
        <w:ind w:firstLine="708"/>
        <w:contextualSpacing/>
        <w:jc w:val="both"/>
        <w:rPr>
          <w:sz w:val="28"/>
          <w:szCs w:val="28"/>
          <w:lang w:val="ky-KG"/>
        </w:rPr>
      </w:pPr>
      <w:r w:rsidRPr="00750453">
        <w:rPr>
          <w:sz w:val="28"/>
          <w:szCs w:val="28"/>
          <w:lang w:val="ky-KG"/>
        </w:rPr>
        <w:lastRenderedPageBreak/>
        <w:t xml:space="preserve">-  </w:t>
      </w:r>
      <w:r w:rsidR="00A72BF0" w:rsidRPr="00750453">
        <w:rPr>
          <w:sz w:val="28"/>
          <w:szCs w:val="28"/>
          <w:lang w:val="ky-KG"/>
        </w:rPr>
        <w:t>иштеп жаткан  кендин  ордунан  чыгып кете турган  запастык  жолдордун,  участоктордун,шахталардын  адамдар  чыгып кетүүгө  жарамдуу  экендигин,  тоо кен сактагычтардын    уудан  жана чаң  менен  газдан  сактана турган   аспаптарын  кийип  өтүп кетүүчү  өтмөктөрдүн  жарамдуулугун  аныктаган  абалы  жөнүндөгү  акт;</w:t>
      </w:r>
    </w:p>
    <w:p w:rsidR="00A72BF0" w:rsidRPr="00750453" w:rsidRDefault="00A72BF0" w:rsidP="00991DDA">
      <w:pPr>
        <w:ind w:firstLine="708"/>
        <w:contextualSpacing/>
        <w:jc w:val="both"/>
        <w:rPr>
          <w:sz w:val="28"/>
          <w:szCs w:val="28"/>
          <w:lang w:val="ky-KG"/>
        </w:rPr>
      </w:pPr>
      <w:r w:rsidRPr="00750453">
        <w:rPr>
          <w:sz w:val="28"/>
          <w:szCs w:val="28"/>
          <w:lang w:val="ky-KG"/>
        </w:rPr>
        <w:t xml:space="preserve">-Тоо </w:t>
      </w:r>
      <w:r w:rsidR="00BA2E6C" w:rsidRPr="00750453">
        <w:rPr>
          <w:sz w:val="28"/>
          <w:szCs w:val="28"/>
          <w:lang w:val="ky-KG"/>
        </w:rPr>
        <w:t>-</w:t>
      </w:r>
      <w:r w:rsidRPr="00750453">
        <w:rPr>
          <w:sz w:val="28"/>
          <w:szCs w:val="28"/>
          <w:lang w:val="ky-KG"/>
        </w:rPr>
        <w:t xml:space="preserve"> кен  иштелип  жаткан  эң  алыскы  участоктордон  адамдардын  таза  абага    чыгып  кутулулуп кетүүгө  үлгүрө  турган   убактысын  так  аныктаган  актысы;</w:t>
      </w:r>
    </w:p>
    <w:p w:rsidR="00A72BF0" w:rsidRPr="00750453" w:rsidRDefault="00A72BF0" w:rsidP="00991DDA">
      <w:pPr>
        <w:ind w:firstLine="708"/>
        <w:contextualSpacing/>
        <w:jc w:val="both"/>
        <w:rPr>
          <w:sz w:val="28"/>
          <w:szCs w:val="28"/>
          <w:lang w:val="ky-KG"/>
        </w:rPr>
      </w:pPr>
      <w:r w:rsidRPr="00750453">
        <w:rPr>
          <w:sz w:val="28"/>
          <w:szCs w:val="28"/>
          <w:lang w:val="ky-KG"/>
        </w:rPr>
        <w:t>1</w:t>
      </w:r>
      <w:r w:rsidR="005C5921">
        <w:rPr>
          <w:sz w:val="28"/>
          <w:szCs w:val="28"/>
          <w:lang w:val="ky-KG"/>
        </w:rPr>
        <w:t>4</w:t>
      </w:r>
      <w:r w:rsidRPr="00750453">
        <w:rPr>
          <w:sz w:val="28"/>
          <w:szCs w:val="28"/>
          <w:lang w:val="ky-KG"/>
        </w:rPr>
        <w:t>.  Аварияны  жоюунун  жооптуу  жетекчиси  болуп  башкы  инженер  эсептелет,  ал  келгенге  чейин  бул ишти  тоо- кен  диспетчери аткарат.</w:t>
      </w:r>
    </w:p>
    <w:p w:rsidR="00A72BF0" w:rsidRPr="00750453" w:rsidRDefault="00A72BF0" w:rsidP="00750453">
      <w:pPr>
        <w:contextualSpacing/>
        <w:jc w:val="both"/>
        <w:rPr>
          <w:sz w:val="28"/>
          <w:szCs w:val="28"/>
          <w:lang w:val="ky-KG"/>
        </w:rPr>
      </w:pPr>
      <w:r w:rsidRPr="00750453">
        <w:rPr>
          <w:sz w:val="28"/>
          <w:szCs w:val="28"/>
          <w:lang w:val="ky-KG"/>
        </w:rPr>
        <w:t>Кээ  бир учурларда  авариянын кесепетин жоюу  милдети  кендин  тажрыйбалуу  кызматкерлерине  табышталып  келген  жана бул жооптуу милдетти аткаруу  тоо –кен иштерин жакшы билген мыкты адистерге  жүктөлгөн.Бир  жылда  30 миң тонна кен иштеп  чыккан  жана  тереңдиги 60 метр  тереңде  жаткан кенди  2 жылдык  мөөнөттө иштеген  шахталарда  авариянын кесепетин  жок  кылууну жетектөөгө     аварияны  жоюунун   ыкмаларын  жакшы билген   техникалык  жетекчиге  тапшырылган    жана  ал  жок болуп калган  кезде  техникалык  көзөмөлдүн  бир  өкүлүнө  тапшырылат;</w:t>
      </w:r>
    </w:p>
    <w:p w:rsidR="00991DDA" w:rsidRDefault="00A72BF0" w:rsidP="00991DDA">
      <w:pPr>
        <w:contextualSpacing/>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Эгерде  кен  бир канча  шахтадан  турса, анда  аварияны  жок  кылуу милдетин  б</w:t>
      </w:r>
      <w:r w:rsidR="00991DDA">
        <w:rPr>
          <w:sz w:val="28"/>
          <w:szCs w:val="28"/>
          <w:lang w:val="ky-KG"/>
        </w:rPr>
        <w:t>аш  инженер  өз  мойнуна  алат;</w:t>
      </w:r>
    </w:p>
    <w:p w:rsidR="00A72BF0" w:rsidRPr="00750453" w:rsidRDefault="00991DDA" w:rsidP="00991DDA">
      <w:pPr>
        <w:ind w:firstLine="708"/>
        <w:contextualSpacing/>
        <w:jc w:val="both"/>
        <w:rPr>
          <w:sz w:val="28"/>
          <w:szCs w:val="28"/>
          <w:lang w:val="ky-KG"/>
        </w:rPr>
      </w:pPr>
      <w:r>
        <w:rPr>
          <w:sz w:val="28"/>
          <w:szCs w:val="28"/>
          <w:lang w:val="ky-KG"/>
        </w:rPr>
        <w:t>1</w:t>
      </w:r>
      <w:r w:rsidR="005C5921">
        <w:rPr>
          <w:sz w:val="28"/>
          <w:szCs w:val="28"/>
          <w:lang w:val="ky-KG"/>
        </w:rPr>
        <w:t>5</w:t>
      </w:r>
      <w:r w:rsidR="00A72BF0" w:rsidRPr="00750453">
        <w:rPr>
          <w:sz w:val="28"/>
          <w:szCs w:val="28"/>
          <w:lang w:val="ky-KG"/>
        </w:rPr>
        <w:t>.</w:t>
      </w:r>
      <w:r>
        <w:rPr>
          <w:sz w:val="28"/>
          <w:szCs w:val="28"/>
          <w:lang w:val="ky-KG"/>
        </w:rPr>
        <w:t xml:space="preserve"> </w:t>
      </w:r>
      <w:r w:rsidR="00A72BF0" w:rsidRPr="00750453">
        <w:rPr>
          <w:sz w:val="28"/>
          <w:szCs w:val="28"/>
          <w:lang w:val="ky-KG"/>
        </w:rPr>
        <w:t xml:space="preserve"> </w:t>
      </w:r>
      <w:r w:rsidRPr="00750453">
        <w:rPr>
          <w:sz w:val="28"/>
          <w:szCs w:val="28"/>
          <w:lang w:val="ky-KG"/>
        </w:rPr>
        <w:t xml:space="preserve">Башкы инженер  жок кезде жана  диспетчердик кызмат иштебей  турган  чакта  анын  милдетин  шахтада  ал  өзүн  алмштырар кишисин  тиешелүү    буйрук менен    бекитет.  </w:t>
      </w:r>
    </w:p>
    <w:p w:rsidR="00A72BF0" w:rsidRPr="00750453" w:rsidRDefault="00A72BF0" w:rsidP="00991DDA">
      <w:pPr>
        <w:ind w:firstLine="710"/>
        <w:jc w:val="both"/>
        <w:rPr>
          <w:sz w:val="28"/>
          <w:szCs w:val="28"/>
          <w:lang w:val="ky-KG"/>
        </w:rPr>
      </w:pPr>
      <w:r w:rsidRPr="00750453">
        <w:rPr>
          <w:sz w:val="28"/>
          <w:szCs w:val="28"/>
          <w:lang w:val="ky-KG"/>
        </w:rPr>
        <w:t>Тоо  диспетчери  атайын  тоо -кен  техникалык  билимге  ээ болушу  шарт  жана  ал  шахтанын ишин  жакшы билиши  талап  кылынат;</w:t>
      </w:r>
    </w:p>
    <w:p w:rsidR="00A72BF0" w:rsidRPr="00750453" w:rsidRDefault="005C5921" w:rsidP="005C5921">
      <w:pPr>
        <w:ind w:firstLine="709"/>
        <w:contextualSpacing/>
        <w:jc w:val="both"/>
        <w:rPr>
          <w:sz w:val="28"/>
          <w:szCs w:val="28"/>
          <w:lang w:val="ky-KG"/>
        </w:rPr>
      </w:pPr>
      <w:r>
        <w:rPr>
          <w:sz w:val="28"/>
          <w:szCs w:val="28"/>
          <w:lang w:val="ky-KG"/>
        </w:rPr>
        <w:t xml:space="preserve">16. </w:t>
      </w:r>
      <w:r w:rsidR="00A72BF0" w:rsidRPr="00750453">
        <w:rPr>
          <w:sz w:val="28"/>
          <w:szCs w:val="28"/>
          <w:lang w:val="ky-KG"/>
        </w:rPr>
        <w:t xml:space="preserve"> Ошол  нөөмөттө  авариянын  кесепетин  жоюу  боюнча  жоопкерчиликти   алган  адам  кен иштелип жаткан  жердин  үстүндө болуп,  жер  астындагы  иштер менен  тынымсыз  кабардар болуп  туруусу  күтүлөт;</w:t>
      </w:r>
    </w:p>
    <w:p w:rsidR="00A72BF0" w:rsidRPr="00750453" w:rsidRDefault="005C5921" w:rsidP="005C5921">
      <w:pPr>
        <w:ind w:firstLine="709"/>
        <w:contextualSpacing/>
        <w:jc w:val="both"/>
        <w:rPr>
          <w:sz w:val="28"/>
          <w:szCs w:val="28"/>
          <w:lang w:val="ky-KG"/>
        </w:rPr>
      </w:pPr>
      <w:r>
        <w:rPr>
          <w:sz w:val="28"/>
          <w:szCs w:val="28"/>
          <w:lang w:val="ky-KG"/>
        </w:rPr>
        <w:t xml:space="preserve">17. </w:t>
      </w:r>
      <w:r w:rsidR="00A72BF0" w:rsidRPr="00750453">
        <w:rPr>
          <w:sz w:val="28"/>
          <w:szCs w:val="28"/>
          <w:lang w:val="ky-KG"/>
        </w:rPr>
        <w:t>Диспетчердик  түйүндө авария  жөнүндө  кабарлай турган  каражаттардан  башка  да    алыстан  башкаруу менен    шамалдатууну  күчөтүүнү колго алган     вентиляторду  каалаган  жакка иштеткен  реверсирди  айлантуучу, электр  тогун  өчүруп  коё  турган пульттук  түйүндүн,    турушу  талап кылынат.</w:t>
      </w:r>
    </w:p>
    <w:p w:rsidR="00A72BF0" w:rsidRPr="00750453" w:rsidRDefault="00A72BF0" w:rsidP="00750453">
      <w:pPr>
        <w:contextualSpacing/>
        <w:jc w:val="both"/>
        <w:rPr>
          <w:sz w:val="28"/>
          <w:szCs w:val="28"/>
          <w:lang w:val="ky-KG"/>
        </w:rPr>
      </w:pPr>
    </w:p>
    <w:p w:rsidR="00A72BF0" w:rsidRDefault="00A72BF0" w:rsidP="00984358">
      <w:pPr>
        <w:numPr>
          <w:ilvl w:val="0"/>
          <w:numId w:val="11"/>
        </w:numPr>
        <w:contextualSpacing/>
        <w:jc w:val="center"/>
        <w:rPr>
          <w:b/>
          <w:sz w:val="28"/>
          <w:szCs w:val="28"/>
          <w:lang w:val="ky-KG"/>
        </w:rPr>
      </w:pPr>
      <w:r w:rsidRPr="00991DDA">
        <w:rPr>
          <w:b/>
          <w:sz w:val="28"/>
          <w:szCs w:val="28"/>
          <w:lang w:val="ky-KG"/>
        </w:rPr>
        <w:t>Аварияны  жоюунун  планындагы   оперативдик  бөлүктү түзү</w:t>
      </w:r>
      <w:r w:rsidR="00984358">
        <w:rPr>
          <w:b/>
          <w:sz w:val="28"/>
          <w:szCs w:val="28"/>
          <w:lang w:val="ky-KG"/>
        </w:rPr>
        <w:t>ү боюнча  негизги  көрсөткүчтөр</w:t>
      </w:r>
    </w:p>
    <w:p w:rsidR="00991DDA" w:rsidRPr="00991DDA" w:rsidRDefault="00991DDA" w:rsidP="00991DDA">
      <w:pPr>
        <w:ind w:left="1070"/>
        <w:contextualSpacing/>
        <w:rPr>
          <w:b/>
          <w:sz w:val="28"/>
          <w:szCs w:val="28"/>
          <w:lang w:val="ky-KG"/>
        </w:rPr>
      </w:pPr>
    </w:p>
    <w:p w:rsidR="00A72BF0" w:rsidRPr="00750453" w:rsidRDefault="00984358" w:rsidP="00991DDA">
      <w:pPr>
        <w:ind w:firstLine="708"/>
        <w:contextualSpacing/>
        <w:jc w:val="both"/>
        <w:rPr>
          <w:sz w:val="28"/>
          <w:szCs w:val="28"/>
          <w:lang w:val="ky-KG"/>
        </w:rPr>
      </w:pPr>
      <w:r>
        <w:rPr>
          <w:sz w:val="28"/>
          <w:szCs w:val="28"/>
          <w:lang w:val="ky-KG"/>
        </w:rPr>
        <w:t>18</w:t>
      </w:r>
      <w:r w:rsidR="00A72BF0" w:rsidRPr="00750453">
        <w:rPr>
          <w:sz w:val="28"/>
          <w:szCs w:val="28"/>
          <w:lang w:val="ky-KG"/>
        </w:rPr>
        <w:t xml:space="preserve">.    Пландын  оперативдүү  бөлүгүндө  бардык   иштелип  чыгарылган  кендин  курамы  болушу керек жана мында  кендин ээлеген орундарынын көптүгүнө  токтолууга болбойт.Аварияны жок  кылуунун  көз карашы   жагдайга жараша  жасалышы  зарыл,  анткени  иштелип </w:t>
      </w:r>
      <w:r w:rsidR="00A72BF0" w:rsidRPr="00750453">
        <w:rPr>
          <w:sz w:val="28"/>
          <w:szCs w:val="28"/>
          <w:lang w:val="ky-KG"/>
        </w:rPr>
        <w:lastRenderedPageBreak/>
        <w:t>чыккан кендин  же   анын  бөлүгүнүн  иштери  үчүн  бирдей  мамиле жасалат  да  бирдей  талаптар  коюлуп аткарылат. Ар  бир  орунда  аварияны  жоюуга колдонулган  каражаттардын  сандары менен   жайгашкан  орундары так  көрсөтүлүшү  зарыл иш.</w:t>
      </w:r>
    </w:p>
    <w:p w:rsidR="00A72BF0" w:rsidRPr="00750453" w:rsidRDefault="00984358" w:rsidP="00991DDA">
      <w:pPr>
        <w:ind w:firstLine="708"/>
        <w:contextualSpacing/>
        <w:jc w:val="both"/>
        <w:rPr>
          <w:sz w:val="28"/>
          <w:szCs w:val="28"/>
          <w:lang w:val="ky-KG"/>
        </w:rPr>
      </w:pPr>
      <w:r>
        <w:rPr>
          <w:sz w:val="28"/>
          <w:szCs w:val="28"/>
          <w:lang w:val="ky-KG"/>
        </w:rPr>
        <w:t>19.</w:t>
      </w:r>
      <w:r w:rsidR="00A72BF0" w:rsidRPr="00750453">
        <w:rPr>
          <w:sz w:val="28"/>
          <w:szCs w:val="28"/>
          <w:lang w:val="ky-KG"/>
        </w:rPr>
        <w:t xml:space="preserve">  Аварияны жоюунун  планындагы  оперативдүү  бөлүгүндөгү  кээ  бир  позициялардын ичинде авариянын төмөндөгүдөй   түрлөрүн  киргизүүгө  болот:</w:t>
      </w:r>
    </w:p>
    <w:p w:rsidR="00A72BF0" w:rsidRPr="00750453" w:rsidRDefault="00C62175" w:rsidP="00991DDA">
      <w:pPr>
        <w:ind w:firstLine="708"/>
        <w:contextualSpacing/>
        <w:jc w:val="both"/>
        <w:rPr>
          <w:sz w:val="28"/>
          <w:szCs w:val="28"/>
          <w:lang w:val="ky-KG"/>
        </w:rPr>
      </w:pPr>
      <w:r w:rsidRPr="00750453">
        <w:rPr>
          <w:sz w:val="28"/>
          <w:szCs w:val="28"/>
          <w:lang w:val="ky-KG"/>
        </w:rPr>
        <w:t xml:space="preserve">- </w:t>
      </w:r>
      <w:r w:rsidR="00A72BF0" w:rsidRPr="00750453">
        <w:rPr>
          <w:sz w:val="28"/>
          <w:szCs w:val="28"/>
          <w:lang w:val="ky-KG"/>
        </w:rPr>
        <w:t>То</w:t>
      </w:r>
      <w:r w:rsidR="00991DDA">
        <w:rPr>
          <w:sz w:val="28"/>
          <w:szCs w:val="28"/>
          <w:lang w:val="ky-KG"/>
        </w:rPr>
        <w:t>о</w:t>
      </w:r>
      <w:r w:rsidRPr="00750453">
        <w:rPr>
          <w:sz w:val="28"/>
          <w:szCs w:val="28"/>
          <w:lang w:val="ky-KG"/>
        </w:rPr>
        <w:t>-</w:t>
      </w:r>
      <w:r w:rsidR="00A72BF0" w:rsidRPr="00750453">
        <w:rPr>
          <w:sz w:val="28"/>
          <w:szCs w:val="28"/>
          <w:lang w:val="ky-KG"/>
        </w:rPr>
        <w:t>кендериндеги жана шахта  төбөсүндөгү  өрттүн  болушу;</w:t>
      </w:r>
    </w:p>
    <w:p w:rsidR="00C62175" w:rsidRPr="00750453" w:rsidRDefault="00A72BF0" w:rsidP="00991DDA">
      <w:pPr>
        <w:ind w:firstLine="708"/>
        <w:contextualSpacing/>
        <w:jc w:val="both"/>
        <w:rPr>
          <w:sz w:val="28"/>
          <w:szCs w:val="28"/>
          <w:lang w:val="ky-KG"/>
        </w:rPr>
      </w:pPr>
      <w:r w:rsidRPr="00750453">
        <w:rPr>
          <w:sz w:val="28"/>
          <w:szCs w:val="28"/>
          <w:lang w:val="ky-KG"/>
        </w:rPr>
        <w:t>-</w:t>
      </w:r>
      <w:r w:rsidR="00991DDA">
        <w:rPr>
          <w:sz w:val="28"/>
          <w:szCs w:val="28"/>
          <w:lang w:val="ky-KG"/>
        </w:rPr>
        <w:t>Ж</w:t>
      </w:r>
      <w:r w:rsidRPr="00750453">
        <w:rPr>
          <w:sz w:val="28"/>
          <w:szCs w:val="28"/>
          <w:lang w:val="ky-KG"/>
        </w:rPr>
        <w:t>Мнын  жер  астындагы  кампаларындагы  газдын  атылышы, сульфид  чаңынын  чачылышы,  жарылуучу заттардын жарылып  кетүүлөрү, участкалык  камералардагы   жарылууга  көрүлгөн  даярдыктагы    каражаттардын  жарылышы,  тоо-кендерди  жардырууга  алып  бараткан   жарылуучу заттарж</w:t>
      </w:r>
      <w:r w:rsidR="00C62175" w:rsidRPr="00750453">
        <w:rPr>
          <w:sz w:val="28"/>
          <w:szCs w:val="28"/>
          <w:lang w:val="ky-KG"/>
        </w:rPr>
        <w:t>дын  жарылып кетүүсуү   ж.б.</w:t>
      </w:r>
    </w:p>
    <w:p w:rsidR="00A72BF0" w:rsidRPr="00750453" w:rsidRDefault="00C62175" w:rsidP="00991DDA">
      <w:pPr>
        <w:ind w:firstLine="708"/>
        <w:contextualSpacing/>
        <w:jc w:val="both"/>
        <w:rPr>
          <w:sz w:val="28"/>
          <w:szCs w:val="28"/>
          <w:lang w:val="ky-KG"/>
        </w:rPr>
      </w:pPr>
      <w:r w:rsidRPr="00750453">
        <w:rPr>
          <w:sz w:val="28"/>
          <w:szCs w:val="28"/>
          <w:lang w:val="ky-KG"/>
        </w:rPr>
        <w:t>-</w:t>
      </w:r>
      <w:r w:rsidR="00A72BF0" w:rsidRPr="00750453">
        <w:rPr>
          <w:sz w:val="28"/>
          <w:szCs w:val="28"/>
          <w:lang w:val="ky-KG"/>
        </w:rPr>
        <w:t>Уулу  жана  күйүп кетүүчү  газдардын сыртка  чыгып кетүүлөрү</w:t>
      </w:r>
    </w:p>
    <w:p w:rsidR="00A72BF0" w:rsidRPr="00750453" w:rsidRDefault="00C62175" w:rsidP="00991DDA">
      <w:pPr>
        <w:ind w:firstLine="708"/>
        <w:contextualSpacing/>
        <w:jc w:val="both"/>
        <w:rPr>
          <w:sz w:val="28"/>
          <w:szCs w:val="28"/>
          <w:lang w:val="ky-KG"/>
        </w:rPr>
      </w:pPr>
      <w:r w:rsidRPr="00750453">
        <w:rPr>
          <w:sz w:val="28"/>
          <w:szCs w:val="28"/>
          <w:lang w:val="ky-KG"/>
        </w:rPr>
        <w:t>-</w:t>
      </w:r>
      <w:r w:rsidR="00A72BF0" w:rsidRPr="00750453">
        <w:rPr>
          <w:sz w:val="28"/>
          <w:szCs w:val="28"/>
          <w:lang w:val="ky-KG"/>
        </w:rPr>
        <w:t>Иштетилген кенди  суунун  каптап</w:t>
      </w:r>
      <w:r w:rsidRPr="00750453">
        <w:rPr>
          <w:sz w:val="28"/>
          <w:szCs w:val="28"/>
          <w:lang w:val="ky-KG"/>
        </w:rPr>
        <w:t xml:space="preserve"> кетиши  </w:t>
      </w:r>
      <w:r w:rsidR="00A72BF0" w:rsidRPr="00750453">
        <w:rPr>
          <w:sz w:val="28"/>
          <w:szCs w:val="28"/>
          <w:lang w:val="ky-KG"/>
        </w:rPr>
        <w:t>катуу жааган  жаандан,  селден,   кардын   тез эришинен,  сууга жакын  аймакта  кенди  иштетүү  иштеринин натыйжасынан.</w:t>
      </w:r>
    </w:p>
    <w:p w:rsidR="00A72BF0" w:rsidRPr="00750453" w:rsidRDefault="00C62175" w:rsidP="00991DDA">
      <w:pPr>
        <w:ind w:firstLine="708"/>
        <w:contextualSpacing/>
        <w:jc w:val="both"/>
        <w:rPr>
          <w:sz w:val="28"/>
          <w:szCs w:val="28"/>
          <w:lang w:val="ky-KG"/>
        </w:rPr>
      </w:pPr>
      <w:r w:rsidRPr="00750453">
        <w:rPr>
          <w:sz w:val="28"/>
          <w:szCs w:val="28"/>
          <w:lang w:val="ky-KG"/>
        </w:rPr>
        <w:t xml:space="preserve">- </w:t>
      </w:r>
      <w:r w:rsidR="00A72BF0" w:rsidRPr="00750453">
        <w:rPr>
          <w:sz w:val="28"/>
          <w:szCs w:val="28"/>
          <w:lang w:val="ky-KG"/>
        </w:rPr>
        <w:t>Тоо-кен   өндүрүшүнө  селдин натыйжасында   чөп-чардын,  балырлардын    агып, калкып кириши;</w:t>
      </w:r>
    </w:p>
    <w:p w:rsidR="00A72BF0" w:rsidRPr="00750453" w:rsidRDefault="00C62175" w:rsidP="00991DDA">
      <w:pPr>
        <w:ind w:firstLine="708"/>
        <w:contextualSpacing/>
        <w:jc w:val="both"/>
        <w:rPr>
          <w:sz w:val="28"/>
          <w:szCs w:val="28"/>
          <w:lang w:val="ky-KG"/>
        </w:rPr>
      </w:pPr>
      <w:r w:rsidRPr="00750453">
        <w:rPr>
          <w:sz w:val="28"/>
          <w:szCs w:val="28"/>
          <w:lang w:val="ky-KG"/>
        </w:rPr>
        <w:t>-</w:t>
      </w:r>
      <w:r w:rsidR="00A72BF0" w:rsidRPr="00750453">
        <w:rPr>
          <w:sz w:val="28"/>
          <w:szCs w:val="28"/>
          <w:lang w:val="ky-KG"/>
        </w:rPr>
        <w:t>Кендин  ичинде адамдарды  көтөргүч машинанын  тыгылып калышы;</w:t>
      </w:r>
    </w:p>
    <w:p w:rsidR="00A72BF0" w:rsidRPr="00750453" w:rsidRDefault="00C62175" w:rsidP="00991DDA">
      <w:pPr>
        <w:ind w:firstLine="708"/>
        <w:contextualSpacing/>
        <w:jc w:val="both"/>
        <w:rPr>
          <w:sz w:val="28"/>
          <w:szCs w:val="28"/>
          <w:lang w:val="ky-KG"/>
        </w:rPr>
      </w:pPr>
      <w:r w:rsidRPr="00750453">
        <w:rPr>
          <w:sz w:val="28"/>
          <w:szCs w:val="28"/>
          <w:lang w:val="ky-KG"/>
        </w:rPr>
        <w:t>-</w:t>
      </w:r>
      <w:r w:rsidR="00A72BF0" w:rsidRPr="00750453">
        <w:rPr>
          <w:sz w:val="28"/>
          <w:szCs w:val="28"/>
          <w:lang w:val="ky-KG"/>
        </w:rPr>
        <w:t>Кен  казылып жаткан  жерге тоо  соккуларынын, көчкүлөр менен  кулап  кетүүлөрдүн  таасирлери;</w:t>
      </w:r>
    </w:p>
    <w:p w:rsidR="00A72BF0" w:rsidRDefault="00A72BF0" w:rsidP="00750453">
      <w:pPr>
        <w:contextualSpacing/>
        <w:jc w:val="both"/>
        <w:rPr>
          <w:sz w:val="28"/>
          <w:szCs w:val="28"/>
          <w:lang w:val="ky-KG"/>
        </w:rPr>
      </w:pPr>
      <w:r w:rsidRPr="00750453">
        <w:rPr>
          <w:sz w:val="28"/>
          <w:szCs w:val="28"/>
          <w:lang w:val="ky-KG"/>
        </w:rPr>
        <w:t xml:space="preserve">     </w:t>
      </w:r>
      <w:r w:rsidR="00991DDA">
        <w:rPr>
          <w:sz w:val="28"/>
          <w:szCs w:val="28"/>
          <w:lang w:val="ky-KG"/>
        </w:rPr>
        <w:tab/>
      </w:r>
      <w:r w:rsidRPr="00750453">
        <w:rPr>
          <w:sz w:val="28"/>
          <w:szCs w:val="28"/>
          <w:lang w:val="ky-KG"/>
        </w:rPr>
        <w:t>Авариянын    түрлөрү     оперативдүү  иш  пландын  тизмесинде ирети  менен  төмөндөгүдөй тартипте  жайгаштырылат: өрт,газдын  жарылуулары,чаңдар  жана ВМ,газдардын  чыгып кетиши менен  капыстан болгон  таштандылардын  пайда болуулары,  кендедердин  сууга капталуусу,    балырлардын,чопонун  көбөйүшү,  тоо  тектеринин  урашы, кендин ичинде  киши  ташыгыч машиналардын  тыгылып калышы  өңдүү  түрлөрү  көп  учурайт.</w:t>
      </w:r>
    </w:p>
    <w:p w:rsidR="00984358" w:rsidRPr="00750453" w:rsidRDefault="00984358" w:rsidP="00750453">
      <w:pPr>
        <w:contextualSpacing/>
        <w:jc w:val="both"/>
        <w:rPr>
          <w:sz w:val="28"/>
          <w:szCs w:val="28"/>
          <w:lang w:val="ky-KG"/>
        </w:rPr>
      </w:pPr>
    </w:p>
    <w:p w:rsidR="00A72BF0" w:rsidRDefault="00A72BF0" w:rsidP="00984358">
      <w:pPr>
        <w:ind w:firstLine="708"/>
        <w:contextualSpacing/>
        <w:jc w:val="center"/>
        <w:rPr>
          <w:b/>
          <w:sz w:val="28"/>
          <w:szCs w:val="28"/>
          <w:lang w:val="ky-KG"/>
        </w:rPr>
      </w:pPr>
      <w:r w:rsidRPr="00984358">
        <w:rPr>
          <w:b/>
          <w:sz w:val="28"/>
          <w:szCs w:val="28"/>
          <w:lang w:val="ky-KG"/>
        </w:rPr>
        <w:t>Шахтада кырсыкка учурап ичинде  калып калган  адамдарды  ку</w:t>
      </w:r>
      <w:r w:rsidR="006B3EAE">
        <w:rPr>
          <w:b/>
          <w:sz w:val="28"/>
          <w:szCs w:val="28"/>
          <w:lang w:val="ky-KG"/>
        </w:rPr>
        <w:t>ткаруунун  негизги  иш-чаралары</w:t>
      </w:r>
    </w:p>
    <w:p w:rsidR="006B3EAE" w:rsidRPr="00750453" w:rsidRDefault="006B3EAE" w:rsidP="00984358">
      <w:pPr>
        <w:ind w:firstLine="708"/>
        <w:contextualSpacing/>
        <w:jc w:val="center"/>
        <w:rPr>
          <w:sz w:val="28"/>
          <w:szCs w:val="28"/>
          <w:lang w:val="ky-KG"/>
        </w:rPr>
      </w:pPr>
    </w:p>
    <w:p w:rsidR="00A72BF0" w:rsidRPr="00750453" w:rsidRDefault="00984358" w:rsidP="00E16420">
      <w:pPr>
        <w:ind w:firstLine="708"/>
        <w:contextualSpacing/>
        <w:jc w:val="both"/>
        <w:rPr>
          <w:sz w:val="28"/>
          <w:szCs w:val="28"/>
          <w:lang w:val="ky-KG"/>
        </w:rPr>
      </w:pPr>
      <w:r>
        <w:rPr>
          <w:sz w:val="28"/>
          <w:szCs w:val="28"/>
          <w:lang w:val="ky-KG"/>
        </w:rPr>
        <w:t>20</w:t>
      </w:r>
      <w:r w:rsidR="00A72BF0" w:rsidRPr="00750453">
        <w:rPr>
          <w:sz w:val="28"/>
          <w:szCs w:val="28"/>
          <w:lang w:val="ky-KG"/>
        </w:rPr>
        <w:t xml:space="preserve"> .  Кырсыкты жоюунун  оперативдик  бөлүгүндө  төмөнкүлөр  болушу керек:</w:t>
      </w:r>
    </w:p>
    <w:p w:rsidR="00A72BF0" w:rsidRPr="00750453" w:rsidRDefault="00C62175" w:rsidP="00A20822">
      <w:pPr>
        <w:ind w:firstLine="709"/>
        <w:contextualSpacing/>
        <w:jc w:val="both"/>
        <w:rPr>
          <w:sz w:val="28"/>
          <w:szCs w:val="28"/>
          <w:lang w:val="ky-KG"/>
        </w:rPr>
      </w:pPr>
      <w:r w:rsidRPr="00750453">
        <w:rPr>
          <w:sz w:val="28"/>
          <w:szCs w:val="28"/>
          <w:lang w:val="ky-KG"/>
        </w:rPr>
        <w:t xml:space="preserve">    </w:t>
      </w:r>
      <w:r w:rsidR="00E16420">
        <w:rPr>
          <w:sz w:val="28"/>
          <w:szCs w:val="28"/>
          <w:lang w:val="ky-KG"/>
        </w:rPr>
        <w:tab/>
      </w:r>
      <w:r w:rsidRPr="00750453">
        <w:rPr>
          <w:sz w:val="28"/>
          <w:szCs w:val="28"/>
          <w:lang w:val="ky-KG"/>
        </w:rPr>
        <w:t>-</w:t>
      </w:r>
      <w:r w:rsidR="00A20822">
        <w:rPr>
          <w:sz w:val="28"/>
          <w:szCs w:val="28"/>
          <w:lang w:val="ky-KG"/>
        </w:rPr>
        <w:t>ба</w:t>
      </w:r>
      <w:r w:rsidR="00A72BF0" w:rsidRPr="00750453">
        <w:rPr>
          <w:sz w:val="28"/>
          <w:szCs w:val="28"/>
          <w:lang w:val="ky-KG"/>
        </w:rPr>
        <w:t>рдык  же  айрым бир  бөлүктөрдө,иш  орундарында  кырсык болгондугу тууралуу  кабарлоонун  ыкмалары,шахтыдан  же  авария болгон  жерден адамдарды  чыгарып кетүүнүн коопсуз жолдорун  табуу. Авариянын кесепетин жоюу боюнча   жооптуу адамдардын иш –аракеттери менен  тиешелүү техникалык  чаралардын кабыл  алынышы.   Тоо -кен  сактагычтарды  чакыруу  жана  ОМГСВнын  бөлүктөрүнүнүн   сактоо,куткаруу  иштериндеги   аракеттери;</w:t>
      </w:r>
    </w:p>
    <w:p w:rsidR="00A72BF0" w:rsidRPr="00750453" w:rsidRDefault="00C62175" w:rsidP="00A20822">
      <w:pPr>
        <w:ind w:firstLine="709"/>
        <w:contextualSpacing/>
        <w:jc w:val="both"/>
        <w:rPr>
          <w:sz w:val="28"/>
          <w:szCs w:val="28"/>
          <w:lang w:val="ky-KG"/>
        </w:rPr>
      </w:pPr>
      <w:r w:rsidRPr="00750453">
        <w:rPr>
          <w:sz w:val="28"/>
          <w:szCs w:val="28"/>
          <w:lang w:val="ky-KG"/>
        </w:rPr>
        <w:lastRenderedPageBreak/>
        <w:t xml:space="preserve">- </w:t>
      </w:r>
      <w:r w:rsidR="00A20822">
        <w:rPr>
          <w:sz w:val="28"/>
          <w:szCs w:val="28"/>
          <w:lang w:val="ky-KG"/>
        </w:rPr>
        <w:t>а</w:t>
      </w:r>
      <w:r w:rsidR="00A72BF0" w:rsidRPr="00750453">
        <w:rPr>
          <w:sz w:val="28"/>
          <w:szCs w:val="28"/>
          <w:lang w:val="ky-KG"/>
        </w:rPr>
        <w:t>вария болгон  жердеги    адамдардын коопсуз  жагдайда  чыгып кетүүлөрүн  камсыздоо  жана  вентилятордук  режимдин  иши,    ОМГСВнын  бөлүктөрүнүн  коопсуз кырдаалда  авария болгон жерге  жетүүсү,кыйроонун  эрежелерине жараша  адамдарды  чыгаруунун  багыттары  аэродинамикалык  сүрөттөрдүн  жыйынтыгында  гана  тиешелүү   кызмат   аткаруучулардын  аныктамасында  аныкталышы керек жана  вентиляциялык   режимдин  кыймылдаткычынын  иштөөсүнө ылайык жүргүзлүшү мүмкүн.</w:t>
      </w:r>
    </w:p>
    <w:p w:rsidR="00A72BF0" w:rsidRPr="00750453" w:rsidRDefault="00C62175" w:rsidP="00A20822">
      <w:pPr>
        <w:ind w:firstLine="708"/>
        <w:contextualSpacing/>
        <w:jc w:val="both"/>
        <w:rPr>
          <w:sz w:val="28"/>
          <w:szCs w:val="28"/>
          <w:lang w:val="ky-KG"/>
        </w:rPr>
      </w:pPr>
      <w:r w:rsidRPr="00750453">
        <w:rPr>
          <w:sz w:val="28"/>
          <w:szCs w:val="28"/>
          <w:lang w:val="ky-KG"/>
        </w:rPr>
        <w:t xml:space="preserve"> -</w:t>
      </w:r>
      <w:r w:rsidR="00A20822">
        <w:rPr>
          <w:sz w:val="28"/>
          <w:szCs w:val="28"/>
          <w:lang w:val="ky-KG"/>
        </w:rPr>
        <w:t xml:space="preserve"> ж</w:t>
      </w:r>
      <w:r w:rsidR="00A72BF0" w:rsidRPr="00750453">
        <w:rPr>
          <w:sz w:val="28"/>
          <w:szCs w:val="28"/>
          <w:lang w:val="ky-KG"/>
        </w:rPr>
        <w:t>ер алдында иштеген  унааларды   авария болгон жерден адамдарды тез арада  алып чыгып кетүүгө  пайдалануу  жана  ОМГСВнын  бөлүктөрүн  кырсык болгон  жерге  жеткирүүгө  иштетүү;</w:t>
      </w:r>
    </w:p>
    <w:p w:rsidR="00A72BF0" w:rsidRPr="00750453" w:rsidRDefault="00C62175" w:rsidP="00A20822">
      <w:pPr>
        <w:ind w:firstLine="708"/>
        <w:contextualSpacing/>
        <w:jc w:val="both"/>
        <w:rPr>
          <w:sz w:val="28"/>
          <w:szCs w:val="28"/>
          <w:lang w:val="ky-KG"/>
        </w:rPr>
      </w:pPr>
      <w:r w:rsidRPr="00750453">
        <w:rPr>
          <w:sz w:val="28"/>
          <w:szCs w:val="28"/>
          <w:lang w:val="ky-KG"/>
        </w:rPr>
        <w:t>-</w:t>
      </w:r>
      <w:r w:rsidR="00A20822">
        <w:rPr>
          <w:sz w:val="28"/>
          <w:szCs w:val="28"/>
          <w:lang w:val="ky-KG"/>
        </w:rPr>
        <w:t xml:space="preserve"> ш</w:t>
      </w:r>
      <w:r w:rsidR="00A72BF0" w:rsidRPr="00750453">
        <w:rPr>
          <w:sz w:val="28"/>
          <w:szCs w:val="28"/>
          <w:lang w:val="ky-KG"/>
        </w:rPr>
        <w:t>ахтага же  кырсык болгон  жерге  электр  энергиясын  берүүнү  токтотуу;</w:t>
      </w:r>
    </w:p>
    <w:p w:rsidR="00C62175" w:rsidRPr="00750453" w:rsidRDefault="00A20822" w:rsidP="00A20822">
      <w:pPr>
        <w:ind w:firstLine="709"/>
        <w:contextualSpacing/>
        <w:jc w:val="both"/>
        <w:rPr>
          <w:sz w:val="28"/>
          <w:szCs w:val="28"/>
          <w:lang w:val="ky-KG"/>
        </w:rPr>
      </w:pPr>
      <w:r>
        <w:rPr>
          <w:sz w:val="28"/>
          <w:szCs w:val="28"/>
          <w:lang w:val="ky-KG"/>
        </w:rPr>
        <w:t xml:space="preserve"> </w:t>
      </w:r>
      <w:r w:rsidR="00C62175" w:rsidRPr="00750453">
        <w:rPr>
          <w:sz w:val="28"/>
          <w:szCs w:val="28"/>
          <w:lang w:val="ky-KG"/>
        </w:rPr>
        <w:t>-</w:t>
      </w:r>
      <w:r>
        <w:rPr>
          <w:sz w:val="28"/>
          <w:szCs w:val="28"/>
          <w:lang w:val="ky-KG"/>
        </w:rPr>
        <w:t>к</w:t>
      </w:r>
      <w:r w:rsidR="00A72BF0" w:rsidRPr="00750453">
        <w:rPr>
          <w:sz w:val="28"/>
          <w:szCs w:val="28"/>
          <w:lang w:val="ky-KG"/>
        </w:rPr>
        <w:t>омпрессордук-кысма  станциясын   кысылган абаны  кендин  кыска  бөлүктөрүнө  жиберүүнү  кырсыктын</w:t>
      </w:r>
      <w:r w:rsidR="00C62175" w:rsidRPr="00750453">
        <w:rPr>
          <w:sz w:val="28"/>
          <w:szCs w:val="28"/>
          <w:lang w:val="ky-KG"/>
        </w:rPr>
        <w:t xml:space="preserve">  башталышында токтотуу;      </w:t>
      </w:r>
    </w:p>
    <w:p w:rsidR="00A72BF0" w:rsidRPr="00750453" w:rsidRDefault="00C62175" w:rsidP="00A20822">
      <w:pPr>
        <w:ind w:firstLine="709"/>
        <w:contextualSpacing/>
        <w:jc w:val="both"/>
        <w:rPr>
          <w:sz w:val="28"/>
          <w:szCs w:val="28"/>
          <w:lang w:val="ky-KG"/>
        </w:rPr>
      </w:pPr>
      <w:r w:rsidRPr="00750453">
        <w:rPr>
          <w:sz w:val="28"/>
          <w:szCs w:val="28"/>
          <w:lang w:val="ky-KG"/>
        </w:rPr>
        <w:t xml:space="preserve">- </w:t>
      </w:r>
      <w:r w:rsidR="00A20822">
        <w:rPr>
          <w:sz w:val="28"/>
          <w:szCs w:val="28"/>
          <w:lang w:val="ky-KG"/>
        </w:rPr>
        <w:t>к</w:t>
      </w:r>
      <w:r w:rsidR="00A72BF0" w:rsidRPr="00750453">
        <w:rPr>
          <w:sz w:val="28"/>
          <w:szCs w:val="28"/>
          <w:lang w:val="ky-KG"/>
        </w:rPr>
        <w:t>ээ  бир  иш-чараларды  аткаруу  үчүн жооптуу адамдарды  дайындоо  жана  коопсуздук  түйүндөрүндөгү  кайра  коюуларды уюштуруу;</w:t>
      </w:r>
    </w:p>
    <w:p w:rsidR="00A72BF0" w:rsidRPr="00750453" w:rsidRDefault="00C62175" w:rsidP="00A20822">
      <w:pPr>
        <w:ind w:firstLine="709"/>
        <w:contextualSpacing/>
        <w:jc w:val="both"/>
        <w:rPr>
          <w:sz w:val="28"/>
          <w:szCs w:val="28"/>
          <w:lang w:val="ky-KG"/>
        </w:rPr>
      </w:pPr>
      <w:r w:rsidRPr="00750453">
        <w:rPr>
          <w:sz w:val="28"/>
          <w:szCs w:val="28"/>
          <w:lang w:val="ky-KG"/>
        </w:rPr>
        <w:t xml:space="preserve">  -</w:t>
      </w:r>
      <w:r w:rsidR="00A20822">
        <w:rPr>
          <w:sz w:val="28"/>
          <w:szCs w:val="28"/>
          <w:lang w:val="ky-KG"/>
        </w:rPr>
        <w:t>к</w:t>
      </w:r>
      <w:r w:rsidR="00A72BF0" w:rsidRPr="00750453">
        <w:rPr>
          <w:sz w:val="28"/>
          <w:szCs w:val="28"/>
          <w:lang w:val="ky-KG"/>
        </w:rPr>
        <w:t>онкреттүү шартка  ылайык    жергиликтүү  шамалдатууну  жүргүзгөн  вентилятордун  иштөө   тартиби</w:t>
      </w:r>
      <w:r w:rsidRPr="00750453">
        <w:rPr>
          <w:sz w:val="28"/>
          <w:szCs w:val="28"/>
          <w:lang w:val="ky-KG"/>
        </w:rPr>
        <w:t>;</w:t>
      </w:r>
    </w:p>
    <w:p w:rsidR="00A72BF0" w:rsidRPr="00750453" w:rsidRDefault="00C62175" w:rsidP="00A20822">
      <w:pPr>
        <w:ind w:firstLine="709"/>
        <w:contextualSpacing/>
        <w:jc w:val="both"/>
        <w:rPr>
          <w:sz w:val="28"/>
          <w:szCs w:val="28"/>
          <w:lang w:val="ky-KG"/>
        </w:rPr>
      </w:pPr>
      <w:r w:rsidRPr="00750453">
        <w:rPr>
          <w:sz w:val="28"/>
          <w:szCs w:val="28"/>
          <w:lang w:val="ky-KG"/>
        </w:rPr>
        <w:t xml:space="preserve">  -</w:t>
      </w:r>
      <w:r w:rsidR="00A20822">
        <w:rPr>
          <w:sz w:val="28"/>
          <w:szCs w:val="28"/>
          <w:lang w:val="ky-KG"/>
        </w:rPr>
        <w:t>б</w:t>
      </w:r>
      <w:r w:rsidR="00A72BF0" w:rsidRPr="00750453">
        <w:rPr>
          <w:sz w:val="28"/>
          <w:szCs w:val="28"/>
          <w:lang w:val="ky-KG"/>
        </w:rPr>
        <w:t>ашкы инженер келген  кезге чейинки  командалык  түйүндүн  турган  дареги;</w:t>
      </w:r>
    </w:p>
    <w:p w:rsidR="00A72BF0" w:rsidRPr="00750453" w:rsidRDefault="00C62175" w:rsidP="00A20822">
      <w:pPr>
        <w:ind w:firstLine="709"/>
        <w:contextualSpacing/>
        <w:jc w:val="both"/>
        <w:rPr>
          <w:sz w:val="28"/>
          <w:szCs w:val="28"/>
          <w:lang w:val="ky-KG"/>
        </w:rPr>
      </w:pPr>
      <w:r w:rsidRPr="00750453">
        <w:rPr>
          <w:sz w:val="28"/>
          <w:szCs w:val="28"/>
          <w:lang w:val="ky-KG"/>
        </w:rPr>
        <w:t xml:space="preserve">  -</w:t>
      </w:r>
      <w:r w:rsidR="00A20822">
        <w:rPr>
          <w:sz w:val="28"/>
          <w:szCs w:val="28"/>
          <w:lang w:val="ky-KG"/>
        </w:rPr>
        <w:t>м</w:t>
      </w:r>
      <w:r w:rsidR="00A72BF0" w:rsidRPr="00750453">
        <w:rPr>
          <w:sz w:val="28"/>
          <w:szCs w:val="28"/>
          <w:lang w:val="ky-KG"/>
        </w:rPr>
        <w:t>урдагы жайгашкан  орундарынан  ОМГСВнын  бөлүктөрүнүн  шахтага  келишинин  мезгили;</w:t>
      </w:r>
    </w:p>
    <w:p w:rsidR="00A72BF0" w:rsidRPr="00750453" w:rsidRDefault="00984358" w:rsidP="00E16420">
      <w:pPr>
        <w:ind w:firstLine="567"/>
        <w:contextualSpacing/>
        <w:jc w:val="both"/>
        <w:rPr>
          <w:sz w:val="28"/>
          <w:szCs w:val="28"/>
          <w:lang w:val="ky-KG"/>
        </w:rPr>
      </w:pPr>
      <w:r>
        <w:rPr>
          <w:sz w:val="28"/>
          <w:szCs w:val="28"/>
          <w:lang w:val="ky-KG"/>
        </w:rPr>
        <w:t>21</w:t>
      </w:r>
      <w:r w:rsidR="00A72BF0" w:rsidRPr="00750453">
        <w:rPr>
          <w:sz w:val="28"/>
          <w:szCs w:val="28"/>
          <w:lang w:val="ky-KG"/>
        </w:rPr>
        <w:t>.   Кыйроону жоюунун  планында   кырсык башталган    чакта    оперативдик   бөлүктү адамдарды  сактоодон  башка       аварияны  жоюуга байланышы жок   иш –чараларды  жасоого  тыюу салынат.</w:t>
      </w:r>
    </w:p>
    <w:p w:rsidR="00A72BF0" w:rsidRPr="00750453" w:rsidRDefault="00A72BF0" w:rsidP="00E16420">
      <w:pPr>
        <w:ind w:firstLine="567"/>
        <w:contextualSpacing/>
        <w:jc w:val="both"/>
        <w:rPr>
          <w:sz w:val="28"/>
          <w:szCs w:val="28"/>
          <w:lang w:val="ky-KG"/>
        </w:rPr>
      </w:pPr>
      <w:r w:rsidRPr="00750453">
        <w:rPr>
          <w:sz w:val="28"/>
          <w:szCs w:val="28"/>
          <w:lang w:val="ky-KG"/>
        </w:rPr>
        <w:t>Узакка  созулуп бараткан кыйроонун  кесепеттерин  жоюу ишинде  атайын иш –чаралар кабыл алынат же болбосо зарыл болуп калса ,  аврияны жоюунун долбоору  иштелип  чыгарылат;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 </w:t>
      </w:r>
      <w:r w:rsidR="00A20822">
        <w:rPr>
          <w:sz w:val="28"/>
          <w:szCs w:val="28"/>
          <w:lang w:val="ky-KG"/>
        </w:rPr>
        <w:t>а</w:t>
      </w:r>
      <w:r w:rsidRPr="00750453">
        <w:rPr>
          <w:sz w:val="28"/>
          <w:szCs w:val="28"/>
          <w:lang w:val="ky-KG"/>
        </w:rPr>
        <w:t>р бир  позицияда  команданын ачык иш-аракеттери  чагылдырылышы керек.</w:t>
      </w:r>
    </w:p>
    <w:p w:rsidR="00A72BF0" w:rsidRPr="00750453" w:rsidRDefault="00A72BF0" w:rsidP="00E16420">
      <w:pPr>
        <w:ind w:firstLine="567"/>
        <w:contextualSpacing/>
        <w:jc w:val="both"/>
        <w:rPr>
          <w:sz w:val="28"/>
          <w:szCs w:val="28"/>
          <w:lang w:val="ky-KG"/>
        </w:rPr>
      </w:pPr>
      <w:r w:rsidRPr="00750453">
        <w:rPr>
          <w:sz w:val="28"/>
          <w:szCs w:val="28"/>
          <w:lang w:val="ky-KG"/>
        </w:rPr>
        <w:t xml:space="preserve">Аткарууну талап кылбаган  иштер  тез аткарылуучу  иштерге  киргизилбейт. </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w:t>
      </w:r>
      <w:r w:rsidR="00A20822">
        <w:rPr>
          <w:sz w:val="28"/>
          <w:szCs w:val="28"/>
          <w:lang w:val="ky-KG"/>
        </w:rPr>
        <w:t>т</w:t>
      </w:r>
      <w:r w:rsidRPr="00750453">
        <w:rPr>
          <w:sz w:val="28"/>
          <w:szCs w:val="28"/>
          <w:lang w:val="ky-KG"/>
        </w:rPr>
        <w:t>ехникалык  иш-чараларды  аткара турган  адамдардын катарына   аткаруучулар жазылат  жана  алар  тез иштеле турган  иштерди  аткарууга  киришип,  техникалык  көзөмөлдөөчүлөр  аталган  иштин аткарылышына  тийиштүү  даярдыктарды  аткаруу менен бирге  адамдардын  даярдыгын  да      аткарышат;</w:t>
      </w:r>
    </w:p>
    <w:p w:rsidR="00A72BF0" w:rsidRPr="00750453" w:rsidRDefault="00C62175" w:rsidP="00E16420">
      <w:pPr>
        <w:ind w:firstLine="567"/>
        <w:contextualSpacing/>
        <w:jc w:val="both"/>
        <w:rPr>
          <w:sz w:val="28"/>
          <w:szCs w:val="28"/>
          <w:lang w:val="ky-KG"/>
        </w:rPr>
      </w:pPr>
      <w:r w:rsidRPr="00750453">
        <w:rPr>
          <w:sz w:val="28"/>
          <w:szCs w:val="28"/>
          <w:lang w:val="ky-KG"/>
        </w:rPr>
        <w:t>-</w:t>
      </w:r>
      <w:r w:rsidR="00A20822">
        <w:rPr>
          <w:sz w:val="28"/>
          <w:szCs w:val="28"/>
          <w:lang w:val="ky-KG"/>
        </w:rPr>
        <w:t xml:space="preserve"> а</w:t>
      </w:r>
      <w:r w:rsidR="00A72BF0" w:rsidRPr="00750453">
        <w:rPr>
          <w:sz w:val="28"/>
          <w:szCs w:val="28"/>
          <w:lang w:val="ky-KG"/>
        </w:rPr>
        <w:t>вариянын кесепетин  жоюу  боюнча түзүлгөн  пландын  тез  аткарылуучу     позициясында  аткарылуучу  иштердин кезеги  көрсөтүлөт  жана  адамдардын  өмүрүн сактоо боюнча  иштер  биринчи  аткарылат;</w:t>
      </w:r>
    </w:p>
    <w:p w:rsidR="00A72BF0" w:rsidRPr="00750453" w:rsidRDefault="00984358" w:rsidP="00E16420">
      <w:pPr>
        <w:ind w:firstLine="567"/>
        <w:contextualSpacing/>
        <w:jc w:val="both"/>
        <w:rPr>
          <w:sz w:val="28"/>
          <w:szCs w:val="28"/>
          <w:lang w:val="ky-KG"/>
        </w:rPr>
      </w:pPr>
      <w:r>
        <w:rPr>
          <w:sz w:val="28"/>
          <w:szCs w:val="28"/>
          <w:lang w:val="ky-KG"/>
        </w:rPr>
        <w:t xml:space="preserve">    22</w:t>
      </w:r>
      <w:r w:rsidR="00A72BF0" w:rsidRPr="00750453">
        <w:rPr>
          <w:sz w:val="28"/>
          <w:szCs w:val="28"/>
          <w:lang w:val="ky-KG"/>
        </w:rPr>
        <w:t xml:space="preserve">.  Адамдарды     авариялык  участоктордон алып  чыгууда  кендин  казылышына  жараша  мамиле жасоо менен  аларды кыска убакыттын </w:t>
      </w:r>
      <w:r w:rsidR="00A72BF0" w:rsidRPr="00750453">
        <w:rPr>
          <w:sz w:val="28"/>
          <w:szCs w:val="28"/>
          <w:lang w:val="ky-KG"/>
        </w:rPr>
        <w:lastRenderedPageBreak/>
        <w:t>ичинде   коркунучу  аз,  же жок  жерге,  абасы таза  үстүн ку катарга  алып  чыгуу жагын пландоо  талап  кылынат;</w:t>
      </w:r>
    </w:p>
    <w:p w:rsidR="00A72BF0" w:rsidRPr="00750453" w:rsidRDefault="00A72BF0" w:rsidP="00E16420">
      <w:pPr>
        <w:ind w:firstLine="567"/>
        <w:contextualSpacing/>
        <w:jc w:val="both"/>
        <w:rPr>
          <w:sz w:val="28"/>
          <w:szCs w:val="28"/>
          <w:lang w:val="ky-KG"/>
        </w:rPr>
      </w:pPr>
      <w:r w:rsidRPr="00750453">
        <w:rPr>
          <w:sz w:val="28"/>
          <w:szCs w:val="28"/>
          <w:lang w:val="ky-KG"/>
        </w:rPr>
        <w:t>Кенди казып  жаткан жердеги   өрт  болгон      жерден адамдарды  жердин үстүнө    таза абасы  бар  жерге карай алып  чыгуу жагы колго алынат.</w:t>
      </w:r>
    </w:p>
    <w:p w:rsidR="00A72BF0" w:rsidRPr="00750453" w:rsidRDefault="00C62175" w:rsidP="00E16420">
      <w:pPr>
        <w:ind w:firstLine="567"/>
        <w:contextualSpacing/>
        <w:jc w:val="both"/>
        <w:rPr>
          <w:sz w:val="28"/>
          <w:szCs w:val="28"/>
          <w:lang w:val="ky-KG"/>
        </w:rPr>
      </w:pPr>
      <w:r w:rsidRPr="00750453">
        <w:rPr>
          <w:sz w:val="28"/>
          <w:szCs w:val="28"/>
          <w:lang w:val="ky-KG"/>
        </w:rPr>
        <w:t>Эскертүү:</w:t>
      </w:r>
      <w:r w:rsidR="00A72BF0" w:rsidRPr="00750453">
        <w:rPr>
          <w:sz w:val="28"/>
          <w:szCs w:val="28"/>
          <w:lang w:val="ky-KG"/>
        </w:rPr>
        <w:t xml:space="preserve"> “өрттүн очогуна  чейин”   “өрттүн  очогунун артында” деген  термин  сөздөрдү вентиляциянын  кыймылына карата  жасалган аба  агымынын  жүрүшүн аныктоодо   аварияны жоюунун  иш  планындагы  позицияны түшүнүү  керек.</w:t>
      </w:r>
    </w:p>
    <w:p w:rsidR="00A72BF0" w:rsidRPr="00750453" w:rsidRDefault="00A72BF0" w:rsidP="00E16420">
      <w:pPr>
        <w:ind w:firstLine="567"/>
        <w:contextualSpacing/>
        <w:jc w:val="both"/>
        <w:rPr>
          <w:sz w:val="28"/>
          <w:szCs w:val="28"/>
          <w:lang w:val="ky-KG"/>
        </w:rPr>
      </w:pPr>
      <w:r w:rsidRPr="00750453">
        <w:rPr>
          <w:sz w:val="28"/>
          <w:szCs w:val="28"/>
          <w:lang w:val="ky-KG"/>
        </w:rPr>
        <w:t>Газга  ууланган  кенди  аралап  авариялык  бөлүктөрдон  чыгып келе жаткан  адамдардын  өтүү  жолдорун  аныкктоодо    кендин   узундугун эсепке  алуу жагы  жана  андан чыгып кетүү жагы  өзүн -өзү коргой  ала  турган  коргоочулардын  коргоо  мүмкүнчүлүктөрүн    эске  алуу   маанилүү кадамдын биринен болуп саналат.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Адамдарды  уулуу  газдын кесепетинен  сактоонун  дагы бир  жолу  бул  аба  менен  камсыздоо боюнча  колдонулуучу камералар  жана  жаңы    өзүн-өзү коргоо иштерине  өткөруп  жиберүүчү камералардын  жардамына өтүүлор  менен    жашырынуучу камераларды колдонуу жолдору  экенин  белгилөөгө болот.</w:t>
      </w:r>
    </w:p>
    <w:p w:rsidR="00A72BF0" w:rsidRPr="00750453" w:rsidRDefault="00984358" w:rsidP="00E16420">
      <w:pPr>
        <w:ind w:firstLine="567"/>
        <w:contextualSpacing/>
        <w:jc w:val="both"/>
        <w:rPr>
          <w:sz w:val="28"/>
          <w:szCs w:val="28"/>
          <w:lang w:val="ky-KG"/>
        </w:rPr>
      </w:pPr>
      <w:r>
        <w:rPr>
          <w:sz w:val="28"/>
          <w:szCs w:val="28"/>
          <w:lang w:val="ky-KG"/>
        </w:rPr>
        <w:t>23</w:t>
      </w:r>
      <w:r w:rsidR="00A72BF0" w:rsidRPr="00750453">
        <w:rPr>
          <w:sz w:val="28"/>
          <w:szCs w:val="28"/>
          <w:lang w:val="ky-KG"/>
        </w:rPr>
        <w:t>. Ар  бир  авария учурунда   адамдарды коопсуз жерге жеткирүунүн  планы  конкреттүу түрдө   аварияны жоюунун иш планында  жазылып, белгилениши менен  кошо  пландын  тез  иштелүүчү  бөлүгүндө көрсөтүлүп,  адамдар чыгарыла турган  жердин  жеткен  чеги  такталышы  зарыл.   Адамдарды  авариялык эмес жерден  чыгаруунун  жолдорунун кыймылын    жазуунун  зарылчылыгы  жок.</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Аварияны  жоюунун  оперативдүү  бөлүгүндөгу   “Адамдардын  чыгып кетүү жолдору” деген    графада  биринчи  учурда   авариялык  участоктордон  алып  чыгуулар  белгиленет  да, андан кийин  коркунуч түзгөн  же  түзбөгөн  жерлер  жазылат.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w:t>
      </w:r>
      <w:r w:rsidR="00984358">
        <w:rPr>
          <w:sz w:val="28"/>
          <w:szCs w:val="28"/>
          <w:lang w:val="ky-KG"/>
        </w:rPr>
        <w:t>Т</w:t>
      </w:r>
      <w:r w:rsidRPr="00750453">
        <w:rPr>
          <w:sz w:val="28"/>
          <w:szCs w:val="28"/>
          <w:lang w:val="ky-KG"/>
        </w:rPr>
        <w:t>уюк  кен  участокторунда иштеп жаткан кенчилердин   коопсуздугун камсыздоодо  аварияны жоюунун  оперативдүү  бөлүгүндө   кенчилердин  өрт башталган убактагы  аракеттери менен  өзүн - өзү корглоо,сактоо  ыкмаларынын  колдонулуп,  коркунучу  аз жерге  чыгуунун  мүмкүнчүлүктөрү жөнүндө    белгиленет.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Компрессордук станциянын  ишин  токтотууга  адамдарды  шахтанын ичинен алып  чыккандан кийин гана уруксат берилет.</w:t>
      </w:r>
    </w:p>
    <w:p w:rsidR="00A72BF0" w:rsidRPr="00750453" w:rsidRDefault="00A72BF0" w:rsidP="00E16420">
      <w:pPr>
        <w:ind w:firstLine="567"/>
        <w:contextualSpacing/>
        <w:jc w:val="both"/>
        <w:rPr>
          <w:sz w:val="28"/>
          <w:szCs w:val="28"/>
          <w:lang w:val="ky-KG"/>
        </w:rPr>
      </w:pPr>
      <w:r w:rsidRPr="00750453">
        <w:rPr>
          <w:sz w:val="28"/>
          <w:szCs w:val="28"/>
          <w:lang w:val="ky-KG"/>
        </w:rPr>
        <w:t>Аварияны  жоюунун  оперативдик  планында  төмөнкүдөй мазмундагы  жазууларды    калтыруу  сунушталат:</w:t>
      </w:r>
    </w:p>
    <w:p w:rsidR="00A72BF0" w:rsidRPr="00750453" w:rsidRDefault="00A72BF0" w:rsidP="00E16420">
      <w:pPr>
        <w:ind w:firstLine="567"/>
        <w:contextualSpacing/>
        <w:jc w:val="both"/>
        <w:rPr>
          <w:sz w:val="28"/>
          <w:szCs w:val="28"/>
          <w:lang w:val="ky-KG"/>
        </w:rPr>
      </w:pPr>
      <w:r w:rsidRPr="00750453">
        <w:rPr>
          <w:sz w:val="28"/>
          <w:szCs w:val="28"/>
          <w:lang w:val="ky-KG"/>
        </w:rPr>
        <w:t>“Компрессордук  станциянын  бардык  шахта  боюнча  же   авария болуп  өткөн участокко гана  кысылган  абаны жиберүүсүн  үзгүлтүксүз камсыздоо керек”  деген    мазмунду камтыган жазуудан кийин  кайсыл  участокто экендиги так  көрсөтүлөт.</w:t>
      </w:r>
    </w:p>
    <w:p w:rsidR="00A72BF0" w:rsidRPr="00750453" w:rsidRDefault="00A72BF0" w:rsidP="00E16420">
      <w:pPr>
        <w:ind w:firstLine="567"/>
        <w:contextualSpacing/>
        <w:jc w:val="both"/>
        <w:rPr>
          <w:sz w:val="28"/>
          <w:szCs w:val="28"/>
          <w:lang w:val="ky-KG"/>
        </w:rPr>
      </w:pPr>
      <w:r w:rsidRPr="00750453">
        <w:rPr>
          <w:sz w:val="28"/>
          <w:szCs w:val="28"/>
          <w:lang w:val="ky-KG"/>
        </w:rPr>
        <w:t>2</w:t>
      </w:r>
      <w:r w:rsidR="00984358">
        <w:rPr>
          <w:sz w:val="28"/>
          <w:szCs w:val="28"/>
          <w:lang w:val="ky-KG"/>
        </w:rPr>
        <w:t>4.</w:t>
      </w:r>
      <w:r w:rsidRPr="00750453">
        <w:rPr>
          <w:sz w:val="28"/>
          <w:szCs w:val="28"/>
          <w:lang w:val="ky-KG"/>
        </w:rPr>
        <w:t xml:space="preserve">  Өрт  тутанганда,  газдын  жарылып кетүүсү  болгондо  кендин ичине суунун толуп кетиши  болгондо адамдардын  бардыгы шахтынын  </w:t>
      </w:r>
      <w:r w:rsidRPr="00750453">
        <w:rPr>
          <w:sz w:val="28"/>
          <w:szCs w:val="28"/>
          <w:lang w:val="ky-KG"/>
        </w:rPr>
        <w:lastRenderedPageBreak/>
        <w:t>үстүнө  чыгарылышы каралат.Жергиликтүү мүнөздөгү  авариялар  болгондо  адамдарды  чыгаруу ошол авария болгон жерден гана  жүргүзүлүшү керек.</w:t>
      </w:r>
    </w:p>
    <w:p w:rsidR="00A72BF0" w:rsidRPr="00750453" w:rsidRDefault="00C62175" w:rsidP="00E16420">
      <w:pPr>
        <w:ind w:firstLine="567"/>
        <w:contextualSpacing/>
        <w:jc w:val="both"/>
        <w:rPr>
          <w:sz w:val="28"/>
          <w:szCs w:val="28"/>
          <w:lang w:val="ky-KG"/>
        </w:rPr>
      </w:pPr>
      <w:r w:rsidRPr="00750453">
        <w:rPr>
          <w:sz w:val="28"/>
          <w:szCs w:val="28"/>
          <w:lang w:val="ky-KG"/>
        </w:rPr>
        <w:t>Эскертүү:</w:t>
      </w:r>
      <w:r w:rsidR="00984358">
        <w:rPr>
          <w:sz w:val="28"/>
          <w:szCs w:val="28"/>
          <w:lang w:val="ky-KG"/>
        </w:rPr>
        <w:t xml:space="preserve"> </w:t>
      </w:r>
      <w:r w:rsidR="00A72BF0" w:rsidRPr="00750453">
        <w:rPr>
          <w:sz w:val="28"/>
          <w:szCs w:val="28"/>
          <w:lang w:val="ky-KG"/>
        </w:rPr>
        <w:t>Эгерде  участокто авария болгон кезде  газ менен уулануу болсо,  же  адамдардын  чыгып  кутулуп кетүүлөрүнүн  жолдору буулуп калган болсо , анда  ал  жер   кооптуу деген  статуска  ээ болот.</w:t>
      </w:r>
    </w:p>
    <w:p w:rsidR="00A72BF0" w:rsidRPr="00750453" w:rsidRDefault="00A72BF0" w:rsidP="00E16420">
      <w:pPr>
        <w:ind w:firstLine="567"/>
        <w:contextualSpacing/>
        <w:jc w:val="both"/>
        <w:rPr>
          <w:sz w:val="28"/>
          <w:szCs w:val="28"/>
          <w:lang w:val="ky-KG"/>
        </w:rPr>
      </w:pPr>
      <w:r w:rsidRPr="00750453">
        <w:rPr>
          <w:sz w:val="28"/>
          <w:szCs w:val="28"/>
          <w:lang w:val="ky-KG"/>
        </w:rPr>
        <w:t>2</w:t>
      </w:r>
      <w:r w:rsidR="00984358">
        <w:rPr>
          <w:sz w:val="28"/>
          <w:szCs w:val="28"/>
          <w:lang w:val="ky-KG"/>
        </w:rPr>
        <w:t>5</w:t>
      </w:r>
      <w:r w:rsidRPr="00750453">
        <w:rPr>
          <w:sz w:val="28"/>
          <w:szCs w:val="28"/>
          <w:lang w:val="ky-KG"/>
        </w:rPr>
        <w:t>.  Суунун  топурак менен аралашуусун натыйжасында  кендин ичине кирип кеткен суудан  сактанууда адамдар  эң биринчи иретте  улам үстүнку делген катмарларга чыгы п кетүүлөру менен   кутулуунун жолдорун  таба алышмакчы.</w:t>
      </w:r>
    </w:p>
    <w:p w:rsidR="00A72BF0" w:rsidRPr="00750453" w:rsidRDefault="00A72BF0" w:rsidP="00E16420">
      <w:pPr>
        <w:ind w:firstLine="567"/>
        <w:contextualSpacing/>
        <w:jc w:val="both"/>
        <w:rPr>
          <w:sz w:val="28"/>
          <w:szCs w:val="28"/>
          <w:lang w:val="ky-KG"/>
        </w:rPr>
      </w:pPr>
      <w:r w:rsidRPr="00750453">
        <w:rPr>
          <w:sz w:val="28"/>
          <w:szCs w:val="28"/>
          <w:lang w:val="ky-KG"/>
        </w:rPr>
        <w:t>2</w:t>
      </w:r>
      <w:r w:rsidR="00984358">
        <w:rPr>
          <w:sz w:val="28"/>
          <w:szCs w:val="28"/>
          <w:lang w:val="ky-KG"/>
        </w:rPr>
        <w:t>6</w:t>
      </w:r>
      <w:r w:rsidRPr="00750453">
        <w:rPr>
          <w:sz w:val="28"/>
          <w:szCs w:val="28"/>
          <w:lang w:val="ky-KG"/>
        </w:rPr>
        <w:t>.  Мүмкүн болушунча   адамдарды авариялык участоктордон алып  чыгууну камсыздоо  газ менен  ууланбаган   кендердин  вентиятордук  режиминдеги шартында  ишке  ашырылышы  керек.</w:t>
      </w:r>
    </w:p>
    <w:p w:rsidR="00A72BF0" w:rsidRPr="00750453" w:rsidRDefault="00A72BF0" w:rsidP="00E16420">
      <w:pPr>
        <w:ind w:firstLine="567"/>
        <w:contextualSpacing/>
        <w:jc w:val="both"/>
        <w:rPr>
          <w:sz w:val="28"/>
          <w:szCs w:val="28"/>
          <w:lang w:val="ky-KG"/>
        </w:rPr>
      </w:pPr>
      <w:r w:rsidRPr="00750453">
        <w:rPr>
          <w:sz w:val="28"/>
          <w:szCs w:val="28"/>
          <w:lang w:val="ky-KG"/>
        </w:rPr>
        <w:t>2</w:t>
      </w:r>
      <w:r w:rsidR="00984358">
        <w:rPr>
          <w:sz w:val="28"/>
          <w:szCs w:val="28"/>
          <w:lang w:val="ky-KG"/>
        </w:rPr>
        <w:t>7</w:t>
      </w:r>
      <w:r w:rsidRPr="00750453">
        <w:rPr>
          <w:sz w:val="28"/>
          <w:szCs w:val="28"/>
          <w:lang w:val="ky-KG"/>
        </w:rPr>
        <w:t>.</w:t>
      </w:r>
      <w:r w:rsidR="00984358">
        <w:rPr>
          <w:sz w:val="28"/>
          <w:szCs w:val="28"/>
          <w:lang w:val="ky-KG"/>
        </w:rPr>
        <w:t xml:space="preserve"> </w:t>
      </w:r>
      <w:r w:rsidRPr="00750453">
        <w:rPr>
          <w:sz w:val="28"/>
          <w:szCs w:val="28"/>
          <w:lang w:val="ky-KG"/>
        </w:rPr>
        <w:t>Өрттүн пайда болгон жериндеги, газдын  же  топурактын, чаңдын жарылып кетишинен  же  капыстан  газдын  атылып  чыгуусунан</w:t>
      </w:r>
      <w:r w:rsidR="00C62175" w:rsidRPr="00750453">
        <w:rPr>
          <w:sz w:val="28"/>
          <w:szCs w:val="28"/>
          <w:lang w:val="ky-KG"/>
        </w:rPr>
        <w:t xml:space="preserve"> </w:t>
      </w:r>
      <w:r w:rsidRPr="00750453">
        <w:rPr>
          <w:sz w:val="28"/>
          <w:szCs w:val="28"/>
          <w:lang w:val="ky-KG"/>
        </w:rPr>
        <w:t xml:space="preserve"> болгон авариялардын маалында   аварияны  жоюунун  планында көрсөтүлгөн  авариялык  вентиляциялык  режимдин  иштеринин  аварияга чейинки  абалы,  кыймылдаткыч аркылуу   сууну  шахтанын бардык  тарабына  чачыратуу жолу менен  чечүү жагы  көрсөтүлөт.Кыймылдаткычтар менен  сууну  чачыратуу имштери шахта үстүндө  өрт  болсо  же  кендин  түбүндө  пайда болсо,  ошондой эле  короолордо  жана  камераларга жакын жайгашкан   жантайынкы  жолдордо болсо  аба түз  кирген  жерлерде колдонулат.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Өрт  болгон кезде  вентиляциялык  агымдын  режими  иштелген  иштердин  жыйындысына жараша  шамалдатууну  улантып,  кендин ичинде канча адам болгондугу менен  аныкталат.</w:t>
      </w:r>
    </w:p>
    <w:p w:rsidR="00A72BF0" w:rsidRPr="00750453" w:rsidRDefault="00984358" w:rsidP="00E16420">
      <w:pPr>
        <w:ind w:firstLine="567"/>
        <w:contextualSpacing/>
        <w:jc w:val="both"/>
        <w:rPr>
          <w:sz w:val="28"/>
          <w:szCs w:val="28"/>
          <w:lang w:val="ky-KG"/>
        </w:rPr>
      </w:pPr>
      <w:r>
        <w:rPr>
          <w:sz w:val="28"/>
          <w:szCs w:val="28"/>
          <w:lang w:val="ky-KG"/>
        </w:rPr>
        <w:t xml:space="preserve"> </w:t>
      </w:r>
      <w:r w:rsidR="00A72BF0" w:rsidRPr="00750453">
        <w:rPr>
          <w:sz w:val="28"/>
          <w:szCs w:val="28"/>
          <w:lang w:val="ky-KG"/>
        </w:rPr>
        <w:t>Шахтанын горизонтун бириктирип  турган  жантайынкы  же   типтик  шахталарда  өрт болуп калган  шартта  шамалдатуунун    мурдагы  колдонулуп келаткан ыкмасы колдонулушу  пайдалуу.</w:t>
      </w:r>
    </w:p>
    <w:p w:rsidR="00A72BF0" w:rsidRPr="00750453" w:rsidRDefault="00984358" w:rsidP="00E16420">
      <w:pPr>
        <w:ind w:firstLine="567"/>
        <w:contextualSpacing/>
        <w:jc w:val="both"/>
        <w:rPr>
          <w:sz w:val="28"/>
          <w:szCs w:val="28"/>
          <w:lang w:val="ky-KG"/>
        </w:rPr>
      </w:pPr>
      <w:r>
        <w:rPr>
          <w:sz w:val="28"/>
          <w:szCs w:val="28"/>
          <w:lang w:val="ky-KG"/>
        </w:rPr>
        <w:t xml:space="preserve"> </w:t>
      </w:r>
      <w:r w:rsidR="00A72BF0" w:rsidRPr="00750453">
        <w:rPr>
          <w:sz w:val="28"/>
          <w:szCs w:val="28"/>
          <w:lang w:val="ky-KG"/>
        </w:rPr>
        <w:t>Вентилятордук башкы  имаратта  өрт  коркунучу жаралган  кырдаалда  вентилятор  ишин  токтотушу  керек  жана  шахтадагы  өрттүн уланышына жол бербөө үчүн  күйүүнүн  азыктануусуна чекит коюлат.</w:t>
      </w:r>
    </w:p>
    <w:p w:rsidR="00A72BF0" w:rsidRPr="00750453" w:rsidRDefault="00A72BF0" w:rsidP="00E16420">
      <w:pPr>
        <w:ind w:firstLine="567"/>
        <w:contextualSpacing/>
        <w:jc w:val="both"/>
        <w:rPr>
          <w:sz w:val="28"/>
          <w:szCs w:val="28"/>
          <w:lang w:val="ky-KG"/>
        </w:rPr>
      </w:pPr>
      <w:r w:rsidRPr="00750453">
        <w:rPr>
          <w:sz w:val="28"/>
          <w:szCs w:val="28"/>
          <w:lang w:val="ky-KG"/>
        </w:rPr>
        <w:t>Башкы  шамалдатуудагы шахтаны бир  канча  вентилятор менен  шамалдатуунун схемасында  өрт  коркунучу  жаралып калган шартта анын бири эле иштеши керек, анткени  вентиляциянын режиминдеги  шахтага күйүп кетүүчү азыктардын  жок болушун  шарттайт.</w:t>
      </w:r>
    </w:p>
    <w:p w:rsidR="00A72BF0" w:rsidRPr="00750453" w:rsidRDefault="00984358" w:rsidP="00E16420">
      <w:pPr>
        <w:ind w:firstLine="567"/>
        <w:contextualSpacing/>
        <w:jc w:val="both"/>
        <w:rPr>
          <w:sz w:val="28"/>
          <w:szCs w:val="28"/>
          <w:lang w:val="ky-KG"/>
        </w:rPr>
      </w:pPr>
      <w:r>
        <w:rPr>
          <w:sz w:val="28"/>
          <w:szCs w:val="28"/>
          <w:lang w:val="ky-KG"/>
        </w:rPr>
        <w:t>28</w:t>
      </w:r>
      <w:r w:rsidR="00A72BF0" w:rsidRPr="00750453">
        <w:rPr>
          <w:sz w:val="28"/>
          <w:szCs w:val="28"/>
          <w:lang w:val="ky-KG"/>
        </w:rPr>
        <w:t>.  Вентиляциялоо  режимин   орнотуудагы  зарыл болгон  иштер.</w:t>
      </w:r>
    </w:p>
    <w:p w:rsidR="00A72BF0" w:rsidRPr="00750453" w:rsidRDefault="00A72BF0" w:rsidP="00E16420">
      <w:pPr>
        <w:ind w:firstLine="567"/>
        <w:contextualSpacing/>
        <w:jc w:val="both"/>
        <w:rPr>
          <w:sz w:val="28"/>
          <w:szCs w:val="28"/>
          <w:lang w:val="ky-KG"/>
        </w:rPr>
      </w:pPr>
      <w:r w:rsidRPr="00750453">
        <w:rPr>
          <w:sz w:val="28"/>
          <w:szCs w:val="28"/>
          <w:lang w:val="ky-KG"/>
        </w:rPr>
        <w:t>-  вентилятордук  түзүмдүн иштешин  колдонуунун тартиби,  вентилятордук  жана  өрткө каршы коюлган каалгалардын  иштөөсү,</w:t>
      </w:r>
    </w:p>
    <w:p w:rsidR="00A72BF0" w:rsidRPr="00750453" w:rsidRDefault="00A72BF0" w:rsidP="00E16420">
      <w:pPr>
        <w:ind w:firstLine="567"/>
        <w:contextualSpacing/>
        <w:jc w:val="both"/>
        <w:rPr>
          <w:sz w:val="28"/>
          <w:szCs w:val="28"/>
          <w:lang w:val="ky-KG"/>
        </w:rPr>
      </w:pPr>
      <w:r w:rsidRPr="00750453">
        <w:rPr>
          <w:sz w:val="28"/>
          <w:szCs w:val="28"/>
          <w:lang w:val="ky-KG"/>
        </w:rPr>
        <w:t>стволдордун  жана  тосмолордун иштөөсү жана  өтө тереңде жайгашкан  кендин   катылган  жерлериндеги  жергиликтүү  шамалдатуунун  вентиляторунун иштөө тартиптери каралат;</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 xml:space="preserve"> Вентил  каналдарындагы  каалгаларды, ляддарды,  мордун тосмолорун ачып  жана жаап турууну аткаруучу  адамдарды  дайындоо;</w:t>
      </w:r>
    </w:p>
    <w:p w:rsidR="00E16420" w:rsidRDefault="00984358" w:rsidP="00E16420">
      <w:pPr>
        <w:ind w:firstLine="567"/>
        <w:jc w:val="both"/>
        <w:rPr>
          <w:sz w:val="28"/>
          <w:szCs w:val="28"/>
          <w:lang w:val="ky-KG"/>
        </w:rPr>
      </w:pPr>
      <w:r>
        <w:rPr>
          <w:sz w:val="28"/>
          <w:szCs w:val="28"/>
          <w:lang w:val="ky-KG"/>
        </w:rPr>
        <w:lastRenderedPageBreak/>
        <w:t>29</w:t>
      </w:r>
      <w:r w:rsidR="00A72BF0" w:rsidRPr="00750453">
        <w:rPr>
          <w:sz w:val="28"/>
          <w:szCs w:val="28"/>
          <w:lang w:val="ky-KG"/>
        </w:rPr>
        <w:t>.  Кандай гана  авария болбосун  ОМГСВнын  бөлүктөрүн  чакыруу зарыл иш, анткени  алар  адамдарга  жардам  көрсөтөт,   тоо-кен  иштетүү  жабдууларын  иретке салышат.  Шахталардын  үстүндө  же  имараттарда,курулуштарда,стволдор менен  щурфтарда  жана башка  өндүрүштөрдө  өрт болуп калган  убакта  бир эле маалда    өрт  өчүрүүчүлөрдүн  бөлүктөрүн  чакыруу  пландалган.Мындай кызматтын  бөлүктөрүн  жер  астында  пайдаланууга  жол берилбейт.</w:t>
      </w:r>
      <w:r w:rsidR="00C62175"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30</w:t>
      </w:r>
      <w:r w:rsidR="00A72BF0" w:rsidRPr="00750453">
        <w:rPr>
          <w:sz w:val="28"/>
          <w:szCs w:val="28"/>
          <w:lang w:val="ky-KG"/>
        </w:rPr>
        <w:t>.   Газдардын  же  топурактын  атылып кетишинде  ОМГСВнын бардык бөлүктөрү адмдарды  сактоого  жиберилет жана  кыйраган  вентилятордук  түзүмдөрдү  калыбына келтирүүгө жардамдашат.</w:t>
      </w:r>
      <w:r w:rsidR="00C62175" w:rsidRPr="00750453">
        <w:rPr>
          <w:sz w:val="28"/>
          <w:szCs w:val="28"/>
          <w:lang w:val="ky-KG"/>
        </w:rPr>
        <w:t xml:space="preserve">                                                   </w:t>
      </w:r>
      <w:r w:rsidR="00E16420">
        <w:rPr>
          <w:sz w:val="28"/>
          <w:szCs w:val="28"/>
          <w:lang w:val="ky-KG"/>
        </w:rPr>
        <w:t xml:space="preserve"> </w:t>
      </w:r>
    </w:p>
    <w:p w:rsidR="00E16420" w:rsidRDefault="00984358" w:rsidP="00E16420">
      <w:pPr>
        <w:ind w:firstLine="567"/>
        <w:jc w:val="both"/>
        <w:rPr>
          <w:sz w:val="28"/>
          <w:szCs w:val="28"/>
          <w:lang w:val="ky-KG"/>
        </w:rPr>
      </w:pPr>
      <w:r>
        <w:rPr>
          <w:sz w:val="28"/>
          <w:szCs w:val="28"/>
          <w:lang w:val="ky-KG"/>
        </w:rPr>
        <w:t>31</w:t>
      </w:r>
      <w:r w:rsidR="00A72BF0" w:rsidRPr="00750453">
        <w:rPr>
          <w:sz w:val="28"/>
          <w:szCs w:val="28"/>
          <w:lang w:val="ky-KG"/>
        </w:rPr>
        <w:t>.    ОМГСВнын  уставына ылайык  шахтада өрт болгон шартта өрттүн  кайсы жерде болгонуна жараша  анын  бөлүктөрү  тездик менен  аракет жасоого жиберилүүнүн  тартиби  белгиленген.  (Мында тоо-кен иштерин коргоону  жүргүзүү  боюнча);</w:t>
      </w:r>
      <w:r w:rsidR="00C62175" w:rsidRPr="00750453">
        <w:rPr>
          <w:sz w:val="28"/>
          <w:szCs w:val="28"/>
          <w:lang w:val="ky-KG"/>
        </w:rPr>
        <w:t xml:space="preserve">                                                                                                      </w:t>
      </w:r>
    </w:p>
    <w:p w:rsidR="00984358" w:rsidRDefault="00984358" w:rsidP="00E16420">
      <w:pPr>
        <w:ind w:firstLine="567"/>
        <w:jc w:val="both"/>
        <w:rPr>
          <w:sz w:val="28"/>
          <w:szCs w:val="28"/>
          <w:lang w:val="ky-KG"/>
        </w:rPr>
      </w:pPr>
      <w:r>
        <w:rPr>
          <w:sz w:val="28"/>
          <w:szCs w:val="28"/>
          <w:lang w:val="ky-KG"/>
        </w:rPr>
        <w:t>32</w:t>
      </w:r>
      <w:r w:rsidR="00A72BF0" w:rsidRPr="00750453">
        <w:rPr>
          <w:sz w:val="28"/>
          <w:szCs w:val="28"/>
          <w:lang w:val="ky-KG"/>
        </w:rPr>
        <w:t>.    Ар  бир конкреттүү  кырсыкта   ОМГСВнын  отрядынын бөлүктөрү  адамдарды сактап,  коркунучтуу жерден  чыгаруу боюнча  багыттары тыкандык мнен  иштелип  чыгып,  алардын    авария болгон жерге келишинин  так жана тездик менен аткарылшын  камтыган  иш планы  көрсөтүлүп, башкы инженер менен командирдин  биргелешкен иштеринин  жыйынтыгы болот.</w:t>
      </w:r>
      <w:r w:rsidR="00C62175" w:rsidRPr="00750453">
        <w:rPr>
          <w:sz w:val="28"/>
          <w:szCs w:val="28"/>
          <w:lang w:val="ky-KG"/>
        </w:rPr>
        <w:t xml:space="preserve">           </w:t>
      </w:r>
    </w:p>
    <w:p w:rsidR="00E16420" w:rsidRDefault="00C62175" w:rsidP="00E16420">
      <w:pPr>
        <w:ind w:firstLine="567"/>
        <w:jc w:val="both"/>
        <w:rPr>
          <w:sz w:val="28"/>
          <w:szCs w:val="28"/>
          <w:lang w:val="ky-KG"/>
        </w:rPr>
      </w:pPr>
      <w:r w:rsidRPr="00750453">
        <w:rPr>
          <w:sz w:val="28"/>
          <w:szCs w:val="28"/>
          <w:lang w:val="ky-KG"/>
        </w:rPr>
        <w:t xml:space="preserve">                        </w:t>
      </w:r>
    </w:p>
    <w:p w:rsidR="00E16420" w:rsidRDefault="00A72BF0" w:rsidP="00984358">
      <w:pPr>
        <w:ind w:firstLine="567"/>
        <w:jc w:val="center"/>
        <w:rPr>
          <w:b/>
          <w:sz w:val="28"/>
          <w:szCs w:val="28"/>
          <w:lang w:val="ky-KG"/>
        </w:rPr>
      </w:pPr>
      <w:r w:rsidRPr="00984358">
        <w:rPr>
          <w:b/>
          <w:sz w:val="28"/>
          <w:szCs w:val="28"/>
          <w:lang w:val="ky-KG"/>
        </w:rPr>
        <w:t>Кырсыкты башталы</w:t>
      </w:r>
      <w:r w:rsidR="00984358">
        <w:rPr>
          <w:b/>
          <w:sz w:val="28"/>
          <w:szCs w:val="28"/>
          <w:lang w:val="ky-KG"/>
        </w:rPr>
        <w:t>шында  жоюу  боюнча  иш-чаралар</w:t>
      </w:r>
    </w:p>
    <w:p w:rsidR="006B3EAE" w:rsidRDefault="006B3EAE" w:rsidP="00984358">
      <w:pPr>
        <w:ind w:firstLine="567"/>
        <w:jc w:val="center"/>
        <w:rPr>
          <w:sz w:val="28"/>
          <w:szCs w:val="28"/>
          <w:lang w:val="ky-KG"/>
        </w:rPr>
      </w:pPr>
    </w:p>
    <w:p w:rsidR="00E16420" w:rsidRDefault="00984358" w:rsidP="00E16420">
      <w:pPr>
        <w:ind w:firstLine="567"/>
        <w:jc w:val="both"/>
        <w:rPr>
          <w:sz w:val="28"/>
          <w:szCs w:val="28"/>
          <w:lang w:val="ky-KG"/>
        </w:rPr>
      </w:pPr>
      <w:r>
        <w:rPr>
          <w:sz w:val="28"/>
          <w:szCs w:val="28"/>
          <w:lang w:val="ky-KG"/>
        </w:rPr>
        <w:t>33</w:t>
      </w:r>
      <w:r w:rsidR="00A72BF0" w:rsidRPr="00750453">
        <w:rPr>
          <w:sz w:val="28"/>
          <w:szCs w:val="28"/>
          <w:lang w:val="ky-KG"/>
        </w:rPr>
        <w:t>.  Кырсыктын  башталышында  жоюу боюнча  аварияны  жоюунун  планынын  тездик  менен  иштөө бөлүмүндө  төмөндөгүдөй иштерге  көңүл буруу  жагы каралган</w:t>
      </w:r>
      <w:r w:rsidR="00E0275C" w:rsidRPr="00750453">
        <w:rPr>
          <w:sz w:val="28"/>
          <w:szCs w:val="28"/>
          <w:lang w:val="ky-KG"/>
        </w:rPr>
        <w:t xml:space="preserve">;                                                                                                      </w:t>
      </w:r>
    </w:p>
    <w:p w:rsidR="00E16420" w:rsidRDefault="00C62175" w:rsidP="00E16420">
      <w:pPr>
        <w:ind w:firstLine="567"/>
        <w:jc w:val="both"/>
        <w:rPr>
          <w:sz w:val="28"/>
          <w:szCs w:val="28"/>
          <w:lang w:val="ky-KG"/>
        </w:rPr>
      </w:pPr>
      <w:r w:rsidRPr="00750453">
        <w:rPr>
          <w:sz w:val="28"/>
          <w:szCs w:val="28"/>
          <w:lang w:val="ky-KG"/>
        </w:rPr>
        <w:t>-</w:t>
      </w:r>
      <w:r w:rsidR="00A72BF0" w:rsidRPr="00750453">
        <w:rPr>
          <w:sz w:val="28"/>
          <w:szCs w:val="28"/>
          <w:lang w:val="ky-KG"/>
        </w:rPr>
        <w:t>Жер алдында  өрт болуп  калган  учурда:</w:t>
      </w:r>
      <w:r w:rsidR="00E0275C"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Өрт  өчүргүчтөрдү,  кумду,  сууну  пай</w:t>
      </w:r>
      <w:r w:rsidRPr="00750453">
        <w:rPr>
          <w:sz w:val="28"/>
          <w:szCs w:val="28"/>
          <w:lang w:val="ky-KG"/>
        </w:rPr>
        <w:t xml:space="preserve">далануу                                                       </w:t>
      </w:r>
    </w:p>
    <w:p w:rsidR="00A72BF0" w:rsidRPr="00750453"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Өрт  өчүрүү  үчүн колдонулуучу атайын  жабдууларды  ылайыгына жараша  колдонуу;</w:t>
      </w:r>
    </w:p>
    <w:p w:rsidR="00E16420" w:rsidRDefault="00E0275C" w:rsidP="00E16420">
      <w:pPr>
        <w:ind w:firstLine="567"/>
        <w:jc w:val="both"/>
        <w:rPr>
          <w:sz w:val="28"/>
          <w:szCs w:val="28"/>
          <w:lang w:val="ky-KG"/>
        </w:rPr>
      </w:pPr>
      <w:r w:rsidRPr="00750453">
        <w:rPr>
          <w:sz w:val="28"/>
          <w:szCs w:val="28"/>
          <w:lang w:val="ky-KG"/>
        </w:rPr>
        <w:t xml:space="preserve">Эскертүү:                                                                                                         </w:t>
      </w:r>
    </w:p>
    <w:p w:rsidR="00E16420" w:rsidRDefault="00A72BF0" w:rsidP="00E16420">
      <w:pPr>
        <w:ind w:firstLine="567"/>
        <w:jc w:val="both"/>
        <w:rPr>
          <w:sz w:val="28"/>
          <w:szCs w:val="28"/>
          <w:lang w:val="ky-KG"/>
        </w:rPr>
      </w:pPr>
      <w:r w:rsidRPr="00750453">
        <w:rPr>
          <w:sz w:val="28"/>
          <w:szCs w:val="28"/>
          <w:lang w:val="ky-KG"/>
        </w:rPr>
        <w:t>Өрткө каршы турган  лядды жана  таза  абаны  киргизип турган сугаруу  стволун башкаруу бири бирине көз каранды болбогон эки жерден  аткарылат:  түздөн-түз  опрага өзүнчө сырттан кире турган эшиги бар  пункттун  бир  бөлүгүнөн  жана дагы бир  чекиттен.</w:t>
      </w:r>
      <w:r w:rsidR="00E0275C"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Өрткө  каршы ,суу  өткөрүп  агызуучу  жана  аба кабыл  алып  киргизүүчү  түтүк   өткөргүчтөрдү  колдонуунун  тартиби;</w:t>
      </w:r>
      <w:r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-Өрттүн  тез  арада  тарап кетишине жол бербөөчү  убактылуу   тосмолорду  орнотуунун  орду;</w:t>
      </w:r>
      <w:r w:rsidR="00E0275C"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 xml:space="preserve">- </w:t>
      </w:r>
      <w:r w:rsidR="00A72BF0" w:rsidRPr="00750453">
        <w:rPr>
          <w:sz w:val="28"/>
          <w:szCs w:val="28"/>
          <w:lang w:val="ky-KG"/>
        </w:rPr>
        <w:t>Капыстан  болуп кете  турган  шахтадагы кырсыкты жоюу  үчүн анда турган  жабдууларды колдонуу;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Жаңыдан  пайда  болуп келе  жаткан  кырсыкты жоюп калуу  боюнча  техникалык  көзөмөлчүлөр  менен  ОМГСВнын  өкүлдөрүнүн иш - аракеттери;</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lastRenderedPageBreak/>
        <w:t>-</w:t>
      </w:r>
      <w:r w:rsidR="00A72BF0" w:rsidRPr="00750453">
        <w:rPr>
          <w:sz w:val="28"/>
          <w:szCs w:val="28"/>
          <w:lang w:val="ky-KG"/>
        </w:rPr>
        <w:t>Өндүрүлгөн кенге суунун,  чополордун   селдин  агымынын  жырып кирип кетишинен сактанууда  төмөндөгүдөй  иштер  эске  алынуусу  тийиш:</w:t>
      </w:r>
      <w:r w:rsidRPr="00750453">
        <w:rPr>
          <w:sz w:val="28"/>
          <w:szCs w:val="28"/>
          <w:lang w:val="ky-KG"/>
        </w:rPr>
        <w:t xml:space="preserve">                 </w:t>
      </w:r>
    </w:p>
    <w:p w:rsidR="00A72BF0" w:rsidRPr="00750453"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 xml:space="preserve">Соргучтар менен куурдун  капкаптарын  пайдалануу;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Мурда  мерчемделген  план боюнча  сууну  агызуу  же  аны  кыскартып  бир  азга  токтото туруу менен  механизмдердин  иштөөсүн  бузуп албоо  үчүн  керектүү  жерлерге тийиштүү материалдарды  даярдоо: жыгачтарды, аркаларды,  кум  топурак  жана  жука  тактайларды  ж.б  даяр кылуу;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Атайын  суу  өткөрбөс   тосмолорду  жабуу;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Убактылуу   суу  төгө турган  чыпкалоочу тосмолорду  орнотуу;</w:t>
      </w:r>
      <w:r w:rsidRPr="00750453">
        <w:rPr>
          <w:sz w:val="28"/>
          <w:szCs w:val="28"/>
          <w:lang w:val="ky-KG"/>
        </w:rPr>
        <w:t xml:space="preserve">                         </w:t>
      </w:r>
    </w:p>
    <w:p w:rsidR="00984358"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Башкы  суу агызган  курулушту  суу каптап кетүүдөн  сактоо  үчүн  кашааларды  тургузуу;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 xml:space="preserve">                                                                                             </w:t>
      </w:r>
    </w:p>
    <w:p w:rsidR="00E16420" w:rsidRDefault="00A72BF0" w:rsidP="006B3EAE">
      <w:pPr>
        <w:numPr>
          <w:ilvl w:val="0"/>
          <w:numId w:val="11"/>
        </w:numPr>
        <w:jc w:val="center"/>
        <w:rPr>
          <w:b/>
          <w:sz w:val="28"/>
          <w:szCs w:val="28"/>
          <w:lang w:val="ky-KG"/>
        </w:rPr>
      </w:pPr>
      <w:r w:rsidRPr="00984358">
        <w:rPr>
          <w:b/>
          <w:sz w:val="28"/>
          <w:szCs w:val="28"/>
          <w:lang w:val="ky-KG"/>
        </w:rPr>
        <w:t>Аварияны жоюунун  оперативдик  бөлүгүн  жана  ага тиркелген  материалдарды  жасап  бүтүрү</w:t>
      </w:r>
      <w:r w:rsidR="00984358">
        <w:rPr>
          <w:b/>
          <w:sz w:val="28"/>
          <w:szCs w:val="28"/>
          <w:lang w:val="ky-KG"/>
        </w:rPr>
        <w:t>ү  боюнча  негизги  көрсөтмөлөр</w:t>
      </w:r>
    </w:p>
    <w:p w:rsidR="006B3EAE" w:rsidRPr="00984358" w:rsidRDefault="006B3EAE" w:rsidP="006B3EAE">
      <w:pPr>
        <w:ind w:left="360"/>
        <w:rPr>
          <w:b/>
          <w:sz w:val="28"/>
          <w:szCs w:val="28"/>
          <w:lang w:val="ky-KG"/>
        </w:rPr>
      </w:pPr>
    </w:p>
    <w:p w:rsidR="00E16420" w:rsidRDefault="00984358" w:rsidP="00E16420">
      <w:pPr>
        <w:ind w:firstLine="567"/>
        <w:jc w:val="both"/>
        <w:rPr>
          <w:sz w:val="28"/>
          <w:szCs w:val="28"/>
          <w:lang w:val="ky-KG"/>
        </w:rPr>
      </w:pPr>
      <w:r>
        <w:rPr>
          <w:sz w:val="28"/>
          <w:szCs w:val="28"/>
          <w:lang w:val="ky-KG"/>
        </w:rPr>
        <w:t>34</w:t>
      </w:r>
      <w:r w:rsidR="00A72BF0" w:rsidRPr="00750453">
        <w:rPr>
          <w:sz w:val="28"/>
          <w:szCs w:val="28"/>
          <w:lang w:val="ky-KG"/>
        </w:rPr>
        <w:t>.   Аварияны  жоюунун планындагы  оперативдик  бөлүктүн  (позициянын)   №</w:t>
      </w:r>
      <w:r w:rsidR="003067E5">
        <w:rPr>
          <w:sz w:val="28"/>
          <w:szCs w:val="28"/>
          <w:lang w:val="ky-KG"/>
        </w:rPr>
        <w:t xml:space="preserve"> </w:t>
      </w:r>
      <w:r w:rsidR="00A72BF0" w:rsidRPr="00750453">
        <w:rPr>
          <w:sz w:val="28"/>
          <w:szCs w:val="28"/>
          <w:lang w:val="ky-KG"/>
        </w:rPr>
        <w:t>1  формадагы  бланкасы  А  3  форматындагы  бүктөлгөн  оптималдуу  өлчөмдөгү  өзүнчо  графалары  бар  кагаздан жасалган;  Бланктын  бетинде  сандык  көрсөткүчтөр жазылган  жана  алар  1ден  40  га  чейинки  санды  камтышып,  алфавит  иретинде  жайгашышкан, бул болсо керектүү  позицияларды  эртерээк  таап алууга  жардам берет.</w:t>
      </w:r>
      <w:r w:rsidR="00E0275C" w:rsidRPr="00750453">
        <w:rPr>
          <w:sz w:val="28"/>
          <w:szCs w:val="28"/>
          <w:lang w:val="ky-KG"/>
        </w:rPr>
        <w:t xml:space="preserve">                                          </w:t>
      </w:r>
      <w:r w:rsidR="00A72BF0" w:rsidRPr="00750453">
        <w:rPr>
          <w:sz w:val="28"/>
          <w:szCs w:val="28"/>
          <w:lang w:val="ky-KG"/>
        </w:rPr>
        <w:t xml:space="preserve"> </w:t>
      </w:r>
      <w:r w:rsidR="00E0275C" w:rsidRPr="00750453">
        <w:rPr>
          <w:sz w:val="28"/>
          <w:szCs w:val="28"/>
          <w:lang w:val="ky-KG"/>
        </w:rPr>
        <w:t xml:space="preserve">                            </w:t>
      </w:r>
    </w:p>
    <w:p w:rsidR="00E0275C" w:rsidRPr="00750453" w:rsidRDefault="00A72BF0" w:rsidP="00E16420">
      <w:pPr>
        <w:ind w:firstLine="567"/>
        <w:jc w:val="both"/>
        <w:rPr>
          <w:sz w:val="28"/>
          <w:szCs w:val="28"/>
          <w:lang w:val="ky-KG"/>
        </w:rPr>
      </w:pPr>
      <w:r w:rsidRPr="00750453">
        <w:rPr>
          <w:sz w:val="28"/>
          <w:szCs w:val="28"/>
          <w:lang w:val="ky-KG"/>
        </w:rPr>
        <w:t>Оперативдик    бөлүктүн  бланкасы типографиялык  ыкмада  даярдалган  жана  бат  тиркеменин  сол жагындагы бетинде документтердин  жалпы  сандары  көрсөтүлүп коюлган;</w:t>
      </w:r>
      <w:r w:rsidR="00E0275C" w:rsidRPr="00750453">
        <w:rPr>
          <w:sz w:val="28"/>
          <w:szCs w:val="28"/>
          <w:lang w:val="ky-KG"/>
        </w:rPr>
        <w:t xml:space="preserve">                                                                                                      </w:t>
      </w:r>
    </w:p>
    <w:p w:rsidR="00E0275C" w:rsidRPr="00750453" w:rsidRDefault="00A72BF0" w:rsidP="00E16420">
      <w:pPr>
        <w:ind w:firstLine="567"/>
        <w:jc w:val="both"/>
        <w:rPr>
          <w:sz w:val="28"/>
          <w:szCs w:val="28"/>
          <w:lang w:val="ky-KG"/>
        </w:rPr>
      </w:pPr>
      <w:r w:rsidRPr="00750453">
        <w:rPr>
          <w:sz w:val="28"/>
          <w:szCs w:val="28"/>
          <w:lang w:val="ky-KG"/>
        </w:rPr>
        <w:t>Бүктөлгөн кагаздар  дайыма  номерлердин иретин көрсөтүп турушат. Эгерде   иш-чаранын  тексти  бир  баракка  сыйбай калса,  ал кийинки бетке  өткөрүллөт  да  уландысын кийинки беттен кара деген  эскертүү  жазылып коюлат.</w:t>
      </w:r>
      <w:r w:rsidR="00E0275C" w:rsidRPr="00750453">
        <w:rPr>
          <w:sz w:val="28"/>
          <w:szCs w:val="28"/>
          <w:lang w:val="ky-KG"/>
        </w:rPr>
        <w:t xml:space="preserve"> </w:t>
      </w:r>
    </w:p>
    <w:p w:rsidR="00A72BF0" w:rsidRPr="00750453" w:rsidRDefault="00984358" w:rsidP="00E16420">
      <w:pPr>
        <w:ind w:firstLine="567"/>
        <w:jc w:val="both"/>
        <w:rPr>
          <w:sz w:val="28"/>
          <w:szCs w:val="28"/>
          <w:lang w:val="ky-KG"/>
        </w:rPr>
      </w:pPr>
      <w:r>
        <w:rPr>
          <w:sz w:val="28"/>
          <w:szCs w:val="28"/>
          <w:lang w:val="ky-KG"/>
        </w:rPr>
        <w:t>35</w:t>
      </w:r>
      <w:r w:rsidR="00A72BF0" w:rsidRPr="00750453">
        <w:rPr>
          <w:sz w:val="28"/>
          <w:szCs w:val="28"/>
          <w:lang w:val="ky-KG"/>
        </w:rPr>
        <w:t>.   Ошол шахта  үчүн  кабыл  алынып,  кырсык  болгондугу  тууралуу кабарды жеткирүүнун  ыкмалары жазылган  барак  титулдук  баракчадан  кийин  жайгаштырылат.</w:t>
      </w:r>
    </w:p>
    <w:p w:rsidR="00A72BF0" w:rsidRPr="00750453" w:rsidRDefault="00984358" w:rsidP="00E16420">
      <w:pPr>
        <w:ind w:firstLine="567"/>
        <w:contextualSpacing/>
        <w:jc w:val="both"/>
        <w:rPr>
          <w:sz w:val="28"/>
          <w:szCs w:val="28"/>
          <w:lang w:val="ky-KG"/>
        </w:rPr>
      </w:pPr>
      <w:r>
        <w:rPr>
          <w:sz w:val="28"/>
          <w:szCs w:val="28"/>
          <w:lang w:val="ky-KG"/>
        </w:rPr>
        <w:t>36</w:t>
      </w:r>
      <w:r w:rsidR="00A72BF0" w:rsidRPr="00750453">
        <w:rPr>
          <w:sz w:val="28"/>
          <w:szCs w:val="28"/>
          <w:lang w:val="ky-KG"/>
        </w:rPr>
        <w:t>.   Өрттун  жанданып кетүү  мүмкүнчүлүгүн шахтанын  бардык  жеринде  карап, андан  өрттөнүп кете  турган бардык  нерселердин  иштетилген  кенге  келип  түшүп, зыян  келтирбеси  үчүн     кам  көрүү жагын  караштыруу зарыл иш.Авар</w:t>
      </w:r>
      <w:r w:rsidR="00E16420">
        <w:rPr>
          <w:sz w:val="28"/>
          <w:szCs w:val="28"/>
          <w:lang w:val="ky-KG"/>
        </w:rPr>
        <w:t>ияны  жоюунун  эң  биринчи  иш-</w:t>
      </w:r>
      <w:r w:rsidR="00A72BF0" w:rsidRPr="00750453">
        <w:rPr>
          <w:sz w:val="28"/>
          <w:szCs w:val="28"/>
          <w:lang w:val="ky-KG"/>
        </w:rPr>
        <w:t>чаралары  болуп  төмөнкүлөрдү  аткаруу жагы  сунушталат:</w:t>
      </w:r>
    </w:p>
    <w:p w:rsidR="00E16420"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Башкы  вентилдик  курулуштун  иштөөсүнүн  авариялык режимин  орнотуу;</w:t>
      </w:r>
      <w:r w:rsidRPr="00750453">
        <w:rPr>
          <w:sz w:val="28"/>
          <w:szCs w:val="28"/>
          <w:lang w:val="ky-KG"/>
        </w:rPr>
        <w:t xml:space="preserve">     </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Жумушчуларга  авария болгондугу  жөнүндө кабарлоо менен аларды  кендин   үстүнө  алып  чыгуу;</w:t>
      </w:r>
    </w:p>
    <w:p w:rsidR="00A72BF0" w:rsidRPr="00750453" w:rsidRDefault="00E0275C" w:rsidP="00E16420">
      <w:pPr>
        <w:ind w:firstLine="567"/>
        <w:contextualSpacing/>
        <w:jc w:val="both"/>
        <w:rPr>
          <w:sz w:val="28"/>
          <w:szCs w:val="28"/>
          <w:lang w:val="ky-KG"/>
        </w:rPr>
      </w:pPr>
      <w:r w:rsidRPr="00750453">
        <w:rPr>
          <w:sz w:val="28"/>
          <w:szCs w:val="28"/>
          <w:lang w:val="ky-KG"/>
        </w:rPr>
        <w:t xml:space="preserve"> -</w:t>
      </w:r>
      <w:r w:rsidR="00A72BF0" w:rsidRPr="00750453">
        <w:rPr>
          <w:sz w:val="28"/>
          <w:szCs w:val="28"/>
          <w:lang w:val="ky-KG"/>
        </w:rPr>
        <w:t>ОМГСВНын бөлүгүн  чакыруу;</w:t>
      </w:r>
    </w:p>
    <w:p w:rsidR="00A72BF0" w:rsidRPr="00750453" w:rsidRDefault="00E0275C" w:rsidP="00E16420">
      <w:pPr>
        <w:ind w:firstLine="567"/>
        <w:contextualSpacing/>
        <w:jc w:val="both"/>
        <w:rPr>
          <w:sz w:val="28"/>
          <w:szCs w:val="28"/>
          <w:lang w:val="ky-KG"/>
        </w:rPr>
      </w:pPr>
      <w:r w:rsidRPr="00750453">
        <w:rPr>
          <w:sz w:val="28"/>
          <w:szCs w:val="28"/>
          <w:lang w:val="ky-KG"/>
        </w:rPr>
        <w:t>-Ш</w:t>
      </w:r>
      <w:r w:rsidR="00A72BF0" w:rsidRPr="00750453">
        <w:rPr>
          <w:sz w:val="28"/>
          <w:szCs w:val="28"/>
          <w:lang w:val="ky-KG"/>
        </w:rPr>
        <w:t>ахтанын  электр  менен жабдуусунун режими;</w:t>
      </w:r>
    </w:p>
    <w:p w:rsidR="00E16420" w:rsidRDefault="00E0275C" w:rsidP="00E16420">
      <w:pPr>
        <w:ind w:firstLine="567"/>
        <w:jc w:val="both"/>
        <w:rPr>
          <w:sz w:val="28"/>
          <w:szCs w:val="28"/>
          <w:lang w:val="ky-KG"/>
        </w:rPr>
      </w:pPr>
      <w:r w:rsidRPr="00750453">
        <w:rPr>
          <w:sz w:val="28"/>
          <w:szCs w:val="28"/>
          <w:lang w:val="ky-KG"/>
        </w:rPr>
        <w:lastRenderedPageBreak/>
        <w:t>-</w:t>
      </w:r>
      <w:r w:rsidR="00A72BF0" w:rsidRPr="00750453">
        <w:rPr>
          <w:sz w:val="28"/>
          <w:szCs w:val="28"/>
          <w:lang w:val="ky-KG"/>
        </w:rPr>
        <w:t>Вентиятордун схемасында өрткө каршы катышкан вентилдик  каалгалардын  жана  жөнгө  салуучу  терезелердин  иштеринин  режими;</w:t>
      </w:r>
      <w:r w:rsidRPr="00750453">
        <w:rPr>
          <w:sz w:val="28"/>
          <w:szCs w:val="28"/>
          <w:lang w:val="ky-KG"/>
        </w:rPr>
        <w:t xml:space="preserve">              </w:t>
      </w:r>
    </w:p>
    <w:p w:rsidR="00A72BF0" w:rsidRPr="00750453"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Жер астындагы  унааларды  пайдалануу;</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Коопсуздук   чекиттерин  жайгаштыруу;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 xml:space="preserve">- </w:t>
      </w:r>
      <w:r w:rsidR="00A72BF0" w:rsidRPr="00750453">
        <w:rPr>
          <w:sz w:val="28"/>
          <w:szCs w:val="28"/>
          <w:lang w:val="ky-KG"/>
        </w:rPr>
        <w:t>Кенчилерге  авариянын болуп жаткандыгын  кабарлоо жана  аларды кен  үстүнө алып чыгаруу;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ОМГСВны  чакыруу;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Запаста турган  насосторду  ишке  салуу жана аларды  суунун каптап кетүүсүнөн  сактоо үчүн  кашалап коюу;</w:t>
      </w:r>
      <w:r w:rsidRPr="00750453">
        <w:rPr>
          <w:sz w:val="28"/>
          <w:szCs w:val="28"/>
          <w:lang w:val="ky-KG"/>
        </w:rPr>
        <w:t xml:space="preserve">                                                                   </w:t>
      </w:r>
    </w:p>
    <w:p w:rsidR="00E16420" w:rsidRDefault="00E0275C" w:rsidP="00E16420">
      <w:pPr>
        <w:ind w:firstLine="567"/>
        <w:jc w:val="both"/>
        <w:rPr>
          <w:sz w:val="28"/>
          <w:szCs w:val="28"/>
          <w:lang w:val="ky-KG"/>
        </w:rPr>
      </w:pPr>
      <w:r w:rsidRPr="00750453">
        <w:rPr>
          <w:sz w:val="28"/>
          <w:szCs w:val="28"/>
          <w:lang w:val="ky-KG"/>
        </w:rPr>
        <w:t>-</w:t>
      </w:r>
      <w:r w:rsidR="00A72BF0" w:rsidRPr="00750453">
        <w:rPr>
          <w:sz w:val="28"/>
          <w:szCs w:val="28"/>
          <w:lang w:val="ky-KG"/>
        </w:rPr>
        <w:t>Суу  өткөрбөс   тосмолорду  жабуу;</w:t>
      </w:r>
      <w:r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 Авариялык  участкадагы электр менен  жабдуунун  режими;</w:t>
      </w:r>
      <w:r w:rsidR="00E0275C" w:rsidRPr="00750453">
        <w:rPr>
          <w:sz w:val="28"/>
          <w:szCs w:val="28"/>
          <w:lang w:val="ky-KG"/>
        </w:rPr>
        <w:t xml:space="preserve">                                         </w:t>
      </w:r>
    </w:p>
    <w:p w:rsidR="00A72BF0" w:rsidRPr="00750453" w:rsidRDefault="00E0275C" w:rsidP="00E16420">
      <w:pPr>
        <w:ind w:firstLine="567"/>
        <w:jc w:val="both"/>
        <w:rPr>
          <w:sz w:val="28"/>
          <w:szCs w:val="28"/>
          <w:lang w:val="ky-KG"/>
        </w:rPr>
      </w:pPr>
      <w:r w:rsidRPr="00750453">
        <w:rPr>
          <w:sz w:val="28"/>
          <w:szCs w:val="28"/>
          <w:lang w:val="ky-KG"/>
        </w:rPr>
        <w:t xml:space="preserve">- </w:t>
      </w:r>
      <w:r w:rsidR="00A72BF0" w:rsidRPr="00750453">
        <w:rPr>
          <w:sz w:val="28"/>
          <w:szCs w:val="28"/>
          <w:lang w:val="ky-KG"/>
        </w:rPr>
        <w:t>Убактылуу тосмолорду   куруу;</w:t>
      </w:r>
    </w:p>
    <w:p w:rsidR="00A72BF0" w:rsidRPr="00750453" w:rsidRDefault="00E0275C" w:rsidP="00E16420">
      <w:pPr>
        <w:ind w:firstLine="567"/>
        <w:contextualSpacing/>
        <w:jc w:val="both"/>
        <w:rPr>
          <w:sz w:val="28"/>
          <w:szCs w:val="28"/>
          <w:lang w:val="ky-KG"/>
        </w:rPr>
      </w:pPr>
      <w:r w:rsidRPr="00750453">
        <w:rPr>
          <w:sz w:val="28"/>
          <w:szCs w:val="28"/>
          <w:lang w:val="ky-KG"/>
        </w:rPr>
        <w:t xml:space="preserve">- </w:t>
      </w:r>
      <w:r w:rsidR="00A72BF0" w:rsidRPr="00750453">
        <w:rPr>
          <w:sz w:val="28"/>
          <w:szCs w:val="28"/>
          <w:lang w:val="ky-KG"/>
        </w:rPr>
        <w:t>Авария болгон  жерге  зарыл  жабдуулар  менен материалдарды жеткирүү;</w:t>
      </w:r>
    </w:p>
    <w:p w:rsidR="00A72BF0" w:rsidRPr="00750453" w:rsidRDefault="00E0275C" w:rsidP="00E16420">
      <w:pPr>
        <w:ind w:firstLine="567"/>
        <w:contextualSpacing/>
        <w:jc w:val="both"/>
        <w:rPr>
          <w:sz w:val="28"/>
          <w:szCs w:val="28"/>
          <w:lang w:val="ky-KG"/>
        </w:rPr>
      </w:pPr>
      <w:r w:rsidRPr="00750453">
        <w:rPr>
          <w:sz w:val="28"/>
          <w:szCs w:val="28"/>
          <w:lang w:val="ky-KG"/>
        </w:rPr>
        <w:t xml:space="preserve">- </w:t>
      </w:r>
      <w:r w:rsidR="00A72BF0" w:rsidRPr="00750453">
        <w:rPr>
          <w:sz w:val="28"/>
          <w:szCs w:val="28"/>
          <w:lang w:val="ky-KG"/>
        </w:rPr>
        <w:t>Тоо-кендеринин  урашынан,  көчкүлөрдөн  сактоо  үчүн:</w:t>
      </w:r>
    </w:p>
    <w:p w:rsidR="00A72BF0" w:rsidRPr="00750453" w:rsidRDefault="00A72BF0" w:rsidP="00E16420">
      <w:pPr>
        <w:ind w:firstLine="567"/>
        <w:contextualSpacing/>
        <w:jc w:val="both"/>
        <w:rPr>
          <w:sz w:val="28"/>
          <w:szCs w:val="28"/>
          <w:lang w:val="ky-KG"/>
        </w:rPr>
      </w:pPr>
      <w:r w:rsidRPr="00750453">
        <w:rPr>
          <w:sz w:val="28"/>
          <w:szCs w:val="28"/>
          <w:lang w:val="ky-KG"/>
        </w:rPr>
        <w:t>-ОМГСВны  чакыруу;</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Жардыруу  жумуштарын    токтотуу;</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Көчкү астында калган  адамдардын  санын тактоо;</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Вентиляциянын ишин  жөнгө салуу;</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Кыйраган   кендин ичине  кысылган  абаны  берүү;</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Авариялык участкадагы энергия  менен    камсыздоонун режими;</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Аварияны  жоюу боюнча  керектүү материалдарды  жеткирүү;</w:t>
      </w:r>
    </w:p>
    <w:p w:rsidR="00A72BF0" w:rsidRPr="00750453" w:rsidRDefault="00E0275C" w:rsidP="00E16420">
      <w:pPr>
        <w:ind w:firstLine="567"/>
        <w:contextualSpacing/>
        <w:jc w:val="both"/>
        <w:rPr>
          <w:sz w:val="28"/>
          <w:szCs w:val="28"/>
          <w:lang w:val="ky-KG"/>
        </w:rPr>
      </w:pPr>
      <w:r w:rsidRPr="00750453">
        <w:rPr>
          <w:sz w:val="28"/>
          <w:szCs w:val="28"/>
          <w:lang w:val="ky-KG"/>
        </w:rPr>
        <w:t xml:space="preserve"> -</w:t>
      </w:r>
      <w:r w:rsidR="00A72BF0" w:rsidRPr="00750453">
        <w:rPr>
          <w:sz w:val="28"/>
          <w:szCs w:val="28"/>
          <w:lang w:val="ky-KG"/>
        </w:rPr>
        <w:t>Шиленди  топуракты  тазалоо;</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Көчкүдөн кийин кенди суу каптоодон сактоо.   Ствологу  адамдар менен   машинаны тыгылп калышы учурунда  көрулүүчу камкордуктар:</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Авариялык  стволдогу ишти  токтотуу;</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ОМСГВны  чакыруу жана  стволдо иштөөнү   ондоо;</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Шахтадагы  жардыруу иштерин  токтотуу;</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Суук болгон учурда  авриялык ствол аркылуу  кошумча  жылыткычтын  абасын камсыздоо  жана  вентилдик   агымды  өйдө  көтөрүүнү жакшыртуу;</w:t>
      </w:r>
    </w:p>
    <w:p w:rsidR="00A72BF0" w:rsidRPr="00750453" w:rsidRDefault="00A72BF0" w:rsidP="00E16420">
      <w:pPr>
        <w:numPr>
          <w:ilvl w:val="0"/>
          <w:numId w:val="13"/>
        </w:numPr>
        <w:ind w:left="0" w:firstLine="567"/>
        <w:contextualSpacing/>
        <w:jc w:val="both"/>
        <w:rPr>
          <w:sz w:val="28"/>
          <w:szCs w:val="28"/>
          <w:lang w:val="ky-KG"/>
        </w:rPr>
      </w:pPr>
      <w:r w:rsidRPr="00750453">
        <w:rPr>
          <w:sz w:val="28"/>
          <w:szCs w:val="28"/>
          <w:lang w:val="ky-KG"/>
        </w:rPr>
        <w:t>Адамдарды  ташыган жана көтөргөн машинаны  бекемдеп,  адамдарды   стволдун  өтүүчү жерине жеткирүү;</w:t>
      </w:r>
    </w:p>
    <w:p w:rsidR="00A72BF0" w:rsidRPr="00750453" w:rsidRDefault="00A72BF0" w:rsidP="00E16420">
      <w:pPr>
        <w:ind w:firstLine="567"/>
        <w:contextualSpacing/>
        <w:jc w:val="both"/>
        <w:rPr>
          <w:sz w:val="28"/>
          <w:szCs w:val="28"/>
          <w:lang w:val="ky-KG"/>
        </w:rPr>
      </w:pPr>
      <w:r w:rsidRPr="00750453">
        <w:rPr>
          <w:sz w:val="28"/>
          <w:szCs w:val="28"/>
          <w:lang w:val="ky-KG"/>
        </w:rPr>
        <w:t>Электр энергиясын  узак  убакытка  өчүрүү  мезгилинде:</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ОМГСВны чакыруу;</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Шахтадагы  тоо-кен  көзөмөлчүгө   жарыктын өчүрүлгөндүгү жөнүндө  кабарлоо  жана  вентиятордун иштешинин  токтогондугун  да билдирүү;</w:t>
      </w:r>
    </w:p>
    <w:p w:rsidR="00A72BF0" w:rsidRPr="00750453" w:rsidRDefault="00E0275C" w:rsidP="00E16420">
      <w:pPr>
        <w:ind w:firstLine="567"/>
        <w:contextualSpacing/>
        <w:jc w:val="both"/>
        <w:rPr>
          <w:sz w:val="28"/>
          <w:szCs w:val="28"/>
          <w:lang w:val="ky-KG"/>
        </w:rPr>
      </w:pPr>
      <w:r w:rsidRPr="00750453">
        <w:rPr>
          <w:sz w:val="28"/>
          <w:szCs w:val="28"/>
          <w:lang w:val="ky-KG"/>
        </w:rPr>
        <w:t>-Н</w:t>
      </w:r>
      <w:r w:rsidR="00A72BF0" w:rsidRPr="00750453">
        <w:rPr>
          <w:sz w:val="28"/>
          <w:szCs w:val="28"/>
          <w:lang w:val="ky-KG"/>
        </w:rPr>
        <w:t>асостук камераларды каптап кетүүдөн сактоо  үчүн  тосмолорду  тургузуу;</w:t>
      </w:r>
    </w:p>
    <w:p w:rsidR="00A72BF0" w:rsidRPr="00750453" w:rsidRDefault="00E0275C"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Шахтанын ичин   шамалдатуу;</w:t>
      </w:r>
    </w:p>
    <w:p w:rsidR="00A72BF0" w:rsidRPr="00750453" w:rsidRDefault="00984358" w:rsidP="00E16420">
      <w:pPr>
        <w:ind w:firstLine="567"/>
        <w:contextualSpacing/>
        <w:jc w:val="both"/>
        <w:rPr>
          <w:sz w:val="28"/>
          <w:szCs w:val="28"/>
          <w:lang w:val="ky-KG"/>
        </w:rPr>
      </w:pPr>
      <w:r>
        <w:rPr>
          <w:sz w:val="28"/>
          <w:szCs w:val="28"/>
          <w:lang w:val="ky-KG"/>
        </w:rPr>
        <w:t>37</w:t>
      </w:r>
      <w:r w:rsidR="00A72BF0" w:rsidRPr="00750453">
        <w:rPr>
          <w:sz w:val="28"/>
          <w:szCs w:val="28"/>
          <w:lang w:val="ky-KG"/>
        </w:rPr>
        <w:t>. Аварияны жоюунун  оперативдик  планын</w:t>
      </w:r>
      <w:r w:rsidR="00E16420">
        <w:rPr>
          <w:sz w:val="28"/>
          <w:szCs w:val="28"/>
          <w:lang w:val="ky-KG"/>
        </w:rPr>
        <w:t>да  биринчи ирет  жасалуучу иш-</w:t>
      </w:r>
      <w:r w:rsidR="00A72BF0" w:rsidRPr="00750453">
        <w:rPr>
          <w:sz w:val="28"/>
          <w:szCs w:val="28"/>
          <w:lang w:val="ky-KG"/>
        </w:rPr>
        <w:t>чараларды жазуу;</w:t>
      </w:r>
    </w:p>
    <w:p w:rsidR="00A72BF0" w:rsidRPr="00750453" w:rsidRDefault="003A3BB7"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Авариялык  вентилятордук  режимди орнотуу  ишинде:</w:t>
      </w:r>
    </w:p>
    <w:p w:rsidR="00A72BF0" w:rsidRPr="00750453" w:rsidRDefault="003A3BB7" w:rsidP="00E16420">
      <w:pPr>
        <w:ind w:firstLine="567"/>
        <w:contextualSpacing/>
        <w:jc w:val="both"/>
        <w:rPr>
          <w:sz w:val="28"/>
          <w:szCs w:val="28"/>
          <w:lang w:val="ky-KG"/>
        </w:rPr>
      </w:pPr>
      <w:r w:rsidRPr="00750453">
        <w:rPr>
          <w:sz w:val="28"/>
          <w:szCs w:val="28"/>
          <w:lang w:val="ky-KG"/>
        </w:rPr>
        <w:lastRenderedPageBreak/>
        <w:t xml:space="preserve">“вентилятор  </w:t>
      </w:r>
      <w:r w:rsidR="00A72BF0" w:rsidRPr="00750453">
        <w:rPr>
          <w:sz w:val="28"/>
          <w:szCs w:val="28"/>
          <w:lang w:val="ky-KG"/>
        </w:rPr>
        <w:t>айлануу  багытты  өзгөртүү”;</w:t>
      </w:r>
    </w:p>
    <w:p w:rsidR="00A72BF0" w:rsidRPr="00750453" w:rsidRDefault="003A3BB7" w:rsidP="00E16420">
      <w:pPr>
        <w:ind w:firstLine="567"/>
        <w:contextualSpacing/>
        <w:jc w:val="both"/>
        <w:rPr>
          <w:sz w:val="28"/>
          <w:szCs w:val="28"/>
          <w:lang w:val="ky-KG"/>
        </w:rPr>
      </w:pPr>
      <w:r w:rsidRPr="00750453">
        <w:rPr>
          <w:sz w:val="28"/>
          <w:szCs w:val="28"/>
          <w:lang w:val="ky-KG"/>
        </w:rPr>
        <w:t xml:space="preserve">“вентилятор  </w:t>
      </w:r>
      <w:r w:rsidR="00A72BF0" w:rsidRPr="00750453">
        <w:rPr>
          <w:sz w:val="28"/>
          <w:szCs w:val="28"/>
          <w:lang w:val="ky-KG"/>
        </w:rPr>
        <w:t>токтотуу”;</w:t>
      </w:r>
    </w:p>
    <w:p w:rsidR="00A72BF0" w:rsidRPr="00750453" w:rsidRDefault="00A72BF0" w:rsidP="00E16420">
      <w:pPr>
        <w:ind w:firstLine="567"/>
        <w:contextualSpacing/>
        <w:jc w:val="both"/>
        <w:rPr>
          <w:sz w:val="28"/>
          <w:szCs w:val="28"/>
          <w:lang w:val="ky-KG"/>
        </w:rPr>
      </w:pPr>
      <w:r w:rsidRPr="00750453">
        <w:rPr>
          <w:sz w:val="28"/>
          <w:szCs w:val="28"/>
          <w:lang w:val="ky-KG"/>
        </w:rPr>
        <w:t>Өзгөртүлгөн  режимдеги  башкы  вентилятордун  иштеши  жөнүндөгү  текстти  кызыл  сыя менен  сызып  коюу  жагы  эскертилет.Вентилятордук   орнотуулардын  жана  багытты  өзгөртүп иштеткен  механизмдердин жалпы  иштөөсүнө  башкы  механик менен  ПВСнын башчысы жооптуу  болушат,  машинисттер жана диспетчерлер  ал ишти  аткаруучулар болушат.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Авариялык  вентилдик режимди орнотууда   участкалык  вентилдик иштердин режимдердин  корсөтүү  жагы   зарыл  жана ал  жумуштарды  кимдер аткарат  деген жоопкерчиликти кошо белгилөо жагы сунушталат.</w:t>
      </w:r>
    </w:p>
    <w:p w:rsidR="00A72BF0" w:rsidRPr="00750453" w:rsidRDefault="003A3BB7"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Авария болду деген кабарды жумушчуларга кабарлоодо;</w:t>
      </w:r>
    </w:p>
    <w:p w:rsidR="00A72BF0" w:rsidRPr="00750453" w:rsidRDefault="003A3BB7"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“Авария болду” деген  белгини шахтага  таратуу;</w:t>
      </w:r>
    </w:p>
    <w:p w:rsidR="00A72BF0" w:rsidRPr="00750453" w:rsidRDefault="003A3BB7" w:rsidP="00E16420">
      <w:pPr>
        <w:ind w:firstLine="567"/>
        <w:contextualSpacing/>
        <w:jc w:val="both"/>
        <w:rPr>
          <w:sz w:val="28"/>
          <w:szCs w:val="28"/>
          <w:lang w:val="ky-KG"/>
        </w:rPr>
      </w:pPr>
      <w:r w:rsidRPr="00750453">
        <w:rPr>
          <w:sz w:val="28"/>
          <w:szCs w:val="28"/>
          <w:lang w:val="ky-KG"/>
        </w:rPr>
        <w:t>-</w:t>
      </w:r>
      <w:r w:rsidR="00A72BF0" w:rsidRPr="00750453">
        <w:rPr>
          <w:sz w:val="28"/>
          <w:szCs w:val="28"/>
          <w:lang w:val="ky-KG"/>
        </w:rPr>
        <w:t>Участокторго  кыйроонун  болуп  жаткандыгы тууралуу  маалымат берүү жана  участкалардын  аталыштарын  санап  чыгуу;</w:t>
      </w:r>
    </w:p>
    <w:p w:rsidR="00A72BF0" w:rsidRPr="00750453" w:rsidRDefault="00A72BF0" w:rsidP="00E16420">
      <w:pPr>
        <w:ind w:firstLine="567"/>
        <w:contextualSpacing/>
        <w:jc w:val="both"/>
        <w:rPr>
          <w:sz w:val="28"/>
          <w:szCs w:val="28"/>
          <w:lang w:val="ky-KG"/>
        </w:rPr>
      </w:pPr>
      <w:r w:rsidRPr="00750453">
        <w:rPr>
          <w:sz w:val="28"/>
          <w:szCs w:val="28"/>
          <w:lang w:val="ky-KG"/>
        </w:rPr>
        <w:t>Ушул  эреженин шартына  ылайык  авария болгондугу жөнүндө кабарды  жер  астында  иштеген  адамдарга  жеткирүү  үчүн атайын жасалган  авариялык  белги бергич   аспаптын ар бир шахтада болушу  өтө маанилүү.</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Жумасына бир жолу  авария жөнүндө   кабар  бере турган  коңгуроонун  оң экендиги тууралуу</w:t>
      </w:r>
      <w:r w:rsidR="003A3BB7" w:rsidRPr="00750453">
        <w:rPr>
          <w:sz w:val="28"/>
          <w:szCs w:val="28"/>
          <w:lang w:val="ky-KG"/>
        </w:rPr>
        <w:t xml:space="preserve"> </w:t>
      </w:r>
      <w:r w:rsidRPr="00750453">
        <w:rPr>
          <w:sz w:val="28"/>
          <w:szCs w:val="28"/>
          <w:lang w:val="ky-KG"/>
        </w:rPr>
        <w:t>ОМГСв  менен бирдикте  текшерилип, анын  жыйынтыгы  каттоодон  өткөрүлүп  турушу  талап  этилет.</w:t>
      </w:r>
    </w:p>
    <w:p w:rsidR="00A72BF0" w:rsidRPr="00750453" w:rsidRDefault="00A72BF0" w:rsidP="00E16420">
      <w:pPr>
        <w:ind w:firstLine="567"/>
        <w:contextualSpacing/>
        <w:jc w:val="both"/>
        <w:rPr>
          <w:sz w:val="28"/>
          <w:szCs w:val="28"/>
          <w:lang w:val="ky-KG"/>
        </w:rPr>
      </w:pPr>
      <w:r w:rsidRPr="00750453">
        <w:rPr>
          <w:sz w:val="28"/>
          <w:szCs w:val="28"/>
          <w:lang w:val="ky-KG"/>
        </w:rPr>
        <w:t>Авариялык  белги катары    шахтадагы  электр  жарыгын  пайдаланууда  10-15   секунддун аралыгында улам кайталап  өчүрүп, кайра  жандырып  туруу менен берилген  белги  авария  болду дегенди туюндурган  конгуроонун милдетин аткарып калат.</w:t>
      </w:r>
    </w:p>
    <w:p w:rsidR="00A72BF0" w:rsidRPr="00750453" w:rsidRDefault="00A72BF0" w:rsidP="00E16420">
      <w:pPr>
        <w:ind w:firstLine="567"/>
        <w:contextualSpacing/>
        <w:jc w:val="both"/>
        <w:rPr>
          <w:sz w:val="28"/>
          <w:szCs w:val="28"/>
          <w:lang w:val="ky-KG"/>
        </w:rPr>
      </w:pPr>
      <w:r w:rsidRPr="00750453">
        <w:rPr>
          <w:sz w:val="28"/>
          <w:szCs w:val="28"/>
          <w:lang w:val="ky-KG"/>
        </w:rPr>
        <w:t>Авариялык  кабарлоо системасы  шахтада д</w:t>
      </w:r>
      <w:r w:rsidR="00984358">
        <w:rPr>
          <w:sz w:val="28"/>
          <w:szCs w:val="28"/>
          <w:lang w:val="ky-KG"/>
        </w:rPr>
        <w:t xml:space="preserve">испетчер аркылуу берилет  да </w:t>
      </w:r>
      <w:r w:rsidRPr="00750453">
        <w:rPr>
          <w:sz w:val="28"/>
          <w:szCs w:val="28"/>
          <w:lang w:val="ky-KG"/>
        </w:rPr>
        <w:t>бир гана  жерден бардык бөлүктөргө жеткирилет.</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Шахтыда  электр жабдуусунун режимин орнотууда:</w:t>
      </w:r>
    </w:p>
    <w:p w:rsidR="00A72BF0" w:rsidRPr="00750453" w:rsidRDefault="00A72BF0" w:rsidP="00E16420">
      <w:pPr>
        <w:ind w:firstLine="567"/>
        <w:contextualSpacing/>
        <w:jc w:val="both"/>
        <w:rPr>
          <w:sz w:val="28"/>
          <w:szCs w:val="28"/>
          <w:lang w:val="ky-KG"/>
        </w:rPr>
      </w:pPr>
      <w:r w:rsidRPr="00750453">
        <w:rPr>
          <w:sz w:val="28"/>
          <w:szCs w:val="28"/>
          <w:lang w:val="ky-KG"/>
        </w:rPr>
        <w:t>“Шахтыда электр  жарыгын  өчүрүү”  (Кайдан, ким,  кайсыл каражаттын эсебинен жарык  өчүрүлүп жатат)</w:t>
      </w:r>
      <w:r w:rsidR="003A3BB7" w:rsidRPr="00750453">
        <w:rPr>
          <w:sz w:val="28"/>
          <w:szCs w:val="28"/>
          <w:lang w:val="ky-KG"/>
        </w:rPr>
        <w:t>.</w:t>
      </w:r>
      <w:r w:rsidRPr="00750453">
        <w:rPr>
          <w:sz w:val="28"/>
          <w:szCs w:val="28"/>
          <w:lang w:val="ky-KG"/>
        </w:rPr>
        <w:t xml:space="preserve"> </w:t>
      </w:r>
    </w:p>
    <w:p w:rsidR="00A72BF0" w:rsidRPr="00750453" w:rsidRDefault="00A72BF0" w:rsidP="00E16420">
      <w:pPr>
        <w:ind w:firstLine="567"/>
        <w:contextualSpacing/>
        <w:jc w:val="both"/>
        <w:rPr>
          <w:sz w:val="28"/>
          <w:szCs w:val="28"/>
          <w:lang w:val="ky-KG"/>
        </w:rPr>
      </w:pPr>
      <w:r w:rsidRPr="00750453">
        <w:rPr>
          <w:sz w:val="28"/>
          <w:szCs w:val="28"/>
          <w:lang w:val="ky-KG"/>
        </w:rPr>
        <w:t xml:space="preserve">   Электр жарыгын толук түрдө  өчүрүү иштери шахтада  башкы кен  чыккан жерде өрт тутанып калган учурда жүргүзүлөт да,   жер астындагы башкы  электр  станциясында  кошо  жасалат.</w:t>
      </w:r>
    </w:p>
    <w:p w:rsidR="00A72BF0" w:rsidRPr="00750453" w:rsidRDefault="00A72BF0" w:rsidP="00E16420">
      <w:pPr>
        <w:ind w:firstLine="567"/>
        <w:contextualSpacing/>
        <w:jc w:val="both"/>
        <w:rPr>
          <w:sz w:val="28"/>
          <w:szCs w:val="28"/>
          <w:lang w:val="ky-KG"/>
        </w:rPr>
      </w:pPr>
      <w:r w:rsidRPr="00750453">
        <w:rPr>
          <w:sz w:val="28"/>
          <w:szCs w:val="28"/>
          <w:lang w:val="ky-KG"/>
        </w:rPr>
        <w:t>Электр менен  жабдуунун  режими  вентиляциялык   орнотуулардын  иштеши менен шайкеш келген  шартта  иштеши  керек жана  жер астында иштеген бардык  техникалардын, стволдордун  ж. б.  керектүү жабдуулардын  иштөө  ыргагына  жараша  жасалышы  талап кылынат.</w:t>
      </w:r>
    </w:p>
    <w:p w:rsidR="00E16420" w:rsidRDefault="00984358" w:rsidP="00E16420">
      <w:pPr>
        <w:ind w:firstLine="567"/>
        <w:jc w:val="both"/>
        <w:rPr>
          <w:sz w:val="28"/>
          <w:szCs w:val="28"/>
          <w:lang w:val="ky-KG"/>
        </w:rPr>
      </w:pPr>
      <w:r>
        <w:rPr>
          <w:sz w:val="28"/>
          <w:szCs w:val="28"/>
          <w:lang w:val="ky-KG"/>
        </w:rPr>
        <w:t>38</w:t>
      </w:r>
      <w:r w:rsidR="00A72BF0" w:rsidRPr="00750453">
        <w:rPr>
          <w:sz w:val="28"/>
          <w:szCs w:val="28"/>
          <w:lang w:val="ky-KG"/>
        </w:rPr>
        <w:t>.  Аварияны жоюунун оперативдик бөлүгүндө  төмөндөгүлөр  эске  алынуусу  керек:</w:t>
      </w:r>
      <w:r w:rsidR="003A3BB7"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Сугаргычты  стволдун  жанында  жандыруу менен  тутанып  жаткан копрени кендин жанынан алыстатууга жетишүү;</w:t>
      </w:r>
      <w:r w:rsidRPr="00750453">
        <w:rPr>
          <w:sz w:val="28"/>
          <w:szCs w:val="28"/>
          <w:lang w:val="ky-KG"/>
        </w:rPr>
        <w:t xml:space="preserve">                                                                     </w:t>
      </w:r>
    </w:p>
    <w:p w:rsidR="00A72BF0" w:rsidRPr="00750453"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Ортко каршы  жана вентилдик каалгалардын,  жөнгө сала турган терезелердин  иштөө  режимдери;</w:t>
      </w:r>
    </w:p>
    <w:p w:rsidR="00E16420" w:rsidRDefault="00984358" w:rsidP="00E16420">
      <w:pPr>
        <w:ind w:firstLine="567"/>
        <w:jc w:val="both"/>
        <w:rPr>
          <w:sz w:val="28"/>
          <w:szCs w:val="28"/>
          <w:lang w:val="ky-KG"/>
        </w:rPr>
      </w:pPr>
      <w:r>
        <w:rPr>
          <w:sz w:val="28"/>
          <w:szCs w:val="28"/>
          <w:lang w:val="ky-KG"/>
        </w:rPr>
        <w:lastRenderedPageBreak/>
        <w:t>39</w:t>
      </w:r>
      <w:r w:rsidR="00A72BF0" w:rsidRPr="00750453">
        <w:rPr>
          <w:sz w:val="28"/>
          <w:szCs w:val="28"/>
          <w:lang w:val="ky-KG"/>
        </w:rPr>
        <w:t>.   Аварияны жоюунун графикалык  материалдары менен актылары  төмөнкүдөй талаптын негизинде жүзөгө ашырылат:</w:t>
      </w:r>
      <w:r w:rsidR="003A3BB7"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Вентиляциянын  горизонталдык планы  жана  аксонометриялык  схемасы  эки багытты көздөй  түзүлүшү керек;</w:t>
      </w:r>
      <w:r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Бул схемаларда жана пландарда позициянын тегерекче түрүндөгү13  мм болгон  диаметри      аварияны жоюунун оперативдик планына  туура келген  ыкмада  сызылып, ал белгилердин  ичинде  позициянын  номери кара белги менен көрсөтүлөт.</w:t>
      </w:r>
      <w:r w:rsidR="003A3BB7"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 Телефондордун,  өрт  өчүргүч приборлордун жана  өзүн –өзү сактоочу  жабдуулардын  жайгашкан орундары  схемада  5  ммлик даметрр менен  тегеректелип  чийилет да,  баш тамгалары жазылат;</w:t>
      </w:r>
      <w:r w:rsidR="003A3BB7"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-Вентилятордук  башкы  аппараттар     тибинин  орнотуусун көрсөтүлүүсү  менен кошо  анын  чыныгы  иштөө  өндүрүмдүүлүгүнүн ( метр куб  саат)  жана  номиналдык көрсөткүчүнүн  негизинде ( мм  суу  ст) белгиленет.</w:t>
      </w:r>
      <w:r w:rsidR="003A3BB7"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Эгерде бир эле  кенде бир канча авария болуп калса , анда позициянын  номерлери ар  кандай  түстөгү сырлар  менен сырдалып  коюлат.</w:t>
      </w:r>
      <w:r w:rsidR="003A3BB7"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Вентиляциялык  пландын   схемасын  сырдоодо  бир  түстөр  кайталанып  калышы мүмкүн.  Аралашып калган  позициялардын схемасы  карама-каршы келген  сырлар менен  сырдалат.  Шахта үстүндөгү  имараттарга,  вентилдик  орнотуулардын  имараттарына  тиешелүү болгон  ошол  мараттар сыяктуү эле  позициянын  тегерекчелери сырдалбайт.Ушул позицияга  таандык болгон   тегерекчелер кендин борбордук    бөлүгү менен бир   линияда  бириктирилет  да    ошол борбордук бөлүктө жайгашат.   Схеманын төмөнкү   оң жактагы  бурчунда  шахтанын  вентилдик  иштөөсүнүн  мүнөздөмөсүн  көрсөткөн  таблицаны  жайгаштырат.</w:t>
      </w:r>
      <w:r w:rsidR="003A3BB7"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40</w:t>
      </w:r>
      <w:r w:rsidR="00A72BF0" w:rsidRPr="00750453">
        <w:rPr>
          <w:sz w:val="28"/>
          <w:szCs w:val="28"/>
          <w:lang w:val="ky-KG"/>
        </w:rPr>
        <w:t>. Вентилдик план менен аксонометрикалык  схемалар   “Вентиляциондук  пландарды  түзүүнүн  инструкциялары”  деген  талаптардын негизинде  түзүлөт.</w:t>
      </w:r>
      <w:r w:rsidR="003A3BB7"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Бир  горизонтто  иштеген  шахтынын  вентилдик планы  бир  баракта   1:2000  деген чендеги масштабда чийилип  тоолуу жерлердеги иштердин  планын  батырат  да  шарттуу белгилер менен белгиленген  позициянын орундары  жана   өрткө каршы  курулган  жабдуулардын,    авария болуп кете турган жерлердин болжолдуу  участоктору кошо көрсөтүлөт.</w:t>
      </w:r>
      <w:r w:rsidR="003A3BB7"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41</w:t>
      </w:r>
      <w:r w:rsidR="00A72BF0" w:rsidRPr="00750453">
        <w:rPr>
          <w:sz w:val="28"/>
          <w:szCs w:val="28"/>
          <w:lang w:val="ky-KG"/>
        </w:rPr>
        <w:t>. Шахтынын үстүнүн  планы  штамптын жайгашканы, пландын шарттуу  белгилери ,вентиятордук пландын схемасына окшош болот.  Кендин  үстүнүн  планы  1:2000  масштабында  аткарылат.</w:t>
      </w:r>
      <w:r w:rsidR="003A3BB7"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42</w:t>
      </w:r>
      <w:r w:rsidR="00A72BF0" w:rsidRPr="00750453">
        <w:rPr>
          <w:sz w:val="28"/>
          <w:szCs w:val="28"/>
          <w:lang w:val="ky-KG"/>
        </w:rPr>
        <w:t>.</w:t>
      </w:r>
      <w:r>
        <w:rPr>
          <w:sz w:val="28"/>
          <w:szCs w:val="28"/>
          <w:lang w:val="ky-KG"/>
        </w:rPr>
        <w:t xml:space="preserve"> </w:t>
      </w:r>
      <w:r w:rsidR="00A72BF0" w:rsidRPr="00750453">
        <w:rPr>
          <w:sz w:val="28"/>
          <w:szCs w:val="28"/>
          <w:lang w:val="ky-KG"/>
        </w:rPr>
        <w:t>Шахтанын  электр  менен  жабдылган  схемасы  аварияны жоюунун     тиркемесине  кошулат  да  эки  бөлүктөн  түзүлөт:   жогорку  чыңалуудагы  подстанциянын  уячаларын  кошо камтыган  кабелдик   желелердин  1140 В  (6  кВ), түрү, подстанцияны</w:t>
      </w:r>
      <w:r w:rsidR="003A3BB7" w:rsidRPr="00750453">
        <w:rPr>
          <w:sz w:val="28"/>
          <w:szCs w:val="28"/>
          <w:lang w:val="ky-KG"/>
        </w:rPr>
        <w:t xml:space="preserve"> </w:t>
      </w:r>
      <w:r w:rsidR="00A72BF0" w:rsidRPr="00750453">
        <w:rPr>
          <w:sz w:val="28"/>
          <w:szCs w:val="28"/>
          <w:lang w:val="ky-KG"/>
        </w:rPr>
        <w:t xml:space="preserve"> жана  кабелдик желенин  1140</w:t>
      </w:r>
      <w:r w:rsidR="003A3BB7" w:rsidRPr="00750453">
        <w:rPr>
          <w:sz w:val="28"/>
          <w:szCs w:val="28"/>
          <w:lang w:val="ky-KG"/>
        </w:rPr>
        <w:t xml:space="preserve"> </w:t>
      </w:r>
      <w:r w:rsidR="00A72BF0" w:rsidRPr="00750453">
        <w:rPr>
          <w:sz w:val="28"/>
          <w:szCs w:val="28"/>
          <w:lang w:val="ky-KG"/>
        </w:rPr>
        <w:t>В (</w:t>
      </w:r>
      <w:r w:rsidR="00E16420">
        <w:rPr>
          <w:sz w:val="28"/>
          <w:szCs w:val="28"/>
          <w:lang w:val="ky-KG"/>
        </w:rPr>
        <w:t>0</w:t>
      </w:r>
      <w:r w:rsidR="00A72BF0" w:rsidRPr="00750453">
        <w:rPr>
          <w:sz w:val="28"/>
          <w:szCs w:val="28"/>
          <w:lang w:val="ky-KG"/>
        </w:rPr>
        <w:t xml:space="preserve">,4 кВ) чейинки  чыңалүүсун көрсөткөн   жана ар  бир  түздүктөгү  </w:t>
      </w:r>
      <w:r w:rsidR="00A72BF0" w:rsidRPr="00750453">
        <w:rPr>
          <w:sz w:val="28"/>
          <w:szCs w:val="28"/>
          <w:lang w:val="ky-KG"/>
        </w:rPr>
        <w:lastRenderedPageBreak/>
        <w:t xml:space="preserve">электр  жабдууларынын  трансформатордук  чордондорун көрсөткөн экинчи бөлүгүн белгилейт.Шахтанын  электр кубаты менен  жабдылган  схемадагы   жайгашкан элементтери   фидерден баштап жер  астындагы жана жер үстүндөгү  станцияларга  чейин  байкоо жүргүзүүгө  мүмкүнчүлүк  болгудай  шартта   иштеп,  токту  пайдалануучуларга  чейин  жетүүсүн камсыздоону талап кылат. </w:t>
      </w:r>
    </w:p>
    <w:p w:rsidR="00E16420" w:rsidRDefault="00A72BF0" w:rsidP="00E16420">
      <w:pPr>
        <w:ind w:firstLine="567"/>
        <w:jc w:val="both"/>
        <w:rPr>
          <w:sz w:val="28"/>
          <w:szCs w:val="28"/>
          <w:lang w:val="ky-KG"/>
        </w:rPr>
      </w:pPr>
      <w:r w:rsidRPr="00750453">
        <w:rPr>
          <w:sz w:val="28"/>
          <w:szCs w:val="28"/>
          <w:lang w:val="ky-KG"/>
        </w:rPr>
        <w:t xml:space="preserve">Ушуга  ылайык  схемадагы   электр   жабдууларынын элементтерин   жайгаштырууда   төмөнкүдөй  тартипте аткаруу  зарылдыгы көрүнөт: </w:t>
      </w:r>
      <w:r w:rsidR="003A3BB7"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Барактын  үстүнкү бөлүгүндө  кендин үстүндө жайгашкан  подстанциялардын  аталыштары менен  фидердин  номерлери  көрсөтүлүп,  алардан жер астындагы  электр  колдонулуучуларга түз барган  мүмкүнчүлүктөрү  белгиленет.</w:t>
      </w:r>
      <w:r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-Тыянактар   тике жана туурасынан  белгиленет  да  шахтанын   стволдорунун   символдук  сүрөттөрүн чагыл</w:t>
      </w:r>
      <w:r w:rsidR="003A3BB7" w:rsidRPr="00750453">
        <w:rPr>
          <w:sz w:val="28"/>
          <w:szCs w:val="28"/>
          <w:lang w:val="ky-KG"/>
        </w:rPr>
        <w:t xml:space="preserve">дырат.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Ар бир горизонттун  подстанциялары  түз  сызыктуу   бурчтук   түрүндө   тартылып,  уячаларда токтун кириши  көрсүтүлөт,  ченегич аппаратуралардын  кубаттануусун  жана чыналүуну  керектөөчүлөрдүн   6 кВ  жана 0,4  кВ га дал  келген көрсөткүч    белгиленет.  Станцияны  чагылдырган  ар бир  блок  уячаларды  камтыган  секциялардан  турат, алардын саны фидердеги санга дал келет.</w:t>
      </w:r>
      <w:r w:rsidR="00E16420">
        <w:rPr>
          <w:sz w:val="28"/>
          <w:szCs w:val="28"/>
          <w:lang w:val="ky-KG"/>
        </w:rPr>
        <w:t xml:space="preserve"> </w:t>
      </w:r>
      <w:r w:rsidR="00A72BF0" w:rsidRPr="00750453">
        <w:rPr>
          <w:sz w:val="28"/>
          <w:szCs w:val="28"/>
          <w:lang w:val="ky-KG"/>
        </w:rPr>
        <w:t>Секциянын ар  бир  уячалары  өзүндө  төмөнкүдөй маалыматты  батырып турат:  уячанын түрү,   фидердин аталышы,   кардарлардын     жайгашкан  орундары,  май  куюлган  өчүргүчтөрдүн  түрү,  аппараттарды  сактагычтар,   жумшак  коймолордун  жана  уячалардын  атайын  аталышы.</w:t>
      </w:r>
      <w:r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Эгерде  төмөнкү  чыңалүудагы  уячалардын   тамактануусу  0,4 кВ  болуп  жогорку  чыңалүудагы  фидерден  алынып калса, анда  уячадагы  токту  киргизген  фидердин  номери жазылып калышы керек.</w:t>
      </w:r>
      <w:r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Подстанцияны  чагылдырган  түз  бурчтуктун  үстүндө  анын  жайгашкан  орду менен  аталышы  көрсөтүлөт.Подстанция менен  башкы  ток  бүлүштүргүч  станцияны  ( ГРП) айрымалаш  үчүн  аларды  ар кандай сырлар менен  сырдап коюу  керектелет.</w:t>
      </w:r>
      <w:r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Подстанциянын башкы  жерге  туташтыргычтары  пунктир контурунун  түрүндө  көрсөтүлүп, алар  бардык    кубаттантуучу кабелдерди кесип  жер менен бирикендиги  чагылдырылат.</w:t>
      </w:r>
      <w:r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Ар кандай горизонттогу  станциялар  тикеси боюнча  штрих  сызыктары   менен  белгиленет  да,  горизонттун  аталыштары  көрсөтүлөт.</w:t>
      </w:r>
      <w:r w:rsidRPr="00750453">
        <w:rPr>
          <w:sz w:val="28"/>
          <w:szCs w:val="28"/>
          <w:lang w:val="ky-KG"/>
        </w:rPr>
        <w:t xml:space="preserve">                                             </w:t>
      </w:r>
    </w:p>
    <w:p w:rsidR="00E16420" w:rsidRDefault="003A3BB7" w:rsidP="00E16420">
      <w:pPr>
        <w:ind w:firstLine="567"/>
        <w:jc w:val="both"/>
        <w:rPr>
          <w:sz w:val="28"/>
          <w:szCs w:val="28"/>
          <w:lang w:val="ky-KG"/>
        </w:rPr>
      </w:pPr>
      <w:r w:rsidRPr="00750453">
        <w:rPr>
          <w:sz w:val="28"/>
          <w:szCs w:val="28"/>
          <w:lang w:val="ky-KG"/>
        </w:rPr>
        <w:t>-</w:t>
      </w:r>
      <w:r w:rsidR="00A72BF0" w:rsidRPr="00750453">
        <w:rPr>
          <w:sz w:val="28"/>
          <w:szCs w:val="28"/>
          <w:lang w:val="ky-KG"/>
        </w:rPr>
        <w:t>Шахтадагы  бардык    кабелдик  тармактар  схемада  түз сызыктар менен белгиленет,  алар   подстаниядагы  ток  бергич  менен  байланышып турушат.Сызыкты  бойлой  кабелдин узундугу,ток өткөргүчтүгү жана тиби  көрсөтүлөт.  Эгерде  шахтада  электр  жабдууларынын саны көп  болсо  анда  алардын  схемалары бир канча  баракка сызылып көрсөтүлөт.</w:t>
      </w:r>
      <w:r w:rsidRPr="00750453">
        <w:rPr>
          <w:sz w:val="28"/>
          <w:szCs w:val="28"/>
          <w:lang w:val="ky-KG"/>
        </w:rPr>
        <w:t xml:space="preserve">                                    </w:t>
      </w:r>
    </w:p>
    <w:p w:rsidR="00984358" w:rsidRDefault="00984358" w:rsidP="00E16420">
      <w:pPr>
        <w:ind w:firstLine="567"/>
        <w:jc w:val="both"/>
        <w:rPr>
          <w:sz w:val="28"/>
          <w:szCs w:val="28"/>
          <w:lang w:val="ky-KG"/>
        </w:rPr>
      </w:pPr>
      <w:r>
        <w:rPr>
          <w:sz w:val="28"/>
          <w:szCs w:val="28"/>
          <w:lang w:val="ky-KG"/>
        </w:rPr>
        <w:t>43</w:t>
      </w:r>
      <w:r w:rsidR="00A72BF0" w:rsidRPr="00750453">
        <w:rPr>
          <w:sz w:val="28"/>
          <w:szCs w:val="28"/>
          <w:lang w:val="ky-KG"/>
        </w:rPr>
        <w:t xml:space="preserve">.  2-форма   шахтадагы  иште жаткан  штаттык  структуранын  шартына жараша, ал  адамдардын аткарган милдеттеринин,  авария болгон </w:t>
      </w:r>
      <w:r w:rsidR="00A72BF0" w:rsidRPr="00750453">
        <w:rPr>
          <w:sz w:val="28"/>
          <w:szCs w:val="28"/>
          <w:lang w:val="ky-KG"/>
        </w:rPr>
        <w:lastRenderedPageBreak/>
        <w:t>кырдаалда аткарар жумуштарынын жагдайына  ылайык келген   учурга дал келиши менен  айрымаланышы керек.</w:t>
      </w:r>
    </w:p>
    <w:p w:rsidR="00E16420" w:rsidRDefault="00A72BF0" w:rsidP="00E16420">
      <w:pPr>
        <w:ind w:firstLine="567"/>
        <w:jc w:val="both"/>
        <w:rPr>
          <w:sz w:val="28"/>
          <w:szCs w:val="28"/>
          <w:lang w:val="ky-KG"/>
        </w:rPr>
      </w:pPr>
      <w:r w:rsidRPr="00750453">
        <w:rPr>
          <w:sz w:val="28"/>
          <w:szCs w:val="28"/>
          <w:lang w:val="ky-KG"/>
        </w:rPr>
        <w:t>Аварияны жоюу боюнча  түзүлгөн  планга  2-форманын     жергиликтүу шарттарга жараша  оңдолбогон  көчүрмөсүн  кошо  тиркеп коюуга болбойт.</w:t>
      </w:r>
      <w:r w:rsidR="003A3BB7"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44</w:t>
      </w:r>
      <w:r w:rsidR="00A72BF0" w:rsidRPr="00750453">
        <w:rPr>
          <w:sz w:val="28"/>
          <w:szCs w:val="28"/>
          <w:lang w:val="ky-KG"/>
        </w:rPr>
        <w:t>.</w:t>
      </w:r>
      <w:r>
        <w:rPr>
          <w:sz w:val="28"/>
          <w:szCs w:val="28"/>
          <w:lang w:val="ky-KG"/>
        </w:rPr>
        <w:t xml:space="preserve"> </w:t>
      </w:r>
      <w:r w:rsidR="00A72BF0" w:rsidRPr="00750453">
        <w:rPr>
          <w:sz w:val="28"/>
          <w:szCs w:val="28"/>
          <w:lang w:val="ky-KG"/>
        </w:rPr>
        <w:t>Вентиятордук  курулуштун</w:t>
      </w:r>
      <w:r w:rsidR="003A3BB7" w:rsidRPr="00750453">
        <w:rPr>
          <w:sz w:val="28"/>
          <w:szCs w:val="28"/>
          <w:lang w:val="ky-KG"/>
        </w:rPr>
        <w:t xml:space="preserve"> </w:t>
      </w:r>
      <w:r w:rsidR="00A72BF0" w:rsidRPr="00750453">
        <w:rPr>
          <w:sz w:val="28"/>
          <w:szCs w:val="28"/>
          <w:lang w:val="ky-KG"/>
        </w:rPr>
        <w:t xml:space="preserve"> реверсивдик  орнотмолорунун</w:t>
      </w:r>
      <w:r w:rsidR="003A3BB7" w:rsidRPr="00750453">
        <w:rPr>
          <w:sz w:val="28"/>
          <w:szCs w:val="28"/>
          <w:lang w:val="ky-KG"/>
        </w:rPr>
        <w:t xml:space="preserve"> </w:t>
      </w:r>
      <w:r w:rsidR="00A72BF0" w:rsidRPr="00750453">
        <w:rPr>
          <w:sz w:val="28"/>
          <w:szCs w:val="28"/>
          <w:lang w:val="ky-KG"/>
        </w:rPr>
        <w:t xml:space="preserve"> иш-аракеттери  текшерүудөн  өткөрүлгөндө    кызмат адамдарынын    аттарын  көрсөткөн,  кыймылдаткыч машинанын  иштөөсүн текшерүүдөн  өткөргөн,вентилдик  агымдарды  кыймылдатууга  жөндөмдүү болгон  машинаны  шахтаны  шамалдатууда колоно алган   адамдардын иштөөсүн   актылап көрсөткөн нормалдуу иш  ыргагынан  авариялык    кырдаалга  которууну  ишке ашырган  иштерди бириктирген  титулдук баракчаны  камтып турат.</w:t>
      </w:r>
      <w:r w:rsidR="002D0464"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45</w:t>
      </w:r>
      <w:r w:rsidR="00A72BF0" w:rsidRPr="00750453">
        <w:rPr>
          <w:sz w:val="28"/>
          <w:szCs w:val="28"/>
          <w:lang w:val="ky-KG"/>
        </w:rPr>
        <w:t>. Өртеө  каршы  каражаттардын,жабдуулардын  оң  абалда экендигин  текшерүүчү  акт   шахтанын башчысынын, ПВСнын башчысынын,  механиктин  жана ОМГСВнын  командиринин катышуусундагы комиссиянын  биримдигинде  түзүлүшу керек.</w:t>
      </w:r>
      <w:r w:rsidR="002D0464" w:rsidRPr="00750453">
        <w:rPr>
          <w:sz w:val="28"/>
          <w:szCs w:val="28"/>
          <w:lang w:val="ky-KG"/>
        </w:rPr>
        <w:t xml:space="preserve">                                                                                         </w:t>
      </w:r>
    </w:p>
    <w:p w:rsidR="00E16420" w:rsidRDefault="00A72BF0" w:rsidP="00E16420">
      <w:pPr>
        <w:ind w:firstLine="567"/>
        <w:jc w:val="both"/>
        <w:rPr>
          <w:sz w:val="28"/>
          <w:szCs w:val="28"/>
          <w:lang w:val="ky-KG"/>
        </w:rPr>
      </w:pPr>
      <w:r w:rsidRPr="00750453">
        <w:rPr>
          <w:sz w:val="28"/>
          <w:szCs w:val="28"/>
          <w:lang w:val="ky-KG"/>
        </w:rPr>
        <w:t>Актыда  өрткө каршы  коргоонунун үстүнкү жана жер астындагы  кампалардын комплектилениши  долбоордун  талаптарына жооп бере алабы дегендей көптөгөн  техникалык  талаптар каралып, айрыкча  өртөо каршы колдонулуучу каалгалардын,суу системасынын,  насостордун   акыбалдары  текшерилет жана актыда  ачык жазлат.</w:t>
      </w:r>
      <w:r w:rsidR="002D0464" w:rsidRPr="00750453">
        <w:rPr>
          <w:sz w:val="28"/>
          <w:szCs w:val="28"/>
          <w:lang w:val="ky-KG"/>
        </w:rPr>
        <w:t xml:space="preserve">                                                                                                                      </w:t>
      </w:r>
    </w:p>
    <w:p w:rsidR="00E16420" w:rsidRDefault="00984358" w:rsidP="00E16420">
      <w:pPr>
        <w:ind w:firstLine="567"/>
        <w:jc w:val="both"/>
        <w:rPr>
          <w:sz w:val="28"/>
          <w:szCs w:val="28"/>
          <w:lang w:val="ky-KG"/>
        </w:rPr>
      </w:pPr>
      <w:r>
        <w:rPr>
          <w:sz w:val="28"/>
          <w:szCs w:val="28"/>
          <w:lang w:val="ky-KG"/>
        </w:rPr>
        <w:t>46</w:t>
      </w:r>
      <w:r w:rsidR="00A72BF0" w:rsidRPr="00750453">
        <w:rPr>
          <w:sz w:val="28"/>
          <w:szCs w:val="28"/>
          <w:lang w:val="ky-KG"/>
        </w:rPr>
        <w:t xml:space="preserve">. Тазалоочу кендердин,участкалардын  жана шахтанын адамдар  чыга турган  эшиктеринин абалдарынын  жарамдуулугу жөнүндө, андан  сактагычтардын  респиратор кийип  өтүп кетүүлөрүнө мүмкүнчүлүк  болобу  деген текшерүү актысын  түзүүдө текшерүүгө катышкан адамдардын   аты-жөндөрүн,  кызматтарын көрсөтүү менен кендин ичинен чыгып кете  турган  эшиктердин  тизмеленген  саны, запастагы эшиктердин аталыштары,   кетирилип жаткан мүчүлүштүктөрдүн  мүнөздөрүн  туюндурган  жазууларды  кошуп  акт  түзүлөт. Тартип  бузуулар менен  кемчиликтер  аварияны жоюунун планын ишке  киргизүүгө  чейин четтетилиши  талап этилип,  анын  күнүн белгилеп жазып коюу жагы каралат.Түзүлгөн  актыга баш инженер,ОМГСВнын командири  жана ошол тоо  участогунун  башчысы  кол </w:t>
      </w:r>
      <w:r w:rsidR="002D0464" w:rsidRPr="00750453">
        <w:rPr>
          <w:sz w:val="28"/>
          <w:szCs w:val="28"/>
          <w:lang w:val="ky-KG"/>
        </w:rPr>
        <w:t xml:space="preserve"> кою</w:t>
      </w:r>
      <w:r w:rsidR="00A72BF0" w:rsidRPr="00750453">
        <w:rPr>
          <w:sz w:val="28"/>
          <w:szCs w:val="28"/>
          <w:lang w:val="ky-KG"/>
        </w:rPr>
        <w:t>л</w:t>
      </w:r>
      <w:r w:rsidR="002D0464" w:rsidRPr="00750453">
        <w:rPr>
          <w:sz w:val="28"/>
          <w:szCs w:val="28"/>
          <w:lang w:val="ky-KG"/>
        </w:rPr>
        <w:t>ушу</w:t>
      </w:r>
      <w:r w:rsidR="00A72BF0" w:rsidRPr="00750453">
        <w:rPr>
          <w:sz w:val="28"/>
          <w:szCs w:val="28"/>
          <w:lang w:val="ky-KG"/>
        </w:rPr>
        <w:t xml:space="preserve"> керек.</w:t>
      </w:r>
      <w:r w:rsidR="002D0464" w:rsidRPr="00750453">
        <w:rPr>
          <w:sz w:val="28"/>
          <w:szCs w:val="28"/>
          <w:lang w:val="ky-KG"/>
        </w:rPr>
        <w:t xml:space="preserve">          </w:t>
      </w:r>
    </w:p>
    <w:p w:rsidR="00A72BF0" w:rsidRDefault="00984358" w:rsidP="00E16420">
      <w:pPr>
        <w:ind w:firstLine="567"/>
        <w:jc w:val="both"/>
        <w:rPr>
          <w:sz w:val="28"/>
          <w:szCs w:val="28"/>
          <w:lang w:val="ky-KG"/>
        </w:rPr>
      </w:pPr>
      <w:r>
        <w:rPr>
          <w:sz w:val="28"/>
          <w:szCs w:val="28"/>
          <w:lang w:val="ky-KG"/>
        </w:rPr>
        <w:t>47</w:t>
      </w:r>
      <w:r w:rsidR="00A72BF0" w:rsidRPr="00750453">
        <w:rPr>
          <w:sz w:val="28"/>
          <w:szCs w:val="28"/>
          <w:lang w:val="ky-KG"/>
        </w:rPr>
        <w:t>.</w:t>
      </w:r>
      <w:r>
        <w:rPr>
          <w:sz w:val="28"/>
          <w:szCs w:val="28"/>
          <w:lang w:val="ky-KG"/>
        </w:rPr>
        <w:t xml:space="preserve"> Ш</w:t>
      </w:r>
      <w:r w:rsidR="00A72BF0" w:rsidRPr="00750453">
        <w:rPr>
          <w:sz w:val="28"/>
          <w:szCs w:val="28"/>
          <w:lang w:val="ky-KG"/>
        </w:rPr>
        <w:t>ахтанын ичинен адамдардын    сактагычтар аркылкуу таза  аба бар  жерге чыгуу  убактысынын  эсеби  төмөнкү  форму</w:t>
      </w:r>
      <w:r>
        <w:rPr>
          <w:sz w:val="28"/>
          <w:szCs w:val="28"/>
          <w:lang w:val="ky-KG"/>
        </w:rPr>
        <w:t>ланын негизинде  түзүлүшү керек:</w:t>
      </w:r>
    </w:p>
    <w:p w:rsidR="00984358" w:rsidRDefault="0019575D" w:rsidP="00E16420">
      <w:pPr>
        <w:ind w:firstLine="567"/>
        <w:jc w:val="both"/>
        <w:rPr>
          <w:sz w:val="28"/>
          <w:szCs w:val="28"/>
          <w:lang w:val="ky-KG"/>
        </w:rPr>
      </w:pPr>
      <w:r>
        <w:rPr>
          <w:sz w:val="28"/>
          <w:szCs w:val="28"/>
          <w:lang w:val="ky-KG"/>
        </w:rPr>
        <w:pict w14:anchorId="01E476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75pt;height:33pt;mso-left-percent:-10001;mso-top-percent:-10001;mso-position-horizontal:absolute;mso-position-horizontal-relative:char;mso-position-vertical:absolute;mso-position-vertical-relative:line;mso-left-percent:-10001;mso-top-percent:-10001">
            <v:imagedata r:id="rId9" o:title=""/>
          </v:shape>
        </w:pict>
      </w:r>
    </w:p>
    <w:p w:rsidR="00984358" w:rsidRPr="00984358" w:rsidRDefault="00A56797" w:rsidP="00984358">
      <w:pPr>
        <w:overflowPunct w:val="0"/>
        <w:autoSpaceDE w:val="0"/>
        <w:autoSpaceDN w:val="0"/>
        <w:adjustRightInd w:val="0"/>
        <w:jc w:val="both"/>
        <w:rPr>
          <w:color w:val="000000"/>
          <w:sz w:val="28"/>
          <w:szCs w:val="28"/>
          <w:lang w:val="ky-KG"/>
        </w:rPr>
      </w:pPr>
      <w:r>
        <w:rPr>
          <w:noProof/>
          <w:color w:val="000000"/>
          <w:sz w:val="28"/>
          <w:szCs w:val="28"/>
        </w:rPr>
        <w:fldChar w:fldCharType="begin"/>
      </w:r>
      <w:r w:rsidRPr="00581346">
        <w:rPr>
          <w:noProof/>
          <w:color w:val="000000"/>
          <w:sz w:val="28"/>
          <w:szCs w:val="28"/>
          <w:lang w:val="ky-KG"/>
        </w:rPr>
        <w:instrText xml:space="preserve"> INCLUDEPICTURE  "http://www.tehlit.ru/1lib_norma_doc/2/2797/x006.gif" \* MERGEFORMATINET </w:instrText>
      </w:r>
      <w:r>
        <w:rPr>
          <w:noProof/>
          <w:color w:val="000000"/>
          <w:sz w:val="28"/>
          <w:szCs w:val="28"/>
        </w:rPr>
        <w:fldChar w:fldCharType="separate"/>
      </w:r>
      <w:r w:rsidR="00CA5DC4">
        <w:rPr>
          <w:noProof/>
          <w:color w:val="000000"/>
          <w:sz w:val="28"/>
          <w:szCs w:val="28"/>
        </w:rPr>
        <w:fldChar w:fldCharType="begin"/>
      </w:r>
      <w:r w:rsidR="00CA5DC4" w:rsidRPr="0044269A">
        <w:rPr>
          <w:noProof/>
          <w:color w:val="000000"/>
          <w:sz w:val="28"/>
          <w:szCs w:val="28"/>
          <w:lang w:val="ky-KG"/>
        </w:rPr>
        <w:instrText xml:space="preserve"> INCLUDEPICTURE  "http://www.tehlit.ru/1lib_norma_doc/2/2797/x006.gif" \* MERGEFORMATINET </w:instrText>
      </w:r>
      <w:r w:rsidR="00CA5DC4">
        <w:rPr>
          <w:noProof/>
          <w:color w:val="000000"/>
          <w:sz w:val="28"/>
          <w:szCs w:val="28"/>
        </w:rPr>
        <w:fldChar w:fldCharType="separate"/>
      </w:r>
      <w:r w:rsidR="0081753F">
        <w:rPr>
          <w:noProof/>
          <w:color w:val="000000"/>
          <w:sz w:val="28"/>
          <w:szCs w:val="28"/>
        </w:rPr>
        <w:fldChar w:fldCharType="begin"/>
      </w:r>
      <w:r w:rsidR="0081753F" w:rsidRPr="0019575D">
        <w:rPr>
          <w:noProof/>
          <w:color w:val="000000"/>
          <w:sz w:val="28"/>
          <w:szCs w:val="28"/>
          <w:lang w:val="ky-KG"/>
        </w:rPr>
        <w:instrText xml:space="preserve"> INCLUDEPICTURE  "http://www.tehlit.ru/1lib_norma_doc/2/2797/x006.gif" \* MERGEFORMATINET </w:instrText>
      </w:r>
      <w:r w:rsidR="0081753F">
        <w:rPr>
          <w:noProof/>
          <w:color w:val="000000"/>
          <w:sz w:val="28"/>
          <w:szCs w:val="28"/>
        </w:rPr>
        <w:fldChar w:fldCharType="separate"/>
      </w:r>
      <w:r w:rsidR="0019575D">
        <w:rPr>
          <w:noProof/>
          <w:color w:val="000000"/>
          <w:sz w:val="28"/>
          <w:szCs w:val="28"/>
        </w:rPr>
        <w:pict>
          <v:shape id="_x0000_i1026" type="#_x0000_t75" alt="http://www.tehlit.ru/1lib_norma_doc/2/2797/x006.gif" style="width:4.5pt;height:10.5pt;visibility:visible">
            <v:imagedata r:id="rId10" r:href="rId11"/>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84358">
        <w:rPr>
          <w:color w:val="000000"/>
          <w:sz w:val="28"/>
          <w:szCs w:val="28"/>
          <w:lang w:val="ky-KG"/>
        </w:rPr>
        <w:t xml:space="preserve"> - </w:t>
      </w:r>
      <w:r w:rsidR="00984358" w:rsidRPr="00750453">
        <w:rPr>
          <w:sz w:val="28"/>
          <w:szCs w:val="28"/>
          <w:lang w:val="ky-KG"/>
        </w:rPr>
        <w:t>адамдардын  сактагычтар менен  чыгуусунун убактысы  мин;</w:t>
      </w:r>
    </w:p>
    <w:p w:rsidR="00984358" w:rsidRPr="00984358" w:rsidRDefault="00A56797" w:rsidP="00984358">
      <w:pPr>
        <w:overflowPunct w:val="0"/>
        <w:autoSpaceDE w:val="0"/>
        <w:autoSpaceDN w:val="0"/>
        <w:adjustRightInd w:val="0"/>
        <w:jc w:val="both"/>
        <w:rPr>
          <w:color w:val="000000"/>
          <w:sz w:val="28"/>
          <w:szCs w:val="28"/>
          <w:lang w:val="ky-KG"/>
        </w:rPr>
      </w:pPr>
      <w:r>
        <w:rPr>
          <w:noProof/>
          <w:color w:val="000000"/>
          <w:sz w:val="28"/>
          <w:szCs w:val="28"/>
        </w:rPr>
        <w:fldChar w:fldCharType="begin"/>
      </w:r>
      <w:r w:rsidRPr="00581346">
        <w:rPr>
          <w:noProof/>
          <w:color w:val="000000"/>
          <w:sz w:val="28"/>
          <w:szCs w:val="28"/>
          <w:lang w:val="ky-KG"/>
        </w:rPr>
        <w:instrText xml:space="preserve"> INCLUDEPICTURE  "http://www.tehlit.ru/1lib_norma_doc/2/2797/x008.gif" \* MERGEFORMATINET </w:instrText>
      </w:r>
      <w:r>
        <w:rPr>
          <w:noProof/>
          <w:color w:val="000000"/>
          <w:sz w:val="28"/>
          <w:szCs w:val="28"/>
        </w:rPr>
        <w:fldChar w:fldCharType="separate"/>
      </w:r>
      <w:r w:rsidR="00CA5DC4">
        <w:rPr>
          <w:noProof/>
          <w:color w:val="000000"/>
          <w:sz w:val="28"/>
          <w:szCs w:val="28"/>
        </w:rPr>
        <w:fldChar w:fldCharType="begin"/>
      </w:r>
      <w:r w:rsidR="00CA5DC4" w:rsidRPr="0044269A">
        <w:rPr>
          <w:noProof/>
          <w:color w:val="000000"/>
          <w:sz w:val="28"/>
          <w:szCs w:val="28"/>
          <w:lang w:val="ky-KG"/>
        </w:rPr>
        <w:instrText xml:space="preserve"> INCLUDEPICTURE  "http://www.tehlit.ru/1lib_norma_doc/2/2797/x008.gif" \* MERGEFORMATINET </w:instrText>
      </w:r>
      <w:r w:rsidR="00CA5DC4">
        <w:rPr>
          <w:noProof/>
          <w:color w:val="000000"/>
          <w:sz w:val="28"/>
          <w:szCs w:val="28"/>
        </w:rPr>
        <w:fldChar w:fldCharType="separate"/>
      </w:r>
      <w:r w:rsidR="0081753F">
        <w:rPr>
          <w:noProof/>
          <w:color w:val="000000"/>
          <w:sz w:val="28"/>
          <w:szCs w:val="28"/>
        </w:rPr>
        <w:fldChar w:fldCharType="begin"/>
      </w:r>
      <w:r w:rsidR="0081753F" w:rsidRPr="0019575D">
        <w:rPr>
          <w:noProof/>
          <w:color w:val="000000"/>
          <w:sz w:val="28"/>
          <w:szCs w:val="28"/>
          <w:lang w:val="ky-KG"/>
        </w:rPr>
        <w:instrText xml:space="preserve"> INCLUDEPICTURE  "http://www.tehlit.ru/1lib_norma_doc/2/2797/x008.gif" \* MERGEFORMATINET </w:instrText>
      </w:r>
      <w:r w:rsidR="0081753F">
        <w:rPr>
          <w:noProof/>
          <w:color w:val="000000"/>
          <w:sz w:val="28"/>
          <w:szCs w:val="28"/>
        </w:rPr>
        <w:fldChar w:fldCharType="separate"/>
      </w:r>
      <w:r w:rsidR="0019575D">
        <w:rPr>
          <w:noProof/>
          <w:color w:val="000000"/>
          <w:sz w:val="28"/>
          <w:szCs w:val="28"/>
        </w:rPr>
        <w:pict>
          <v:shape id="_x0000_i1027" type="#_x0000_t75" alt="http://www.tehlit.ru/1lib_norma_doc/2/2797/x008.gif" style="width:12.75pt;height:17.25pt;visibility:visible">
            <v:imagedata r:id="rId12" r:href="rId13"/>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84358">
        <w:rPr>
          <w:color w:val="000000"/>
          <w:sz w:val="28"/>
          <w:szCs w:val="28"/>
          <w:lang w:val="ky-KG"/>
        </w:rPr>
        <w:t xml:space="preserve"> - </w:t>
      </w:r>
      <w:r w:rsidR="00984358">
        <w:rPr>
          <w:sz w:val="28"/>
          <w:szCs w:val="28"/>
          <w:lang w:val="ky-KG"/>
        </w:rPr>
        <w:t>ж</w:t>
      </w:r>
      <w:r w:rsidR="00984358" w:rsidRPr="00750453">
        <w:rPr>
          <w:sz w:val="28"/>
          <w:szCs w:val="28"/>
          <w:lang w:val="ky-KG"/>
        </w:rPr>
        <w:t>олдун  горизонталдык  узундугу;</w:t>
      </w:r>
    </w:p>
    <w:p w:rsidR="00984358" w:rsidRPr="00984358" w:rsidRDefault="00A56797" w:rsidP="00984358">
      <w:pPr>
        <w:overflowPunct w:val="0"/>
        <w:autoSpaceDE w:val="0"/>
        <w:autoSpaceDN w:val="0"/>
        <w:adjustRightInd w:val="0"/>
        <w:jc w:val="both"/>
        <w:rPr>
          <w:color w:val="000000"/>
          <w:sz w:val="28"/>
          <w:szCs w:val="28"/>
          <w:lang w:val="ky-KG"/>
        </w:rPr>
      </w:pPr>
      <w:r>
        <w:rPr>
          <w:noProof/>
          <w:color w:val="000000"/>
          <w:sz w:val="28"/>
          <w:szCs w:val="28"/>
        </w:rPr>
        <w:fldChar w:fldCharType="begin"/>
      </w:r>
      <w:r w:rsidRPr="00581346">
        <w:rPr>
          <w:noProof/>
          <w:color w:val="000000"/>
          <w:sz w:val="28"/>
          <w:szCs w:val="28"/>
          <w:lang w:val="ky-KG"/>
        </w:rPr>
        <w:instrText xml:space="preserve"> INCLUDEPICTURE  "http://www.tehlit.ru/1lib_norma_doc/2/2797/x010.gif" \* MERGEFORMATINET </w:instrText>
      </w:r>
      <w:r>
        <w:rPr>
          <w:noProof/>
          <w:color w:val="000000"/>
          <w:sz w:val="28"/>
          <w:szCs w:val="28"/>
        </w:rPr>
        <w:fldChar w:fldCharType="separate"/>
      </w:r>
      <w:r w:rsidR="00CA5DC4">
        <w:rPr>
          <w:noProof/>
          <w:color w:val="000000"/>
          <w:sz w:val="28"/>
          <w:szCs w:val="28"/>
        </w:rPr>
        <w:fldChar w:fldCharType="begin"/>
      </w:r>
      <w:r w:rsidR="00CA5DC4" w:rsidRPr="0044269A">
        <w:rPr>
          <w:noProof/>
          <w:color w:val="000000"/>
          <w:sz w:val="28"/>
          <w:szCs w:val="28"/>
          <w:lang w:val="ky-KG"/>
        </w:rPr>
        <w:instrText xml:space="preserve"> INCLUDEPICTURE  "http://www.tehlit.ru/1lib_norma_doc/2/2797/x010.gif" \* MERGEFORMATINET </w:instrText>
      </w:r>
      <w:r w:rsidR="00CA5DC4">
        <w:rPr>
          <w:noProof/>
          <w:color w:val="000000"/>
          <w:sz w:val="28"/>
          <w:szCs w:val="28"/>
        </w:rPr>
        <w:fldChar w:fldCharType="separate"/>
      </w:r>
      <w:r w:rsidR="0081753F">
        <w:rPr>
          <w:noProof/>
          <w:color w:val="000000"/>
          <w:sz w:val="28"/>
          <w:szCs w:val="28"/>
        </w:rPr>
        <w:fldChar w:fldCharType="begin"/>
      </w:r>
      <w:r w:rsidR="0081753F" w:rsidRPr="0019575D">
        <w:rPr>
          <w:noProof/>
          <w:color w:val="000000"/>
          <w:sz w:val="28"/>
          <w:szCs w:val="28"/>
          <w:lang w:val="ky-KG"/>
        </w:rPr>
        <w:instrText xml:space="preserve"> INCLUDEPICTURE  "http://www.tehlit.ru/1lib_norma_doc/2/2797/x010.gif" \* MERGEFORMATINET </w:instrText>
      </w:r>
      <w:r w:rsidR="0081753F">
        <w:rPr>
          <w:noProof/>
          <w:color w:val="000000"/>
          <w:sz w:val="28"/>
          <w:szCs w:val="28"/>
        </w:rPr>
        <w:fldChar w:fldCharType="separate"/>
      </w:r>
      <w:r w:rsidR="0019575D">
        <w:rPr>
          <w:noProof/>
          <w:color w:val="000000"/>
          <w:sz w:val="28"/>
          <w:szCs w:val="28"/>
        </w:rPr>
        <w:pict>
          <v:shape id="_x0000_i1028" type="#_x0000_t75" alt="http://www.tehlit.ru/1lib_norma_doc/2/2797/x010.gif" style="width:12.75pt;height:17.25pt;visibility:visible">
            <v:imagedata r:id="rId14" r:href="rId15"/>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84358">
        <w:rPr>
          <w:color w:val="000000"/>
          <w:sz w:val="28"/>
          <w:szCs w:val="28"/>
          <w:lang w:val="ky-KG"/>
        </w:rPr>
        <w:t xml:space="preserve">- </w:t>
      </w:r>
      <w:r w:rsidR="00984358">
        <w:rPr>
          <w:sz w:val="28"/>
          <w:szCs w:val="28"/>
          <w:lang w:val="ky-KG"/>
        </w:rPr>
        <w:t>ж</w:t>
      </w:r>
      <w:r w:rsidR="00984358" w:rsidRPr="00750453">
        <w:rPr>
          <w:sz w:val="28"/>
          <w:szCs w:val="28"/>
          <w:lang w:val="ky-KG"/>
        </w:rPr>
        <w:t>олдун тике  түшкөн   участкасынын узундугу;.</w:t>
      </w:r>
    </w:p>
    <w:p w:rsidR="00984358" w:rsidRPr="00915391" w:rsidRDefault="00A56797" w:rsidP="00984358">
      <w:pPr>
        <w:overflowPunct w:val="0"/>
        <w:autoSpaceDE w:val="0"/>
        <w:autoSpaceDN w:val="0"/>
        <w:adjustRightInd w:val="0"/>
        <w:jc w:val="both"/>
        <w:rPr>
          <w:color w:val="000000"/>
          <w:sz w:val="28"/>
          <w:szCs w:val="28"/>
        </w:rPr>
      </w:pPr>
      <w:r>
        <w:rPr>
          <w:noProof/>
          <w:color w:val="000000"/>
          <w:sz w:val="28"/>
          <w:szCs w:val="28"/>
        </w:rPr>
        <w:fldChar w:fldCharType="begin"/>
      </w:r>
      <w:r>
        <w:rPr>
          <w:noProof/>
          <w:color w:val="000000"/>
          <w:sz w:val="28"/>
          <w:szCs w:val="28"/>
        </w:rPr>
        <w:instrText xml:space="preserve"> INCLUDEPICTURE  "http://www.tehlit.ru/1lib_norma_doc/2/2797/x012.gif" \* MERGEFORMATINET </w:instrText>
      </w:r>
      <w:r>
        <w:rPr>
          <w:noProof/>
          <w:color w:val="000000"/>
          <w:sz w:val="28"/>
          <w:szCs w:val="28"/>
        </w:rPr>
        <w:fldChar w:fldCharType="separate"/>
      </w:r>
      <w:r w:rsidR="00CA5DC4">
        <w:rPr>
          <w:noProof/>
          <w:color w:val="000000"/>
          <w:sz w:val="28"/>
          <w:szCs w:val="28"/>
        </w:rPr>
        <w:fldChar w:fldCharType="begin"/>
      </w:r>
      <w:r w:rsidR="00CA5DC4">
        <w:rPr>
          <w:noProof/>
          <w:color w:val="000000"/>
          <w:sz w:val="28"/>
          <w:szCs w:val="28"/>
        </w:rPr>
        <w:instrText xml:space="preserve"> INCLUDEPICTURE  "http://www.tehlit.ru/1lib_norma_doc/2/2797/x012.gif" \* MERGEFORMATINET </w:instrText>
      </w:r>
      <w:r w:rsidR="00CA5DC4">
        <w:rPr>
          <w:noProof/>
          <w:color w:val="000000"/>
          <w:sz w:val="28"/>
          <w:szCs w:val="28"/>
        </w:rPr>
        <w:fldChar w:fldCharType="separate"/>
      </w:r>
      <w:r w:rsidR="0081753F">
        <w:rPr>
          <w:noProof/>
          <w:color w:val="000000"/>
          <w:sz w:val="28"/>
          <w:szCs w:val="28"/>
        </w:rPr>
        <w:fldChar w:fldCharType="begin"/>
      </w:r>
      <w:r w:rsidR="0081753F">
        <w:rPr>
          <w:noProof/>
          <w:color w:val="000000"/>
          <w:sz w:val="28"/>
          <w:szCs w:val="28"/>
        </w:rPr>
        <w:instrText xml:space="preserve"> INCLUDEPICTURE  "http://www.tehlit.ru/1lib_norma_doc/2/2797/x012.gif" \* MERGEFORMATINET </w:instrText>
      </w:r>
      <w:r w:rsidR="0081753F">
        <w:rPr>
          <w:noProof/>
          <w:color w:val="000000"/>
          <w:sz w:val="28"/>
          <w:szCs w:val="28"/>
        </w:rPr>
        <w:fldChar w:fldCharType="separate"/>
      </w:r>
      <w:r w:rsidR="0019575D">
        <w:rPr>
          <w:noProof/>
          <w:color w:val="000000"/>
          <w:sz w:val="28"/>
          <w:szCs w:val="28"/>
        </w:rPr>
        <w:pict>
          <v:shape id="_x0000_i1029" type="#_x0000_t75" alt="http://www.tehlit.ru/1lib_norma_doc/2/2797/x012.gif" style="width:15pt;height:17.25pt;visibility:visible">
            <v:imagedata r:id="rId16" r:href="rId17"/>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15391">
        <w:rPr>
          <w:color w:val="000000"/>
          <w:sz w:val="28"/>
          <w:szCs w:val="28"/>
        </w:rPr>
        <w:t xml:space="preserve">- </w:t>
      </w:r>
      <w:r w:rsidR="00984358">
        <w:rPr>
          <w:sz w:val="28"/>
          <w:szCs w:val="28"/>
          <w:lang w:val="ky-KG"/>
        </w:rPr>
        <w:t>у</w:t>
      </w:r>
      <w:r w:rsidR="00984358" w:rsidRPr="00750453">
        <w:rPr>
          <w:sz w:val="28"/>
          <w:szCs w:val="28"/>
          <w:lang w:val="ky-KG"/>
        </w:rPr>
        <w:t>частканын жантайынкы кеткен жолунун узундугу;</w:t>
      </w:r>
    </w:p>
    <w:p w:rsidR="00984358" w:rsidRPr="00915391" w:rsidRDefault="00A56797" w:rsidP="00984358">
      <w:pPr>
        <w:overflowPunct w:val="0"/>
        <w:autoSpaceDE w:val="0"/>
        <w:autoSpaceDN w:val="0"/>
        <w:adjustRightInd w:val="0"/>
        <w:jc w:val="both"/>
        <w:rPr>
          <w:color w:val="000000"/>
          <w:sz w:val="28"/>
          <w:szCs w:val="28"/>
        </w:rPr>
      </w:pPr>
      <w:r>
        <w:rPr>
          <w:noProof/>
          <w:color w:val="000000"/>
          <w:sz w:val="28"/>
          <w:szCs w:val="28"/>
        </w:rPr>
        <w:lastRenderedPageBreak/>
        <w:fldChar w:fldCharType="begin"/>
      </w:r>
      <w:r>
        <w:rPr>
          <w:noProof/>
          <w:color w:val="000000"/>
          <w:sz w:val="28"/>
          <w:szCs w:val="28"/>
        </w:rPr>
        <w:instrText xml:space="preserve"> INCLUDEPICTURE  "http://www.tehlit.ru/1lib_norma_doc/2/2797/x014.gif" \* MERGEFORMATINET </w:instrText>
      </w:r>
      <w:r>
        <w:rPr>
          <w:noProof/>
          <w:color w:val="000000"/>
          <w:sz w:val="28"/>
          <w:szCs w:val="28"/>
        </w:rPr>
        <w:fldChar w:fldCharType="separate"/>
      </w:r>
      <w:r w:rsidR="00CA5DC4">
        <w:rPr>
          <w:noProof/>
          <w:color w:val="000000"/>
          <w:sz w:val="28"/>
          <w:szCs w:val="28"/>
        </w:rPr>
        <w:fldChar w:fldCharType="begin"/>
      </w:r>
      <w:r w:rsidR="00CA5DC4">
        <w:rPr>
          <w:noProof/>
          <w:color w:val="000000"/>
          <w:sz w:val="28"/>
          <w:szCs w:val="28"/>
        </w:rPr>
        <w:instrText xml:space="preserve"> INCLUDEPICTURE  "http://www.tehlit.ru/1lib_norma_doc/2/2797/x014.gif" \* MERGEFORMATINET </w:instrText>
      </w:r>
      <w:r w:rsidR="00CA5DC4">
        <w:rPr>
          <w:noProof/>
          <w:color w:val="000000"/>
          <w:sz w:val="28"/>
          <w:szCs w:val="28"/>
        </w:rPr>
        <w:fldChar w:fldCharType="separate"/>
      </w:r>
      <w:r w:rsidR="0081753F">
        <w:rPr>
          <w:noProof/>
          <w:color w:val="000000"/>
          <w:sz w:val="28"/>
          <w:szCs w:val="28"/>
        </w:rPr>
        <w:fldChar w:fldCharType="begin"/>
      </w:r>
      <w:r w:rsidR="0081753F">
        <w:rPr>
          <w:noProof/>
          <w:color w:val="000000"/>
          <w:sz w:val="28"/>
          <w:szCs w:val="28"/>
        </w:rPr>
        <w:instrText xml:space="preserve"> INCLUDEPICTURE  "http://www.tehlit.ru/1lib_norma_doc/2/2797/x014.gif" \* MERGEFORMATINET </w:instrText>
      </w:r>
      <w:r w:rsidR="0081753F">
        <w:rPr>
          <w:noProof/>
          <w:color w:val="000000"/>
          <w:sz w:val="28"/>
          <w:szCs w:val="28"/>
        </w:rPr>
        <w:fldChar w:fldCharType="separate"/>
      </w:r>
      <w:r w:rsidR="0019575D">
        <w:rPr>
          <w:noProof/>
          <w:color w:val="000000"/>
          <w:sz w:val="28"/>
          <w:szCs w:val="28"/>
        </w:rPr>
        <w:pict>
          <v:shape id="_x0000_i1030" type="#_x0000_t75" alt="http://www.tehlit.ru/1lib_norma_doc/2/2797/x014.gif" style="width:12.75pt;height:19.5pt;visibility:visible">
            <v:imagedata r:id="rId18" r:href="rId19"/>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15391">
        <w:rPr>
          <w:color w:val="000000"/>
          <w:sz w:val="28"/>
          <w:szCs w:val="28"/>
        </w:rPr>
        <w:t xml:space="preserve">- </w:t>
      </w:r>
      <w:r w:rsidR="008E5A6F">
        <w:rPr>
          <w:color w:val="000000"/>
          <w:sz w:val="28"/>
          <w:szCs w:val="28"/>
        </w:rPr>
        <w:t>горизонталдуу</w:t>
      </w:r>
      <w:r w:rsidR="008E5A6F" w:rsidRPr="00750453">
        <w:rPr>
          <w:sz w:val="28"/>
          <w:szCs w:val="28"/>
          <w:lang w:val="ky-KG"/>
        </w:rPr>
        <w:t xml:space="preserve"> кеткен  кендин иштелген жеринен адамдардын өтүү   ылдамдыгы; м/мин.</w:t>
      </w:r>
    </w:p>
    <w:p w:rsidR="00984358" w:rsidRPr="00915391" w:rsidRDefault="00A56797" w:rsidP="00984358">
      <w:pPr>
        <w:overflowPunct w:val="0"/>
        <w:autoSpaceDE w:val="0"/>
        <w:autoSpaceDN w:val="0"/>
        <w:adjustRightInd w:val="0"/>
        <w:jc w:val="both"/>
        <w:rPr>
          <w:color w:val="000000"/>
          <w:sz w:val="28"/>
          <w:szCs w:val="28"/>
        </w:rPr>
      </w:pPr>
      <w:r>
        <w:rPr>
          <w:noProof/>
          <w:color w:val="000000"/>
          <w:sz w:val="28"/>
          <w:szCs w:val="28"/>
        </w:rPr>
        <w:fldChar w:fldCharType="begin"/>
      </w:r>
      <w:r>
        <w:rPr>
          <w:noProof/>
          <w:color w:val="000000"/>
          <w:sz w:val="28"/>
          <w:szCs w:val="28"/>
        </w:rPr>
        <w:instrText xml:space="preserve"> INCLUDEPICTURE  "http://www.tehlit.ru/1lib_norma_doc/2/2797/x016.gif" \* MERGEFORMATINET </w:instrText>
      </w:r>
      <w:r>
        <w:rPr>
          <w:noProof/>
          <w:color w:val="000000"/>
          <w:sz w:val="28"/>
          <w:szCs w:val="28"/>
        </w:rPr>
        <w:fldChar w:fldCharType="separate"/>
      </w:r>
      <w:r w:rsidR="00CA5DC4">
        <w:rPr>
          <w:noProof/>
          <w:color w:val="000000"/>
          <w:sz w:val="28"/>
          <w:szCs w:val="28"/>
        </w:rPr>
        <w:fldChar w:fldCharType="begin"/>
      </w:r>
      <w:r w:rsidR="00CA5DC4">
        <w:rPr>
          <w:noProof/>
          <w:color w:val="000000"/>
          <w:sz w:val="28"/>
          <w:szCs w:val="28"/>
        </w:rPr>
        <w:instrText xml:space="preserve"> INCLUDEPICTURE  "http://www.tehlit.ru/1lib_norma_doc/2/2797/x016.gif" \* MERGEFORMATINET </w:instrText>
      </w:r>
      <w:r w:rsidR="00CA5DC4">
        <w:rPr>
          <w:noProof/>
          <w:color w:val="000000"/>
          <w:sz w:val="28"/>
          <w:szCs w:val="28"/>
        </w:rPr>
        <w:fldChar w:fldCharType="separate"/>
      </w:r>
      <w:r w:rsidR="0081753F">
        <w:rPr>
          <w:noProof/>
          <w:color w:val="000000"/>
          <w:sz w:val="28"/>
          <w:szCs w:val="28"/>
        </w:rPr>
        <w:fldChar w:fldCharType="begin"/>
      </w:r>
      <w:r w:rsidR="0081753F">
        <w:rPr>
          <w:noProof/>
          <w:color w:val="000000"/>
          <w:sz w:val="28"/>
          <w:szCs w:val="28"/>
        </w:rPr>
        <w:instrText xml:space="preserve"> INCLUDEPICTURE  "http://www.tehlit.ru/1lib_norma_doc/2/2797/x016.gif" \* MERGEFORMATINET </w:instrText>
      </w:r>
      <w:r w:rsidR="0081753F">
        <w:rPr>
          <w:noProof/>
          <w:color w:val="000000"/>
          <w:sz w:val="28"/>
          <w:szCs w:val="28"/>
        </w:rPr>
        <w:fldChar w:fldCharType="separate"/>
      </w:r>
      <w:r w:rsidR="0019575D">
        <w:rPr>
          <w:noProof/>
          <w:color w:val="000000"/>
          <w:sz w:val="28"/>
          <w:szCs w:val="28"/>
        </w:rPr>
        <w:pict>
          <v:shape id="_x0000_i1031" type="#_x0000_t75" alt="http://www.tehlit.ru/1lib_norma_doc/2/2797/x016.gif" style="width:12.75pt;height:19.5pt;visibility:visible">
            <v:imagedata r:id="rId20" r:href="rId21"/>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15391">
        <w:rPr>
          <w:color w:val="000000"/>
          <w:sz w:val="28"/>
          <w:szCs w:val="28"/>
        </w:rPr>
        <w:t xml:space="preserve"> - </w:t>
      </w:r>
      <w:r w:rsidR="008E5A6F">
        <w:rPr>
          <w:sz w:val="28"/>
          <w:szCs w:val="28"/>
          <w:lang w:val="ky-KG"/>
        </w:rPr>
        <w:t>вертикалдуу</w:t>
      </w:r>
      <w:r w:rsidR="008E5A6F" w:rsidRPr="00750453">
        <w:rPr>
          <w:sz w:val="28"/>
          <w:szCs w:val="28"/>
          <w:lang w:val="ky-KG"/>
        </w:rPr>
        <w:t xml:space="preserve"> кеткен  кендин иштелген жеринен адамдардын өтүү   ылдамдыгы; м/мин.</w:t>
      </w:r>
    </w:p>
    <w:p w:rsidR="00984358" w:rsidRPr="008E5A6F" w:rsidRDefault="00A56797" w:rsidP="00984358">
      <w:pPr>
        <w:overflowPunct w:val="0"/>
        <w:autoSpaceDE w:val="0"/>
        <w:autoSpaceDN w:val="0"/>
        <w:adjustRightInd w:val="0"/>
        <w:jc w:val="both"/>
        <w:rPr>
          <w:color w:val="000000"/>
          <w:sz w:val="28"/>
          <w:szCs w:val="28"/>
          <w:lang w:val="ky-KG"/>
        </w:rPr>
      </w:pPr>
      <w:r>
        <w:rPr>
          <w:noProof/>
          <w:color w:val="000000"/>
          <w:sz w:val="28"/>
          <w:szCs w:val="28"/>
        </w:rPr>
        <w:fldChar w:fldCharType="begin"/>
      </w:r>
      <w:r>
        <w:rPr>
          <w:noProof/>
          <w:color w:val="000000"/>
          <w:sz w:val="28"/>
          <w:szCs w:val="28"/>
        </w:rPr>
        <w:instrText xml:space="preserve"> INCLUDEPICTURE  "http://www.tehlit.ru/1lib_norma_doc/2/2797/x018.gif" \* MERGEFORMATINET </w:instrText>
      </w:r>
      <w:r>
        <w:rPr>
          <w:noProof/>
          <w:color w:val="000000"/>
          <w:sz w:val="28"/>
          <w:szCs w:val="28"/>
        </w:rPr>
        <w:fldChar w:fldCharType="separate"/>
      </w:r>
      <w:r w:rsidR="00CA5DC4">
        <w:rPr>
          <w:noProof/>
          <w:color w:val="000000"/>
          <w:sz w:val="28"/>
          <w:szCs w:val="28"/>
        </w:rPr>
        <w:fldChar w:fldCharType="begin"/>
      </w:r>
      <w:r w:rsidR="00CA5DC4">
        <w:rPr>
          <w:noProof/>
          <w:color w:val="000000"/>
          <w:sz w:val="28"/>
          <w:szCs w:val="28"/>
        </w:rPr>
        <w:instrText xml:space="preserve"> INCLUDEPICTURE  "http://www.tehlit.ru/1lib_norma_doc/2/2797/x018.gif" \* MERGEFORMATINET </w:instrText>
      </w:r>
      <w:r w:rsidR="00CA5DC4">
        <w:rPr>
          <w:noProof/>
          <w:color w:val="000000"/>
          <w:sz w:val="28"/>
          <w:szCs w:val="28"/>
        </w:rPr>
        <w:fldChar w:fldCharType="separate"/>
      </w:r>
      <w:r w:rsidR="0081753F">
        <w:rPr>
          <w:noProof/>
          <w:color w:val="000000"/>
          <w:sz w:val="28"/>
          <w:szCs w:val="28"/>
        </w:rPr>
        <w:fldChar w:fldCharType="begin"/>
      </w:r>
      <w:r w:rsidR="0081753F">
        <w:rPr>
          <w:noProof/>
          <w:color w:val="000000"/>
          <w:sz w:val="28"/>
          <w:szCs w:val="28"/>
        </w:rPr>
        <w:instrText xml:space="preserve"> INCLUDEPICTURE  "http://www.tehlit.ru/1lib_norma_doc/2/2797/x018.gif" \* MERGEFORMATINET </w:instrText>
      </w:r>
      <w:r w:rsidR="0081753F">
        <w:rPr>
          <w:noProof/>
          <w:color w:val="000000"/>
          <w:sz w:val="28"/>
          <w:szCs w:val="28"/>
        </w:rPr>
        <w:fldChar w:fldCharType="separate"/>
      </w:r>
      <w:r w:rsidR="0019575D">
        <w:rPr>
          <w:noProof/>
          <w:color w:val="000000"/>
          <w:sz w:val="28"/>
          <w:szCs w:val="28"/>
        </w:rPr>
        <w:pict>
          <v:shape id="_x0000_i1032" type="#_x0000_t75" alt="http://www.tehlit.ru/1lib_norma_doc/2/2797/x018.gif" style="width:15pt;height:19.5pt;visibility:visible">
            <v:imagedata r:id="rId22" r:href="rId23"/>
          </v:shape>
        </w:pict>
      </w:r>
      <w:r w:rsidR="0081753F">
        <w:rPr>
          <w:noProof/>
          <w:color w:val="000000"/>
          <w:sz w:val="28"/>
          <w:szCs w:val="28"/>
        </w:rPr>
        <w:fldChar w:fldCharType="end"/>
      </w:r>
      <w:r w:rsidR="00CA5DC4">
        <w:rPr>
          <w:noProof/>
          <w:color w:val="000000"/>
          <w:sz w:val="28"/>
          <w:szCs w:val="28"/>
        </w:rPr>
        <w:fldChar w:fldCharType="end"/>
      </w:r>
      <w:r>
        <w:rPr>
          <w:noProof/>
          <w:color w:val="000000"/>
          <w:sz w:val="28"/>
          <w:szCs w:val="28"/>
        </w:rPr>
        <w:fldChar w:fldCharType="end"/>
      </w:r>
      <w:r w:rsidR="00984358" w:rsidRPr="00915391">
        <w:rPr>
          <w:color w:val="000000"/>
          <w:sz w:val="28"/>
          <w:szCs w:val="28"/>
        </w:rPr>
        <w:t xml:space="preserve"> - </w:t>
      </w:r>
      <w:r w:rsidR="008E5A6F">
        <w:rPr>
          <w:color w:val="000000"/>
          <w:sz w:val="28"/>
          <w:szCs w:val="28"/>
        </w:rPr>
        <w:t>ийил</w:t>
      </w:r>
      <w:r w:rsidR="008E5A6F" w:rsidRPr="00750453">
        <w:rPr>
          <w:sz w:val="28"/>
          <w:szCs w:val="28"/>
          <w:lang w:val="ky-KG"/>
        </w:rPr>
        <w:t>үү</w:t>
      </w:r>
      <w:r w:rsidR="008E5A6F">
        <w:rPr>
          <w:color w:val="000000"/>
          <w:sz w:val="28"/>
          <w:szCs w:val="28"/>
        </w:rPr>
        <w:t xml:space="preserve"> </w:t>
      </w:r>
      <w:r w:rsidR="008E5A6F" w:rsidRPr="00750453">
        <w:rPr>
          <w:sz w:val="28"/>
          <w:szCs w:val="28"/>
          <w:lang w:val="ky-KG"/>
        </w:rPr>
        <w:t>кендин иштелген жеринен адамдардын өтүү   ылдамдыгы; м/мин.</w:t>
      </w:r>
    </w:p>
    <w:p w:rsidR="00A72BF0" w:rsidRPr="00750453" w:rsidRDefault="00A72BF0" w:rsidP="00E16420">
      <w:pPr>
        <w:ind w:firstLine="567"/>
        <w:jc w:val="both"/>
        <w:rPr>
          <w:sz w:val="28"/>
          <w:szCs w:val="28"/>
          <w:lang w:val="ky-KG"/>
        </w:rPr>
      </w:pPr>
      <w:r w:rsidRPr="00750453">
        <w:rPr>
          <w:sz w:val="28"/>
          <w:szCs w:val="28"/>
          <w:lang w:val="ky-KG"/>
        </w:rPr>
        <w:t>Тике түшкөн жерден  адамдардын  өтүү  убактысы, м/мин.</w:t>
      </w:r>
      <w:r w:rsidR="002D0464" w:rsidRPr="00750453">
        <w:rPr>
          <w:sz w:val="28"/>
          <w:szCs w:val="28"/>
          <w:lang w:val="ky-KG"/>
        </w:rPr>
        <w:t xml:space="preserve">                        </w:t>
      </w:r>
      <w:r w:rsidRPr="00750453">
        <w:rPr>
          <w:sz w:val="28"/>
          <w:szCs w:val="28"/>
          <w:lang w:val="ky-KG"/>
        </w:rPr>
        <w:t>Жантайынкы жерден кеткен жол  менен өтүү убактысы, м/мин.</w:t>
      </w:r>
      <w:r w:rsidR="002D0464" w:rsidRPr="00750453">
        <w:rPr>
          <w:sz w:val="28"/>
          <w:szCs w:val="28"/>
          <w:lang w:val="ky-KG"/>
        </w:rPr>
        <w:t xml:space="preserve">                     </w:t>
      </w:r>
      <w:r w:rsidRPr="00750453">
        <w:rPr>
          <w:sz w:val="28"/>
          <w:szCs w:val="28"/>
          <w:lang w:val="ky-KG"/>
        </w:rPr>
        <w:t>Адамдардын  ууланган кендин ичинен сактоочулар  менен  өтүп кете турган  ылдамдыгы төмөндө  сунуш кылынган  таблицанын негизинде кабыл алынат (в м/мин)</w:t>
      </w:r>
    </w:p>
    <w:p w:rsidR="00A72BF0" w:rsidRPr="00750453" w:rsidRDefault="008E5A6F" w:rsidP="00750453">
      <w:pPr>
        <w:overflowPunct w:val="0"/>
        <w:autoSpaceDE w:val="0"/>
        <w:autoSpaceDN w:val="0"/>
        <w:adjustRightInd w:val="0"/>
        <w:ind w:firstLine="709"/>
        <w:jc w:val="right"/>
        <w:rPr>
          <w:b/>
          <w:sz w:val="28"/>
          <w:szCs w:val="28"/>
        </w:rPr>
      </w:pPr>
      <w:r>
        <w:rPr>
          <w:b/>
          <w:sz w:val="28"/>
          <w:szCs w:val="28"/>
        </w:rPr>
        <w:t>Таблица №1</w:t>
      </w:r>
    </w:p>
    <w:tbl>
      <w:tblPr>
        <w:tblW w:w="5000" w:type="pct"/>
        <w:jc w:val="center"/>
        <w:tblBorders>
          <w:top w:val="single" w:sz="6" w:space="0" w:color="auto"/>
          <w:left w:val="single" w:sz="6" w:space="0" w:color="auto"/>
          <w:bottom w:val="single" w:sz="6" w:space="0" w:color="auto"/>
          <w:right w:val="single" w:sz="6" w:space="0" w:color="auto"/>
        </w:tblBorders>
        <w:tblLayout w:type="fixed"/>
        <w:tblCellMar>
          <w:left w:w="45" w:type="dxa"/>
          <w:right w:w="45" w:type="dxa"/>
        </w:tblCellMar>
        <w:tblLook w:val="00A0" w:firstRow="1" w:lastRow="0" w:firstColumn="1" w:lastColumn="0" w:noHBand="0" w:noVBand="0"/>
      </w:tblPr>
      <w:tblGrid>
        <w:gridCol w:w="4719"/>
        <w:gridCol w:w="687"/>
        <w:gridCol w:w="687"/>
        <w:gridCol w:w="689"/>
        <w:gridCol w:w="687"/>
        <w:gridCol w:w="1693"/>
      </w:tblGrid>
      <w:tr w:rsidR="00A72BF0" w:rsidRPr="00750453" w:rsidTr="009143EA">
        <w:trPr>
          <w:trHeight w:val="480"/>
          <w:jc w:val="center"/>
        </w:trPr>
        <w:tc>
          <w:tcPr>
            <w:tcW w:w="2575" w:type="pct"/>
            <w:vMerge w:val="restart"/>
            <w:tcBorders>
              <w:top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lang w:val="ky-KG"/>
              </w:rPr>
              <w:t>Кендин тиби</w:t>
            </w:r>
          </w:p>
        </w:tc>
        <w:tc>
          <w:tcPr>
            <w:tcW w:w="2425" w:type="pct"/>
            <w:gridSpan w:val="5"/>
            <w:tcBorders>
              <w:top w:val="single" w:sz="6" w:space="0" w:color="auto"/>
              <w:left w:val="single" w:sz="6" w:space="0" w:color="auto"/>
              <w:bottom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lang w:val="ky-KG"/>
              </w:rPr>
              <w:t>Кендин кыйшаюу бурчу, градусу</w:t>
            </w:r>
          </w:p>
        </w:tc>
      </w:tr>
      <w:tr w:rsidR="00A72BF0" w:rsidRPr="00750453" w:rsidTr="009143EA">
        <w:trPr>
          <w:jc w:val="center"/>
        </w:trPr>
        <w:tc>
          <w:tcPr>
            <w:tcW w:w="2575" w:type="pct"/>
            <w:vMerge/>
            <w:tcBorders>
              <w:top w:val="single" w:sz="6" w:space="0" w:color="auto"/>
              <w:bottom w:val="single" w:sz="6" w:space="0" w:color="auto"/>
              <w:right w:val="single" w:sz="6" w:space="0" w:color="auto"/>
            </w:tcBorders>
            <w:vAlign w:val="center"/>
          </w:tcPr>
          <w:p w:rsidR="00A72BF0" w:rsidRPr="00750453" w:rsidRDefault="00A72BF0" w:rsidP="00750453">
            <w:pPr>
              <w:jc w:val="center"/>
              <w:rPr>
                <w:b/>
                <w:sz w:val="28"/>
                <w:szCs w:val="28"/>
              </w:rPr>
            </w:pPr>
          </w:p>
        </w:tc>
        <w:tc>
          <w:tcPr>
            <w:tcW w:w="375"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rPr>
              <w:t>0</w:t>
            </w:r>
          </w:p>
        </w:tc>
        <w:tc>
          <w:tcPr>
            <w:tcW w:w="375"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rPr>
              <w:t>10</w:t>
            </w:r>
          </w:p>
        </w:tc>
        <w:tc>
          <w:tcPr>
            <w:tcW w:w="376"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rPr>
              <w:t>20</w:t>
            </w:r>
          </w:p>
        </w:tc>
        <w:tc>
          <w:tcPr>
            <w:tcW w:w="375"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b/>
                <w:sz w:val="28"/>
                <w:szCs w:val="28"/>
              </w:rPr>
            </w:pPr>
            <w:r w:rsidRPr="00750453">
              <w:rPr>
                <w:b/>
                <w:sz w:val="28"/>
                <w:szCs w:val="28"/>
              </w:rPr>
              <w:t>30</w:t>
            </w:r>
          </w:p>
        </w:tc>
        <w:tc>
          <w:tcPr>
            <w:tcW w:w="924" w:type="pct"/>
            <w:tcBorders>
              <w:top w:val="single" w:sz="6" w:space="0" w:color="auto"/>
              <w:left w:val="single" w:sz="6" w:space="0" w:color="auto"/>
              <w:bottom w:val="single" w:sz="6" w:space="0" w:color="auto"/>
            </w:tcBorders>
            <w:vAlign w:val="center"/>
          </w:tcPr>
          <w:p w:rsidR="00A72BF0" w:rsidRPr="008E5A6F" w:rsidRDefault="00A72BF0" w:rsidP="00750453">
            <w:pPr>
              <w:overflowPunct w:val="0"/>
              <w:autoSpaceDE w:val="0"/>
              <w:autoSpaceDN w:val="0"/>
              <w:adjustRightInd w:val="0"/>
              <w:jc w:val="center"/>
              <w:rPr>
                <w:b/>
                <w:sz w:val="28"/>
                <w:szCs w:val="28"/>
                <w:lang w:val="ky-KG"/>
              </w:rPr>
            </w:pPr>
            <w:r w:rsidRPr="00750453">
              <w:rPr>
                <w:b/>
                <w:sz w:val="28"/>
                <w:szCs w:val="28"/>
              </w:rPr>
              <w:t xml:space="preserve">60 </w:t>
            </w:r>
            <w:r w:rsidRPr="008E5A6F">
              <w:rPr>
                <w:b/>
                <w:sz w:val="28"/>
                <w:szCs w:val="28"/>
                <w:lang w:val="ky-KG"/>
              </w:rPr>
              <w:t xml:space="preserve">жана  </w:t>
            </w:r>
          </w:p>
          <w:p w:rsidR="00A72BF0" w:rsidRPr="00750453" w:rsidRDefault="00A72BF0" w:rsidP="00750453">
            <w:pPr>
              <w:overflowPunct w:val="0"/>
              <w:autoSpaceDE w:val="0"/>
              <w:autoSpaceDN w:val="0"/>
              <w:adjustRightInd w:val="0"/>
              <w:jc w:val="center"/>
              <w:rPr>
                <w:b/>
                <w:sz w:val="28"/>
                <w:szCs w:val="28"/>
              </w:rPr>
            </w:pPr>
            <w:r w:rsidRPr="008E5A6F">
              <w:rPr>
                <w:b/>
                <w:sz w:val="28"/>
                <w:szCs w:val="28"/>
                <w:lang w:val="ky-KG"/>
              </w:rPr>
              <w:t>андан ашык</w:t>
            </w:r>
          </w:p>
        </w:tc>
      </w:tr>
      <w:tr w:rsidR="00A72BF0" w:rsidRPr="00750453" w:rsidTr="009143EA">
        <w:trPr>
          <w:jc w:val="center"/>
        </w:trPr>
        <w:tc>
          <w:tcPr>
            <w:tcW w:w="2575" w:type="pct"/>
            <w:tcBorders>
              <w:top w:val="single" w:sz="6" w:space="0" w:color="auto"/>
              <w:bottom w:val="single" w:sz="6" w:space="0" w:color="auto"/>
              <w:right w:val="single" w:sz="6" w:space="0" w:color="auto"/>
            </w:tcBorders>
          </w:tcPr>
          <w:p w:rsidR="00A72BF0" w:rsidRPr="00E16420" w:rsidRDefault="00A72BF0" w:rsidP="00E16420">
            <w:pPr>
              <w:rPr>
                <w:sz w:val="28"/>
                <w:szCs w:val="28"/>
                <w:lang w:val="ky-KG"/>
              </w:rPr>
            </w:pPr>
            <w:r w:rsidRPr="00750453">
              <w:rPr>
                <w:sz w:val="28"/>
                <w:szCs w:val="28"/>
              </w:rPr>
              <w:t xml:space="preserve"> 1,8- 2,0 м</w:t>
            </w:r>
            <w:r w:rsidRPr="00750453">
              <w:rPr>
                <w:sz w:val="28"/>
                <w:szCs w:val="28"/>
                <w:lang w:val="ky-KG"/>
              </w:rPr>
              <w:t xml:space="preserve"> бийи</w:t>
            </w:r>
            <w:r w:rsidR="00E16420">
              <w:rPr>
                <w:sz w:val="28"/>
                <w:szCs w:val="28"/>
                <w:lang w:val="ky-KG"/>
              </w:rPr>
              <w:t>ктиктеги  шоризонталдуу кендер.</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60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c>
          <w:tcPr>
            <w:tcW w:w="37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c>
          <w:tcPr>
            <w:tcW w:w="924" w:type="pct"/>
            <w:tcBorders>
              <w:top w:val="single" w:sz="6" w:space="0" w:color="auto"/>
              <w:left w:val="single" w:sz="6" w:space="0" w:color="auto"/>
              <w:bottom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r>
      <w:tr w:rsidR="00A72BF0" w:rsidRPr="00750453" w:rsidTr="009143EA">
        <w:trPr>
          <w:jc w:val="center"/>
        </w:trPr>
        <w:tc>
          <w:tcPr>
            <w:tcW w:w="2575" w:type="pct"/>
            <w:tcBorders>
              <w:top w:val="single" w:sz="6" w:space="0" w:color="auto"/>
              <w:bottom w:val="single" w:sz="6" w:space="0" w:color="auto"/>
              <w:right w:val="single" w:sz="6" w:space="0" w:color="auto"/>
            </w:tcBorders>
          </w:tcPr>
          <w:p w:rsidR="00A72BF0" w:rsidRPr="00750453" w:rsidRDefault="00A72BF0" w:rsidP="00750453">
            <w:pPr>
              <w:rPr>
                <w:sz w:val="28"/>
                <w:szCs w:val="28"/>
              </w:rPr>
            </w:pPr>
            <w:r w:rsidRPr="00750453">
              <w:rPr>
                <w:sz w:val="28"/>
                <w:szCs w:val="28"/>
                <w:lang w:val="ky-KG"/>
              </w:rPr>
              <w:t>Жантайынкы  жана и\тике иштелген кендер</w:t>
            </w:r>
            <w:r w:rsidRPr="00750453">
              <w:rPr>
                <w:sz w:val="28"/>
                <w:szCs w:val="28"/>
              </w:rPr>
              <w:t>:</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w:t>
            </w:r>
          </w:p>
        </w:tc>
        <w:tc>
          <w:tcPr>
            <w:tcW w:w="37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w:t>
            </w:r>
          </w:p>
        </w:tc>
        <w:tc>
          <w:tcPr>
            <w:tcW w:w="924" w:type="pct"/>
            <w:tcBorders>
              <w:top w:val="single" w:sz="6" w:space="0" w:color="auto"/>
              <w:left w:val="single" w:sz="6" w:space="0" w:color="auto"/>
              <w:bottom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w:t>
            </w:r>
          </w:p>
        </w:tc>
      </w:tr>
      <w:tr w:rsidR="00A72BF0" w:rsidRPr="00750453" w:rsidTr="009143EA">
        <w:trPr>
          <w:jc w:val="center"/>
        </w:trPr>
        <w:tc>
          <w:tcPr>
            <w:tcW w:w="2575" w:type="pct"/>
            <w:tcBorders>
              <w:top w:val="single" w:sz="6" w:space="0" w:color="auto"/>
              <w:bottom w:val="single" w:sz="6" w:space="0" w:color="auto"/>
              <w:right w:val="single" w:sz="6" w:space="0" w:color="auto"/>
            </w:tcBorders>
          </w:tcPr>
          <w:p w:rsidR="00A72BF0" w:rsidRPr="00E16420" w:rsidRDefault="00E16420" w:rsidP="00E16420">
            <w:pPr>
              <w:rPr>
                <w:sz w:val="28"/>
                <w:szCs w:val="28"/>
                <w:lang w:val="ky-KG"/>
              </w:rPr>
            </w:pPr>
            <w:r>
              <w:rPr>
                <w:sz w:val="28"/>
                <w:szCs w:val="28"/>
                <w:lang w:val="ky-KG"/>
              </w:rPr>
              <w:t>Көтөрүү</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45 </w:t>
            </w:r>
          </w:p>
        </w:tc>
        <w:tc>
          <w:tcPr>
            <w:tcW w:w="37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30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20 </w:t>
            </w:r>
          </w:p>
        </w:tc>
        <w:tc>
          <w:tcPr>
            <w:tcW w:w="924" w:type="pct"/>
            <w:tcBorders>
              <w:top w:val="single" w:sz="6" w:space="0" w:color="auto"/>
              <w:left w:val="single" w:sz="6" w:space="0" w:color="auto"/>
              <w:bottom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5 </w:t>
            </w:r>
          </w:p>
        </w:tc>
      </w:tr>
      <w:tr w:rsidR="00A72BF0" w:rsidRPr="00750453" w:rsidTr="009143EA">
        <w:trPr>
          <w:jc w:val="center"/>
        </w:trPr>
        <w:tc>
          <w:tcPr>
            <w:tcW w:w="2575" w:type="pct"/>
            <w:tcBorders>
              <w:top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lang w:val="ky-KG"/>
              </w:rPr>
              <w:t xml:space="preserve">Түшүрүү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60 </w:t>
            </w:r>
          </w:p>
        </w:tc>
        <w:tc>
          <w:tcPr>
            <w:tcW w:w="37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40 </w:t>
            </w:r>
          </w:p>
        </w:tc>
        <w:tc>
          <w:tcPr>
            <w:tcW w:w="375"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25 </w:t>
            </w:r>
          </w:p>
        </w:tc>
        <w:tc>
          <w:tcPr>
            <w:tcW w:w="924" w:type="pct"/>
            <w:tcBorders>
              <w:top w:val="single" w:sz="6" w:space="0" w:color="auto"/>
              <w:left w:val="single" w:sz="6" w:space="0" w:color="auto"/>
              <w:bottom w:val="single" w:sz="6" w:space="0" w:color="auto"/>
            </w:tcBorders>
          </w:tcPr>
          <w:p w:rsidR="00A72BF0" w:rsidRPr="00750453" w:rsidRDefault="00A72BF0" w:rsidP="00750453">
            <w:pPr>
              <w:overflowPunct w:val="0"/>
              <w:autoSpaceDE w:val="0"/>
              <w:autoSpaceDN w:val="0"/>
              <w:adjustRightInd w:val="0"/>
              <w:jc w:val="both"/>
              <w:rPr>
                <w:sz w:val="28"/>
                <w:szCs w:val="28"/>
              </w:rPr>
            </w:pPr>
            <w:r w:rsidRPr="00750453">
              <w:rPr>
                <w:sz w:val="28"/>
                <w:szCs w:val="28"/>
              </w:rPr>
              <w:t xml:space="preserve">7 </w:t>
            </w:r>
          </w:p>
        </w:tc>
      </w:tr>
    </w:tbl>
    <w:p w:rsidR="00A72BF0" w:rsidRPr="00750453" w:rsidRDefault="00A72BF0" w:rsidP="00750453">
      <w:pPr>
        <w:rPr>
          <w:sz w:val="28"/>
          <w:szCs w:val="28"/>
          <w:lang w:val="ky-KG"/>
        </w:rPr>
      </w:pPr>
    </w:p>
    <w:p w:rsidR="00E16420" w:rsidRDefault="002D0464" w:rsidP="00E16420">
      <w:pPr>
        <w:ind w:firstLine="709"/>
        <w:jc w:val="both"/>
        <w:rPr>
          <w:sz w:val="28"/>
          <w:szCs w:val="28"/>
          <w:lang w:val="ky-KG"/>
        </w:rPr>
      </w:pPr>
      <w:r w:rsidRPr="00750453">
        <w:rPr>
          <w:sz w:val="28"/>
          <w:szCs w:val="28"/>
          <w:lang w:val="ky-KG"/>
        </w:rPr>
        <w:t>Эскертүү:</w:t>
      </w:r>
      <w:r w:rsidR="008E5A6F">
        <w:rPr>
          <w:sz w:val="28"/>
          <w:szCs w:val="28"/>
          <w:lang w:val="ky-KG"/>
        </w:rPr>
        <w:t xml:space="preserve"> </w:t>
      </w:r>
      <w:r w:rsidR="00A72BF0" w:rsidRPr="00750453">
        <w:rPr>
          <w:sz w:val="28"/>
          <w:szCs w:val="28"/>
          <w:lang w:val="ky-KG"/>
        </w:rPr>
        <w:t>Адамдарды  механикалык жол менен  жеткирүүдө  өзүн  сактоочудан  чыгууларынын  мезгили  жөө  адамдын  ылд</w:t>
      </w:r>
      <w:r w:rsidRPr="00750453">
        <w:rPr>
          <w:sz w:val="28"/>
          <w:szCs w:val="28"/>
          <w:lang w:val="ky-KG"/>
        </w:rPr>
        <w:t xml:space="preserve">амдыгы менен  аныкталышы керек.                                                                                                                  </w:t>
      </w:r>
    </w:p>
    <w:p w:rsidR="00E16420" w:rsidRDefault="002D0464" w:rsidP="00E16420">
      <w:pPr>
        <w:ind w:firstLine="709"/>
        <w:jc w:val="both"/>
        <w:rPr>
          <w:sz w:val="28"/>
          <w:szCs w:val="28"/>
          <w:lang w:val="ky-KG"/>
        </w:rPr>
      </w:pPr>
      <w:r w:rsidRPr="00750453">
        <w:rPr>
          <w:sz w:val="28"/>
          <w:szCs w:val="28"/>
          <w:lang w:val="ky-KG"/>
        </w:rPr>
        <w:t xml:space="preserve">Өтө   </w:t>
      </w:r>
      <w:r w:rsidR="00A72BF0" w:rsidRPr="00750453">
        <w:rPr>
          <w:sz w:val="28"/>
          <w:szCs w:val="28"/>
          <w:lang w:val="ky-KG"/>
        </w:rPr>
        <w:t>татаал жана узак  багыттар боюнча  адамдардын   өзүн өзү сактаган машиналарда  чыгуусунун мезгили  практикалык  эсептин ыкмасында    аныкталышы  керек.  Булардын жыйынтыктары  атайын   актынын журналына  түшүрүлүп, текшерүү болгон  күнү, кендин аталышы,  жолдун узундугу менен тикелиги,туурасы, андан  өткөн кишилердин жаш  курактары,  кесиптери, кызматтары, убактысы , алар кооптуу жерден канча мезгилде  өтүп  келишкендиги толук   жазылат.</w:t>
      </w:r>
      <w:r w:rsidRPr="00750453">
        <w:rPr>
          <w:sz w:val="28"/>
          <w:szCs w:val="28"/>
          <w:lang w:val="ky-KG"/>
        </w:rPr>
        <w:t xml:space="preserve">                                                                                           </w:t>
      </w:r>
    </w:p>
    <w:p w:rsidR="00E16420" w:rsidRDefault="00A72BF0" w:rsidP="00E16420">
      <w:pPr>
        <w:ind w:firstLine="709"/>
        <w:jc w:val="both"/>
        <w:rPr>
          <w:sz w:val="28"/>
          <w:szCs w:val="28"/>
          <w:lang w:val="ky-KG"/>
        </w:rPr>
      </w:pPr>
      <w:r w:rsidRPr="00750453">
        <w:rPr>
          <w:sz w:val="28"/>
          <w:szCs w:val="28"/>
          <w:lang w:val="ky-KG"/>
        </w:rPr>
        <w:t>Бул актыларга  башкы инженер,  участоктордун башчылары,ОМГСВнын командири тарабынан  кол  коюлат.</w:t>
      </w:r>
      <w:r w:rsidR="002D0464" w:rsidRPr="00750453">
        <w:rPr>
          <w:sz w:val="28"/>
          <w:szCs w:val="28"/>
          <w:lang w:val="ky-KG"/>
        </w:rPr>
        <w:t xml:space="preserve">                                                                      </w:t>
      </w:r>
    </w:p>
    <w:p w:rsidR="00E16420" w:rsidRDefault="008E5A6F" w:rsidP="00E16420">
      <w:pPr>
        <w:ind w:firstLine="709"/>
        <w:jc w:val="both"/>
        <w:rPr>
          <w:sz w:val="28"/>
          <w:szCs w:val="28"/>
          <w:lang w:val="ky-KG"/>
        </w:rPr>
      </w:pPr>
      <w:r>
        <w:rPr>
          <w:sz w:val="28"/>
          <w:szCs w:val="28"/>
          <w:lang w:val="ky-KG"/>
        </w:rPr>
        <w:t xml:space="preserve">48. </w:t>
      </w:r>
      <w:r w:rsidR="00A72BF0" w:rsidRPr="00750453">
        <w:rPr>
          <w:sz w:val="28"/>
          <w:szCs w:val="28"/>
          <w:lang w:val="ky-KG"/>
        </w:rPr>
        <w:t>Аварияны  жоюунун   планынын   оперативдик   бөлүгү   ОМГСВнын  командири  жана  башкы инжененердин  кеңешүүсүнүн алдында   ишкананын  техникалык  кеңешмесинде  каралышы   зарыл.</w:t>
      </w:r>
      <w:r w:rsidR="002D0464" w:rsidRPr="00750453">
        <w:rPr>
          <w:sz w:val="28"/>
          <w:szCs w:val="28"/>
          <w:lang w:val="ky-KG"/>
        </w:rPr>
        <w:t xml:space="preserve">                                                                  </w:t>
      </w:r>
    </w:p>
    <w:p w:rsidR="00E16420" w:rsidRDefault="008E5A6F" w:rsidP="00E16420">
      <w:pPr>
        <w:ind w:firstLine="709"/>
        <w:jc w:val="both"/>
        <w:rPr>
          <w:sz w:val="28"/>
          <w:szCs w:val="28"/>
          <w:lang w:val="ky-KG"/>
        </w:rPr>
      </w:pPr>
      <w:r>
        <w:rPr>
          <w:sz w:val="28"/>
          <w:szCs w:val="28"/>
          <w:lang w:val="ky-KG"/>
        </w:rPr>
        <w:t>49</w:t>
      </w:r>
      <w:r w:rsidR="00A72BF0" w:rsidRPr="00750453">
        <w:rPr>
          <w:sz w:val="28"/>
          <w:szCs w:val="28"/>
          <w:lang w:val="ky-KG"/>
        </w:rPr>
        <w:t>. Аварияны  жоюунун  планынын  оперативдик  болүгү   акыркы    кезекте   башкы инженерд</w:t>
      </w:r>
      <w:r w:rsidR="002D0464" w:rsidRPr="00750453">
        <w:rPr>
          <w:sz w:val="28"/>
          <w:szCs w:val="28"/>
          <w:lang w:val="ky-KG"/>
        </w:rPr>
        <w:t>ин колу менен бекитилет  да,</w:t>
      </w:r>
      <w:r w:rsidR="00A72BF0" w:rsidRPr="00750453">
        <w:rPr>
          <w:sz w:val="28"/>
          <w:szCs w:val="28"/>
          <w:lang w:val="ky-KG"/>
        </w:rPr>
        <w:t>күнү коюлат.</w:t>
      </w:r>
      <w:r w:rsidR="002D0464" w:rsidRPr="00750453">
        <w:rPr>
          <w:sz w:val="28"/>
          <w:szCs w:val="28"/>
          <w:lang w:val="ky-KG"/>
        </w:rPr>
        <w:t xml:space="preserve">                        </w:t>
      </w:r>
    </w:p>
    <w:p w:rsidR="00E16420" w:rsidRDefault="008E5A6F" w:rsidP="00E16420">
      <w:pPr>
        <w:ind w:firstLine="709"/>
        <w:jc w:val="both"/>
        <w:rPr>
          <w:sz w:val="28"/>
          <w:szCs w:val="28"/>
          <w:lang w:val="ky-KG"/>
        </w:rPr>
      </w:pPr>
      <w:r>
        <w:rPr>
          <w:sz w:val="28"/>
          <w:szCs w:val="28"/>
          <w:lang w:val="ky-KG"/>
        </w:rPr>
        <w:t>50</w:t>
      </w:r>
      <w:r w:rsidR="00A72BF0" w:rsidRPr="00750453">
        <w:rPr>
          <w:sz w:val="28"/>
          <w:szCs w:val="28"/>
          <w:lang w:val="ky-KG"/>
        </w:rPr>
        <w:t>.</w:t>
      </w:r>
      <w:r>
        <w:rPr>
          <w:sz w:val="28"/>
          <w:szCs w:val="28"/>
          <w:lang w:val="ky-KG"/>
        </w:rPr>
        <w:t xml:space="preserve"> </w:t>
      </w:r>
      <w:r w:rsidR="00A72BF0" w:rsidRPr="00750453">
        <w:rPr>
          <w:sz w:val="28"/>
          <w:szCs w:val="28"/>
          <w:lang w:val="ky-KG"/>
        </w:rPr>
        <w:t>ОМГСВнын  бөлүктөрүнө  тапшырманы  тездетип  берүү  үчүн  5 деген графадагы  орун  бош  калтырылат  да  , ал  жерге   төмөнкүдөй   маалыматтар  жазылат:</w:t>
      </w:r>
      <w:r w:rsidR="002D0464" w:rsidRPr="00750453">
        <w:rPr>
          <w:sz w:val="28"/>
          <w:szCs w:val="28"/>
          <w:lang w:val="ky-KG"/>
        </w:rPr>
        <w:t xml:space="preserve">                                                                                                                                       </w:t>
      </w:r>
    </w:p>
    <w:p w:rsidR="00A72BF0" w:rsidRPr="00750453" w:rsidRDefault="00A72BF0" w:rsidP="00E16420">
      <w:pPr>
        <w:ind w:firstLine="709"/>
        <w:jc w:val="both"/>
        <w:rPr>
          <w:sz w:val="28"/>
          <w:szCs w:val="28"/>
          <w:lang w:val="ky-KG"/>
        </w:rPr>
      </w:pPr>
      <w:r w:rsidRPr="00750453">
        <w:rPr>
          <w:sz w:val="28"/>
          <w:szCs w:val="28"/>
          <w:lang w:val="ky-KG"/>
        </w:rPr>
        <w:lastRenderedPageBreak/>
        <w:t>- Респираторшиктердин  аты-жөндөрү;</w:t>
      </w:r>
    </w:p>
    <w:p w:rsidR="00A72BF0" w:rsidRPr="00750453" w:rsidRDefault="002D0464" w:rsidP="00E16420">
      <w:pPr>
        <w:ind w:firstLine="709"/>
        <w:jc w:val="both"/>
        <w:rPr>
          <w:sz w:val="28"/>
          <w:szCs w:val="28"/>
          <w:lang w:val="ky-KG"/>
        </w:rPr>
      </w:pPr>
      <w:r w:rsidRPr="00750453">
        <w:rPr>
          <w:sz w:val="28"/>
          <w:szCs w:val="28"/>
          <w:lang w:val="ky-KG"/>
        </w:rPr>
        <w:t>-</w:t>
      </w:r>
      <w:r w:rsidR="00E16420">
        <w:rPr>
          <w:sz w:val="28"/>
          <w:szCs w:val="28"/>
          <w:lang w:val="ky-KG"/>
        </w:rPr>
        <w:t xml:space="preserve"> </w:t>
      </w:r>
      <w:r w:rsidR="00A72BF0" w:rsidRPr="00750453">
        <w:rPr>
          <w:sz w:val="28"/>
          <w:szCs w:val="28"/>
          <w:lang w:val="ky-KG"/>
        </w:rPr>
        <w:t>ВГСЧнын  бөлүктөрү  кандай  кошумча  жабдууларды  өздөрү менен  ала  кетүүлөрү керек;</w:t>
      </w:r>
    </w:p>
    <w:p w:rsidR="00A72BF0" w:rsidRPr="00750453" w:rsidRDefault="002D0464" w:rsidP="00E16420">
      <w:pPr>
        <w:ind w:firstLine="709"/>
        <w:jc w:val="both"/>
        <w:rPr>
          <w:sz w:val="28"/>
          <w:szCs w:val="28"/>
          <w:lang w:val="ky-KG"/>
        </w:rPr>
      </w:pPr>
      <w:r w:rsidRPr="00750453">
        <w:rPr>
          <w:sz w:val="28"/>
          <w:szCs w:val="28"/>
          <w:lang w:val="ky-KG"/>
        </w:rPr>
        <w:t>-</w:t>
      </w:r>
      <w:r w:rsidR="00A72BF0" w:rsidRPr="00750453">
        <w:rPr>
          <w:sz w:val="28"/>
          <w:szCs w:val="28"/>
          <w:lang w:val="ky-KG"/>
        </w:rPr>
        <w:t>аткарылган  иштердин   жыйынтыгы  боюнча  кимге  качан жана  кайсы  телефондон  чалуу керектиги;</w:t>
      </w:r>
    </w:p>
    <w:p w:rsidR="00E16420" w:rsidRDefault="002D0464" w:rsidP="00E16420">
      <w:pPr>
        <w:ind w:firstLine="709"/>
        <w:jc w:val="both"/>
        <w:rPr>
          <w:sz w:val="28"/>
          <w:szCs w:val="28"/>
          <w:lang w:val="ky-KG"/>
        </w:rPr>
      </w:pPr>
      <w:r w:rsidRPr="00750453">
        <w:rPr>
          <w:sz w:val="28"/>
          <w:szCs w:val="28"/>
          <w:lang w:val="ky-KG"/>
        </w:rPr>
        <w:t>-а</w:t>
      </w:r>
      <w:r w:rsidR="00A72BF0" w:rsidRPr="00750453">
        <w:rPr>
          <w:sz w:val="28"/>
          <w:szCs w:val="28"/>
          <w:lang w:val="ky-KG"/>
        </w:rPr>
        <w:t>вариялык  участкадагы  вентилдик  иштердин  жана    электр менен  камсыздоонун  режими;</w:t>
      </w:r>
      <w:r w:rsidRPr="00750453">
        <w:rPr>
          <w:sz w:val="28"/>
          <w:szCs w:val="28"/>
          <w:lang w:val="ky-KG"/>
        </w:rPr>
        <w:t xml:space="preserve">                                                                                          </w:t>
      </w:r>
    </w:p>
    <w:p w:rsidR="00E16420" w:rsidRDefault="00A72BF0" w:rsidP="00E16420">
      <w:pPr>
        <w:ind w:firstLine="709"/>
        <w:jc w:val="both"/>
        <w:rPr>
          <w:sz w:val="28"/>
          <w:szCs w:val="28"/>
          <w:lang w:val="ky-KG"/>
        </w:rPr>
      </w:pPr>
      <w:r w:rsidRPr="00750453">
        <w:rPr>
          <w:sz w:val="28"/>
          <w:szCs w:val="28"/>
          <w:lang w:val="ky-KG"/>
        </w:rPr>
        <w:t>ОМГСВнын  бөлүктөрүнүн    шахтанын ичине  түшөөр  алдында    тоо-кен иштеринин  жетекчиси  аларгы  бир эле  убакта  оперативдик тапшырманын   талону  менен  кошо  (1-тиркеме)  шахтанын  аксонометрикалык  микро  схемасын, бардык керектүү  көрсөтмөлөрдүн  жыйындысын,  контролдук  байланыш коюлган  жерин,  өрт  өчүрүү    жабдууларыны</w:t>
      </w:r>
      <w:r w:rsidR="002D0464" w:rsidRPr="00750453">
        <w:rPr>
          <w:sz w:val="28"/>
          <w:szCs w:val="28"/>
          <w:lang w:val="ky-KG"/>
        </w:rPr>
        <w:t>н  турган  ордун  жалпы  дайында</w:t>
      </w:r>
      <w:r w:rsidRPr="00750453">
        <w:rPr>
          <w:sz w:val="28"/>
          <w:szCs w:val="28"/>
          <w:lang w:val="ky-KG"/>
        </w:rPr>
        <w:t>п   көрсөтүп  тапшырат.</w:t>
      </w:r>
      <w:r w:rsidR="002D0464" w:rsidRPr="00750453">
        <w:rPr>
          <w:sz w:val="28"/>
          <w:szCs w:val="28"/>
          <w:lang w:val="ky-KG"/>
        </w:rPr>
        <w:t xml:space="preserve">                                                             </w:t>
      </w:r>
    </w:p>
    <w:p w:rsidR="00E16420" w:rsidRDefault="00A72BF0" w:rsidP="00E16420">
      <w:pPr>
        <w:ind w:firstLine="709"/>
        <w:jc w:val="both"/>
        <w:rPr>
          <w:sz w:val="28"/>
          <w:szCs w:val="28"/>
          <w:lang w:val="ky-KG"/>
        </w:rPr>
      </w:pPr>
      <w:r w:rsidRPr="00750453">
        <w:rPr>
          <w:sz w:val="28"/>
          <w:szCs w:val="28"/>
          <w:lang w:val="ky-KG"/>
        </w:rPr>
        <w:t>Микросхема   калың  ак  барактан  А3    өлчөмүндө  даярдалып,  аварияны  жоюунун</w:t>
      </w:r>
      <w:r w:rsidR="002D0464" w:rsidRPr="00750453">
        <w:rPr>
          <w:sz w:val="28"/>
          <w:szCs w:val="28"/>
          <w:lang w:val="ky-KG"/>
        </w:rPr>
        <w:t xml:space="preserve"> </w:t>
      </w:r>
      <w:r w:rsidRPr="00750453">
        <w:rPr>
          <w:sz w:val="28"/>
          <w:szCs w:val="28"/>
          <w:lang w:val="ky-KG"/>
        </w:rPr>
        <w:t xml:space="preserve"> планынын  оперативдик  бөлүгүнө   10  даанада  кошо  тиркелип коюлат.</w:t>
      </w:r>
      <w:r w:rsidR="002D0464" w:rsidRPr="00750453">
        <w:rPr>
          <w:sz w:val="28"/>
          <w:szCs w:val="28"/>
          <w:lang w:val="ky-KG"/>
        </w:rPr>
        <w:t xml:space="preserve">                                                                                                                 </w:t>
      </w:r>
      <w:r w:rsidRPr="00750453">
        <w:rPr>
          <w:sz w:val="28"/>
          <w:szCs w:val="28"/>
          <w:lang w:val="ky-KG"/>
        </w:rPr>
        <w:t xml:space="preserve"> </w:t>
      </w:r>
    </w:p>
    <w:p w:rsidR="00E16420" w:rsidRDefault="008E5A6F" w:rsidP="00E16420">
      <w:pPr>
        <w:ind w:firstLine="709"/>
        <w:jc w:val="both"/>
        <w:rPr>
          <w:sz w:val="28"/>
          <w:szCs w:val="28"/>
          <w:lang w:val="ky-KG"/>
        </w:rPr>
      </w:pPr>
      <w:r>
        <w:rPr>
          <w:sz w:val="28"/>
          <w:szCs w:val="28"/>
          <w:lang w:val="ky-KG"/>
        </w:rPr>
        <w:t>51</w:t>
      </w:r>
      <w:r w:rsidR="00A72BF0" w:rsidRPr="00750453">
        <w:rPr>
          <w:sz w:val="28"/>
          <w:szCs w:val="28"/>
          <w:lang w:val="ky-KG"/>
        </w:rPr>
        <w:t>.</w:t>
      </w:r>
      <w:r>
        <w:rPr>
          <w:sz w:val="28"/>
          <w:szCs w:val="28"/>
          <w:lang w:val="ky-KG"/>
        </w:rPr>
        <w:t xml:space="preserve"> </w:t>
      </w:r>
      <w:r w:rsidR="00A72BF0" w:rsidRPr="00750453">
        <w:rPr>
          <w:sz w:val="28"/>
          <w:szCs w:val="28"/>
          <w:lang w:val="ky-KG"/>
        </w:rPr>
        <w:t>Аварияны  жоюунун  планы  эки  өзүнчө  түзүлгөн  папкага  салынып,  6 -тиркемеде  көрсөтүлгөн  тартипте  жайгаштырылат.</w:t>
      </w:r>
      <w:r w:rsidR="002D0464" w:rsidRPr="00750453">
        <w:rPr>
          <w:sz w:val="28"/>
          <w:szCs w:val="28"/>
          <w:lang w:val="ky-KG"/>
        </w:rPr>
        <w:t xml:space="preserve">                                                         </w:t>
      </w:r>
    </w:p>
    <w:p w:rsidR="00A72BF0" w:rsidRDefault="008E5A6F" w:rsidP="00E16420">
      <w:pPr>
        <w:ind w:firstLine="709"/>
        <w:jc w:val="both"/>
        <w:rPr>
          <w:sz w:val="28"/>
          <w:szCs w:val="28"/>
          <w:lang w:val="ky-KG"/>
        </w:rPr>
      </w:pPr>
      <w:r>
        <w:rPr>
          <w:sz w:val="28"/>
          <w:szCs w:val="28"/>
          <w:lang w:val="ky-KG"/>
        </w:rPr>
        <w:t>52</w:t>
      </w:r>
      <w:r w:rsidR="00A72BF0" w:rsidRPr="00750453">
        <w:rPr>
          <w:sz w:val="28"/>
          <w:szCs w:val="28"/>
          <w:lang w:val="ky-KG"/>
        </w:rPr>
        <w:t>. Шахтанын  баш инженери   жооптуу  адамдар менен   аварияны  жоюунун  планын  иштеп  чыгып,  ага  бардыгынын  колдорун  койдурат.</w:t>
      </w:r>
      <w:r w:rsidR="00A72BF0" w:rsidRPr="00750453">
        <w:rPr>
          <w:sz w:val="28"/>
          <w:szCs w:val="28"/>
          <w:lang w:val="ky-KG"/>
        </w:rPr>
        <w:tab/>
        <w:t>Жалпы  жоопкерчилик  баш инженерге  жүктөлөт.</w:t>
      </w: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Default="008E5A6F" w:rsidP="00E16420">
      <w:pPr>
        <w:ind w:firstLine="709"/>
        <w:jc w:val="both"/>
        <w:rPr>
          <w:sz w:val="28"/>
          <w:szCs w:val="28"/>
          <w:lang w:val="ky-KG"/>
        </w:rPr>
      </w:pPr>
    </w:p>
    <w:p w:rsidR="008E5A6F" w:rsidRPr="00750453" w:rsidRDefault="008E5A6F" w:rsidP="00E16420">
      <w:pPr>
        <w:ind w:firstLine="709"/>
        <w:jc w:val="both"/>
        <w:rPr>
          <w:sz w:val="28"/>
          <w:szCs w:val="28"/>
          <w:lang w:val="ky-KG"/>
        </w:rPr>
      </w:pPr>
    </w:p>
    <w:p w:rsidR="00A72BF0" w:rsidRPr="00750453" w:rsidRDefault="00A72BF0" w:rsidP="00750453">
      <w:pPr>
        <w:keepNext/>
        <w:overflowPunct w:val="0"/>
        <w:autoSpaceDE w:val="0"/>
        <w:autoSpaceDN w:val="0"/>
        <w:adjustRightInd w:val="0"/>
        <w:jc w:val="right"/>
        <w:outlineLvl w:val="0"/>
        <w:rPr>
          <w:sz w:val="28"/>
          <w:szCs w:val="28"/>
          <w:lang w:val="ky-KG"/>
        </w:rPr>
      </w:pPr>
    </w:p>
    <w:p w:rsidR="00A72BF0" w:rsidRPr="00750453" w:rsidRDefault="00A72BF0" w:rsidP="008E5A6F">
      <w:pPr>
        <w:overflowPunct w:val="0"/>
        <w:autoSpaceDE w:val="0"/>
        <w:autoSpaceDN w:val="0"/>
        <w:adjustRightInd w:val="0"/>
        <w:jc w:val="right"/>
        <w:rPr>
          <w:b/>
          <w:sz w:val="28"/>
          <w:szCs w:val="28"/>
          <w:lang w:val="ky-KG"/>
        </w:rPr>
      </w:pPr>
      <w:r w:rsidRPr="00750453">
        <w:rPr>
          <w:sz w:val="28"/>
          <w:szCs w:val="28"/>
          <w:lang w:val="ky-KG"/>
        </w:rPr>
        <w:t xml:space="preserve">    </w:t>
      </w:r>
      <w:r w:rsidRPr="00750453">
        <w:rPr>
          <w:b/>
          <w:sz w:val="28"/>
          <w:szCs w:val="28"/>
          <w:lang w:val="ky-KG"/>
        </w:rPr>
        <w:t xml:space="preserve">        </w:t>
      </w:r>
      <w:r w:rsidRPr="00750453">
        <w:rPr>
          <w:sz w:val="28"/>
          <w:szCs w:val="28"/>
          <w:lang w:val="ky-KG"/>
        </w:rPr>
        <w:t xml:space="preserve">  </w:t>
      </w:r>
      <w:r w:rsidR="00E16420">
        <w:rPr>
          <w:b/>
          <w:sz w:val="28"/>
          <w:szCs w:val="28"/>
          <w:lang w:val="ky-KG"/>
        </w:rPr>
        <w:t>АЖП</w:t>
      </w:r>
      <w:r w:rsidRPr="00750453">
        <w:rPr>
          <w:b/>
          <w:sz w:val="28"/>
          <w:szCs w:val="28"/>
          <w:lang w:val="ky-KG"/>
        </w:rPr>
        <w:t xml:space="preserve">ны  түзүү  боюнча  жобого карата   </w:t>
      </w:r>
    </w:p>
    <w:p w:rsidR="00A72BF0" w:rsidRDefault="00A72BF0" w:rsidP="008E5A6F">
      <w:pPr>
        <w:overflowPunct w:val="0"/>
        <w:autoSpaceDE w:val="0"/>
        <w:autoSpaceDN w:val="0"/>
        <w:adjustRightInd w:val="0"/>
        <w:jc w:val="right"/>
        <w:rPr>
          <w:b/>
          <w:sz w:val="28"/>
          <w:szCs w:val="28"/>
          <w:lang w:val="ky-KG"/>
        </w:rPr>
      </w:pPr>
      <w:r w:rsidRPr="00750453">
        <w:rPr>
          <w:b/>
          <w:sz w:val="28"/>
          <w:szCs w:val="28"/>
          <w:lang w:val="ky-KG"/>
        </w:rPr>
        <w:t xml:space="preserve">                                                                         1-тиркеме</w:t>
      </w:r>
    </w:p>
    <w:p w:rsidR="008E5A6F" w:rsidRPr="008E5A6F" w:rsidRDefault="008E5A6F" w:rsidP="008E5A6F">
      <w:pPr>
        <w:overflowPunct w:val="0"/>
        <w:autoSpaceDE w:val="0"/>
        <w:autoSpaceDN w:val="0"/>
        <w:adjustRightInd w:val="0"/>
        <w:jc w:val="right"/>
        <w:rPr>
          <w:sz w:val="28"/>
          <w:szCs w:val="28"/>
          <w:lang w:val="ky-KG"/>
        </w:rPr>
      </w:pPr>
      <w:r w:rsidRPr="008E5A6F">
        <w:rPr>
          <w:sz w:val="28"/>
          <w:szCs w:val="28"/>
          <w:lang w:val="ky-KG"/>
        </w:rPr>
        <w:t>№ 1 Форма</w:t>
      </w:r>
    </w:p>
    <w:p w:rsidR="00A72BF0" w:rsidRPr="00750453" w:rsidRDefault="00A72BF0" w:rsidP="00750453">
      <w:pPr>
        <w:overflowPunct w:val="0"/>
        <w:autoSpaceDE w:val="0"/>
        <w:autoSpaceDN w:val="0"/>
        <w:adjustRightInd w:val="0"/>
        <w:jc w:val="center"/>
        <w:rPr>
          <w:sz w:val="28"/>
          <w:szCs w:val="28"/>
        </w:rPr>
      </w:pPr>
      <w:r w:rsidRPr="00750453">
        <w:rPr>
          <w:sz w:val="28"/>
          <w:szCs w:val="28"/>
        </w:rPr>
        <w:t>__________________________________</w:t>
      </w:r>
      <w:r w:rsidR="008E5A6F">
        <w:rPr>
          <w:sz w:val="28"/>
          <w:szCs w:val="28"/>
        </w:rPr>
        <w:t>______________________________</w:t>
      </w:r>
    </w:p>
    <w:p w:rsidR="00A72BF0" w:rsidRPr="00750453" w:rsidRDefault="00A72BF0" w:rsidP="00750453">
      <w:pPr>
        <w:overflowPunct w:val="0"/>
        <w:autoSpaceDE w:val="0"/>
        <w:autoSpaceDN w:val="0"/>
        <w:adjustRightInd w:val="0"/>
        <w:jc w:val="center"/>
        <w:rPr>
          <w:sz w:val="28"/>
          <w:szCs w:val="28"/>
        </w:rPr>
      </w:pPr>
      <w:r w:rsidRPr="00750453">
        <w:rPr>
          <w:sz w:val="28"/>
          <w:szCs w:val="28"/>
        </w:rPr>
        <w:t>(</w:t>
      </w:r>
      <w:r w:rsidRPr="00750453">
        <w:rPr>
          <w:sz w:val="28"/>
          <w:szCs w:val="28"/>
          <w:lang w:val="ky-KG"/>
        </w:rPr>
        <w:t>авариянын  түрү</w:t>
      </w:r>
      <w:r w:rsidRPr="00750453">
        <w:rPr>
          <w:sz w:val="28"/>
          <w:szCs w:val="28"/>
        </w:rPr>
        <w:t>)</w:t>
      </w:r>
    </w:p>
    <w:p w:rsidR="00A72BF0" w:rsidRPr="00750453" w:rsidRDefault="00A72BF0" w:rsidP="00750453">
      <w:pPr>
        <w:overflowPunct w:val="0"/>
        <w:autoSpaceDE w:val="0"/>
        <w:autoSpaceDN w:val="0"/>
        <w:adjustRightInd w:val="0"/>
        <w:jc w:val="center"/>
        <w:rPr>
          <w:sz w:val="28"/>
          <w:szCs w:val="28"/>
        </w:rPr>
      </w:pPr>
      <w:r w:rsidRPr="00750453">
        <w:rPr>
          <w:sz w:val="28"/>
          <w:szCs w:val="28"/>
        </w:rPr>
        <w:t>__________________________________</w:t>
      </w:r>
      <w:r w:rsidR="008E5A6F">
        <w:rPr>
          <w:sz w:val="28"/>
          <w:szCs w:val="28"/>
        </w:rPr>
        <w:t>______________________________</w:t>
      </w:r>
    </w:p>
    <w:p w:rsidR="00A72BF0" w:rsidRPr="00750453" w:rsidRDefault="00A72BF0" w:rsidP="00750453">
      <w:pPr>
        <w:overflowPunct w:val="0"/>
        <w:autoSpaceDE w:val="0"/>
        <w:autoSpaceDN w:val="0"/>
        <w:adjustRightInd w:val="0"/>
        <w:jc w:val="center"/>
        <w:rPr>
          <w:sz w:val="28"/>
          <w:szCs w:val="28"/>
        </w:rPr>
      </w:pPr>
      <w:r w:rsidRPr="00750453">
        <w:rPr>
          <w:sz w:val="28"/>
          <w:szCs w:val="28"/>
        </w:rPr>
        <w:t>(</w:t>
      </w:r>
      <w:r w:rsidRPr="00750453">
        <w:rPr>
          <w:sz w:val="28"/>
          <w:szCs w:val="28"/>
          <w:lang w:val="ky-KG"/>
        </w:rPr>
        <w:t>авариянын  болгон  орду</w:t>
      </w:r>
      <w:r w:rsidRPr="00750453">
        <w:rPr>
          <w:sz w:val="28"/>
          <w:szCs w:val="28"/>
        </w:rPr>
        <w:t>)</w:t>
      </w:r>
    </w:p>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Позициянын № </w:t>
      </w:r>
    </w:p>
    <w:tbl>
      <w:tblPr>
        <w:tblW w:w="5000" w:type="pct"/>
        <w:jc w:val="center"/>
        <w:tblCellMar>
          <w:left w:w="45" w:type="dxa"/>
          <w:right w:w="45" w:type="dxa"/>
        </w:tblCellMar>
        <w:tblLook w:val="00A0" w:firstRow="1" w:lastRow="0" w:firstColumn="1" w:lastColumn="0" w:noHBand="0" w:noVBand="0"/>
      </w:tblPr>
      <w:tblGrid>
        <w:gridCol w:w="1575"/>
        <w:gridCol w:w="1846"/>
        <w:gridCol w:w="1758"/>
        <w:gridCol w:w="1962"/>
        <w:gridCol w:w="2021"/>
      </w:tblGrid>
      <w:tr w:rsidR="00A72BF0" w:rsidRPr="00750453"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 </w:t>
            </w:r>
            <w:r w:rsidRPr="00750453">
              <w:rPr>
                <w:sz w:val="28"/>
                <w:szCs w:val="28"/>
                <w:lang w:val="ky-KG"/>
              </w:rPr>
              <w:t>Аварияны  жоюу жана адамдарды   сактоо  боюнча иштери</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 xml:space="preserve">Аткаруучулар жана жооптуулар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 </w:t>
            </w:r>
            <w:r w:rsidRPr="00750453">
              <w:rPr>
                <w:sz w:val="28"/>
                <w:szCs w:val="28"/>
                <w:lang w:val="ky-KG"/>
              </w:rPr>
              <w:t>Адамдардын  авариядан чыккан убактысы (мин.)</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ОМГСВнын б</w:t>
            </w:r>
            <w:r w:rsidRPr="00750453">
              <w:rPr>
                <w:sz w:val="28"/>
                <w:szCs w:val="28"/>
                <w:lang w:val="ky-KG"/>
              </w:rPr>
              <w:t>ө</w:t>
            </w:r>
            <w:r w:rsidRPr="00750453">
              <w:rPr>
                <w:sz w:val="28"/>
                <w:szCs w:val="28"/>
              </w:rPr>
              <w:t xml:space="preserve">лукторунун багыттык кыймылы жана тапшырмасы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ОМГСВнын б</w:t>
            </w:r>
            <w:r w:rsidRPr="00750453">
              <w:rPr>
                <w:sz w:val="28"/>
                <w:szCs w:val="28"/>
                <w:lang w:val="ky-KG"/>
              </w:rPr>
              <w:t>ө</w:t>
            </w:r>
            <w:r w:rsidRPr="00750453">
              <w:rPr>
                <w:sz w:val="28"/>
                <w:szCs w:val="28"/>
              </w:rPr>
              <w:t>лукторунун багыттык кыймылы жана тапшырмасы (айырма болук)</w:t>
            </w:r>
          </w:p>
        </w:tc>
      </w:tr>
      <w:tr w:rsidR="00A72BF0" w:rsidRPr="00750453"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1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5 </w:t>
            </w:r>
          </w:p>
        </w:tc>
      </w:tr>
    </w:tbl>
    <w:p w:rsidR="00A72BF0" w:rsidRPr="00750453" w:rsidRDefault="00A72BF0" w:rsidP="00750453">
      <w:pPr>
        <w:rPr>
          <w:sz w:val="28"/>
          <w:szCs w:val="28"/>
          <w:lang w:val="ky-KG"/>
        </w:rPr>
      </w:pPr>
      <w:bookmarkStart w:id="59" w:name="i1636833"/>
      <w:bookmarkStart w:id="60" w:name="i1646510"/>
      <w:bookmarkStart w:id="61" w:name="i1657876"/>
      <w:bookmarkStart w:id="62" w:name="i1661344"/>
      <w:bookmarkStart w:id="63" w:name="i1678962"/>
      <w:bookmarkEnd w:id="59"/>
      <w:bookmarkEnd w:id="60"/>
      <w:bookmarkEnd w:id="61"/>
      <w:bookmarkEnd w:id="62"/>
      <w:bookmarkEnd w:id="63"/>
      <w:r w:rsidRPr="00750453">
        <w:rPr>
          <w:sz w:val="28"/>
          <w:szCs w:val="28"/>
          <w:lang w:val="ky-KG"/>
        </w:rPr>
        <w:t xml:space="preserve">                                                             </w:t>
      </w:r>
    </w:p>
    <w:p w:rsidR="00A72BF0" w:rsidRPr="00750453" w:rsidRDefault="00A72BF0" w:rsidP="008E5A6F">
      <w:pPr>
        <w:jc w:val="right"/>
        <w:rPr>
          <w:b/>
          <w:sz w:val="28"/>
          <w:szCs w:val="28"/>
          <w:lang w:val="ky-KG"/>
        </w:rPr>
      </w:pPr>
      <w:r w:rsidRPr="00750453">
        <w:rPr>
          <w:b/>
          <w:sz w:val="28"/>
          <w:szCs w:val="28"/>
          <w:lang w:val="ky-KG"/>
        </w:rPr>
        <w:t xml:space="preserve">                                           </w:t>
      </w:r>
      <w:r w:rsidR="00E16420">
        <w:rPr>
          <w:b/>
          <w:sz w:val="28"/>
          <w:szCs w:val="28"/>
          <w:lang w:val="ky-KG"/>
        </w:rPr>
        <w:t>АЖП</w:t>
      </w:r>
      <w:r w:rsidRPr="00750453">
        <w:rPr>
          <w:b/>
          <w:sz w:val="28"/>
          <w:szCs w:val="28"/>
          <w:lang w:val="ky-KG"/>
        </w:rPr>
        <w:t xml:space="preserve">ны  түзүү  боюнча  жобого карата  </w:t>
      </w:r>
    </w:p>
    <w:p w:rsidR="00A72BF0" w:rsidRDefault="0026742D" w:rsidP="008E5A6F">
      <w:pPr>
        <w:ind w:left="6372" w:firstLine="708"/>
        <w:jc w:val="right"/>
        <w:rPr>
          <w:b/>
          <w:sz w:val="28"/>
          <w:szCs w:val="28"/>
          <w:lang w:val="ky-KG"/>
        </w:rPr>
      </w:pPr>
      <w:r>
        <w:rPr>
          <w:b/>
          <w:sz w:val="28"/>
          <w:szCs w:val="28"/>
          <w:lang w:val="ky-KG"/>
        </w:rPr>
        <w:t>2-</w:t>
      </w:r>
      <w:r w:rsidR="00A72BF0" w:rsidRPr="00750453">
        <w:rPr>
          <w:b/>
          <w:sz w:val="28"/>
          <w:szCs w:val="28"/>
          <w:lang w:val="ky-KG"/>
        </w:rPr>
        <w:t xml:space="preserve">тиркеме </w:t>
      </w:r>
    </w:p>
    <w:p w:rsidR="008E5A6F" w:rsidRPr="008E5A6F" w:rsidRDefault="008E5A6F" w:rsidP="008E5A6F">
      <w:pPr>
        <w:ind w:left="6372" w:firstLine="708"/>
        <w:jc w:val="right"/>
        <w:rPr>
          <w:sz w:val="28"/>
          <w:szCs w:val="28"/>
          <w:lang w:val="ky-KG"/>
        </w:rPr>
      </w:pPr>
      <w:r w:rsidRPr="008E5A6F">
        <w:rPr>
          <w:sz w:val="28"/>
          <w:szCs w:val="28"/>
          <w:lang w:val="ky-KG"/>
        </w:rPr>
        <w:t>№ 2 Форма</w:t>
      </w:r>
    </w:p>
    <w:p w:rsidR="00A72BF0" w:rsidRPr="008E5A6F" w:rsidRDefault="00A72BF0" w:rsidP="008E5A6F">
      <w:pPr>
        <w:jc w:val="center"/>
        <w:rPr>
          <w:b/>
          <w:sz w:val="28"/>
          <w:szCs w:val="28"/>
          <w:lang w:val="ky-KG"/>
        </w:rPr>
      </w:pPr>
      <w:r w:rsidRPr="008E5A6F">
        <w:rPr>
          <w:b/>
          <w:sz w:val="28"/>
          <w:szCs w:val="28"/>
          <w:lang w:val="ky-KG"/>
        </w:rPr>
        <w:t>Авариянын кесепеттерин жоюуга катышкан кээ бир адамдарды  арасындагы  милдеттердин  бөлүнүшү  жана  алардын аракетерининин  тартиби.</w:t>
      </w:r>
    </w:p>
    <w:p w:rsidR="00A72BF0" w:rsidRPr="00750453" w:rsidRDefault="00A72BF0" w:rsidP="00750453">
      <w:pPr>
        <w:numPr>
          <w:ilvl w:val="0"/>
          <w:numId w:val="15"/>
        </w:numPr>
        <w:contextualSpacing/>
        <w:jc w:val="both"/>
        <w:rPr>
          <w:sz w:val="28"/>
          <w:szCs w:val="28"/>
          <w:lang w:val="ky-KG"/>
        </w:rPr>
      </w:pPr>
      <w:r w:rsidRPr="00750453">
        <w:rPr>
          <w:sz w:val="28"/>
          <w:szCs w:val="28"/>
          <w:lang w:val="ky-KG"/>
        </w:rPr>
        <w:t>Аварияны  жоюу  боюнча  жооптуу  жетекчинин милдеттери.</w:t>
      </w:r>
    </w:p>
    <w:p w:rsidR="00A72BF0" w:rsidRPr="00750453" w:rsidRDefault="00A72BF0" w:rsidP="00E16420">
      <w:pPr>
        <w:ind w:firstLine="709"/>
        <w:contextualSpacing/>
        <w:jc w:val="both"/>
        <w:rPr>
          <w:sz w:val="28"/>
          <w:szCs w:val="28"/>
          <w:lang w:val="ky-KG"/>
        </w:rPr>
      </w:pPr>
      <w:r w:rsidRPr="00750453">
        <w:rPr>
          <w:sz w:val="28"/>
          <w:szCs w:val="28"/>
          <w:lang w:val="ky-KG"/>
        </w:rPr>
        <w:t>Аварияны  жоюу  боюнча  жооптуу  жетекчи:</w:t>
      </w:r>
    </w:p>
    <w:p w:rsidR="00A72BF0" w:rsidRPr="00750453" w:rsidRDefault="002D0464" w:rsidP="00E16420">
      <w:pPr>
        <w:ind w:firstLine="709"/>
        <w:contextualSpacing/>
        <w:jc w:val="both"/>
        <w:rPr>
          <w:sz w:val="28"/>
          <w:szCs w:val="28"/>
          <w:lang w:val="ky-KG"/>
        </w:rPr>
      </w:pPr>
      <w:r w:rsidRPr="00750453">
        <w:rPr>
          <w:sz w:val="28"/>
          <w:szCs w:val="28"/>
          <w:lang w:val="ky-KG"/>
        </w:rPr>
        <w:t>-</w:t>
      </w:r>
      <w:r w:rsidR="00A72BF0" w:rsidRPr="00750453">
        <w:rPr>
          <w:sz w:val="28"/>
          <w:szCs w:val="28"/>
          <w:lang w:val="ky-KG"/>
        </w:rPr>
        <w:t>аварияны  жоюунун  планында  көрсөтүлгөнн  ишти  т.  а.  адамдарды  сактап калуу  ишин  уюштурат  жана   иштин  аткарылышына  көзөмөл  жүргүзөт;</w:t>
      </w:r>
    </w:p>
    <w:p w:rsidR="00A72BF0" w:rsidRPr="00750453" w:rsidRDefault="00A72BF0" w:rsidP="00E16420">
      <w:pPr>
        <w:ind w:firstLine="709"/>
        <w:contextualSpacing/>
        <w:jc w:val="both"/>
        <w:rPr>
          <w:sz w:val="28"/>
          <w:szCs w:val="28"/>
          <w:lang w:val="ky-KG"/>
        </w:rPr>
      </w:pPr>
      <w:r w:rsidRPr="00750453">
        <w:rPr>
          <w:sz w:val="28"/>
          <w:szCs w:val="28"/>
          <w:lang w:val="ky-KG"/>
        </w:rPr>
        <w:t>Адамдарды  сактап калуу  учурунда  бир  гана  жооптуу  жетекчинин    буйруктары  аткарылууга  тийиш.</w:t>
      </w:r>
    </w:p>
    <w:p w:rsidR="00A72BF0" w:rsidRPr="00750453" w:rsidRDefault="002D0464" w:rsidP="00E16420">
      <w:pPr>
        <w:ind w:firstLine="709"/>
        <w:contextualSpacing/>
        <w:jc w:val="both"/>
        <w:rPr>
          <w:sz w:val="28"/>
          <w:szCs w:val="28"/>
          <w:lang w:val="ky-KG"/>
        </w:rPr>
      </w:pPr>
      <w:r w:rsidRPr="00750453">
        <w:rPr>
          <w:sz w:val="28"/>
          <w:szCs w:val="28"/>
          <w:lang w:val="ky-KG"/>
        </w:rPr>
        <w:t>-</w:t>
      </w:r>
      <w:r w:rsidR="00A72BF0" w:rsidRPr="00750453">
        <w:rPr>
          <w:sz w:val="28"/>
          <w:szCs w:val="28"/>
          <w:lang w:val="ky-KG"/>
        </w:rPr>
        <w:t>Аварияны  жоюунун  командал</w:t>
      </w:r>
      <w:r w:rsidRPr="00750453">
        <w:rPr>
          <w:sz w:val="28"/>
          <w:szCs w:val="28"/>
          <w:lang w:val="ky-KG"/>
        </w:rPr>
        <w:t>ык   пунктында  дайыма  болуусу.</w:t>
      </w:r>
    </w:p>
    <w:p w:rsidR="00A72BF0" w:rsidRPr="00750453" w:rsidRDefault="002D0464" w:rsidP="00E16420">
      <w:pPr>
        <w:ind w:firstLine="709"/>
        <w:contextualSpacing/>
        <w:jc w:val="both"/>
        <w:rPr>
          <w:sz w:val="28"/>
          <w:szCs w:val="28"/>
          <w:lang w:val="ky-KG"/>
        </w:rPr>
      </w:pPr>
      <w:r w:rsidRPr="00750453">
        <w:rPr>
          <w:sz w:val="28"/>
          <w:szCs w:val="28"/>
          <w:lang w:val="ky-KG"/>
        </w:rPr>
        <w:t>Эскертүү:</w:t>
      </w:r>
      <w:r w:rsidR="00A72BF0" w:rsidRPr="00750453">
        <w:rPr>
          <w:sz w:val="28"/>
          <w:szCs w:val="28"/>
          <w:lang w:val="ky-KG"/>
        </w:rPr>
        <w:t xml:space="preserve"> аварияны  жоюу боюнча  жооптуу  жетекчи (шахтанын  башкы  инженери)  кыска  мөөнөттө  эс алууга  укуктуу  жана  ал учурда  өзүнүн  ордуна  орун  басарын  же  башка  адамды  коюп кете  алат. Бул  иштер  боюнча  ал  оперативдик  журналда  тиешелүү  жазууларды  жазып,  буйрук  чыгарып  коёт.</w:t>
      </w:r>
    </w:p>
    <w:p w:rsidR="00A72BF0" w:rsidRPr="00750453" w:rsidRDefault="002D0464" w:rsidP="00E16420">
      <w:pPr>
        <w:ind w:firstLine="709"/>
        <w:contextualSpacing/>
        <w:jc w:val="both"/>
        <w:rPr>
          <w:sz w:val="28"/>
          <w:szCs w:val="28"/>
          <w:lang w:val="ky-KG"/>
        </w:rPr>
      </w:pPr>
      <w:r w:rsidRPr="00750453">
        <w:rPr>
          <w:sz w:val="28"/>
          <w:szCs w:val="28"/>
          <w:lang w:val="ky-KG"/>
        </w:rPr>
        <w:t xml:space="preserve"> -</w:t>
      </w:r>
      <w:r w:rsidR="00A72BF0" w:rsidRPr="00750453">
        <w:rPr>
          <w:sz w:val="28"/>
          <w:szCs w:val="28"/>
          <w:lang w:val="ky-KG"/>
        </w:rPr>
        <w:t>ОМГСВ  чакырылдыбы, текшерет.</w:t>
      </w:r>
    </w:p>
    <w:p w:rsidR="00A72BF0" w:rsidRPr="00750453" w:rsidRDefault="002D0464" w:rsidP="00E16420">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Шахтадагы  авария  болгон  жердеги   тыгылып калган  адамдардын санын тактайт.</w:t>
      </w:r>
    </w:p>
    <w:p w:rsidR="00A72BF0" w:rsidRPr="00750453" w:rsidRDefault="002D0464" w:rsidP="00E16420">
      <w:pPr>
        <w:ind w:firstLine="709"/>
        <w:contextualSpacing/>
        <w:jc w:val="both"/>
        <w:rPr>
          <w:sz w:val="28"/>
          <w:szCs w:val="28"/>
          <w:lang w:val="ky-KG"/>
        </w:rPr>
      </w:pPr>
      <w:r w:rsidRPr="00750453">
        <w:rPr>
          <w:sz w:val="28"/>
          <w:szCs w:val="28"/>
          <w:lang w:val="ky-KG"/>
        </w:rPr>
        <w:t>-К</w:t>
      </w:r>
      <w:r w:rsidR="00A72BF0" w:rsidRPr="00750453">
        <w:rPr>
          <w:sz w:val="28"/>
          <w:szCs w:val="28"/>
          <w:lang w:val="ky-KG"/>
        </w:rPr>
        <w:t>окустан  авария болгон  жердин  жанындагы  шахталарда   коркунуч болсо,   ал жөнүндө  баш  инженерге  билдирет.</w:t>
      </w:r>
    </w:p>
    <w:p w:rsidR="00A72BF0" w:rsidRPr="00750453" w:rsidRDefault="002D0464" w:rsidP="00E16420">
      <w:pPr>
        <w:ind w:firstLine="709"/>
        <w:contextualSpacing/>
        <w:jc w:val="both"/>
        <w:rPr>
          <w:sz w:val="28"/>
          <w:szCs w:val="28"/>
          <w:lang w:val="ky-KG"/>
        </w:rPr>
      </w:pPr>
      <w:r w:rsidRPr="00750453">
        <w:rPr>
          <w:sz w:val="28"/>
          <w:szCs w:val="28"/>
          <w:lang w:val="ky-KG"/>
        </w:rPr>
        <w:t>-</w:t>
      </w:r>
      <w:r w:rsidR="00A72BF0" w:rsidRPr="00750453">
        <w:rPr>
          <w:sz w:val="28"/>
          <w:szCs w:val="28"/>
          <w:lang w:val="ky-KG"/>
        </w:rPr>
        <w:t>ОМГСВнын командири менен  чогуу  адамдарды  сактап калуунун  оперативдик  планын  тактайт  жана   бул  жөнүндө  ОМГСВнын командирине  кат түрүндөгү  тапшырма  берет.</w:t>
      </w:r>
    </w:p>
    <w:p w:rsidR="00A72BF0" w:rsidRPr="00750453" w:rsidRDefault="00A72BF0" w:rsidP="00E16420">
      <w:pPr>
        <w:ind w:firstLine="709"/>
        <w:contextualSpacing/>
        <w:jc w:val="both"/>
        <w:rPr>
          <w:sz w:val="28"/>
          <w:szCs w:val="28"/>
          <w:lang w:val="ky-KG"/>
        </w:rPr>
      </w:pPr>
      <w:r w:rsidRPr="00750453">
        <w:rPr>
          <w:sz w:val="28"/>
          <w:szCs w:val="28"/>
          <w:lang w:val="ky-KG"/>
        </w:rPr>
        <w:lastRenderedPageBreak/>
        <w:t>Жооптуу  жетекчи  менен ОМГСВнын командири  өз  иштеринде  ОМГСВнын  уставын  жетекчиликке  алышат.</w:t>
      </w:r>
    </w:p>
    <w:p w:rsidR="00A72BF0" w:rsidRPr="00750453" w:rsidRDefault="00A72BF0" w:rsidP="00E16420">
      <w:pPr>
        <w:ind w:firstLine="709"/>
        <w:contextualSpacing/>
        <w:jc w:val="both"/>
        <w:rPr>
          <w:sz w:val="28"/>
          <w:szCs w:val="28"/>
          <w:lang w:val="ky-KG"/>
        </w:rPr>
      </w:pPr>
      <w:r w:rsidRPr="00750453">
        <w:rPr>
          <w:sz w:val="28"/>
          <w:szCs w:val="28"/>
          <w:lang w:val="ky-KG"/>
        </w:rPr>
        <w:t>Эгерде  аварияны жоюу боюнча  талаштуу  маселе  жаралса  жооптуу  жетекчинин   чечими  аткарылууга  милдеттүү болот  деп  табылат.  Эгерде бул чечим  ОМГСвнын уставына каршы келсе, анда   командир  “аварияны жоюунун  журналы” деген  журналга  өз  пикирин  өзгөчө түрдө белгилеп  жазып коюуга  милдеттүү.</w:t>
      </w:r>
    </w:p>
    <w:p w:rsidR="00A72BF0" w:rsidRPr="00750453" w:rsidRDefault="002D0464" w:rsidP="00E16420">
      <w:pPr>
        <w:ind w:firstLine="709"/>
        <w:contextualSpacing/>
        <w:jc w:val="both"/>
        <w:rPr>
          <w:sz w:val="28"/>
          <w:szCs w:val="28"/>
          <w:lang w:val="ky-KG"/>
        </w:rPr>
      </w:pPr>
      <w:r w:rsidRPr="00750453">
        <w:rPr>
          <w:sz w:val="28"/>
          <w:szCs w:val="28"/>
          <w:lang w:val="ky-KG"/>
        </w:rPr>
        <w:t xml:space="preserve">  - </w:t>
      </w:r>
      <w:r w:rsidR="00A72BF0" w:rsidRPr="00750453">
        <w:rPr>
          <w:sz w:val="28"/>
          <w:szCs w:val="28"/>
          <w:lang w:val="ky-KG"/>
        </w:rPr>
        <w:t>4- форма боюнча  ( 5-тиркеме)  “Аварияны  жоюунун  оперативдик  журналы” деген  журналды     алып барууну  уюштурат.</w:t>
      </w:r>
    </w:p>
    <w:p w:rsidR="00A72BF0" w:rsidRPr="00750453" w:rsidRDefault="002D0464" w:rsidP="00E16420">
      <w:pPr>
        <w:ind w:firstLine="709"/>
        <w:contextualSpacing/>
        <w:jc w:val="both"/>
        <w:rPr>
          <w:sz w:val="28"/>
          <w:szCs w:val="28"/>
          <w:lang w:val="ky-KG"/>
        </w:rPr>
      </w:pPr>
      <w:r w:rsidRPr="00750453">
        <w:rPr>
          <w:sz w:val="28"/>
          <w:szCs w:val="28"/>
          <w:lang w:val="ky-KG"/>
        </w:rPr>
        <w:t>- К</w:t>
      </w:r>
      <w:r w:rsidR="00A72BF0" w:rsidRPr="00750453">
        <w:rPr>
          <w:sz w:val="28"/>
          <w:szCs w:val="28"/>
          <w:lang w:val="ky-KG"/>
        </w:rPr>
        <w:t>ээ  бир  административдик - техникалык   персоналдардын  иштеринин  жыйынтыгын  кабыл  алат,текшерет жана  тешелүү чечимдерди  чыгарат.</w:t>
      </w:r>
    </w:p>
    <w:p w:rsidR="00A72BF0" w:rsidRPr="00750453" w:rsidRDefault="00A72BF0" w:rsidP="00E16420">
      <w:pPr>
        <w:ind w:firstLine="709"/>
        <w:contextualSpacing/>
        <w:jc w:val="both"/>
        <w:rPr>
          <w:sz w:val="28"/>
          <w:szCs w:val="28"/>
          <w:lang w:val="ky-KG"/>
        </w:rPr>
      </w:pPr>
      <w:r w:rsidRPr="00750453">
        <w:rPr>
          <w:sz w:val="28"/>
          <w:szCs w:val="28"/>
          <w:lang w:val="ky-KG"/>
        </w:rPr>
        <w:t>-</w:t>
      </w:r>
      <w:r w:rsidR="002D0464" w:rsidRPr="00750453">
        <w:rPr>
          <w:sz w:val="28"/>
          <w:szCs w:val="28"/>
          <w:lang w:val="ky-KG"/>
        </w:rPr>
        <w:t xml:space="preserve"> </w:t>
      </w:r>
      <w:r w:rsidRPr="00750453">
        <w:rPr>
          <w:sz w:val="28"/>
          <w:szCs w:val="28"/>
          <w:lang w:val="ky-KG"/>
        </w:rPr>
        <w:t>Авариянын  жагдайына  карата  техникалык  көзөмөлдүн адамдарын  телефондук  станцияларга  күзөтко коёт  жана  шахтага  түшүрүлуп жаткан адамдардын  өтүү жолдорун карайт.</w:t>
      </w:r>
    </w:p>
    <w:p w:rsidR="00A72BF0" w:rsidRPr="00750453" w:rsidRDefault="002D0464" w:rsidP="00E16420">
      <w:pPr>
        <w:ind w:firstLine="709"/>
        <w:contextualSpacing/>
        <w:jc w:val="both"/>
        <w:rPr>
          <w:sz w:val="28"/>
          <w:szCs w:val="28"/>
          <w:lang w:val="ky-KG"/>
        </w:rPr>
      </w:pPr>
      <w:r w:rsidRPr="00750453">
        <w:rPr>
          <w:sz w:val="28"/>
          <w:szCs w:val="28"/>
          <w:lang w:val="ky-KG"/>
        </w:rPr>
        <w:t xml:space="preserve"> -</w:t>
      </w:r>
      <w:r w:rsidR="00A72BF0" w:rsidRPr="00750453">
        <w:rPr>
          <w:sz w:val="28"/>
          <w:szCs w:val="28"/>
          <w:lang w:val="ky-KG"/>
        </w:rPr>
        <w:t>Авария  узарып  бараткан шартта  техникалык  персоналдын иштөө   графигин  түзөт.</w:t>
      </w:r>
    </w:p>
    <w:p w:rsidR="00A72BF0" w:rsidRPr="00750453" w:rsidRDefault="00A72BF0" w:rsidP="00E16420">
      <w:pPr>
        <w:ind w:firstLine="709"/>
        <w:contextualSpacing/>
        <w:jc w:val="both"/>
        <w:rPr>
          <w:sz w:val="28"/>
          <w:szCs w:val="28"/>
          <w:lang w:val="ky-KG"/>
        </w:rPr>
      </w:pPr>
      <w:r w:rsidRPr="00750453">
        <w:rPr>
          <w:sz w:val="28"/>
          <w:szCs w:val="28"/>
          <w:lang w:val="ky-KG"/>
        </w:rPr>
        <w:t xml:space="preserve">        Аварияны  жоюу боюнча  жооптуу жетекчи  жогорку турган  органдардан  алдамдарды   сактап калуунун  жолдорун  кеңешкен  эксперттик  комиссиясын  түзүүүнү  өтүнүп  кайрыла  алат,   бирок  ал  өз  жоопкерчилигинен  сыртта калбайт.</w:t>
      </w:r>
    </w:p>
    <w:p w:rsidR="00A72BF0" w:rsidRPr="00750453" w:rsidRDefault="00A72BF0" w:rsidP="00E16420">
      <w:pPr>
        <w:ind w:firstLine="709"/>
        <w:contextualSpacing/>
        <w:jc w:val="both"/>
        <w:rPr>
          <w:sz w:val="28"/>
          <w:szCs w:val="28"/>
          <w:lang w:val="ky-KG"/>
        </w:rPr>
      </w:pPr>
      <w:r w:rsidRPr="00750453">
        <w:rPr>
          <w:sz w:val="28"/>
          <w:szCs w:val="28"/>
          <w:lang w:val="ky-KG"/>
        </w:rPr>
        <w:t xml:space="preserve">   </w:t>
      </w:r>
      <w:r w:rsidR="00E16420">
        <w:rPr>
          <w:sz w:val="28"/>
          <w:szCs w:val="28"/>
          <w:lang w:val="ky-KG"/>
        </w:rPr>
        <w:t>2.</w:t>
      </w:r>
      <w:r w:rsidRPr="00750453">
        <w:rPr>
          <w:sz w:val="28"/>
          <w:szCs w:val="28"/>
          <w:lang w:val="ky-KG"/>
        </w:rPr>
        <w:t xml:space="preserve">  Тоо-кен  диспетчеринин  милдеттери.</w:t>
      </w:r>
    </w:p>
    <w:p w:rsidR="00A72BF0" w:rsidRPr="00750453" w:rsidRDefault="00A72BF0" w:rsidP="00750453">
      <w:pPr>
        <w:contextualSpacing/>
        <w:jc w:val="both"/>
        <w:rPr>
          <w:sz w:val="28"/>
          <w:szCs w:val="28"/>
          <w:lang w:val="ky-KG"/>
        </w:rPr>
      </w:pPr>
      <w:r w:rsidRPr="00750453">
        <w:rPr>
          <w:sz w:val="28"/>
          <w:szCs w:val="28"/>
          <w:lang w:val="ky-KG"/>
        </w:rPr>
        <w:t>Авария болгонун  угары  менен  башкы инженердин келгенине  чейин  ал    жалпы жетекчилик ишти  1- пункттун талаптарына ылайык аткарууга милдеттүү болот.</w:t>
      </w:r>
    </w:p>
    <w:p w:rsidR="00A72BF0" w:rsidRPr="00750453" w:rsidRDefault="00A72BF0" w:rsidP="00750453">
      <w:pPr>
        <w:contextualSpacing/>
        <w:jc w:val="both"/>
        <w:rPr>
          <w:sz w:val="28"/>
          <w:szCs w:val="28"/>
          <w:lang w:val="ky-KG"/>
        </w:rPr>
      </w:pPr>
      <w:r w:rsidRPr="00750453">
        <w:rPr>
          <w:sz w:val="28"/>
          <w:szCs w:val="28"/>
          <w:lang w:val="ky-KG"/>
        </w:rPr>
        <w:t>Шахтанын    кезметчиси турган орун  командалык  пункт болуп саналат  .  Бул жерде  адамдардын  өмүрүн сактап калууга  багытталган  иштерди  аткаруу үчүн   эки  жанаша телефон байланышы  коюлат.</w:t>
      </w:r>
    </w:p>
    <w:p w:rsidR="00A72BF0" w:rsidRPr="00750453" w:rsidRDefault="002D0464" w:rsidP="00984358">
      <w:pPr>
        <w:numPr>
          <w:ilvl w:val="0"/>
          <w:numId w:val="11"/>
        </w:numPr>
        <w:contextualSpacing/>
        <w:jc w:val="both"/>
        <w:rPr>
          <w:sz w:val="28"/>
          <w:szCs w:val="28"/>
          <w:lang w:val="ky-KG"/>
        </w:rPr>
      </w:pPr>
      <w:r w:rsidRPr="00750453">
        <w:rPr>
          <w:sz w:val="28"/>
          <w:szCs w:val="28"/>
          <w:lang w:val="ky-KG"/>
        </w:rPr>
        <w:t xml:space="preserve">ОМГСВнын </w:t>
      </w:r>
      <w:r w:rsidR="00A72BF0" w:rsidRPr="00750453">
        <w:rPr>
          <w:sz w:val="28"/>
          <w:szCs w:val="28"/>
          <w:lang w:val="ky-KG"/>
        </w:rPr>
        <w:t xml:space="preserve"> тоо-кен  сактагычтардын  жетекчисинин  милдети.</w:t>
      </w:r>
    </w:p>
    <w:p w:rsidR="00A72BF0" w:rsidRPr="00750453" w:rsidRDefault="00A72BF0" w:rsidP="00750453">
      <w:pPr>
        <w:contextualSpacing/>
        <w:jc w:val="both"/>
        <w:rPr>
          <w:sz w:val="28"/>
          <w:szCs w:val="28"/>
          <w:lang w:val="ky-KG"/>
        </w:rPr>
      </w:pPr>
      <w:r w:rsidRPr="00750453">
        <w:rPr>
          <w:sz w:val="28"/>
          <w:szCs w:val="28"/>
          <w:lang w:val="ky-KG"/>
        </w:rPr>
        <w:t>ОМГСВнын  командири</w:t>
      </w:r>
    </w:p>
    <w:p w:rsidR="00A72BF0" w:rsidRPr="00750453" w:rsidRDefault="00A72BF0" w:rsidP="00E16420">
      <w:pPr>
        <w:numPr>
          <w:ilvl w:val="0"/>
          <w:numId w:val="13"/>
        </w:numPr>
        <w:tabs>
          <w:tab w:val="left" w:pos="993"/>
        </w:tabs>
        <w:ind w:left="0" w:firstLine="709"/>
        <w:contextualSpacing/>
        <w:jc w:val="both"/>
        <w:rPr>
          <w:sz w:val="28"/>
          <w:szCs w:val="28"/>
          <w:lang w:val="ky-KG"/>
        </w:rPr>
      </w:pPr>
      <w:r w:rsidRPr="00750453">
        <w:rPr>
          <w:sz w:val="28"/>
          <w:szCs w:val="28"/>
          <w:lang w:val="ky-KG"/>
        </w:rPr>
        <w:t xml:space="preserve"> Командалык  нокоттун ичинде  болуусу;</w:t>
      </w:r>
    </w:p>
    <w:p w:rsidR="00A72BF0" w:rsidRPr="00750453" w:rsidRDefault="00A72BF0" w:rsidP="00E16420">
      <w:pPr>
        <w:numPr>
          <w:ilvl w:val="0"/>
          <w:numId w:val="13"/>
        </w:numPr>
        <w:tabs>
          <w:tab w:val="left" w:pos="993"/>
        </w:tabs>
        <w:ind w:left="0" w:firstLine="709"/>
        <w:contextualSpacing/>
        <w:jc w:val="both"/>
        <w:rPr>
          <w:sz w:val="28"/>
          <w:szCs w:val="28"/>
          <w:lang w:val="ky-KG"/>
        </w:rPr>
      </w:pPr>
      <w:r w:rsidRPr="00750453">
        <w:rPr>
          <w:sz w:val="28"/>
          <w:szCs w:val="28"/>
          <w:lang w:val="ky-KG"/>
        </w:rPr>
        <w:t>Аварияны жоюу  боюнча коюлган  бардык  тапшырмаларды  аткарүү  үчүн  аракет жасап,  жооптуу жет</w:t>
      </w:r>
      <w:r w:rsidR="002D0464" w:rsidRPr="00750453">
        <w:rPr>
          <w:sz w:val="28"/>
          <w:szCs w:val="28"/>
          <w:lang w:val="ky-KG"/>
        </w:rPr>
        <w:t>екчинин  тапшырмаларын  аткарат;</w:t>
      </w:r>
    </w:p>
    <w:p w:rsidR="00A72BF0" w:rsidRPr="00750453" w:rsidRDefault="00A72BF0" w:rsidP="00E16420">
      <w:pPr>
        <w:numPr>
          <w:ilvl w:val="0"/>
          <w:numId w:val="13"/>
        </w:numPr>
        <w:tabs>
          <w:tab w:val="left" w:pos="993"/>
        </w:tabs>
        <w:ind w:left="0" w:firstLine="709"/>
        <w:contextualSpacing/>
        <w:jc w:val="both"/>
        <w:rPr>
          <w:sz w:val="28"/>
          <w:szCs w:val="28"/>
          <w:lang w:val="ky-KG"/>
        </w:rPr>
      </w:pPr>
      <w:r w:rsidRPr="00750453">
        <w:rPr>
          <w:sz w:val="28"/>
          <w:szCs w:val="28"/>
          <w:lang w:val="ky-KG"/>
        </w:rPr>
        <w:t>Сактоо  иштеринин аткарылып жаткандыгы боюнча  жооптуу  жетекчиге  системалуу  маалыматтарды  берип  турат;</w:t>
      </w:r>
    </w:p>
    <w:p w:rsidR="00A72BF0" w:rsidRPr="00750453" w:rsidRDefault="00A72BF0" w:rsidP="00E16420">
      <w:pPr>
        <w:ind w:firstLine="708"/>
        <w:jc w:val="both"/>
        <w:rPr>
          <w:sz w:val="28"/>
          <w:szCs w:val="28"/>
          <w:lang w:val="ky-KG"/>
        </w:rPr>
      </w:pPr>
      <w:r w:rsidRPr="00750453">
        <w:rPr>
          <w:sz w:val="28"/>
          <w:szCs w:val="28"/>
          <w:lang w:val="ky-KG"/>
        </w:rPr>
        <w:t>4.</w:t>
      </w:r>
      <w:r w:rsidR="00A20822">
        <w:rPr>
          <w:sz w:val="28"/>
          <w:szCs w:val="28"/>
          <w:lang w:val="ky-KG"/>
        </w:rPr>
        <w:t xml:space="preserve"> </w:t>
      </w:r>
      <w:r w:rsidRPr="00750453">
        <w:rPr>
          <w:sz w:val="28"/>
          <w:szCs w:val="28"/>
          <w:lang w:val="ky-KG"/>
        </w:rPr>
        <w:t>Ишкананын  башкы  инженеринин милдеттери.</w:t>
      </w:r>
    </w:p>
    <w:p w:rsidR="00A72BF0" w:rsidRPr="00750453" w:rsidRDefault="002D0464" w:rsidP="00A20822">
      <w:pPr>
        <w:ind w:firstLine="709"/>
        <w:jc w:val="both"/>
        <w:rPr>
          <w:sz w:val="28"/>
          <w:szCs w:val="28"/>
          <w:lang w:val="ky-KG"/>
        </w:rPr>
      </w:pPr>
      <w:r w:rsidRPr="00750453">
        <w:rPr>
          <w:sz w:val="28"/>
          <w:szCs w:val="28"/>
          <w:lang w:val="ky-KG"/>
        </w:rPr>
        <w:t>-</w:t>
      </w:r>
      <w:r w:rsidR="00A72BF0" w:rsidRPr="00750453">
        <w:rPr>
          <w:sz w:val="28"/>
          <w:szCs w:val="28"/>
          <w:lang w:val="ky-KG"/>
        </w:rPr>
        <w:t>Жооптуу  жетекчинин иштерине кийлигишпестен   аварияны  жоюу  иштерине  жардам  көрсөтөт;</w:t>
      </w:r>
    </w:p>
    <w:p w:rsidR="00A72BF0" w:rsidRPr="00750453" w:rsidRDefault="002D0464" w:rsidP="00A20822">
      <w:pPr>
        <w:ind w:firstLine="709"/>
        <w:jc w:val="both"/>
        <w:rPr>
          <w:sz w:val="28"/>
          <w:szCs w:val="28"/>
          <w:lang w:val="ky-KG"/>
        </w:rPr>
      </w:pPr>
      <w:r w:rsidRPr="00750453">
        <w:rPr>
          <w:sz w:val="28"/>
          <w:szCs w:val="28"/>
          <w:lang w:val="ky-KG"/>
        </w:rPr>
        <w:t>-</w:t>
      </w:r>
      <w:r w:rsidR="00A72BF0" w:rsidRPr="00750453">
        <w:rPr>
          <w:sz w:val="28"/>
          <w:szCs w:val="28"/>
          <w:lang w:val="ky-KG"/>
        </w:rPr>
        <w:t>Аварияны жоюу үчүн шахтага  алдамдарды,керектүү  шаймандарды, трпанспортту,   алдырып келет  да, . алардын иштөөсүнүн  натыйжалуулугуна  жоопкер болот;</w:t>
      </w:r>
    </w:p>
    <w:p w:rsidR="00A72BF0" w:rsidRPr="00750453" w:rsidRDefault="00A72BF0" w:rsidP="00A20822">
      <w:pPr>
        <w:ind w:firstLine="709"/>
        <w:jc w:val="both"/>
        <w:rPr>
          <w:sz w:val="28"/>
          <w:szCs w:val="28"/>
          <w:lang w:val="ky-KG"/>
        </w:rPr>
      </w:pPr>
      <w:r w:rsidRPr="00750453">
        <w:rPr>
          <w:sz w:val="28"/>
          <w:szCs w:val="28"/>
          <w:lang w:val="ky-KG"/>
        </w:rPr>
        <w:lastRenderedPageBreak/>
        <w:t xml:space="preserve"> Башкы инженер  кат жүзүндөгү  буйругу  менен   жооптуу  жетекчини  кызматтан  алып коюуга  акылуу жана  бул  милдетти аткарууну башка бирөөгө  тапшыра  алат.</w:t>
      </w:r>
    </w:p>
    <w:p w:rsidR="00A72BF0" w:rsidRPr="00750453" w:rsidRDefault="002D0464" w:rsidP="00E16420">
      <w:pPr>
        <w:ind w:firstLine="708"/>
        <w:contextualSpacing/>
        <w:jc w:val="both"/>
        <w:rPr>
          <w:sz w:val="28"/>
          <w:szCs w:val="28"/>
          <w:lang w:val="ky-KG"/>
        </w:rPr>
      </w:pPr>
      <w:r w:rsidRPr="00750453">
        <w:rPr>
          <w:sz w:val="28"/>
          <w:szCs w:val="28"/>
          <w:lang w:val="ky-KG"/>
        </w:rPr>
        <w:t>5.</w:t>
      </w:r>
      <w:r w:rsidR="008E5A6F">
        <w:rPr>
          <w:sz w:val="28"/>
          <w:szCs w:val="28"/>
          <w:lang w:val="ky-KG"/>
        </w:rPr>
        <w:t xml:space="preserve"> </w:t>
      </w:r>
      <w:r w:rsidRPr="00750453">
        <w:rPr>
          <w:sz w:val="28"/>
          <w:szCs w:val="28"/>
          <w:lang w:val="ky-KG"/>
        </w:rPr>
        <w:t>Ш</w:t>
      </w:r>
      <w:r w:rsidR="00A72BF0" w:rsidRPr="00750453">
        <w:rPr>
          <w:sz w:val="28"/>
          <w:szCs w:val="28"/>
          <w:lang w:val="ky-KG"/>
        </w:rPr>
        <w:t>ахтанын  башчысынын милдеттери.</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Тезинен шахтага келери менен  жооптуу жетекчиге  аварияны  жоюу  үчүн келгендигин  билдирет;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Жабырлангандар  үчүн  медициналык  жардамды  көрсөтүүнү  уюштурат;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Шахтанын  үстүнө  аман-эсен чыккандар  менен ичинде  калып калгандардын  санын  тактоого  киришет;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Жооптуу жетекчинин  талабы  боюнча  аварияны жоюу  үчүн  тажрыйбалуу  адамдарды  ишке тартат  жана    шашылыш иштер  үчүн  кезметчиликти  уюштурат;</w:t>
      </w:r>
    </w:p>
    <w:p w:rsidR="00A72BF0" w:rsidRPr="00750453" w:rsidRDefault="00A72BF0" w:rsidP="008E5A6F">
      <w:pPr>
        <w:ind w:firstLine="709"/>
        <w:contextualSpacing/>
        <w:jc w:val="both"/>
        <w:rPr>
          <w:sz w:val="28"/>
          <w:szCs w:val="28"/>
          <w:lang w:val="ky-KG"/>
        </w:rPr>
      </w:pPr>
      <w:r w:rsidRPr="00750453">
        <w:rPr>
          <w:sz w:val="28"/>
          <w:szCs w:val="28"/>
          <w:lang w:val="ky-KG"/>
        </w:rPr>
        <w:t>-Жогорку  органдардан  зарыл болгон  жардам  көрсөтүүнү  сурай  алат,тоо-кен сактагычтарды  тамак  менен  камсыздап,  алардын  эс  алуусун уюштурат жана унаа  маселесин  чечет;</w:t>
      </w:r>
    </w:p>
    <w:p w:rsidR="00A72BF0" w:rsidRPr="00750453" w:rsidRDefault="00A72BF0" w:rsidP="00E16420">
      <w:pPr>
        <w:ind w:firstLine="708"/>
        <w:contextualSpacing/>
        <w:jc w:val="both"/>
        <w:rPr>
          <w:sz w:val="28"/>
          <w:szCs w:val="28"/>
          <w:lang w:val="ky-KG"/>
        </w:rPr>
      </w:pPr>
      <w:r w:rsidRPr="00750453">
        <w:rPr>
          <w:sz w:val="28"/>
          <w:szCs w:val="28"/>
          <w:lang w:val="ky-KG"/>
        </w:rPr>
        <w:t>6. ПВСтын  башчысынын   милдети.</w:t>
      </w:r>
    </w:p>
    <w:p w:rsidR="00A72BF0" w:rsidRPr="00750453" w:rsidRDefault="002D0464" w:rsidP="008E5A6F">
      <w:pPr>
        <w:ind w:firstLine="709"/>
        <w:contextualSpacing/>
        <w:jc w:val="both"/>
        <w:rPr>
          <w:sz w:val="28"/>
          <w:szCs w:val="28"/>
          <w:lang w:val="ky-KG"/>
        </w:rPr>
      </w:pPr>
      <w:r w:rsidRPr="00750453">
        <w:rPr>
          <w:sz w:val="28"/>
          <w:szCs w:val="28"/>
          <w:lang w:val="ky-KG"/>
        </w:rPr>
        <w:t>-Ш</w:t>
      </w:r>
      <w:r w:rsidR="00A72BF0" w:rsidRPr="00750453">
        <w:rPr>
          <w:sz w:val="28"/>
          <w:szCs w:val="28"/>
          <w:lang w:val="ky-KG"/>
        </w:rPr>
        <w:t>ахтага  тез келүү  менен  жооптуу  жетекчиге  өзүнүн келгенин  билдирет;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Жооптуу  жетекчинин  тапшырмасы  менен  вентиляциялык  иштин  режиминдеги  өзгөртүүлөрдү  уюштурат;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Вентиляциялык иштердин    абалын карап , жыйынтыгын  жооптуу  жетекчиге  билдирип  турат;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Шахтанын  үстүндөгү  вентилятордун   жанына  атайын  кезметчилерди  коюп, дайындайт;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Өзүнүн  жасаган  бардык иштери туурасында жооптуу жетекчиге  баяндап турат;</w:t>
      </w:r>
    </w:p>
    <w:p w:rsidR="00A72BF0" w:rsidRPr="00750453" w:rsidRDefault="00A72BF0" w:rsidP="00E16420">
      <w:pPr>
        <w:ind w:firstLine="708"/>
        <w:contextualSpacing/>
        <w:jc w:val="both"/>
        <w:rPr>
          <w:sz w:val="28"/>
          <w:szCs w:val="28"/>
          <w:lang w:val="ky-KG"/>
        </w:rPr>
      </w:pPr>
      <w:r w:rsidRPr="00750453">
        <w:rPr>
          <w:sz w:val="28"/>
          <w:szCs w:val="28"/>
          <w:lang w:val="ky-KG"/>
        </w:rPr>
        <w:t>7.</w:t>
      </w:r>
      <w:r w:rsidR="00A20822">
        <w:rPr>
          <w:sz w:val="28"/>
          <w:szCs w:val="28"/>
          <w:lang w:val="ky-KG"/>
        </w:rPr>
        <w:t xml:space="preserve"> </w:t>
      </w:r>
      <w:r w:rsidRPr="00750453">
        <w:rPr>
          <w:sz w:val="28"/>
          <w:szCs w:val="28"/>
          <w:lang w:val="ky-KG"/>
        </w:rPr>
        <w:t>Шахтанын башкы инженеринин милдети.</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Шахтага келип, өзүнүн  кырсыкты жоюу  үчүн келгендигин жооптуу жетекчиге  билдирет;</w:t>
      </w:r>
    </w:p>
    <w:p w:rsidR="00A72BF0" w:rsidRPr="00750453" w:rsidRDefault="002D0464" w:rsidP="008E5A6F">
      <w:pPr>
        <w:ind w:firstLine="709"/>
        <w:contextualSpacing/>
        <w:jc w:val="both"/>
        <w:rPr>
          <w:sz w:val="28"/>
          <w:szCs w:val="28"/>
          <w:lang w:val="ky-KG"/>
        </w:rPr>
      </w:pPr>
      <w:r w:rsidRPr="00750453">
        <w:rPr>
          <w:sz w:val="28"/>
          <w:szCs w:val="28"/>
          <w:lang w:val="ky-KG"/>
        </w:rPr>
        <w:t>-Өткө</w:t>
      </w:r>
      <w:r w:rsidR="00A72BF0" w:rsidRPr="00750453">
        <w:rPr>
          <w:sz w:val="28"/>
          <w:szCs w:val="28"/>
          <w:lang w:val="ky-KG"/>
        </w:rPr>
        <w:t>рмөсү  жок   адамдардын шахтанын ичине кирип жаткандыгын  токтотот  жана  уруксаты бар  адамдардын   кирүүсүнө  көз салат;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Тоо-кен  сактагыч  бөлүктүн     адамдарынын  тез арада  шахтанын алдына  кирүүсүн уюштурат  жана  камсыздайт;</w:t>
      </w:r>
    </w:p>
    <w:p w:rsidR="00A72BF0" w:rsidRPr="00750453" w:rsidRDefault="002D0464" w:rsidP="008E5A6F">
      <w:pPr>
        <w:ind w:firstLine="709"/>
        <w:contextualSpacing/>
        <w:jc w:val="both"/>
        <w:rPr>
          <w:sz w:val="28"/>
          <w:szCs w:val="28"/>
          <w:lang w:val="ky-KG"/>
        </w:rPr>
      </w:pPr>
      <w:r w:rsidRPr="00750453">
        <w:rPr>
          <w:sz w:val="28"/>
          <w:szCs w:val="28"/>
          <w:lang w:val="ky-KG"/>
        </w:rPr>
        <w:t xml:space="preserve"> -</w:t>
      </w:r>
      <w:r w:rsidR="00A72BF0" w:rsidRPr="00750453">
        <w:rPr>
          <w:sz w:val="28"/>
          <w:szCs w:val="28"/>
          <w:lang w:val="ky-KG"/>
        </w:rPr>
        <w:t>Шахтанын астындагы   бөтөн  адамдарды  сыртка  чыгарат;</w:t>
      </w:r>
    </w:p>
    <w:p w:rsidR="00A72BF0" w:rsidRPr="00750453" w:rsidRDefault="002D0464"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Адамдарды көтөрүп чыга турган машинанын жанына  атайын посторду коёт;</w:t>
      </w:r>
    </w:p>
    <w:p w:rsidR="00A72BF0" w:rsidRPr="00750453" w:rsidRDefault="002D0464" w:rsidP="008E5A6F">
      <w:pPr>
        <w:ind w:firstLine="709"/>
        <w:contextualSpacing/>
        <w:jc w:val="both"/>
        <w:rPr>
          <w:sz w:val="28"/>
          <w:szCs w:val="28"/>
          <w:lang w:val="ky-KG"/>
        </w:rPr>
      </w:pPr>
      <w:r w:rsidRPr="00750453">
        <w:rPr>
          <w:sz w:val="28"/>
          <w:szCs w:val="28"/>
          <w:lang w:val="ky-KG"/>
        </w:rPr>
        <w:t xml:space="preserve">- </w:t>
      </w:r>
      <w:r w:rsidR="00A72BF0" w:rsidRPr="00750453">
        <w:rPr>
          <w:sz w:val="28"/>
          <w:szCs w:val="28"/>
          <w:lang w:val="ky-KG"/>
        </w:rPr>
        <w:t>Шахтадан кеткендердин,чыккандардын эсебин тактайт.</w:t>
      </w:r>
    </w:p>
    <w:p w:rsidR="00A72BF0" w:rsidRPr="00750453" w:rsidRDefault="00A72BF0" w:rsidP="00E16420">
      <w:pPr>
        <w:ind w:firstLine="708"/>
        <w:contextualSpacing/>
        <w:jc w:val="both"/>
        <w:rPr>
          <w:sz w:val="28"/>
          <w:szCs w:val="28"/>
          <w:lang w:val="ky-KG"/>
        </w:rPr>
      </w:pPr>
      <w:r w:rsidRPr="00750453">
        <w:rPr>
          <w:sz w:val="28"/>
          <w:szCs w:val="28"/>
          <w:lang w:val="ky-KG"/>
        </w:rPr>
        <w:t>Эскертүү:   Зарыл шарт болуп  калса,  ичтен  чыккандарды жооптуу  жетекчиге  жиберип,  шахтадагы  акыбал жөнүндө  маалымат  берүүсүн уюштурат;</w:t>
      </w:r>
    </w:p>
    <w:p w:rsidR="00A72BF0" w:rsidRPr="00750453" w:rsidRDefault="00A72BF0" w:rsidP="00E16420">
      <w:pPr>
        <w:ind w:firstLine="708"/>
        <w:contextualSpacing/>
        <w:jc w:val="both"/>
        <w:rPr>
          <w:sz w:val="28"/>
          <w:szCs w:val="28"/>
          <w:lang w:val="ky-KG"/>
        </w:rPr>
      </w:pPr>
      <w:r w:rsidRPr="00750453">
        <w:rPr>
          <w:sz w:val="28"/>
          <w:szCs w:val="28"/>
          <w:lang w:val="ky-KG"/>
        </w:rPr>
        <w:t>8. Шахтанын  башкы  механигинин  милдеттери.</w:t>
      </w:r>
    </w:p>
    <w:p w:rsidR="00A72BF0" w:rsidRPr="00750453" w:rsidRDefault="00C9299D" w:rsidP="008E5A6F">
      <w:pPr>
        <w:ind w:firstLine="709"/>
        <w:contextualSpacing/>
        <w:jc w:val="both"/>
        <w:rPr>
          <w:sz w:val="28"/>
          <w:szCs w:val="28"/>
          <w:lang w:val="ky-KG"/>
        </w:rPr>
      </w:pPr>
      <w:r w:rsidRPr="00750453">
        <w:rPr>
          <w:sz w:val="28"/>
          <w:szCs w:val="28"/>
          <w:lang w:val="ky-KG"/>
        </w:rPr>
        <w:t xml:space="preserve"> -</w:t>
      </w:r>
      <w:r w:rsidR="00A72BF0" w:rsidRPr="00750453">
        <w:rPr>
          <w:sz w:val="28"/>
          <w:szCs w:val="28"/>
          <w:lang w:val="ky-KG"/>
        </w:rPr>
        <w:t>Шахтага келип, өзүнун келгендиги жөнүндө    жооптуу жетекчиге маалымдайт;</w:t>
      </w:r>
    </w:p>
    <w:p w:rsidR="00A72BF0" w:rsidRPr="00750453" w:rsidRDefault="00C9299D" w:rsidP="008E5A6F">
      <w:pPr>
        <w:ind w:firstLine="709"/>
        <w:contextualSpacing/>
        <w:jc w:val="both"/>
        <w:rPr>
          <w:sz w:val="28"/>
          <w:szCs w:val="28"/>
          <w:lang w:val="ky-KG"/>
        </w:rPr>
      </w:pPr>
      <w:r w:rsidRPr="00750453">
        <w:rPr>
          <w:sz w:val="28"/>
          <w:szCs w:val="28"/>
          <w:lang w:val="ky-KG"/>
        </w:rPr>
        <w:lastRenderedPageBreak/>
        <w:t xml:space="preserve"> -</w:t>
      </w:r>
      <w:r w:rsidR="00A72BF0" w:rsidRPr="00750453">
        <w:rPr>
          <w:sz w:val="28"/>
          <w:szCs w:val="28"/>
          <w:lang w:val="ky-KG"/>
        </w:rPr>
        <w:t>Бригада уюштуруп,  слесарь,  усталар дын ичинен   дайыма  иштей турган кезметчиликти уюштурат  да, аба  киргизгичтин  иштешине   көз салат.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Өрт болгон жерге    суунун жана таза  абанын келип турушун камсыздайт;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Шахтада иштеп жатышкан  бардык  техниканын   тынымсыз  түрдө  үзгүлтүксүз иштөөсүн  уюштурат;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Дайыма  белгиленген  участокто болуу  менен биге  аварияны  жоюунун  чордонунда болот да,  бир  жакка  кетсе ордуна  орун басарын калтырып  кетет;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Бардык иштердин абалы боюнча  жооптуу жетекчиге  айтып турат;</w:t>
      </w:r>
    </w:p>
    <w:p w:rsidR="00A72BF0" w:rsidRPr="00750453" w:rsidRDefault="00C9299D" w:rsidP="00E16420">
      <w:pPr>
        <w:ind w:firstLine="708"/>
        <w:contextualSpacing/>
        <w:jc w:val="both"/>
        <w:rPr>
          <w:sz w:val="28"/>
          <w:szCs w:val="28"/>
          <w:lang w:val="ky-KG"/>
        </w:rPr>
      </w:pPr>
      <w:r w:rsidRPr="00750453">
        <w:rPr>
          <w:sz w:val="28"/>
          <w:szCs w:val="28"/>
          <w:lang w:val="ky-KG"/>
        </w:rPr>
        <w:t>9.  Ш</w:t>
      </w:r>
      <w:r w:rsidR="00A72BF0" w:rsidRPr="00750453">
        <w:rPr>
          <w:sz w:val="28"/>
          <w:szCs w:val="28"/>
          <w:lang w:val="ky-KG"/>
        </w:rPr>
        <w:t>ахтанын башкы энергетигинин  милдети.</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Шахтага келери менен өзүнүн  келгендигин  жооптуу жетекчиге  маалымдайт;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Бригаданын  курамынан  атайын  дежурство  уюштурат;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Шахтадагы  электр  механикалык  жабдуулардын  үзгүлтүксүз иштөөсүн камсыздайт;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Зарыл  болгон  убакта электр   энергиясын берүүнү  токтотот  же  камсыздап  турат;</w:t>
      </w:r>
    </w:p>
    <w:p w:rsidR="00A72BF0" w:rsidRPr="00750453" w:rsidRDefault="00C9299D" w:rsidP="008E5A6F">
      <w:pPr>
        <w:ind w:firstLine="709"/>
        <w:contextualSpacing/>
        <w:jc w:val="both"/>
        <w:rPr>
          <w:sz w:val="28"/>
          <w:szCs w:val="28"/>
          <w:lang w:val="ky-KG"/>
        </w:rPr>
      </w:pPr>
      <w:r w:rsidRPr="00750453">
        <w:rPr>
          <w:sz w:val="28"/>
          <w:szCs w:val="28"/>
          <w:lang w:val="ky-KG"/>
        </w:rPr>
        <w:t>-Ш</w:t>
      </w:r>
      <w:r w:rsidR="00A72BF0" w:rsidRPr="00750453">
        <w:rPr>
          <w:sz w:val="28"/>
          <w:szCs w:val="28"/>
          <w:lang w:val="ky-KG"/>
        </w:rPr>
        <w:t>ахтага  электр  энергиясын берип турган  станцияга  авария  болгондугу тууралуу  кабарлап,   токту  үзгүлтүксүз  берип  турууну  табыштайт;</w:t>
      </w:r>
    </w:p>
    <w:p w:rsidR="00A72BF0" w:rsidRPr="00750453" w:rsidRDefault="00A72BF0" w:rsidP="008E5A6F">
      <w:pPr>
        <w:ind w:firstLine="709"/>
        <w:jc w:val="both"/>
        <w:rPr>
          <w:sz w:val="28"/>
          <w:szCs w:val="28"/>
          <w:lang w:val="ky-KG"/>
        </w:rPr>
      </w:pPr>
      <w:r w:rsidRPr="00750453">
        <w:rPr>
          <w:sz w:val="28"/>
          <w:szCs w:val="28"/>
          <w:lang w:val="ky-KG"/>
        </w:rPr>
        <w:t>-Телефон байланышын  дайыма  оң  абалда  кармап,  авария болгон участоктордогу  байланышты камсыздайт;</w:t>
      </w:r>
    </w:p>
    <w:p w:rsidR="00A72BF0" w:rsidRPr="00750453" w:rsidRDefault="00A72BF0" w:rsidP="008E5A6F">
      <w:pPr>
        <w:ind w:firstLine="709"/>
        <w:jc w:val="both"/>
        <w:rPr>
          <w:sz w:val="28"/>
          <w:szCs w:val="28"/>
          <w:lang w:val="ky-KG"/>
        </w:rPr>
      </w:pPr>
      <w:r w:rsidRPr="00750453">
        <w:rPr>
          <w:sz w:val="28"/>
          <w:szCs w:val="28"/>
          <w:lang w:val="ky-KG"/>
        </w:rPr>
        <w:t>-Дайыма  өзүнүн  иш ордунда болот  да  бир  жакка  чыкса  ордуна  орун  басарын  коюп кетет;</w:t>
      </w:r>
    </w:p>
    <w:p w:rsidR="00A72BF0" w:rsidRPr="00750453" w:rsidRDefault="00C9299D" w:rsidP="008E5A6F">
      <w:pPr>
        <w:ind w:firstLine="709"/>
        <w:jc w:val="both"/>
        <w:rPr>
          <w:sz w:val="28"/>
          <w:szCs w:val="28"/>
          <w:lang w:val="ky-KG"/>
        </w:rPr>
      </w:pPr>
      <w:r w:rsidRPr="00750453">
        <w:rPr>
          <w:sz w:val="28"/>
          <w:szCs w:val="28"/>
          <w:lang w:val="ky-KG"/>
        </w:rPr>
        <w:t>-Б</w:t>
      </w:r>
      <w:r w:rsidR="00A72BF0" w:rsidRPr="00750453">
        <w:rPr>
          <w:sz w:val="28"/>
          <w:szCs w:val="28"/>
          <w:lang w:val="ky-KG"/>
        </w:rPr>
        <w:t>ардык  иштер тууралуу     шахтанын    жооптуу  жкетекчисине   айтып  турат;</w:t>
      </w:r>
    </w:p>
    <w:p w:rsidR="00A72BF0" w:rsidRPr="00750453" w:rsidRDefault="00A72BF0" w:rsidP="00E16420">
      <w:pPr>
        <w:ind w:firstLine="708"/>
        <w:jc w:val="both"/>
        <w:rPr>
          <w:sz w:val="28"/>
          <w:szCs w:val="28"/>
          <w:lang w:val="ky-KG"/>
        </w:rPr>
      </w:pPr>
      <w:r w:rsidRPr="00750453">
        <w:rPr>
          <w:sz w:val="28"/>
          <w:szCs w:val="28"/>
          <w:lang w:val="ky-KG"/>
        </w:rPr>
        <w:t>10.  Тоо устатынын, бөлүмдүн  башчысынын  орун  басарынын  жана   участканын  башчысынын  милдеттери.</w:t>
      </w:r>
    </w:p>
    <w:p w:rsidR="00A72BF0" w:rsidRPr="00750453" w:rsidRDefault="00A72BF0" w:rsidP="008E5A6F">
      <w:pPr>
        <w:ind w:firstLine="709"/>
        <w:jc w:val="both"/>
        <w:rPr>
          <w:sz w:val="28"/>
          <w:szCs w:val="28"/>
          <w:lang w:val="ky-KG"/>
        </w:rPr>
      </w:pPr>
      <w:r w:rsidRPr="00750453">
        <w:rPr>
          <w:sz w:val="28"/>
          <w:szCs w:val="28"/>
          <w:lang w:val="ky-KG"/>
        </w:rPr>
        <w:t>Бул  адамдар:</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Жооптуу  жетекчиге  өздөрүнүн  кайда  турушканын  билдиришет  да,  адамдарды   кендин  ичинен  чыгарууга  киришишет;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Жетекчинин  буйругу  менен шахтанын  астына  кирет  да  , андагы калып калган  кишилердин  санын  аныктап,  аларды коопсуз жерге  чыгарууга аракет  жасайт  жана   авариянын  чыгуу  себептерин аныктап,  ал  жөнүндө   жооптуу  жетекчиге  маалымдайт;</w:t>
      </w:r>
    </w:p>
    <w:p w:rsidR="00A72BF0" w:rsidRPr="00750453" w:rsidRDefault="00A72BF0" w:rsidP="00E16420">
      <w:pPr>
        <w:ind w:firstLine="708"/>
        <w:contextualSpacing/>
        <w:jc w:val="both"/>
        <w:rPr>
          <w:sz w:val="28"/>
          <w:szCs w:val="28"/>
          <w:lang w:val="ky-KG"/>
        </w:rPr>
      </w:pPr>
      <w:r w:rsidRPr="00750453">
        <w:rPr>
          <w:sz w:val="28"/>
          <w:szCs w:val="28"/>
          <w:lang w:val="ky-KG"/>
        </w:rPr>
        <w:t>11.  Участканын  башчысы  же  анын  бир  орун  басары  аварияны  жоюу  жүрүп жаткан  кезде   жооптуу  жетекчинин  жанында  калып  кендеги  жабдуулардын  абалы  жөнүндө  маалымат  берип  турат;</w:t>
      </w:r>
    </w:p>
    <w:p w:rsidR="00A72BF0" w:rsidRPr="00750453" w:rsidRDefault="00A72BF0" w:rsidP="00E16420">
      <w:pPr>
        <w:ind w:firstLine="708"/>
        <w:contextualSpacing/>
        <w:jc w:val="both"/>
        <w:rPr>
          <w:sz w:val="28"/>
          <w:szCs w:val="28"/>
          <w:lang w:val="ky-KG"/>
        </w:rPr>
      </w:pPr>
      <w:r w:rsidRPr="00750453">
        <w:rPr>
          <w:sz w:val="28"/>
          <w:szCs w:val="28"/>
          <w:lang w:val="ky-KG"/>
        </w:rPr>
        <w:t>12. Авариялык  участканын  тоо  мастерлери:</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Авария маалында  кендин  ичинде  калып калган  жумушчуларды  сыртка  чыгарууну  уюштурат  жана  жалпы  абал  жөнүндө  шахтанын  диспетчерине  билдирет;</w:t>
      </w:r>
    </w:p>
    <w:p w:rsidR="00A72BF0" w:rsidRPr="00750453" w:rsidRDefault="00C9299D" w:rsidP="008E5A6F">
      <w:pPr>
        <w:ind w:firstLine="709"/>
        <w:contextualSpacing/>
        <w:jc w:val="both"/>
        <w:rPr>
          <w:sz w:val="28"/>
          <w:szCs w:val="28"/>
          <w:lang w:val="ky-KG"/>
        </w:rPr>
      </w:pPr>
      <w:r w:rsidRPr="00750453">
        <w:rPr>
          <w:sz w:val="28"/>
          <w:szCs w:val="28"/>
          <w:lang w:val="ky-KG"/>
        </w:rPr>
        <w:lastRenderedPageBreak/>
        <w:t>-</w:t>
      </w:r>
      <w:r w:rsidR="00A72BF0" w:rsidRPr="00750453">
        <w:rPr>
          <w:sz w:val="28"/>
          <w:szCs w:val="28"/>
          <w:lang w:val="ky-KG"/>
        </w:rPr>
        <w:t>Кендин  үстүндө  жүрсө   авария  болору  менен   дароо  жооптуу  жетекчиге  келет  да,  тапшырма  алып,  аткарууга киришет;</w:t>
      </w:r>
    </w:p>
    <w:p w:rsidR="00A72BF0" w:rsidRPr="00750453" w:rsidRDefault="00C9299D" w:rsidP="00E16420">
      <w:pPr>
        <w:ind w:firstLine="708"/>
        <w:contextualSpacing/>
        <w:jc w:val="both"/>
        <w:rPr>
          <w:sz w:val="28"/>
          <w:szCs w:val="28"/>
          <w:lang w:val="ky-KG"/>
        </w:rPr>
      </w:pPr>
      <w:r w:rsidRPr="00750453">
        <w:rPr>
          <w:sz w:val="28"/>
          <w:szCs w:val="28"/>
          <w:lang w:val="ky-KG"/>
        </w:rPr>
        <w:t xml:space="preserve">13. </w:t>
      </w:r>
      <w:r w:rsidR="00A72BF0" w:rsidRPr="00750453">
        <w:rPr>
          <w:sz w:val="28"/>
          <w:szCs w:val="28"/>
          <w:lang w:val="ky-KG"/>
        </w:rPr>
        <w:t>Башка  участкалардын  башчылары  жана  алардын  жардамчылары:</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Шахтада  авария  болгондугун  билери менен  жооптуу  жетекчиге  келет  да,  план  боюнча  элди  сактап калууга  киришет.</w:t>
      </w:r>
    </w:p>
    <w:p w:rsidR="00A72BF0" w:rsidRPr="00750453" w:rsidRDefault="00C9299D" w:rsidP="008E5A6F">
      <w:pPr>
        <w:ind w:firstLine="709"/>
        <w:contextualSpacing/>
        <w:jc w:val="both"/>
        <w:rPr>
          <w:sz w:val="28"/>
          <w:szCs w:val="28"/>
          <w:lang w:val="ky-KG"/>
        </w:rPr>
      </w:pPr>
      <w:r w:rsidRPr="00750453">
        <w:rPr>
          <w:sz w:val="28"/>
          <w:szCs w:val="28"/>
          <w:lang w:val="ky-KG"/>
        </w:rPr>
        <w:t>-</w:t>
      </w:r>
      <w:r w:rsidR="00A72BF0" w:rsidRPr="00750453">
        <w:rPr>
          <w:sz w:val="28"/>
          <w:szCs w:val="28"/>
          <w:lang w:val="ky-KG"/>
        </w:rPr>
        <w:t>Эгерде   авария   маалында  элдер  шахтанын  ичинде  болуп  калышса, анда  ал  аларды  сыртка  чыгарууга  жардам  көрсөтүп,   авариянын  чыгуу  себептерин аныктап, ал  тууралуу   жетекчиге   маалымат  берет;</w:t>
      </w:r>
    </w:p>
    <w:p w:rsidR="00A72BF0" w:rsidRPr="00750453" w:rsidRDefault="00A72BF0" w:rsidP="00E16420">
      <w:pPr>
        <w:ind w:firstLine="708"/>
        <w:contextualSpacing/>
        <w:jc w:val="both"/>
        <w:rPr>
          <w:sz w:val="28"/>
          <w:szCs w:val="28"/>
          <w:lang w:val="ky-KG"/>
        </w:rPr>
      </w:pPr>
      <w:r w:rsidRPr="00750453">
        <w:rPr>
          <w:sz w:val="28"/>
          <w:szCs w:val="28"/>
          <w:lang w:val="ky-KG"/>
        </w:rPr>
        <w:t xml:space="preserve">14.  Аварияны  жоюуга  кол кабыш  кылышкан  башка  ададардын  </w:t>
      </w:r>
      <w:r w:rsidR="0026742D">
        <w:rPr>
          <w:sz w:val="28"/>
          <w:szCs w:val="28"/>
          <w:lang w:val="ky-KG"/>
        </w:rPr>
        <w:t>м</w:t>
      </w:r>
      <w:r w:rsidRPr="00750453">
        <w:rPr>
          <w:sz w:val="28"/>
          <w:szCs w:val="28"/>
          <w:lang w:val="ky-KG"/>
        </w:rPr>
        <w:t>илдеттери.</w:t>
      </w:r>
    </w:p>
    <w:p w:rsidR="00A72BF0" w:rsidRPr="00E16420" w:rsidRDefault="00A72BF0" w:rsidP="008E5A6F">
      <w:pPr>
        <w:keepNext/>
        <w:keepLines/>
        <w:ind w:firstLine="709"/>
        <w:jc w:val="both"/>
        <w:outlineLvl w:val="2"/>
        <w:rPr>
          <w:bCs/>
          <w:sz w:val="28"/>
          <w:szCs w:val="28"/>
          <w:lang w:val="ky-KG"/>
        </w:rPr>
      </w:pPr>
      <w:r w:rsidRPr="00E16420">
        <w:rPr>
          <w:bCs/>
          <w:sz w:val="28"/>
          <w:szCs w:val="28"/>
          <w:lang w:val="ky-KG"/>
        </w:rPr>
        <w:t>Жарык  берүүчүлөрдүн  нөөмөтүнүн    башчы</w:t>
      </w:r>
      <w:r w:rsidR="00C9299D" w:rsidRPr="00E16420">
        <w:rPr>
          <w:bCs/>
          <w:sz w:val="28"/>
          <w:szCs w:val="28"/>
          <w:lang w:val="ky-KG"/>
        </w:rPr>
        <w:t>с</w:t>
      </w:r>
      <w:r w:rsidRPr="00E16420">
        <w:rPr>
          <w:bCs/>
          <w:sz w:val="28"/>
          <w:szCs w:val="28"/>
          <w:lang w:val="ky-KG"/>
        </w:rPr>
        <w:t>ы:</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Авария  жөнүндө  кабарды  уккандан кийин  дароо  жер  астына  түшүүчү  кенчилерге   атайын уруксаты болбосо   светильниктерин  жана  лампаларын  берүүнү  токтотот.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Шахтанын  астынан  чыккандардын  номерлеринин  кемдигин  аныктап, ал  маалыматты   жетекчиге  билдирет;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Шахтаны  алдынан  чыккандардан  жарык  бергичтерди кабыл алат  жана  газы  бар шахталардын  светильниктеринин  бузулгандыгын   каттоого алат;</w:t>
      </w:r>
    </w:p>
    <w:p w:rsidR="00A72BF0" w:rsidRPr="00750453" w:rsidRDefault="00A72BF0" w:rsidP="0026742D">
      <w:pPr>
        <w:ind w:firstLine="708"/>
        <w:jc w:val="both"/>
        <w:rPr>
          <w:sz w:val="28"/>
          <w:szCs w:val="28"/>
          <w:lang w:val="ky-KG"/>
        </w:rPr>
      </w:pPr>
      <w:r w:rsidRPr="00750453">
        <w:rPr>
          <w:sz w:val="28"/>
          <w:szCs w:val="28"/>
          <w:lang w:val="ky-KG"/>
        </w:rPr>
        <w:t>15. Материалдык  жана  жыгач кампасында  иштегендер ар  дайым   кезметте  турушат  да  ,  вагонеткаларга  керектүү  жабдууларды  авария болгон  жерге  жетекчинин  талабы  боюнча  жөнөтүп  турушат;</w:t>
      </w:r>
    </w:p>
    <w:p w:rsidR="00A72BF0" w:rsidRPr="00750453" w:rsidRDefault="00A72BF0" w:rsidP="0026742D">
      <w:pPr>
        <w:ind w:firstLine="708"/>
        <w:jc w:val="both"/>
        <w:rPr>
          <w:sz w:val="28"/>
          <w:szCs w:val="28"/>
          <w:lang w:val="ky-KG"/>
        </w:rPr>
      </w:pPr>
      <w:r w:rsidRPr="00750453">
        <w:rPr>
          <w:sz w:val="28"/>
          <w:szCs w:val="28"/>
          <w:lang w:val="ky-KG"/>
        </w:rPr>
        <w:t>16.  Транспорттук-жүктөөчү  цехтин  диспетчери      локомотивдин  жана   ичинен  күйүүчү  кыймылдаткычы бар  төрт  дөңгөлөктүү  темир жол менен  жүрүүчү кичине  арабалардын  бузулуп калгандыгын   билери  менен   темир жолду  тазалап,   алардын  мүмкүн  болушунча   сактагычтар  менен  шахтага  жакын  келишин  камсыздайт.</w:t>
      </w:r>
    </w:p>
    <w:p w:rsidR="00A72BF0" w:rsidRPr="00750453" w:rsidRDefault="00A72BF0" w:rsidP="0026742D">
      <w:pPr>
        <w:ind w:firstLine="708"/>
        <w:jc w:val="both"/>
        <w:rPr>
          <w:sz w:val="28"/>
          <w:szCs w:val="28"/>
          <w:lang w:val="ky-KG"/>
        </w:rPr>
      </w:pPr>
      <w:r w:rsidRPr="00750453">
        <w:rPr>
          <w:sz w:val="28"/>
          <w:szCs w:val="28"/>
          <w:lang w:val="ky-KG"/>
        </w:rPr>
        <w:t>17.  Оорукананын  баш  дарыгери  авария  болгонун  угары  менен:</w:t>
      </w:r>
    </w:p>
    <w:p w:rsidR="00A72BF0" w:rsidRPr="00750453" w:rsidRDefault="00C9299D" w:rsidP="008E5A6F">
      <w:pPr>
        <w:ind w:firstLine="709"/>
        <w:jc w:val="both"/>
        <w:rPr>
          <w:sz w:val="28"/>
          <w:szCs w:val="28"/>
          <w:lang w:val="ky-KG"/>
        </w:rPr>
      </w:pPr>
      <w:r w:rsidRPr="00750453">
        <w:rPr>
          <w:sz w:val="28"/>
          <w:szCs w:val="28"/>
          <w:lang w:val="ky-KG"/>
        </w:rPr>
        <w:t>-К</w:t>
      </w:r>
      <w:r w:rsidR="00A72BF0" w:rsidRPr="00750453">
        <w:rPr>
          <w:sz w:val="28"/>
          <w:szCs w:val="28"/>
          <w:lang w:val="ky-KG"/>
        </w:rPr>
        <w:t>ырсык болгон  жерге  керектүү жабдыктар менен жабдып  медициналык  тейлегичтерди жиберет;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Ооруканага  кезметчилик  ишти  уюштурат  жана керек  болсо  өзү  кырсык болгон  жерге  барып,  жабырлануучуларга  мед  жардам  көрсөтөт;</w:t>
      </w:r>
    </w:p>
    <w:p w:rsidR="00A72BF0" w:rsidRPr="00750453" w:rsidRDefault="00A72BF0" w:rsidP="0026742D">
      <w:pPr>
        <w:ind w:firstLine="708"/>
        <w:jc w:val="both"/>
        <w:rPr>
          <w:sz w:val="28"/>
          <w:szCs w:val="28"/>
          <w:lang w:val="ky-KG"/>
        </w:rPr>
      </w:pPr>
      <w:r w:rsidRPr="00750453">
        <w:rPr>
          <w:sz w:val="28"/>
          <w:szCs w:val="28"/>
          <w:lang w:val="ky-KG"/>
        </w:rPr>
        <w:t>18.Мед  түйүндүн  фельдшери  жарадарларга  эң  биринчи жардамды  көрсөтөт  да,  кээ  бирлерин  бейтапканага  жөнөтөт жана     адамдарды  сактап калуу  болгон  жерде   кезметчилик  ишти  уюштурат;</w:t>
      </w:r>
    </w:p>
    <w:p w:rsidR="00A72BF0" w:rsidRPr="00750453" w:rsidRDefault="00A72BF0" w:rsidP="0026742D">
      <w:pPr>
        <w:ind w:firstLine="708"/>
        <w:jc w:val="both"/>
        <w:rPr>
          <w:sz w:val="28"/>
          <w:szCs w:val="28"/>
          <w:lang w:val="ky-KG"/>
        </w:rPr>
      </w:pPr>
      <w:r w:rsidRPr="00750453">
        <w:rPr>
          <w:sz w:val="28"/>
          <w:szCs w:val="28"/>
          <w:lang w:val="ky-KG"/>
        </w:rPr>
        <w:t>19.  Өрт  өчүргүчтөрдүн  бөлүктөрү:</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Чакыруу  боюнча  шахтанын  үстүнө  келет  да, жетекчинин  иштөөсүнө  кошулат;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Эгерде  өрт  шахтанын  үстүндө  болуп  жатса  , аны өчүрүүгө  киришет;</w:t>
      </w:r>
    </w:p>
    <w:p w:rsidR="00A72BF0" w:rsidRPr="00750453" w:rsidRDefault="00C9299D" w:rsidP="008E5A6F">
      <w:pPr>
        <w:ind w:firstLine="709"/>
        <w:jc w:val="both"/>
        <w:rPr>
          <w:sz w:val="28"/>
          <w:szCs w:val="28"/>
          <w:lang w:val="ky-KG"/>
        </w:rPr>
      </w:pPr>
      <w:r w:rsidRPr="00750453">
        <w:rPr>
          <w:sz w:val="28"/>
          <w:szCs w:val="28"/>
          <w:lang w:val="ky-KG"/>
        </w:rPr>
        <w:t>-</w:t>
      </w:r>
      <w:r w:rsidR="00A72BF0" w:rsidRPr="00750453">
        <w:rPr>
          <w:sz w:val="28"/>
          <w:szCs w:val="28"/>
          <w:lang w:val="ky-KG"/>
        </w:rPr>
        <w:t>Жооптуу  жетекчинин  талабы  боюнча  өрт  өчүрүүчү  командир  керектүү   жабдыктарды  камсыздайт;</w:t>
      </w:r>
    </w:p>
    <w:p w:rsidR="00A72BF0" w:rsidRPr="00750453" w:rsidRDefault="00C9299D" w:rsidP="0026742D">
      <w:pPr>
        <w:ind w:firstLine="708"/>
        <w:jc w:val="both"/>
        <w:rPr>
          <w:sz w:val="28"/>
          <w:szCs w:val="28"/>
          <w:lang w:val="ky-KG"/>
        </w:rPr>
      </w:pPr>
      <w:r w:rsidRPr="00750453">
        <w:rPr>
          <w:sz w:val="28"/>
          <w:szCs w:val="28"/>
          <w:lang w:val="ky-KG"/>
        </w:rPr>
        <w:lastRenderedPageBreak/>
        <w:t xml:space="preserve">20. </w:t>
      </w:r>
      <w:r w:rsidR="00A72BF0" w:rsidRPr="00750453">
        <w:rPr>
          <w:sz w:val="28"/>
          <w:szCs w:val="28"/>
          <w:lang w:val="ky-KG"/>
        </w:rPr>
        <w:t xml:space="preserve">Шахтанын  телефонисткасы  авария  тууралуу  кабарды  угары  менен  жооптуу  жетекчиге  маалымдайт  да,  анын  буйругуна  ылайык  өзүнө  тиешелүү болгон  милдеттерин  аткара берет;   ДВГКны  же  тоо-кен  сактагыч </w:t>
      </w:r>
      <w:r w:rsidRPr="00750453">
        <w:rPr>
          <w:sz w:val="28"/>
          <w:szCs w:val="28"/>
          <w:lang w:val="ky-KG"/>
        </w:rPr>
        <w:t xml:space="preserve"> взводдун  мүчөлөрүн чакырат. </w:t>
      </w:r>
      <w:r w:rsidR="00A72BF0" w:rsidRPr="00750453">
        <w:rPr>
          <w:sz w:val="28"/>
          <w:szCs w:val="28"/>
          <w:lang w:val="ky-KG"/>
        </w:rPr>
        <w:t>3- формда  көрсөтүлгөн    жобого  ылайык   керектүү  кызмат  адамдарына кабар жеткирет;</w:t>
      </w:r>
    </w:p>
    <w:p w:rsidR="00A72BF0" w:rsidRPr="00750453" w:rsidRDefault="00A72BF0" w:rsidP="00750453">
      <w:pPr>
        <w:jc w:val="both"/>
        <w:rPr>
          <w:b/>
          <w:sz w:val="28"/>
          <w:szCs w:val="28"/>
          <w:lang w:val="ky-KG"/>
        </w:rPr>
      </w:pPr>
      <w:r w:rsidRPr="00750453">
        <w:rPr>
          <w:sz w:val="28"/>
          <w:szCs w:val="28"/>
          <w:lang w:val="ky-KG"/>
        </w:rPr>
        <w:t xml:space="preserve">        Авария  жоюлмайынча  бардык  башка телефондор  иштөөсүн  токтотушат</w:t>
      </w:r>
    </w:p>
    <w:p w:rsidR="00A72BF0" w:rsidRPr="00750453" w:rsidRDefault="00A72BF0" w:rsidP="00750453">
      <w:pPr>
        <w:keepNext/>
        <w:overflowPunct w:val="0"/>
        <w:autoSpaceDE w:val="0"/>
        <w:autoSpaceDN w:val="0"/>
        <w:adjustRightInd w:val="0"/>
        <w:jc w:val="right"/>
        <w:outlineLvl w:val="0"/>
        <w:rPr>
          <w:b/>
          <w:sz w:val="28"/>
          <w:szCs w:val="28"/>
          <w:lang w:val="ky-KG"/>
        </w:rPr>
      </w:pPr>
    </w:p>
    <w:p w:rsidR="008E5A6F" w:rsidRDefault="0026742D" w:rsidP="0026742D">
      <w:pPr>
        <w:jc w:val="right"/>
        <w:rPr>
          <w:b/>
          <w:sz w:val="28"/>
          <w:szCs w:val="28"/>
          <w:lang w:val="ky-KG"/>
        </w:rPr>
      </w:pPr>
      <w:r>
        <w:rPr>
          <w:b/>
          <w:sz w:val="28"/>
          <w:szCs w:val="28"/>
          <w:lang w:val="ky-KG"/>
        </w:rPr>
        <w:t>АЖП</w:t>
      </w:r>
      <w:r w:rsidR="00A72BF0" w:rsidRPr="00750453">
        <w:rPr>
          <w:b/>
          <w:sz w:val="28"/>
          <w:szCs w:val="28"/>
          <w:lang w:val="ky-KG"/>
        </w:rPr>
        <w:t xml:space="preserve">ны  түзүү боюнча  </w:t>
      </w:r>
      <w:r>
        <w:rPr>
          <w:b/>
          <w:sz w:val="28"/>
          <w:szCs w:val="28"/>
          <w:lang w:val="ky-KG"/>
        </w:rPr>
        <w:t>ж</w:t>
      </w:r>
      <w:r w:rsidR="00A72BF0" w:rsidRPr="00750453">
        <w:rPr>
          <w:b/>
          <w:sz w:val="28"/>
          <w:szCs w:val="28"/>
          <w:lang w:val="ky-KG"/>
        </w:rPr>
        <w:t>обо</w:t>
      </w:r>
      <w:r>
        <w:rPr>
          <w:b/>
          <w:sz w:val="28"/>
          <w:szCs w:val="28"/>
          <w:lang w:val="ky-KG"/>
        </w:rPr>
        <w:t xml:space="preserve">го карата </w:t>
      </w:r>
    </w:p>
    <w:p w:rsidR="00A72BF0" w:rsidRDefault="0026742D" w:rsidP="0026742D">
      <w:pPr>
        <w:jc w:val="right"/>
        <w:rPr>
          <w:b/>
          <w:sz w:val="28"/>
          <w:szCs w:val="28"/>
          <w:lang w:val="ky-KG"/>
        </w:rPr>
      </w:pPr>
      <w:r>
        <w:rPr>
          <w:b/>
          <w:sz w:val="28"/>
          <w:szCs w:val="28"/>
          <w:lang w:val="ky-KG"/>
        </w:rPr>
        <w:t>3-тиркеме</w:t>
      </w:r>
      <w:r w:rsidR="00A72BF0" w:rsidRPr="00750453">
        <w:rPr>
          <w:b/>
          <w:sz w:val="28"/>
          <w:szCs w:val="28"/>
          <w:lang w:val="ky-KG"/>
        </w:rPr>
        <w:t xml:space="preserve">  </w:t>
      </w:r>
    </w:p>
    <w:p w:rsidR="0026742D" w:rsidRDefault="008E5A6F" w:rsidP="00581346">
      <w:pPr>
        <w:ind w:left="7080"/>
        <w:jc w:val="right"/>
        <w:rPr>
          <w:sz w:val="28"/>
          <w:szCs w:val="28"/>
          <w:lang w:val="ky-KG"/>
        </w:rPr>
      </w:pPr>
      <w:r w:rsidRPr="0026742D">
        <w:rPr>
          <w:sz w:val="28"/>
          <w:szCs w:val="28"/>
          <w:lang w:val="ky-KG"/>
        </w:rPr>
        <w:t>№</w:t>
      </w:r>
      <w:r w:rsidR="00581346">
        <w:rPr>
          <w:sz w:val="28"/>
          <w:szCs w:val="28"/>
          <w:lang w:val="ky-KG"/>
        </w:rPr>
        <w:t xml:space="preserve"> </w:t>
      </w:r>
      <w:r w:rsidRPr="0026742D">
        <w:rPr>
          <w:sz w:val="28"/>
          <w:szCs w:val="28"/>
          <w:lang w:val="ky-KG"/>
        </w:rPr>
        <w:t>3</w:t>
      </w:r>
      <w:r w:rsidR="003067E5">
        <w:rPr>
          <w:sz w:val="28"/>
          <w:szCs w:val="28"/>
          <w:lang w:val="ky-KG"/>
        </w:rPr>
        <w:t xml:space="preserve"> </w:t>
      </w:r>
      <w:r w:rsidR="0026742D" w:rsidRPr="0026742D">
        <w:rPr>
          <w:sz w:val="28"/>
          <w:szCs w:val="28"/>
          <w:lang w:val="ky-KG"/>
        </w:rPr>
        <w:t>Форма</w:t>
      </w:r>
    </w:p>
    <w:p w:rsidR="008E5A6F" w:rsidRPr="0026742D" w:rsidRDefault="008E5A6F" w:rsidP="0026742D">
      <w:pPr>
        <w:ind w:left="7080" w:firstLine="708"/>
        <w:jc w:val="right"/>
        <w:rPr>
          <w:sz w:val="28"/>
          <w:szCs w:val="28"/>
          <w:lang w:val="ky-KG"/>
        </w:rPr>
      </w:pPr>
    </w:p>
    <w:p w:rsidR="00A72BF0" w:rsidRPr="00750453" w:rsidRDefault="00A72BF0" w:rsidP="00750453">
      <w:pPr>
        <w:jc w:val="center"/>
        <w:rPr>
          <w:b/>
          <w:sz w:val="28"/>
          <w:szCs w:val="28"/>
          <w:lang w:val="ky-KG"/>
        </w:rPr>
      </w:pPr>
      <w:r w:rsidRPr="00750453">
        <w:rPr>
          <w:b/>
          <w:sz w:val="28"/>
          <w:szCs w:val="28"/>
          <w:lang w:val="ky-KG"/>
        </w:rPr>
        <w:t>Авариянын  башталгандыгы  тууралуу  тез  арада кабарлана турган  мекемелер  жана  алардагы иштеген  жооптуу кызмат  адамдарынын  тизмеси.</w:t>
      </w:r>
    </w:p>
    <w:p w:rsidR="00A72BF0" w:rsidRPr="00750453" w:rsidRDefault="00A72BF0" w:rsidP="00750453">
      <w:pPr>
        <w:overflowPunct w:val="0"/>
        <w:autoSpaceDE w:val="0"/>
        <w:autoSpaceDN w:val="0"/>
        <w:adjustRightInd w:val="0"/>
        <w:jc w:val="center"/>
        <w:rPr>
          <w:b/>
          <w:bCs/>
          <w:sz w:val="28"/>
          <w:szCs w:val="28"/>
          <w:lang w:val="ky-KG"/>
        </w:rPr>
      </w:pPr>
    </w:p>
    <w:tbl>
      <w:tblPr>
        <w:tblW w:w="5000" w:type="pct"/>
        <w:jc w:val="center"/>
        <w:tblLayout w:type="fixed"/>
        <w:tblCellMar>
          <w:left w:w="45" w:type="dxa"/>
          <w:right w:w="45" w:type="dxa"/>
        </w:tblCellMar>
        <w:tblLook w:val="00A0" w:firstRow="1" w:lastRow="0" w:firstColumn="1" w:lastColumn="0" w:noHBand="0" w:noVBand="0"/>
      </w:tblPr>
      <w:tblGrid>
        <w:gridCol w:w="2847"/>
        <w:gridCol w:w="1202"/>
        <w:gridCol w:w="1602"/>
        <w:gridCol w:w="1068"/>
        <w:gridCol w:w="1466"/>
        <w:gridCol w:w="977"/>
      </w:tblGrid>
      <w:tr w:rsidR="00A72BF0" w:rsidRPr="00750453" w:rsidTr="0026742D">
        <w:trPr>
          <w:jc w:val="center"/>
        </w:trPr>
        <w:tc>
          <w:tcPr>
            <w:tcW w:w="1554" w:type="pct"/>
            <w:vMerge w:val="restart"/>
            <w:tcBorders>
              <w:top w:val="single" w:sz="6" w:space="0" w:color="auto"/>
              <w:left w:val="single" w:sz="6" w:space="0" w:color="auto"/>
              <w:bottom w:val="nil"/>
              <w:right w:val="single" w:sz="6" w:space="0" w:color="auto"/>
            </w:tcBorders>
            <w:vAlign w:val="center"/>
          </w:tcPr>
          <w:p w:rsidR="00A72BF0" w:rsidRPr="00750453" w:rsidRDefault="00A72BF0" w:rsidP="00750453">
            <w:pPr>
              <w:rPr>
                <w:sz w:val="28"/>
                <w:szCs w:val="28"/>
                <w:lang w:val="ky-KG"/>
              </w:rPr>
            </w:pPr>
            <w:r w:rsidRPr="00750453">
              <w:rPr>
                <w:sz w:val="28"/>
                <w:szCs w:val="28"/>
                <w:lang w:val="ky-KG"/>
              </w:rPr>
              <w:t xml:space="preserve">Мекемелер </w:t>
            </w:r>
          </w:p>
          <w:p w:rsidR="00A72BF0" w:rsidRPr="00750453" w:rsidRDefault="00A72BF0" w:rsidP="00750453">
            <w:pPr>
              <w:rPr>
                <w:sz w:val="28"/>
                <w:szCs w:val="28"/>
                <w:lang w:val="ky-KG"/>
              </w:rPr>
            </w:pPr>
            <w:r w:rsidRPr="00750453">
              <w:rPr>
                <w:sz w:val="28"/>
                <w:szCs w:val="28"/>
                <w:lang w:val="ky-KG"/>
              </w:rPr>
              <w:t xml:space="preserve">кызматадамы  </w:t>
            </w:r>
          </w:p>
          <w:p w:rsidR="00A72BF0" w:rsidRPr="00750453" w:rsidRDefault="00A72BF0" w:rsidP="00750453">
            <w:pPr>
              <w:rPr>
                <w:sz w:val="28"/>
                <w:szCs w:val="28"/>
              </w:rPr>
            </w:pPr>
          </w:p>
        </w:tc>
        <w:tc>
          <w:tcPr>
            <w:tcW w:w="656" w:type="pct"/>
            <w:vMerge w:val="restart"/>
            <w:tcBorders>
              <w:top w:val="single" w:sz="6" w:space="0" w:color="auto"/>
              <w:left w:val="single" w:sz="6" w:space="0" w:color="auto"/>
              <w:bottom w:val="nil"/>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 xml:space="preserve">Ф.А.Ж.           </w:t>
            </w:r>
          </w:p>
        </w:tc>
        <w:tc>
          <w:tcPr>
            <w:tcW w:w="1457" w:type="pct"/>
            <w:gridSpan w:val="2"/>
            <w:tcBorders>
              <w:top w:val="single" w:sz="6" w:space="0" w:color="auto"/>
              <w:left w:val="single" w:sz="6" w:space="0" w:color="auto"/>
              <w:bottom w:val="single" w:sz="6" w:space="0" w:color="auto"/>
              <w:right w:val="nil"/>
            </w:tcBorders>
            <w:vAlign w:val="center"/>
          </w:tcPr>
          <w:p w:rsidR="00A72BF0" w:rsidRPr="00750453" w:rsidRDefault="00A72BF0" w:rsidP="00750453">
            <w:pPr>
              <w:overflowPunct w:val="0"/>
              <w:autoSpaceDE w:val="0"/>
              <w:autoSpaceDN w:val="0"/>
              <w:adjustRightInd w:val="0"/>
              <w:rPr>
                <w:sz w:val="28"/>
                <w:szCs w:val="28"/>
              </w:rPr>
            </w:pPr>
            <w:r w:rsidRPr="00750453">
              <w:rPr>
                <w:sz w:val="28"/>
                <w:szCs w:val="28"/>
              </w:rPr>
              <w:t xml:space="preserve">         Телефондун  № </w:t>
            </w:r>
          </w:p>
        </w:tc>
        <w:tc>
          <w:tcPr>
            <w:tcW w:w="1333" w:type="pct"/>
            <w:gridSpan w:val="2"/>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Адреси </w:t>
            </w:r>
          </w:p>
        </w:tc>
      </w:tr>
      <w:tr w:rsidR="0026742D" w:rsidRPr="00750453" w:rsidTr="0026742D">
        <w:trPr>
          <w:jc w:val="center"/>
        </w:trPr>
        <w:tc>
          <w:tcPr>
            <w:tcW w:w="1554" w:type="pct"/>
            <w:vMerge/>
            <w:tcBorders>
              <w:top w:val="single" w:sz="6" w:space="0" w:color="auto"/>
              <w:left w:val="single" w:sz="6" w:space="0" w:color="auto"/>
              <w:bottom w:val="nil"/>
              <w:right w:val="single" w:sz="6" w:space="0" w:color="auto"/>
            </w:tcBorders>
            <w:vAlign w:val="center"/>
          </w:tcPr>
          <w:p w:rsidR="00A72BF0" w:rsidRPr="00750453" w:rsidRDefault="00A72BF0" w:rsidP="00750453">
            <w:pPr>
              <w:rPr>
                <w:sz w:val="28"/>
                <w:szCs w:val="28"/>
              </w:rPr>
            </w:pPr>
          </w:p>
        </w:tc>
        <w:tc>
          <w:tcPr>
            <w:tcW w:w="656" w:type="pct"/>
            <w:vMerge/>
            <w:tcBorders>
              <w:top w:val="single" w:sz="6" w:space="0" w:color="auto"/>
              <w:left w:val="single" w:sz="6" w:space="0" w:color="auto"/>
              <w:bottom w:val="nil"/>
              <w:right w:val="single" w:sz="6" w:space="0" w:color="auto"/>
            </w:tcBorders>
            <w:vAlign w:val="center"/>
          </w:tcPr>
          <w:p w:rsidR="00A72BF0" w:rsidRPr="00750453" w:rsidRDefault="00A72BF0" w:rsidP="00750453">
            <w:pPr>
              <w:rPr>
                <w:sz w:val="28"/>
                <w:szCs w:val="28"/>
              </w:rPr>
            </w:pPr>
          </w:p>
        </w:tc>
        <w:tc>
          <w:tcPr>
            <w:tcW w:w="874" w:type="pct"/>
            <w:tcBorders>
              <w:top w:val="single" w:sz="6" w:space="0" w:color="auto"/>
              <w:left w:val="single" w:sz="6" w:space="0" w:color="auto"/>
              <w:bottom w:val="nil"/>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 xml:space="preserve">кызматтык </w:t>
            </w:r>
            <w:r w:rsidRPr="00750453">
              <w:rPr>
                <w:sz w:val="28"/>
                <w:szCs w:val="28"/>
              </w:rPr>
              <w:t xml:space="preserve"> </w:t>
            </w:r>
          </w:p>
        </w:tc>
        <w:tc>
          <w:tcPr>
            <w:tcW w:w="583" w:type="pct"/>
            <w:tcBorders>
              <w:top w:val="single" w:sz="6" w:space="0" w:color="auto"/>
              <w:left w:val="single" w:sz="6" w:space="0" w:color="auto"/>
              <w:bottom w:val="nil"/>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үй</w:t>
            </w:r>
            <w:r w:rsidRPr="00750453">
              <w:rPr>
                <w:sz w:val="28"/>
                <w:szCs w:val="28"/>
              </w:rPr>
              <w:t xml:space="preserve">  </w:t>
            </w:r>
          </w:p>
        </w:tc>
        <w:tc>
          <w:tcPr>
            <w:tcW w:w="800" w:type="pct"/>
            <w:tcBorders>
              <w:top w:val="single" w:sz="6" w:space="0" w:color="auto"/>
              <w:left w:val="single" w:sz="6" w:space="0" w:color="auto"/>
              <w:bottom w:val="nil"/>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кызматтык</w:t>
            </w:r>
            <w:r w:rsidRPr="00750453">
              <w:rPr>
                <w:sz w:val="28"/>
                <w:szCs w:val="28"/>
              </w:rPr>
              <w:t xml:space="preserve"> </w:t>
            </w:r>
          </w:p>
        </w:tc>
        <w:tc>
          <w:tcPr>
            <w:tcW w:w="532" w:type="pct"/>
            <w:tcBorders>
              <w:top w:val="single" w:sz="6" w:space="0" w:color="auto"/>
              <w:left w:val="single" w:sz="6" w:space="0" w:color="auto"/>
              <w:bottom w:val="nil"/>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lang w:val="ky-KG"/>
              </w:rPr>
              <w:t>үй</w:t>
            </w:r>
            <w:r w:rsidRPr="00750453">
              <w:rPr>
                <w:sz w:val="28"/>
                <w:szCs w:val="28"/>
              </w:rPr>
              <w:t xml:space="preserve">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1 </w:t>
            </w:r>
          </w:p>
        </w:tc>
        <w:tc>
          <w:tcPr>
            <w:tcW w:w="656"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2 </w:t>
            </w:r>
          </w:p>
        </w:tc>
        <w:tc>
          <w:tcPr>
            <w:tcW w:w="874"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3 </w:t>
            </w:r>
          </w:p>
        </w:tc>
        <w:tc>
          <w:tcPr>
            <w:tcW w:w="583"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4 </w:t>
            </w:r>
          </w:p>
        </w:tc>
        <w:tc>
          <w:tcPr>
            <w:tcW w:w="800"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5 </w:t>
            </w:r>
          </w:p>
        </w:tc>
        <w:tc>
          <w:tcPr>
            <w:tcW w:w="532" w:type="pct"/>
            <w:tcBorders>
              <w:top w:val="single" w:sz="6" w:space="0" w:color="auto"/>
              <w:left w:val="single" w:sz="6" w:space="0" w:color="auto"/>
              <w:bottom w:val="single" w:sz="6" w:space="0" w:color="auto"/>
              <w:right w:val="single" w:sz="6" w:space="0" w:color="auto"/>
            </w:tcBorders>
            <w:vAlign w:val="center"/>
          </w:tcPr>
          <w:p w:rsidR="00A72BF0" w:rsidRPr="00750453" w:rsidRDefault="00A72BF0" w:rsidP="00750453">
            <w:pPr>
              <w:overflowPunct w:val="0"/>
              <w:autoSpaceDE w:val="0"/>
              <w:autoSpaceDN w:val="0"/>
              <w:adjustRightInd w:val="0"/>
              <w:jc w:val="center"/>
              <w:rPr>
                <w:sz w:val="28"/>
                <w:szCs w:val="28"/>
              </w:rPr>
            </w:pPr>
            <w:r w:rsidRPr="00750453">
              <w:rPr>
                <w:sz w:val="28"/>
                <w:szCs w:val="28"/>
              </w:rPr>
              <w:t xml:space="preserve">6 </w:t>
            </w:r>
          </w:p>
        </w:tc>
      </w:tr>
      <w:tr w:rsidR="0026742D" w:rsidRPr="00750453" w:rsidTr="0026742D">
        <w:trPr>
          <w:jc w:val="center"/>
        </w:trPr>
        <w:tc>
          <w:tcPr>
            <w:tcW w:w="1554" w:type="pct"/>
            <w:tcBorders>
              <w:top w:val="single" w:sz="6" w:space="0" w:color="auto"/>
              <w:left w:val="single" w:sz="6" w:space="0" w:color="auto"/>
              <w:bottom w:val="nil"/>
              <w:right w:val="single" w:sz="6" w:space="0" w:color="auto"/>
            </w:tcBorders>
          </w:tcPr>
          <w:p w:rsidR="00A72BF0" w:rsidRPr="00750453" w:rsidRDefault="00A72BF0" w:rsidP="00750453">
            <w:pPr>
              <w:rPr>
                <w:sz w:val="28"/>
                <w:szCs w:val="28"/>
                <w:lang w:val="ky-KG"/>
              </w:rPr>
            </w:pPr>
            <w:r w:rsidRPr="00750453">
              <w:rPr>
                <w:sz w:val="28"/>
                <w:szCs w:val="28"/>
                <w:lang w:val="ky-KG"/>
              </w:rPr>
              <w:t>Тоо диспетчери</w:t>
            </w:r>
          </w:p>
        </w:tc>
        <w:tc>
          <w:tcPr>
            <w:tcW w:w="656"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nil"/>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rPr>
                <w:sz w:val="28"/>
                <w:szCs w:val="28"/>
              </w:rPr>
            </w:pPr>
            <w:r w:rsidRPr="00750453">
              <w:rPr>
                <w:sz w:val="28"/>
                <w:szCs w:val="28"/>
              </w:rPr>
              <w:t>ОМГСВ  (ДВГК)</w:t>
            </w:r>
          </w:p>
        </w:tc>
        <w:tc>
          <w:tcPr>
            <w:tcW w:w="656"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nil"/>
              <w:right w:val="single" w:sz="6" w:space="0" w:color="auto"/>
            </w:tcBorders>
          </w:tcPr>
          <w:p w:rsidR="00A72BF0" w:rsidRPr="00750453" w:rsidRDefault="00A72BF0" w:rsidP="00750453">
            <w:pPr>
              <w:rPr>
                <w:sz w:val="28"/>
                <w:szCs w:val="28"/>
                <w:lang w:val="ky-KG"/>
              </w:rPr>
            </w:pPr>
            <w:r w:rsidRPr="00750453">
              <w:rPr>
                <w:sz w:val="28"/>
                <w:szCs w:val="28"/>
                <w:lang w:val="ky-KG"/>
              </w:rPr>
              <w:t>Өрт өчүргүчтөр</w:t>
            </w:r>
          </w:p>
        </w:tc>
        <w:tc>
          <w:tcPr>
            <w:tcW w:w="656"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nil"/>
              <w:right w:val="single" w:sz="6" w:space="0" w:color="auto"/>
            </w:tcBorders>
          </w:tcPr>
          <w:p w:rsidR="00A72BF0" w:rsidRPr="00750453" w:rsidRDefault="00A72BF0" w:rsidP="00750453">
            <w:pPr>
              <w:rPr>
                <w:sz w:val="28"/>
                <w:szCs w:val="28"/>
                <w:lang w:val="ky-KG"/>
              </w:rPr>
            </w:pPr>
            <w:r w:rsidRPr="00750453">
              <w:rPr>
                <w:sz w:val="28"/>
                <w:szCs w:val="28"/>
                <w:lang w:val="ky-KG"/>
              </w:rPr>
              <w:t xml:space="preserve"> Баш инженер</w:t>
            </w:r>
          </w:p>
        </w:tc>
        <w:tc>
          <w:tcPr>
            <w:tcW w:w="656"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ПВСнын баш</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nil"/>
              <w:right w:val="single" w:sz="6" w:space="0" w:color="auto"/>
            </w:tcBorders>
          </w:tcPr>
          <w:p w:rsidR="00A72BF0" w:rsidRPr="00750453" w:rsidRDefault="00A72BF0" w:rsidP="00750453">
            <w:pPr>
              <w:rPr>
                <w:sz w:val="28"/>
                <w:szCs w:val="28"/>
                <w:lang w:val="ky-KG"/>
              </w:rPr>
            </w:pPr>
            <w:r w:rsidRPr="00750453">
              <w:rPr>
                <w:sz w:val="28"/>
                <w:szCs w:val="28"/>
                <w:lang w:val="ky-KG"/>
              </w:rPr>
              <w:t>Баш механик</w:t>
            </w:r>
          </w:p>
        </w:tc>
        <w:tc>
          <w:tcPr>
            <w:tcW w:w="656"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nil"/>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 xml:space="preserve">Баш энергетик </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Шахта  баш</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Авария болгон</w:t>
            </w:r>
          </w:p>
          <w:p w:rsidR="00A72BF0" w:rsidRPr="00750453" w:rsidRDefault="00A72BF0" w:rsidP="00750453">
            <w:pPr>
              <w:rPr>
                <w:sz w:val="28"/>
                <w:szCs w:val="28"/>
                <w:lang w:val="ky-KG"/>
              </w:rPr>
            </w:pPr>
            <w:r w:rsidRPr="00750453">
              <w:rPr>
                <w:sz w:val="28"/>
                <w:szCs w:val="28"/>
                <w:lang w:val="ky-KG"/>
              </w:rPr>
              <w:t>жердин баш-ы.</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 xml:space="preserve"> Баш инж-дин ор бас.</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26742D">
            <w:pPr>
              <w:overflowPunct w:val="0"/>
              <w:autoSpaceDE w:val="0"/>
              <w:autoSpaceDN w:val="0"/>
              <w:adjustRightInd w:val="0"/>
              <w:rPr>
                <w:sz w:val="28"/>
                <w:szCs w:val="28"/>
              </w:rPr>
            </w:pPr>
            <w:r w:rsidRPr="00750453">
              <w:rPr>
                <w:sz w:val="28"/>
                <w:szCs w:val="28"/>
                <w:lang w:val="ky-KG"/>
              </w:rPr>
              <w:t xml:space="preserve"> Шахтанын  мед. пункт</w:t>
            </w:r>
            <w:r w:rsidR="0026742D">
              <w:rPr>
                <w:sz w:val="28"/>
                <w:szCs w:val="28"/>
                <w:lang w:val="ky-KG"/>
              </w:rPr>
              <w:t>у</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rPr>
            </w:pPr>
            <w:r w:rsidRPr="00750453">
              <w:rPr>
                <w:sz w:val="28"/>
                <w:szCs w:val="28"/>
                <w:lang w:val="ky-KG"/>
              </w:rPr>
              <w:t xml:space="preserve"> Баш дарыгер</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 xml:space="preserve"> Баш инженер.</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Директордун орун басары</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Ишкананын мүдүрү.</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Мамлекеттик тескөөчү</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26742D">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Ыйгарым укуктуу мамл. өкүлдөр.</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8E5A6F">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Жерг.   админ-я.</w:t>
            </w:r>
          </w:p>
        </w:tc>
        <w:tc>
          <w:tcPr>
            <w:tcW w:w="656"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8E5A6F">
        <w:trPr>
          <w:jc w:val="center"/>
        </w:trPr>
        <w:tc>
          <w:tcPr>
            <w:tcW w:w="155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rPr>
                <w:sz w:val="28"/>
                <w:szCs w:val="28"/>
                <w:lang w:val="ky-KG"/>
              </w:rPr>
            </w:pPr>
            <w:r w:rsidRPr="00750453">
              <w:rPr>
                <w:sz w:val="28"/>
                <w:szCs w:val="28"/>
                <w:lang w:val="ky-KG"/>
              </w:rPr>
              <w:t>РайИИБү.</w:t>
            </w:r>
          </w:p>
        </w:tc>
        <w:tc>
          <w:tcPr>
            <w:tcW w:w="656" w:type="pct"/>
            <w:tcBorders>
              <w:top w:val="single" w:sz="6" w:space="0" w:color="auto"/>
              <w:left w:val="single" w:sz="6" w:space="0" w:color="auto"/>
              <w:bottom w:val="single" w:sz="4"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r w:rsidR="0026742D" w:rsidRPr="00750453" w:rsidTr="008E5A6F">
        <w:trPr>
          <w:jc w:val="center"/>
        </w:trPr>
        <w:tc>
          <w:tcPr>
            <w:tcW w:w="1554" w:type="pct"/>
            <w:tcBorders>
              <w:top w:val="single" w:sz="6" w:space="0" w:color="auto"/>
              <w:left w:val="single" w:sz="6" w:space="0" w:color="auto"/>
              <w:bottom w:val="single" w:sz="6" w:space="0" w:color="auto"/>
              <w:right w:val="nil"/>
            </w:tcBorders>
          </w:tcPr>
          <w:p w:rsidR="00A72BF0" w:rsidRPr="00750453" w:rsidRDefault="00A72BF0" w:rsidP="00750453">
            <w:pPr>
              <w:overflowPunct w:val="0"/>
              <w:autoSpaceDE w:val="0"/>
              <w:autoSpaceDN w:val="0"/>
              <w:adjustRightInd w:val="0"/>
              <w:rPr>
                <w:sz w:val="28"/>
                <w:szCs w:val="28"/>
              </w:rPr>
            </w:pPr>
            <w:r w:rsidRPr="00750453">
              <w:rPr>
                <w:sz w:val="28"/>
                <w:szCs w:val="28"/>
              </w:rPr>
              <w:lastRenderedPageBreak/>
              <w:t>Прокуратура</w:t>
            </w:r>
          </w:p>
        </w:tc>
        <w:tc>
          <w:tcPr>
            <w:tcW w:w="656" w:type="pct"/>
            <w:tcBorders>
              <w:top w:val="single" w:sz="4"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74"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83"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800"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c>
          <w:tcPr>
            <w:tcW w:w="532" w:type="pct"/>
            <w:tcBorders>
              <w:top w:val="single" w:sz="6" w:space="0" w:color="auto"/>
              <w:left w:val="single" w:sz="6" w:space="0" w:color="auto"/>
              <w:bottom w:val="single" w:sz="6" w:space="0" w:color="auto"/>
              <w:right w:val="single" w:sz="6" w:space="0" w:color="auto"/>
            </w:tcBorders>
          </w:tcPr>
          <w:p w:rsidR="00A72BF0" w:rsidRPr="00750453" w:rsidRDefault="00A72BF0" w:rsidP="00750453">
            <w:pPr>
              <w:overflowPunct w:val="0"/>
              <w:autoSpaceDE w:val="0"/>
              <w:autoSpaceDN w:val="0"/>
              <w:adjustRightInd w:val="0"/>
              <w:jc w:val="center"/>
              <w:rPr>
                <w:sz w:val="28"/>
                <w:szCs w:val="28"/>
              </w:rPr>
            </w:pPr>
            <w:r w:rsidRPr="00750453">
              <w:rPr>
                <w:sz w:val="28"/>
                <w:szCs w:val="28"/>
              </w:rPr>
              <w:t> </w:t>
            </w:r>
          </w:p>
        </w:tc>
      </w:tr>
    </w:tbl>
    <w:p w:rsidR="00A72BF0" w:rsidRPr="00750453" w:rsidRDefault="00A72BF0" w:rsidP="00750453">
      <w:pPr>
        <w:keepNext/>
        <w:overflowPunct w:val="0"/>
        <w:autoSpaceDE w:val="0"/>
        <w:autoSpaceDN w:val="0"/>
        <w:adjustRightInd w:val="0"/>
        <w:jc w:val="right"/>
        <w:outlineLvl w:val="0"/>
        <w:rPr>
          <w:b/>
          <w:sz w:val="28"/>
          <w:szCs w:val="28"/>
        </w:rPr>
      </w:pPr>
      <w:bookmarkStart w:id="64" w:name="i1747864"/>
      <w:bookmarkStart w:id="65" w:name="i1753431"/>
      <w:bookmarkStart w:id="66" w:name="i1768945"/>
      <w:bookmarkStart w:id="67" w:name="i1771679"/>
      <w:bookmarkStart w:id="68" w:name="i1781903"/>
      <w:bookmarkEnd w:id="64"/>
      <w:bookmarkEnd w:id="65"/>
      <w:bookmarkEnd w:id="66"/>
      <w:bookmarkEnd w:id="67"/>
      <w:bookmarkEnd w:id="68"/>
    </w:p>
    <w:p w:rsidR="00A72BF0" w:rsidRPr="00750453" w:rsidRDefault="00A72BF0" w:rsidP="0026742D">
      <w:pPr>
        <w:jc w:val="right"/>
        <w:rPr>
          <w:sz w:val="28"/>
          <w:szCs w:val="28"/>
          <w:lang w:val="ky-KG"/>
        </w:rPr>
      </w:pPr>
      <w:r w:rsidRPr="00750453">
        <w:rPr>
          <w:b/>
          <w:sz w:val="28"/>
          <w:szCs w:val="28"/>
          <w:lang w:val="ky-KG"/>
        </w:rPr>
        <w:t xml:space="preserve">                                                  </w:t>
      </w:r>
    </w:p>
    <w:p w:rsidR="003067E5" w:rsidRDefault="00581346" w:rsidP="0026742D">
      <w:pPr>
        <w:jc w:val="right"/>
        <w:rPr>
          <w:b/>
          <w:sz w:val="28"/>
          <w:szCs w:val="28"/>
          <w:lang w:val="ky-KG"/>
        </w:rPr>
      </w:pPr>
      <w:r>
        <w:rPr>
          <w:b/>
          <w:sz w:val="28"/>
          <w:szCs w:val="28"/>
          <w:lang w:val="ky-KG"/>
        </w:rPr>
        <w:t>Аварияны  жоюуда Пла</w:t>
      </w:r>
      <w:r w:rsidR="00A72BF0" w:rsidRPr="00750453">
        <w:rPr>
          <w:b/>
          <w:sz w:val="28"/>
          <w:szCs w:val="28"/>
          <w:lang w:val="ky-KG"/>
        </w:rPr>
        <w:t xml:space="preserve">ны  түзүүгө карата </w:t>
      </w:r>
    </w:p>
    <w:p w:rsidR="00A72BF0" w:rsidRDefault="0026742D" w:rsidP="0026742D">
      <w:pPr>
        <w:jc w:val="right"/>
        <w:rPr>
          <w:b/>
          <w:sz w:val="28"/>
          <w:szCs w:val="28"/>
          <w:lang w:val="ky-KG"/>
        </w:rPr>
      </w:pPr>
      <w:r>
        <w:rPr>
          <w:b/>
          <w:sz w:val="28"/>
          <w:szCs w:val="28"/>
          <w:lang w:val="ky-KG"/>
        </w:rPr>
        <w:t>4-</w:t>
      </w:r>
      <w:r w:rsidR="00A72BF0" w:rsidRPr="00750453">
        <w:rPr>
          <w:b/>
          <w:sz w:val="28"/>
          <w:szCs w:val="28"/>
          <w:lang w:val="ky-KG"/>
        </w:rPr>
        <w:t>тиркеме</w:t>
      </w:r>
    </w:p>
    <w:p w:rsidR="003067E5" w:rsidRPr="00750453" w:rsidRDefault="003067E5" w:rsidP="0026742D">
      <w:pPr>
        <w:jc w:val="right"/>
        <w:rPr>
          <w:sz w:val="28"/>
          <w:szCs w:val="28"/>
          <w:lang w:val="ky-KG"/>
        </w:rPr>
      </w:pPr>
    </w:p>
    <w:p w:rsidR="0026742D" w:rsidRDefault="00A72BF0" w:rsidP="0026742D">
      <w:pPr>
        <w:jc w:val="center"/>
        <w:rPr>
          <w:b/>
          <w:sz w:val="28"/>
          <w:szCs w:val="28"/>
          <w:lang w:val="ky-KG"/>
        </w:rPr>
      </w:pPr>
      <w:r w:rsidRPr="0026742D">
        <w:rPr>
          <w:b/>
          <w:sz w:val="28"/>
          <w:szCs w:val="28"/>
          <w:lang w:val="ky-KG"/>
        </w:rPr>
        <w:t xml:space="preserve">Аварияны  жоюу боюнча  пландын  шарттуу </w:t>
      </w:r>
      <w:r w:rsidR="0026742D">
        <w:rPr>
          <w:b/>
          <w:sz w:val="28"/>
          <w:szCs w:val="28"/>
          <w:lang w:val="ky-KG"/>
        </w:rPr>
        <w:t xml:space="preserve"> бөлүгүндөгү  </w:t>
      </w:r>
    </w:p>
    <w:p w:rsidR="00A72BF0" w:rsidRDefault="0026742D" w:rsidP="0026742D">
      <w:pPr>
        <w:jc w:val="center"/>
        <w:rPr>
          <w:b/>
          <w:sz w:val="28"/>
          <w:szCs w:val="28"/>
          <w:lang w:val="ky-KG"/>
        </w:rPr>
      </w:pPr>
      <w:r>
        <w:rPr>
          <w:b/>
          <w:sz w:val="28"/>
          <w:szCs w:val="28"/>
          <w:lang w:val="ky-KG"/>
        </w:rPr>
        <w:t>шарттуу  белгилер</w:t>
      </w:r>
    </w:p>
    <w:tbl>
      <w:tblPr>
        <w:tblW w:w="5000" w:type="pct"/>
        <w:jc w:val="center"/>
        <w:tblCellMar>
          <w:left w:w="105" w:type="dxa"/>
          <w:right w:w="105" w:type="dxa"/>
        </w:tblCellMar>
        <w:tblLook w:val="00A0" w:firstRow="1" w:lastRow="0" w:firstColumn="1" w:lastColumn="0" w:noHBand="0" w:noVBand="0"/>
      </w:tblPr>
      <w:tblGrid>
        <w:gridCol w:w="2465"/>
        <w:gridCol w:w="2480"/>
        <w:gridCol w:w="4337"/>
      </w:tblGrid>
      <w:tr w:rsidR="00581346" w:rsidRPr="00AA66CA" w:rsidTr="00CA5DC4">
        <w:trPr>
          <w:jc w:val="center"/>
        </w:trPr>
        <w:tc>
          <w:tcPr>
            <w:tcW w:w="0" w:type="auto"/>
            <w:tcBorders>
              <w:top w:val="single" w:sz="6" w:space="0" w:color="auto"/>
              <w:left w:val="single" w:sz="6" w:space="0" w:color="auto"/>
              <w:bottom w:val="single" w:sz="6" w:space="0" w:color="auto"/>
              <w:right w:val="single" w:sz="6" w:space="0" w:color="auto"/>
            </w:tcBorders>
          </w:tcPr>
          <w:p w:rsidR="00581346" w:rsidRPr="00AA66CA" w:rsidRDefault="00581346" w:rsidP="00CA5DC4">
            <w:pPr>
              <w:overflowPunct w:val="0"/>
              <w:autoSpaceDE w:val="0"/>
              <w:autoSpaceDN w:val="0"/>
              <w:adjustRightInd w:val="0"/>
              <w:jc w:val="center"/>
              <w:rPr>
                <w:sz w:val="28"/>
                <w:szCs w:val="28"/>
              </w:rPr>
            </w:pPr>
            <w:r>
              <w:rPr>
                <w:sz w:val="28"/>
                <w:szCs w:val="28"/>
                <w:lang w:val="ky-KG"/>
              </w:rPr>
              <w:t>Аталыштар</w:t>
            </w:r>
            <w:r w:rsidRPr="00750453">
              <w:rPr>
                <w:sz w:val="28"/>
                <w:szCs w:val="28"/>
                <w:lang w:val="ky-KG"/>
              </w:rPr>
              <w:t xml:space="preserve">                                             </w:t>
            </w:r>
          </w:p>
        </w:tc>
        <w:tc>
          <w:tcPr>
            <w:tcW w:w="0" w:type="auto"/>
            <w:tcBorders>
              <w:top w:val="single" w:sz="6" w:space="0" w:color="auto"/>
              <w:left w:val="single" w:sz="6" w:space="0" w:color="auto"/>
              <w:bottom w:val="single" w:sz="6" w:space="0" w:color="auto"/>
              <w:right w:val="single" w:sz="6" w:space="0" w:color="auto"/>
            </w:tcBorders>
          </w:tcPr>
          <w:p w:rsidR="00581346" w:rsidRPr="00AA66CA" w:rsidRDefault="00581346" w:rsidP="00CA5DC4">
            <w:pPr>
              <w:keepNext/>
              <w:overflowPunct w:val="0"/>
              <w:autoSpaceDE w:val="0"/>
              <w:autoSpaceDN w:val="0"/>
              <w:adjustRightInd w:val="0"/>
              <w:jc w:val="center"/>
              <w:outlineLvl w:val="4"/>
              <w:rPr>
                <w:sz w:val="28"/>
                <w:szCs w:val="28"/>
              </w:rPr>
            </w:pPr>
            <w:r>
              <w:rPr>
                <w:sz w:val="28"/>
                <w:szCs w:val="28"/>
                <w:lang w:val="ky-KG"/>
              </w:rPr>
              <w:t>Белгилер</w:t>
            </w:r>
            <w:r w:rsidRPr="00750453">
              <w:rPr>
                <w:sz w:val="28"/>
                <w:szCs w:val="28"/>
                <w:lang w:val="ky-KG"/>
              </w:rPr>
              <w:t xml:space="preserve">                    </w:t>
            </w:r>
            <w:r w:rsidRPr="00AA66CA">
              <w:rPr>
                <w:sz w:val="28"/>
                <w:szCs w:val="28"/>
              </w:rPr>
              <w:t xml:space="preserve"> </w:t>
            </w:r>
          </w:p>
        </w:tc>
        <w:tc>
          <w:tcPr>
            <w:tcW w:w="0" w:type="auto"/>
            <w:tcBorders>
              <w:top w:val="single" w:sz="6" w:space="0" w:color="auto"/>
              <w:left w:val="single" w:sz="6" w:space="0" w:color="auto"/>
              <w:bottom w:val="single" w:sz="6" w:space="0" w:color="auto"/>
              <w:right w:val="single" w:sz="6" w:space="0" w:color="auto"/>
            </w:tcBorders>
          </w:tcPr>
          <w:p w:rsidR="00581346" w:rsidRPr="00AA66CA" w:rsidRDefault="00581346" w:rsidP="00CA5DC4">
            <w:pPr>
              <w:overflowPunct w:val="0"/>
              <w:autoSpaceDE w:val="0"/>
              <w:autoSpaceDN w:val="0"/>
              <w:adjustRightInd w:val="0"/>
              <w:jc w:val="center"/>
              <w:rPr>
                <w:sz w:val="28"/>
                <w:szCs w:val="28"/>
              </w:rPr>
            </w:pPr>
            <w:r>
              <w:rPr>
                <w:sz w:val="28"/>
                <w:szCs w:val="28"/>
                <w:lang w:val="ky-KG"/>
              </w:rPr>
              <w:t>Э</w:t>
            </w:r>
            <w:r w:rsidRPr="00750453">
              <w:rPr>
                <w:sz w:val="28"/>
                <w:szCs w:val="28"/>
                <w:lang w:val="ky-KG"/>
              </w:rPr>
              <w:t xml:space="preserve">скертүүлөр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both"/>
            </w:pPr>
            <w:r w:rsidRPr="00313F02">
              <w:t>Копер: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Темир –бетон</w:t>
            </w:r>
          </w:p>
          <w:p w:rsidR="00581346" w:rsidRPr="00313F02" w:rsidRDefault="00581346" w:rsidP="00CA5DC4">
            <w:pPr>
              <w:rPr>
                <w:lang w:val="ky-KG"/>
              </w:rPr>
            </w:pPr>
            <w:r w:rsidRPr="00313F02">
              <w:rPr>
                <w:lang w:val="ky-KG"/>
              </w:rPr>
              <w:t>Металл</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"http://www.tehlit.ru/1lib_norma_doc/2/2797/x020.jpg" \* MERGEFORMATINET </w:instrText>
            </w:r>
            <w:r w:rsidRPr="00313F02">
              <w:rPr>
                <w:noProof/>
              </w:rPr>
              <w:fldChar w:fldCharType="separate"/>
            </w:r>
            <w:r>
              <w:rPr>
                <w:noProof/>
              </w:rPr>
              <w:fldChar w:fldCharType="begin"/>
            </w:r>
            <w:r>
              <w:rPr>
                <w:noProof/>
              </w:rPr>
              <w:instrText xml:space="preserve"> INCLUDEPICTURE  "http://www.tehlit.ru/1lib_norma_doc/2/2797/x020.jpg" \* MERGEFORMATINET </w:instrText>
            </w:r>
            <w:r>
              <w:rPr>
                <w:noProof/>
              </w:rPr>
              <w:fldChar w:fldCharType="separate"/>
            </w:r>
            <w:r w:rsidR="00CA5DC4">
              <w:rPr>
                <w:noProof/>
              </w:rPr>
              <w:fldChar w:fldCharType="begin"/>
            </w:r>
            <w:r w:rsidR="00CA5DC4">
              <w:rPr>
                <w:noProof/>
              </w:rPr>
              <w:instrText xml:space="preserve"> INCLUDEPICTURE  "http://www.tehlit.ru/1lib_norma_doc/2/2797/x020.jpg"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"http://www.tehlit.ru/1lib_norma_doc/2/2797/x020.jpg" \* MERGEFORMATINET </w:instrText>
            </w:r>
            <w:r w:rsidR="0081753F">
              <w:rPr>
                <w:noProof/>
              </w:rPr>
              <w:fldChar w:fldCharType="separate"/>
            </w:r>
            <w:r w:rsidR="0019575D">
              <w:rPr>
                <w:noProof/>
              </w:rPr>
              <w:pict>
                <v:shape id="_x0000_i1033" type="#_x0000_t75" alt="http://www.tehlit.ru/1lib_norma_doc/2/2797/x020.jpg" style="width:27pt;height:15pt;visibility:visible">
                  <v:imagedata r:id="rId24" r:href="rId2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Жыгачтан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"http://www.tehlit.ru/1lib_norma_doc/2/2797/x022.jpg" \* MERGEFORMATINET </w:instrText>
            </w:r>
            <w:r w:rsidRPr="00313F02">
              <w:rPr>
                <w:noProof/>
              </w:rPr>
              <w:fldChar w:fldCharType="separate"/>
            </w:r>
            <w:r>
              <w:rPr>
                <w:noProof/>
              </w:rPr>
              <w:fldChar w:fldCharType="begin"/>
            </w:r>
            <w:r>
              <w:rPr>
                <w:noProof/>
              </w:rPr>
              <w:instrText xml:space="preserve"> INCLUDEPICTURE  "http://www.tehlit.ru/1lib_norma_doc/2/2797/x022.jpg" \* MERGEFORMATINET </w:instrText>
            </w:r>
            <w:r>
              <w:rPr>
                <w:noProof/>
              </w:rPr>
              <w:fldChar w:fldCharType="separate"/>
            </w:r>
            <w:r w:rsidR="00CA5DC4">
              <w:rPr>
                <w:noProof/>
              </w:rPr>
              <w:fldChar w:fldCharType="begin"/>
            </w:r>
            <w:r w:rsidR="00CA5DC4">
              <w:rPr>
                <w:noProof/>
              </w:rPr>
              <w:instrText xml:space="preserve"> INCLUDEPICTURE  "http://www.tehlit.ru/1lib_norma_doc/2/2797/x022.jpg"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"http://www.tehlit.ru/1lib_norma_doc/2/2797/x022.jpg" \* MERGEFORMATINET </w:instrText>
            </w:r>
            <w:r w:rsidR="0081753F">
              <w:rPr>
                <w:noProof/>
              </w:rPr>
              <w:fldChar w:fldCharType="separate"/>
            </w:r>
            <w:r w:rsidR="0019575D">
              <w:rPr>
                <w:noProof/>
              </w:rPr>
              <w:pict>
                <v:shape id="_x0000_i1034" type="#_x0000_t75" alt="http://www.tehlit.ru/1lib_norma_doc/2/2797/x022.jpg" style="width:32.25pt;height:18.75pt;visibility:visible">
                  <v:imagedata r:id="rId26" r:href="rId2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p>
          <w:p w:rsidR="00581346" w:rsidRPr="00313F02" w:rsidRDefault="00581346" w:rsidP="00CA5DC4">
            <w:pPr>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"http://www.tehlit.ru/1lib_norma_doc/2/2797/x024.jpg" \* MERGEFORMATINET </w:instrText>
            </w:r>
            <w:r w:rsidRPr="00313F02">
              <w:rPr>
                <w:noProof/>
              </w:rPr>
              <w:fldChar w:fldCharType="separate"/>
            </w:r>
            <w:r>
              <w:rPr>
                <w:noProof/>
              </w:rPr>
              <w:fldChar w:fldCharType="begin"/>
            </w:r>
            <w:r>
              <w:rPr>
                <w:noProof/>
              </w:rPr>
              <w:instrText xml:space="preserve"> INCLUDEPICTURE  "http://www.tehlit.ru/1lib_norma_doc/2/2797/x024.jpg" \* MERGEFORMATINET </w:instrText>
            </w:r>
            <w:r>
              <w:rPr>
                <w:noProof/>
              </w:rPr>
              <w:fldChar w:fldCharType="separate"/>
            </w:r>
            <w:r w:rsidR="00CA5DC4">
              <w:rPr>
                <w:noProof/>
              </w:rPr>
              <w:fldChar w:fldCharType="begin"/>
            </w:r>
            <w:r w:rsidR="00CA5DC4">
              <w:rPr>
                <w:noProof/>
              </w:rPr>
              <w:instrText xml:space="preserve"> INCLUDEPICTURE  "http://www.tehlit.ru/1lib_norma_doc/2/2797/x024.jpg"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"http://www.tehlit.ru/1lib_norma_doc/2/2797/x024.jpg" \* MERGEFORMATINET </w:instrText>
            </w:r>
            <w:r w:rsidR="0081753F">
              <w:rPr>
                <w:noProof/>
              </w:rPr>
              <w:fldChar w:fldCharType="separate"/>
            </w:r>
            <w:r w:rsidR="0019575D">
              <w:rPr>
                <w:noProof/>
              </w:rPr>
              <w:pict>
                <v:shape id="_x0000_i1035" type="#_x0000_t75" alt="http://www.tehlit.ru/1lib_norma_doc/2/2797/x024.jpg" style="width:8.25pt;height:16.5pt;visibility:visible">
                  <v:imagedata r:id="rId28" r:href="rId2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 xml:space="preserve">Жумуру, түз бурчтук, жантайынкы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rPr>
                <w:lang w:val="ky-KG"/>
              </w:rPr>
              <w:t xml:space="preserve">жана трапециялык  өткөргүчтөр.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"http://www.tehlit.ru/1lib_norma_doc/2/2797/x026.jpg" \* MERGEFORMATINET </w:instrText>
            </w:r>
            <w:r w:rsidRPr="00313F02">
              <w:rPr>
                <w:noProof/>
              </w:rPr>
              <w:fldChar w:fldCharType="separate"/>
            </w:r>
            <w:r>
              <w:rPr>
                <w:noProof/>
              </w:rPr>
              <w:fldChar w:fldCharType="begin"/>
            </w:r>
            <w:r>
              <w:rPr>
                <w:noProof/>
              </w:rPr>
              <w:instrText xml:space="preserve"> INCLUDEPICTURE  "http://www.tehlit.ru/1lib_norma_doc/2/2797/x026.jpg" \* MERGEFORMATINET </w:instrText>
            </w:r>
            <w:r>
              <w:rPr>
                <w:noProof/>
              </w:rPr>
              <w:fldChar w:fldCharType="separate"/>
            </w:r>
            <w:r w:rsidR="00CA5DC4">
              <w:rPr>
                <w:noProof/>
              </w:rPr>
              <w:fldChar w:fldCharType="begin"/>
            </w:r>
            <w:r w:rsidR="00CA5DC4">
              <w:rPr>
                <w:noProof/>
              </w:rPr>
              <w:instrText xml:space="preserve"> INCLUDEPICTURE  "http://www.tehlit.ru/1lib_norma_doc/2/2797/x026.jpg"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"http://www.tehlit.ru/1lib_norma_doc/2/2797/x026.jpg" \* MERGEFORMATINET </w:instrText>
            </w:r>
            <w:r w:rsidR="0081753F">
              <w:rPr>
                <w:noProof/>
              </w:rPr>
              <w:fldChar w:fldCharType="separate"/>
            </w:r>
            <w:r w:rsidR="0019575D">
              <w:rPr>
                <w:noProof/>
              </w:rPr>
              <w:pict>
                <v:shape id="_x0000_i1036" type="#_x0000_t75" alt="http://www.tehlit.ru/1lib_norma_doc/2/2797/x026.jpg" style="width:97.5pt;height:15.75pt;visibility:visible">
                  <v:imagedata r:id="rId30" r:href="rId3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"http://www.tehlit.ru/1lib_norma_doc/2/2797/x028.jpg" \* MERGEFORMATINET </w:instrText>
            </w:r>
            <w:r w:rsidRPr="00313F02">
              <w:rPr>
                <w:noProof/>
              </w:rPr>
              <w:fldChar w:fldCharType="separate"/>
            </w:r>
            <w:r>
              <w:rPr>
                <w:noProof/>
              </w:rPr>
              <w:fldChar w:fldCharType="begin"/>
            </w:r>
            <w:r>
              <w:rPr>
                <w:noProof/>
              </w:rPr>
              <w:instrText xml:space="preserve"> INCLUDEPICTURE  "http://www.tehlit.ru/1lib_norma_doc/2/2797/x028.jpg" \* MERGEFORMATINET </w:instrText>
            </w:r>
            <w:r>
              <w:rPr>
                <w:noProof/>
              </w:rPr>
              <w:fldChar w:fldCharType="separate"/>
            </w:r>
            <w:r w:rsidR="00CA5DC4">
              <w:rPr>
                <w:noProof/>
              </w:rPr>
              <w:fldChar w:fldCharType="begin"/>
            </w:r>
            <w:r w:rsidR="00CA5DC4">
              <w:rPr>
                <w:noProof/>
              </w:rPr>
              <w:instrText xml:space="preserve"> INCLUDEPICTURE  "http://www.tehlit.ru/1lib_norma_doc/2/2797/x028.jpg"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"http://www.tehlit.ru/1lib_norma_doc/2/2797/x028.jpg" \* MERGEFORMATINET </w:instrText>
            </w:r>
            <w:r w:rsidR="0081753F">
              <w:rPr>
                <w:noProof/>
              </w:rPr>
              <w:fldChar w:fldCharType="separate"/>
            </w:r>
            <w:r w:rsidR="0019575D">
              <w:rPr>
                <w:noProof/>
              </w:rPr>
              <w:pict>
                <v:shape id="_x0000_i1037" type="#_x0000_t75" alt="http://www.tehlit.ru/1lib_norma_doc/2/2797/x028.jpg" style="width:97.5pt;height:13.5pt;visibility:visible">
                  <v:imagedata r:id="rId32" r:href="rId3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 w:rsidR="00581346" w:rsidRPr="00313F02" w:rsidRDefault="00581346" w:rsidP="00CA5DC4"/>
          <w:p w:rsidR="00581346" w:rsidRPr="00313F02" w:rsidRDefault="00581346" w:rsidP="00CA5DC4"/>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"http://www.tehlit.ru/1lib_norma_doc/2/2797/x030.jpg" \* MERGEFORMATINET </w:instrText>
            </w:r>
            <w:r w:rsidRPr="00313F02">
              <w:rPr>
                <w:noProof/>
              </w:rPr>
              <w:fldChar w:fldCharType="separate"/>
            </w:r>
            <w:r>
              <w:rPr>
                <w:noProof/>
              </w:rPr>
              <w:fldChar w:fldCharType="begin"/>
            </w:r>
            <w:r>
              <w:rPr>
                <w:noProof/>
              </w:rPr>
              <w:instrText xml:space="preserve"> INCLUDEPICTURE  "http://www.tehlit.ru/1lib_norma_doc/2/2797/x030.jpg" \* MERGEFORMATINET </w:instrText>
            </w:r>
            <w:r>
              <w:rPr>
                <w:noProof/>
              </w:rPr>
              <w:fldChar w:fldCharType="separate"/>
            </w:r>
            <w:r w:rsidR="00CA5DC4">
              <w:rPr>
                <w:noProof/>
              </w:rPr>
              <w:fldChar w:fldCharType="begin"/>
            </w:r>
            <w:r w:rsidR="00CA5DC4">
              <w:rPr>
                <w:noProof/>
              </w:rPr>
              <w:instrText xml:space="preserve"> INCLUDEPICTURE  "http://www.tehlit.ru/1lib_norma_doc/2/2797/x030.jpg"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"http://www.tehlit.ru/1lib_norma_doc/2/2797/x030.jpg" \* MERGEFORMATINET </w:instrText>
            </w:r>
            <w:r w:rsidR="0081753F">
              <w:rPr>
                <w:noProof/>
              </w:rPr>
              <w:fldChar w:fldCharType="separate"/>
            </w:r>
            <w:r w:rsidR="0019575D">
              <w:rPr>
                <w:noProof/>
              </w:rPr>
              <w:pict>
                <v:shape id="_x0000_i1038" type="#_x0000_t75" alt="http://www.tehlit.ru/1lib_norma_doc/2/2797/x030.jpg" style="width:39.75pt;height:15pt;visibility:visible">
                  <v:imagedata r:id="rId34" r:href="rId3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both"/>
            </w:pPr>
            <w:r w:rsidRPr="00313F02">
              <w:rPr>
                <w:lang w:val="ky-KG"/>
              </w:rPr>
              <w:t>Вентилдин:  чыккан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both"/>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"http://www.tehlit.ru/1lib_norma_doc/2/2797/x032.jpg" \* MERGEFORMATINET </w:instrText>
            </w:r>
            <w:r w:rsidRPr="00313F02">
              <w:rPr>
                <w:noProof/>
              </w:rPr>
              <w:fldChar w:fldCharType="separate"/>
            </w:r>
            <w:r>
              <w:rPr>
                <w:noProof/>
              </w:rPr>
              <w:fldChar w:fldCharType="begin"/>
            </w:r>
            <w:r>
              <w:rPr>
                <w:noProof/>
              </w:rPr>
              <w:instrText xml:space="preserve"> INCLUDEPICTURE  "http://www.tehlit.ru/1lib_norma_doc/2/2797/x032.jpg" \* MERGEFORMATINET </w:instrText>
            </w:r>
            <w:r>
              <w:rPr>
                <w:noProof/>
              </w:rPr>
              <w:fldChar w:fldCharType="separate"/>
            </w:r>
            <w:r w:rsidR="00CA5DC4">
              <w:rPr>
                <w:noProof/>
              </w:rPr>
              <w:fldChar w:fldCharType="begin"/>
            </w:r>
            <w:r w:rsidR="00CA5DC4">
              <w:rPr>
                <w:noProof/>
              </w:rPr>
              <w:instrText xml:space="preserve"> INCLUDEPICTURE  "http://www.tehlit.ru/1lib_norma_doc/2/2797/x032.jpg"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"http://www.tehlit.ru/1lib_norma_doc/2/2797/x032.jpg" \* MERGEFORMATINET </w:instrText>
            </w:r>
            <w:r w:rsidR="0081753F">
              <w:rPr>
                <w:noProof/>
              </w:rPr>
              <w:fldChar w:fldCharType="separate"/>
            </w:r>
            <w:r w:rsidR="0019575D">
              <w:rPr>
                <w:noProof/>
              </w:rPr>
              <w:pict>
                <v:shape id="_x0000_i1039" type="#_x0000_t75" alt="http://www.tehlit.ru/1lib_norma_doc/2/2797/x032.jpg" style="width:69.75pt;height:4.5pt;visibility:visible">
                  <v:imagedata r:id="rId36" r:href="rId3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 xml:space="preserve">Кызыл жебе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rPr>
                <w:lang w:val="ky-KG"/>
              </w:rPr>
            </w:pPr>
            <w:r w:rsidRPr="00313F02">
              <w:rPr>
                <w:lang w:val="ky-KG"/>
              </w:rPr>
              <w:t>кирген  агымы</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"http://www.tehlit.ru/1lib_norma_doc/2/2797/x034.jpg" \* MERGEFORMATINET </w:instrText>
            </w:r>
            <w:r w:rsidRPr="00313F02">
              <w:rPr>
                <w:noProof/>
              </w:rPr>
              <w:fldChar w:fldCharType="separate"/>
            </w:r>
            <w:r>
              <w:rPr>
                <w:noProof/>
              </w:rPr>
              <w:fldChar w:fldCharType="begin"/>
            </w:r>
            <w:r>
              <w:rPr>
                <w:noProof/>
              </w:rPr>
              <w:instrText xml:space="preserve"> INCLUDEPICTURE  "http://www.tehlit.ru/1lib_norma_doc/2/2797/x034.jpg" \* MERGEFORMATINET </w:instrText>
            </w:r>
            <w:r>
              <w:rPr>
                <w:noProof/>
              </w:rPr>
              <w:fldChar w:fldCharType="separate"/>
            </w:r>
            <w:r w:rsidR="00CA5DC4">
              <w:rPr>
                <w:noProof/>
              </w:rPr>
              <w:fldChar w:fldCharType="begin"/>
            </w:r>
            <w:r w:rsidR="00CA5DC4">
              <w:rPr>
                <w:noProof/>
              </w:rPr>
              <w:instrText xml:space="preserve"> INCLUDEPICTURE  "http://www.tehlit.ru/1lib_norma_doc/2/2797/x034.jpg"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"http://www.tehlit.ru/1lib_norma_doc/2/2797/x034.jpg" \* MERGEFORMATINET </w:instrText>
            </w:r>
            <w:r w:rsidR="0081753F">
              <w:rPr>
                <w:noProof/>
              </w:rPr>
              <w:fldChar w:fldCharType="separate"/>
            </w:r>
            <w:r w:rsidR="0019575D">
              <w:rPr>
                <w:noProof/>
              </w:rPr>
              <w:pict>
                <v:shape id="_x0000_i1040" type="#_x0000_t75" alt="http://www.tehlit.ru/1lib_norma_doc/2/2797/x034.jpg" style="width:97.5pt;height:6.75pt;visibility:visible">
                  <v:imagedata r:id="rId38" r:href="rId3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Жашыл жебе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Вентилятор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а) Башкы шамалдаткыч,</w:t>
            </w:r>
          </w:p>
          <w:p w:rsidR="00581346" w:rsidRPr="00313F02" w:rsidRDefault="00581346" w:rsidP="00CA5DC4">
            <w:pPr>
              <w:overflowPunct w:val="0"/>
              <w:autoSpaceDE w:val="0"/>
              <w:autoSpaceDN w:val="0"/>
              <w:adjustRightInd w:val="0"/>
            </w:pPr>
            <w:r w:rsidRPr="00313F02">
              <w:t>(борбордук-  октук).</w:t>
            </w:r>
          </w:p>
          <w:p w:rsidR="00581346" w:rsidRPr="00313F02" w:rsidRDefault="00581346" w:rsidP="00CA5DC4">
            <w:pPr>
              <w:overflowPunct w:val="0"/>
              <w:autoSpaceDE w:val="0"/>
              <w:autoSpaceDN w:val="0"/>
              <w:adjustRightInd w:val="0"/>
            </w:pPr>
            <w:r w:rsidRPr="00313F02">
              <w:t>Көмөкчү (борбордук-</w:t>
            </w:r>
          </w:p>
          <w:p w:rsidR="00581346" w:rsidRPr="00313F02" w:rsidRDefault="00581346" w:rsidP="00CA5DC4">
            <w:pPr>
              <w:overflowPunct w:val="0"/>
              <w:autoSpaceDE w:val="0"/>
              <w:autoSpaceDN w:val="0"/>
              <w:adjustRightInd w:val="0"/>
            </w:pPr>
            <w:r w:rsidRPr="00313F02">
              <w:t>октук).</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"http://www.tehlit.ru/1lib_norma_doc/2/2797/x036.jpg" \* MERGEFORMATINET </w:instrText>
            </w:r>
            <w:r w:rsidRPr="00313F02">
              <w:rPr>
                <w:noProof/>
              </w:rPr>
              <w:fldChar w:fldCharType="separate"/>
            </w:r>
            <w:r>
              <w:rPr>
                <w:noProof/>
              </w:rPr>
              <w:fldChar w:fldCharType="begin"/>
            </w:r>
            <w:r>
              <w:rPr>
                <w:noProof/>
              </w:rPr>
              <w:instrText xml:space="preserve"> INCLUDEPICTURE  "http://www.tehlit.ru/1lib_norma_doc/2/2797/x036.jpg" \* MERGEFORMATINET </w:instrText>
            </w:r>
            <w:r>
              <w:rPr>
                <w:noProof/>
              </w:rPr>
              <w:fldChar w:fldCharType="separate"/>
            </w:r>
            <w:r w:rsidR="00CA5DC4">
              <w:rPr>
                <w:noProof/>
              </w:rPr>
              <w:fldChar w:fldCharType="begin"/>
            </w:r>
            <w:r w:rsidR="00CA5DC4">
              <w:rPr>
                <w:noProof/>
              </w:rPr>
              <w:instrText xml:space="preserve"> INCLUDEPICTURE  "http://www.tehlit.ru/1lib_norma_doc/2/2797/x036.jpg"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"http://www.tehlit.ru/1lib_norma_doc/2/2797/x036.jpg" \* MERGEFORMATINET </w:instrText>
            </w:r>
            <w:r w:rsidR="0081753F">
              <w:rPr>
                <w:noProof/>
              </w:rPr>
              <w:fldChar w:fldCharType="separate"/>
            </w:r>
            <w:r w:rsidR="0019575D">
              <w:rPr>
                <w:noProof/>
              </w:rPr>
              <w:pict>
                <v:shape id="_x0000_i1041" type="#_x0000_t75" alt="http://www.tehlit.ru/1lib_norma_doc/2/2797/x036.jpg" style="width:91.5pt;height:50.25pt;visibility:visible">
                  <v:imagedata r:id="rId40" r:href="rId4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jc w:val="center"/>
              <w:rPr>
                <w:lang w:val="ky-KG"/>
              </w:rPr>
            </w:pPr>
            <w:r w:rsidRPr="00313F02">
              <w:rPr>
                <w:lang w:val="ky-KG"/>
              </w:rPr>
              <w:t>вентилдин багытынкөрсөтөт</w:t>
            </w:r>
          </w:p>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"http://www.tehlit.ru/1lib_norma_doc/2/2797/x038.jpg" \* MERGEFORMATINET </w:instrText>
            </w:r>
            <w:r w:rsidRPr="00313F02">
              <w:rPr>
                <w:noProof/>
              </w:rPr>
              <w:fldChar w:fldCharType="separate"/>
            </w:r>
            <w:r>
              <w:rPr>
                <w:noProof/>
              </w:rPr>
              <w:fldChar w:fldCharType="begin"/>
            </w:r>
            <w:r>
              <w:rPr>
                <w:noProof/>
              </w:rPr>
              <w:instrText xml:space="preserve"> INCLUDEPICTURE  "http://www.tehlit.ru/1lib_norma_doc/2/2797/x038.jpg" \* MERGEFORMATINET </w:instrText>
            </w:r>
            <w:r>
              <w:rPr>
                <w:noProof/>
              </w:rPr>
              <w:fldChar w:fldCharType="separate"/>
            </w:r>
            <w:r w:rsidR="00CA5DC4">
              <w:rPr>
                <w:noProof/>
              </w:rPr>
              <w:fldChar w:fldCharType="begin"/>
            </w:r>
            <w:r w:rsidR="00CA5DC4">
              <w:rPr>
                <w:noProof/>
              </w:rPr>
              <w:instrText xml:space="preserve"> INCLUDEPICTURE  "http://www.tehlit.ru/1lib_norma_doc/2/2797/x038.jpg"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"http://www.tehlit.ru/1lib_norma_doc/2/2797/x038.jpg" \* MERGEFORMATINET </w:instrText>
            </w:r>
            <w:r w:rsidR="0081753F">
              <w:rPr>
                <w:noProof/>
              </w:rPr>
              <w:fldChar w:fldCharType="separate"/>
            </w:r>
            <w:r w:rsidR="0019575D">
              <w:rPr>
                <w:noProof/>
              </w:rPr>
              <w:pict>
                <v:shape id="_x0000_i1042" type="#_x0000_t75" alt="http://www.tehlit.ru/1lib_norma_doc/2/2797/x038.jpg" style="width:86.25pt;height:16.5pt;visibility:visible">
                  <v:imagedata r:id="rId42" r:href="rId4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p w:rsidR="00581346" w:rsidRPr="00313F02" w:rsidRDefault="00581346" w:rsidP="00CA5DC4">
            <w:pPr>
              <w:overflowPunct w:val="0"/>
              <w:autoSpaceDE w:val="0"/>
              <w:autoSpaceDN w:val="0"/>
              <w:adjustRightInd w:val="0"/>
              <w:jc w:val="center"/>
            </w:pPr>
            <w:r w:rsidRPr="00313F02">
              <w:t>Ошол эле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t xml:space="preserve">б) </w:t>
            </w:r>
            <w:r w:rsidRPr="00313F02">
              <w:rPr>
                <w:lang w:val="ky-KG"/>
              </w:rPr>
              <w:t>жер астындагы</w:t>
            </w:r>
          </w:p>
          <w:p w:rsidR="00581346" w:rsidRPr="00313F02" w:rsidRDefault="00581346" w:rsidP="00CA5DC4">
            <w:pPr>
              <w:rPr>
                <w:lang w:val="ky-KG"/>
              </w:rPr>
            </w:pPr>
            <w:r w:rsidRPr="00313F02">
              <w:rPr>
                <w:lang w:val="ky-KG"/>
              </w:rPr>
              <w:t>кендерде</w:t>
            </w:r>
          </w:p>
          <w:p w:rsidR="00581346" w:rsidRPr="00313F02" w:rsidRDefault="00581346" w:rsidP="00CA5DC4">
            <w:pPr>
              <w:rPr>
                <w:lang w:val="ky-KG"/>
              </w:rPr>
            </w:pPr>
            <w:r w:rsidRPr="00313F02">
              <w:rPr>
                <w:lang w:val="ky-KG"/>
              </w:rPr>
              <w:t>Стационардык</w:t>
            </w:r>
            <w:r w:rsidRPr="00313F02">
              <w:t xml:space="preserve"> - а, </w:t>
            </w:r>
            <w:r w:rsidRPr="00313F02">
              <w:rPr>
                <w:lang w:val="ky-KG"/>
              </w:rPr>
              <w:t>Борбордук</w:t>
            </w:r>
            <w:r w:rsidRPr="00313F02">
              <w:t xml:space="preserve"> - б;</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"http://www.tehlit.ru/1lib_norma_doc/2/2797/x040.jpg" \* MERGEFORMATINET </w:instrText>
            </w:r>
            <w:r w:rsidRPr="00313F02">
              <w:rPr>
                <w:noProof/>
              </w:rPr>
              <w:fldChar w:fldCharType="separate"/>
            </w:r>
            <w:r>
              <w:rPr>
                <w:noProof/>
              </w:rPr>
              <w:fldChar w:fldCharType="begin"/>
            </w:r>
            <w:r>
              <w:rPr>
                <w:noProof/>
              </w:rPr>
              <w:instrText xml:space="preserve"> INCLUDEPICTURE  "http://www.tehlit.ru/1lib_norma_doc/2/2797/x040.jpg" \* MERGEFORMATINET </w:instrText>
            </w:r>
            <w:r>
              <w:rPr>
                <w:noProof/>
              </w:rPr>
              <w:fldChar w:fldCharType="separate"/>
            </w:r>
            <w:r w:rsidR="00CA5DC4">
              <w:rPr>
                <w:noProof/>
              </w:rPr>
              <w:fldChar w:fldCharType="begin"/>
            </w:r>
            <w:r w:rsidR="00CA5DC4">
              <w:rPr>
                <w:noProof/>
              </w:rPr>
              <w:instrText xml:space="preserve"> INCLUDEPICTURE  "http://www.tehlit.ru/1lib_norma_doc/2/2797/x040.jpg"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"http://www.tehlit.ru/1lib_norma_doc/2/2797/x040.jpg" \* MERGEFORMATINET </w:instrText>
            </w:r>
            <w:r w:rsidR="0081753F">
              <w:rPr>
                <w:noProof/>
              </w:rPr>
              <w:fldChar w:fldCharType="separate"/>
            </w:r>
            <w:r w:rsidR="0019575D">
              <w:rPr>
                <w:noProof/>
              </w:rPr>
              <w:pict>
                <v:shape id="_x0000_i1043" type="#_x0000_t75" alt="http://www.tehlit.ru/1lib_norma_doc/2/2797/x040.jpg" style="width:103.5pt;height:14.25pt;visibility:visible">
                  <v:imagedata r:id="rId44" r:href="rId4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p w:rsidR="00581346" w:rsidRPr="00313F02" w:rsidRDefault="00581346" w:rsidP="00CA5DC4">
            <w:pPr>
              <w:overflowPunct w:val="0"/>
              <w:autoSpaceDE w:val="0"/>
              <w:autoSpaceDN w:val="0"/>
              <w:adjustRightInd w:val="0"/>
              <w:jc w:val="center"/>
            </w:pPr>
            <w:r w:rsidRPr="00313F02">
              <w:t>Ошол эле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Убактылуу</w:t>
            </w:r>
            <w:r w:rsidRPr="00313F02">
              <w:t xml:space="preserve">- а, </w:t>
            </w:r>
            <w:r w:rsidRPr="00313F02">
              <w:rPr>
                <w:lang w:val="ky-KG"/>
              </w:rPr>
              <w:t>Борбордук</w:t>
            </w:r>
            <w:r w:rsidRPr="00313F02">
              <w:t xml:space="preserve"> - б;</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"http://www.tehlit.ru/1lib_norma_doc/2/2797/x042.jpg" \* MERGEFORMATINET </w:instrText>
            </w:r>
            <w:r w:rsidRPr="00313F02">
              <w:rPr>
                <w:noProof/>
              </w:rPr>
              <w:fldChar w:fldCharType="separate"/>
            </w:r>
            <w:r>
              <w:rPr>
                <w:noProof/>
              </w:rPr>
              <w:fldChar w:fldCharType="begin"/>
            </w:r>
            <w:r>
              <w:rPr>
                <w:noProof/>
              </w:rPr>
              <w:instrText xml:space="preserve"> INCLUDEPICTURE  "http://www.tehlit.ru/1lib_norma_doc/2/2797/x042.jpg" \* MERGEFORMATINET </w:instrText>
            </w:r>
            <w:r>
              <w:rPr>
                <w:noProof/>
              </w:rPr>
              <w:fldChar w:fldCharType="separate"/>
            </w:r>
            <w:r w:rsidR="00CA5DC4">
              <w:rPr>
                <w:noProof/>
              </w:rPr>
              <w:fldChar w:fldCharType="begin"/>
            </w:r>
            <w:r w:rsidR="00CA5DC4">
              <w:rPr>
                <w:noProof/>
              </w:rPr>
              <w:instrText xml:space="preserve"> INCLUDEPICTURE  "http://www.tehlit.ru/1lib_norma_doc/2/2797/x042.jpg"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"http://www.tehlit.ru/1lib_norma_doc/2/2797/x042.jpg" \* MERGEFORMATINET </w:instrText>
            </w:r>
            <w:r w:rsidR="0081753F">
              <w:rPr>
                <w:noProof/>
              </w:rPr>
              <w:fldChar w:fldCharType="separate"/>
            </w:r>
            <w:r w:rsidR="0019575D">
              <w:rPr>
                <w:noProof/>
              </w:rPr>
              <w:pict>
                <v:shape id="_x0000_i1044" type="#_x0000_t75" alt="http://www.tehlit.ru/1lib_norma_doc/2/2797/x042.jpg" style="width:105.75pt;height:9.75pt;visibility:visible">
                  <v:imagedata r:id="rId46" r:href="rId4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xml:space="preserve">Ошол эле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rPr>
                <w:lang w:val="ky-KG"/>
              </w:rPr>
              <w:t>Даткан вентил</w:t>
            </w:r>
            <w:r w:rsidRPr="00313F02">
              <w:t>:</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t xml:space="preserve">а) </w:t>
            </w:r>
            <w:r w:rsidRPr="00313F02">
              <w:rPr>
                <w:lang w:val="ky-KG"/>
              </w:rPr>
              <w:t>Күчөтүүчү</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"http://www.tehlit.ru/1lib_norma_doc/2/2797/x044.jpg" \* MERGEFORMATINET </w:instrText>
            </w:r>
            <w:r w:rsidRPr="00313F02">
              <w:rPr>
                <w:noProof/>
              </w:rPr>
              <w:fldChar w:fldCharType="separate"/>
            </w:r>
            <w:r>
              <w:rPr>
                <w:noProof/>
              </w:rPr>
              <w:fldChar w:fldCharType="begin"/>
            </w:r>
            <w:r>
              <w:rPr>
                <w:noProof/>
              </w:rPr>
              <w:instrText xml:space="preserve"> INCLUDEPICTURE  "http://www.tehlit.ru/1lib_norma_doc/2/2797/x044.jpg" \* MERGEFORMATINET </w:instrText>
            </w:r>
            <w:r>
              <w:rPr>
                <w:noProof/>
              </w:rPr>
              <w:fldChar w:fldCharType="separate"/>
            </w:r>
            <w:r w:rsidR="00CA5DC4">
              <w:rPr>
                <w:noProof/>
              </w:rPr>
              <w:fldChar w:fldCharType="begin"/>
            </w:r>
            <w:r w:rsidR="00CA5DC4">
              <w:rPr>
                <w:noProof/>
              </w:rPr>
              <w:instrText xml:space="preserve"> INCLUDEPICTURE  "http://www.tehlit.ru/1lib_norma_doc/2/2797/x044.jpg"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"http://www.tehlit.ru/1lib_norma_doc/2/2797/x044.jpg" \* MERGEFORMATINET </w:instrText>
            </w:r>
            <w:r w:rsidR="0081753F">
              <w:rPr>
                <w:noProof/>
              </w:rPr>
              <w:fldChar w:fldCharType="separate"/>
            </w:r>
            <w:r w:rsidR="0019575D">
              <w:rPr>
                <w:noProof/>
              </w:rPr>
              <w:pict>
                <v:shape id="_x0000_i1045" type="#_x0000_t75" alt="http://www.tehlit.ru/1lib_norma_doc/2/2797/x044.jpg" style="width:112.5pt;height:10.5pt;visibility:visible">
                  <v:imagedata r:id="rId48" r:href="rId4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t xml:space="preserve">б) </w:t>
            </w:r>
            <w:r w:rsidRPr="00313F02">
              <w:rPr>
                <w:lang w:val="ky-KG"/>
              </w:rPr>
              <w:t>Соруп чыгаргыч</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"http://www.tehlit.ru/1lib_norma_doc/2/2797/x046.jpg" \* MERGEFORMATINET </w:instrText>
            </w:r>
            <w:r w:rsidRPr="00313F02">
              <w:rPr>
                <w:noProof/>
              </w:rPr>
              <w:fldChar w:fldCharType="separate"/>
            </w:r>
            <w:r>
              <w:rPr>
                <w:noProof/>
              </w:rPr>
              <w:fldChar w:fldCharType="begin"/>
            </w:r>
            <w:r>
              <w:rPr>
                <w:noProof/>
              </w:rPr>
              <w:instrText xml:space="preserve"> INCLUDEPICTURE  "http://www.tehlit.ru/1lib_norma_doc/2/2797/x046.jpg" \* MERGEFORMATINET </w:instrText>
            </w:r>
            <w:r>
              <w:rPr>
                <w:noProof/>
              </w:rPr>
              <w:fldChar w:fldCharType="separate"/>
            </w:r>
            <w:r w:rsidR="00CA5DC4">
              <w:rPr>
                <w:noProof/>
              </w:rPr>
              <w:fldChar w:fldCharType="begin"/>
            </w:r>
            <w:r w:rsidR="00CA5DC4">
              <w:rPr>
                <w:noProof/>
              </w:rPr>
              <w:instrText xml:space="preserve"> INCLUDEPICTURE  "http://www.tehlit.ru/1lib_norma_doc/2/2797/x046.jpg"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"http://www.tehlit.ru/1lib_norma_doc/2/2797/x046.jpg" \* MERGEFORMATINET </w:instrText>
            </w:r>
            <w:r w:rsidR="0081753F">
              <w:rPr>
                <w:noProof/>
              </w:rPr>
              <w:fldChar w:fldCharType="separate"/>
            </w:r>
            <w:r w:rsidR="0019575D">
              <w:rPr>
                <w:noProof/>
              </w:rPr>
              <w:pict>
                <v:shape id="_x0000_i1046" type="#_x0000_t75" alt="http://www.tehlit.ru/1lib_norma_doc/2/2797/x046.jpg" style="width:113.25pt;height:8.25pt;visibility:visible">
                  <v:imagedata r:id="rId50" r:href="rId5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кок жебе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rPr>
                <w:lang w:val="ky-KG"/>
              </w:rPr>
              <w:t>Вентилдик  куур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а) </w:t>
            </w:r>
            <w:r w:rsidRPr="00313F02">
              <w:rPr>
                <w:lang w:val="ky-KG"/>
              </w:rPr>
              <w:t>жабдуу менен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"http://www.tehlit.ru/1lib_norma_doc/2/2797/x048.jpg" \* MERGEFORMATINET </w:instrText>
            </w:r>
            <w:r w:rsidRPr="00313F02">
              <w:rPr>
                <w:noProof/>
              </w:rPr>
              <w:fldChar w:fldCharType="separate"/>
            </w:r>
            <w:r>
              <w:rPr>
                <w:noProof/>
              </w:rPr>
              <w:fldChar w:fldCharType="begin"/>
            </w:r>
            <w:r>
              <w:rPr>
                <w:noProof/>
              </w:rPr>
              <w:instrText xml:space="preserve"> INCLUDEPICTURE  "http://www.tehlit.ru/1lib_norma_doc/2/2797/x048.jpg" \* MERGEFORMATINET </w:instrText>
            </w:r>
            <w:r>
              <w:rPr>
                <w:noProof/>
              </w:rPr>
              <w:fldChar w:fldCharType="separate"/>
            </w:r>
            <w:r w:rsidR="00CA5DC4">
              <w:rPr>
                <w:noProof/>
              </w:rPr>
              <w:fldChar w:fldCharType="begin"/>
            </w:r>
            <w:r w:rsidR="00CA5DC4">
              <w:rPr>
                <w:noProof/>
              </w:rPr>
              <w:instrText xml:space="preserve"> INCLUDEPICTURE  "http://www.tehlit.ru/1lib_norma_doc/2/2797/x048.jpg"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"http://www.tehlit.ru/1lib_norma_doc/2/2797/x048.jpg" \* MERGEFORMATINET </w:instrText>
            </w:r>
            <w:r w:rsidR="0081753F">
              <w:rPr>
                <w:noProof/>
              </w:rPr>
              <w:fldChar w:fldCharType="separate"/>
            </w:r>
            <w:r w:rsidR="0019575D">
              <w:rPr>
                <w:noProof/>
              </w:rPr>
              <w:pict>
                <v:shape id="_x0000_i1047" type="#_x0000_t75" alt="http://www.tehlit.ru/1lib_norma_doc/2/2797/x048.jpg" style="width:97.5pt;height:16.5pt;visibility:visible">
                  <v:imagedata r:id="rId52" r:href="rId5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xml:space="preserve">Верхняя и правая стрелки синие, </w:t>
            </w:r>
            <w:r w:rsidRPr="00313F02">
              <w:rPr>
                <w:lang w:val="ky-KG"/>
              </w:rPr>
              <w:t xml:space="preserve">кызыл  </w:t>
            </w:r>
            <w:r w:rsidRPr="00313F02">
              <w:rPr>
                <w:lang w:val="ky-KG"/>
              </w:rPr>
              <w:lastRenderedPageBreak/>
              <w:t>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lastRenderedPageBreak/>
              <w:t xml:space="preserve">б) </w:t>
            </w:r>
            <w:r w:rsidRPr="00313F02">
              <w:rPr>
                <w:lang w:val="ky-KG"/>
              </w:rPr>
              <w:t>Табийгый  соруу</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"http://www.tehlit.ru/1lib_norma_doc/2/2797/x050.jpg" \* MERGEFORMATINET </w:instrText>
            </w:r>
            <w:r w:rsidRPr="00313F02">
              <w:rPr>
                <w:noProof/>
              </w:rPr>
              <w:fldChar w:fldCharType="separate"/>
            </w:r>
            <w:r>
              <w:rPr>
                <w:noProof/>
              </w:rPr>
              <w:fldChar w:fldCharType="begin"/>
            </w:r>
            <w:r>
              <w:rPr>
                <w:noProof/>
              </w:rPr>
              <w:instrText xml:space="preserve"> INCLUDEPICTURE  "http://www.tehlit.ru/1lib_norma_doc/2/2797/x050.jpg" \* MERGEFORMATINET </w:instrText>
            </w:r>
            <w:r>
              <w:rPr>
                <w:noProof/>
              </w:rPr>
              <w:fldChar w:fldCharType="separate"/>
            </w:r>
            <w:r w:rsidR="00CA5DC4">
              <w:rPr>
                <w:noProof/>
              </w:rPr>
              <w:fldChar w:fldCharType="begin"/>
            </w:r>
            <w:r w:rsidR="00CA5DC4">
              <w:rPr>
                <w:noProof/>
              </w:rPr>
              <w:instrText xml:space="preserve"> INCLUDEPICTURE  "http://www.tehlit.ru/1lib_norma_doc/2/2797/x050.jpg"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"http://www.tehlit.ru/1lib_norma_doc/2/2797/x050.jpg" \* MERGEFORMATINET </w:instrText>
            </w:r>
            <w:r w:rsidR="0081753F">
              <w:rPr>
                <w:noProof/>
              </w:rPr>
              <w:fldChar w:fldCharType="separate"/>
            </w:r>
            <w:r w:rsidR="0019575D">
              <w:rPr>
                <w:noProof/>
              </w:rPr>
              <w:pict>
                <v:shape id="_x0000_i1048" type="#_x0000_t75" alt="http://www.tehlit.ru/1lib_norma_doc/2/2797/x050.jpg" style="width:99.75pt;height:15.75pt;visibility:visible">
                  <v:imagedata r:id="rId54" r:href="rId5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кок жебе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t xml:space="preserve">в) </w:t>
            </w:r>
            <w:r w:rsidRPr="00313F02">
              <w:rPr>
                <w:lang w:val="ky-KG"/>
              </w:rPr>
              <w:t>күчөткүч.</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"http://www.tehlit.ru/1lib_norma_doc/2/2797/x052.jpg" \* MERGEFORMATINET </w:instrText>
            </w:r>
            <w:r w:rsidRPr="00313F02">
              <w:rPr>
                <w:noProof/>
              </w:rPr>
              <w:fldChar w:fldCharType="separate"/>
            </w:r>
            <w:r>
              <w:rPr>
                <w:noProof/>
              </w:rPr>
              <w:fldChar w:fldCharType="begin"/>
            </w:r>
            <w:r>
              <w:rPr>
                <w:noProof/>
              </w:rPr>
              <w:instrText xml:space="preserve"> INCLUDEPICTURE  "http://www.tehlit.ru/1lib_norma_doc/2/2797/x052.jpg" \* MERGEFORMATINET </w:instrText>
            </w:r>
            <w:r>
              <w:rPr>
                <w:noProof/>
              </w:rPr>
              <w:fldChar w:fldCharType="separate"/>
            </w:r>
            <w:r w:rsidR="00CA5DC4">
              <w:rPr>
                <w:noProof/>
              </w:rPr>
              <w:fldChar w:fldCharType="begin"/>
            </w:r>
            <w:r w:rsidR="00CA5DC4">
              <w:rPr>
                <w:noProof/>
              </w:rPr>
              <w:instrText xml:space="preserve"> INCLUDEPICTURE  "http://www.tehlit.ru/1lib_norma_doc/2/2797/x052.jpg"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"http://www.tehlit.ru/1lib_norma_doc/2/2797/x052.jpg" \* MERGEFORMATINET </w:instrText>
            </w:r>
            <w:r w:rsidR="0081753F">
              <w:rPr>
                <w:noProof/>
              </w:rPr>
              <w:fldChar w:fldCharType="separate"/>
            </w:r>
            <w:r w:rsidR="0019575D">
              <w:rPr>
                <w:noProof/>
              </w:rPr>
              <w:pict>
                <v:shape id="_x0000_i1049" type="#_x0000_t75" alt="http://www.tehlit.ru/1lib_norma_doc/2/2797/x052.jpg" style="width:75pt;height:5.25pt;visibility:visible">
                  <v:imagedata r:id="rId56" r:href="rId5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t xml:space="preserve">г) </w:t>
            </w:r>
            <w:r w:rsidRPr="00313F02">
              <w:rPr>
                <w:lang w:val="ky-KG"/>
              </w:rPr>
              <w:t>Оп тартуучу</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"http://www.tehlit.ru/1lib_norma_doc/2/2797/x054.jpg" \* MERGEFORMATINET </w:instrText>
            </w:r>
            <w:r w:rsidRPr="00313F02">
              <w:rPr>
                <w:noProof/>
              </w:rPr>
              <w:fldChar w:fldCharType="separate"/>
            </w:r>
            <w:r>
              <w:rPr>
                <w:noProof/>
              </w:rPr>
              <w:fldChar w:fldCharType="begin"/>
            </w:r>
            <w:r>
              <w:rPr>
                <w:noProof/>
              </w:rPr>
              <w:instrText xml:space="preserve"> INCLUDEPICTURE  "http://www.tehlit.ru/1lib_norma_doc/2/2797/x054.jpg" \* MERGEFORMATINET </w:instrText>
            </w:r>
            <w:r>
              <w:rPr>
                <w:noProof/>
              </w:rPr>
              <w:fldChar w:fldCharType="separate"/>
            </w:r>
            <w:r w:rsidR="00CA5DC4">
              <w:rPr>
                <w:noProof/>
              </w:rPr>
              <w:fldChar w:fldCharType="begin"/>
            </w:r>
            <w:r w:rsidR="00CA5DC4">
              <w:rPr>
                <w:noProof/>
              </w:rPr>
              <w:instrText xml:space="preserve"> INCLUDEPICTURE  "http://www.tehlit.ru/1lib_norma_doc/2/2797/x054.jpg"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"http://www.tehlit.ru/1lib_norma_doc/2/2797/x054.jpg" \* MERGEFORMATINET </w:instrText>
            </w:r>
            <w:r w:rsidR="0081753F">
              <w:rPr>
                <w:noProof/>
              </w:rPr>
              <w:fldChar w:fldCharType="separate"/>
            </w:r>
            <w:r w:rsidR="0019575D">
              <w:rPr>
                <w:noProof/>
              </w:rPr>
              <w:pict>
                <v:shape id="_x0000_i1050" type="#_x0000_t75" alt="http://www.tehlit.ru/1lib_norma_doc/2/2797/x054.jpg" style="width:84pt;height:5.25pt;visibility:visible">
                  <v:imagedata r:id="rId58" r:href="rId5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кок жебе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 xml:space="preserve">Вентилдик тосмо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"http://www.tehlit.ru/1lib_norma_doc/2/2797/x056.jpg" \* MERGEFORMATINET </w:instrText>
            </w:r>
            <w:r w:rsidRPr="00313F02">
              <w:rPr>
                <w:noProof/>
              </w:rPr>
              <w:fldChar w:fldCharType="separate"/>
            </w:r>
            <w:r>
              <w:rPr>
                <w:noProof/>
              </w:rPr>
              <w:fldChar w:fldCharType="begin"/>
            </w:r>
            <w:r>
              <w:rPr>
                <w:noProof/>
              </w:rPr>
              <w:instrText xml:space="preserve"> INCLUDEPICTURE  "http://www.tehlit.ru/1lib_norma_doc/2/2797/x056.jpg" \* MERGEFORMATINET </w:instrText>
            </w:r>
            <w:r>
              <w:rPr>
                <w:noProof/>
              </w:rPr>
              <w:fldChar w:fldCharType="separate"/>
            </w:r>
            <w:r w:rsidR="00CA5DC4">
              <w:rPr>
                <w:noProof/>
              </w:rPr>
              <w:fldChar w:fldCharType="begin"/>
            </w:r>
            <w:r w:rsidR="00CA5DC4">
              <w:rPr>
                <w:noProof/>
              </w:rPr>
              <w:instrText xml:space="preserve"> INCLUDEPICTURE  "http://www.tehlit.ru/1lib_norma_doc/2/2797/x056.jpg"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"http://www.tehlit.ru/1lib_norma_doc/2/2797/x056.jpg" \* MERGEFORMATINET </w:instrText>
            </w:r>
            <w:r w:rsidR="0081753F">
              <w:rPr>
                <w:noProof/>
              </w:rPr>
              <w:fldChar w:fldCharType="separate"/>
            </w:r>
            <w:r w:rsidR="0019575D">
              <w:rPr>
                <w:noProof/>
              </w:rPr>
              <w:pict>
                <v:shape id="_x0000_i1051" type="#_x0000_t75" alt="http://www.tehlit.ru/1lib_norma_doc/2/2797/x056.jpg" style="width:52.5pt;height:14.25pt;visibility:visible">
                  <v:imagedata r:id="rId60" r:href="rId6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jc w:val="center"/>
              <w:rPr>
                <w:lang w:val="ky-KG"/>
              </w:rPr>
            </w:pPr>
            <w:r w:rsidRPr="00313F02">
              <w:rPr>
                <w:lang w:val="ky-KG"/>
              </w:rPr>
              <w:t>жогорку эки  жебе көк. томонкүсу  кызыл</w:t>
            </w:r>
          </w:p>
          <w:p w:rsidR="00581346" w:rsidRPr="00313F02" w:rsidRDefault="00581346" w:rsidP="00CA5DC4">
            <w:pPr>
              <w:overflowPunct w:val="0"/>
              <w:autoSpaceDE w:val="0"/>
              <w:autoSpaceDN w:val="0"/>
              <w:adjustRightInd w:val="0"/>
              <w:jc w:val="center"/>
              <w:rPr>
                <w:lang w:val="ky-KG"/>
              </w:rP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Кроссинг</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t xml:space="preserve">а) </w:t>
            </w:r>
            <w:r w:rsidRPr="00313F02">
              <w:rPr>
                <w:lang w:val="ky-KG"/>
              </w:rPr>
              <w:t>Ыргытылган  көпүрө сымак</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"http://www.tehlit.ru/1lib_norma_doc/2/2797/x058.jpg" \* MERGEFORMATINET </w:instrText>
            </w:r>
            <w:r w:rsidRPr="00313F02">
              <w:rPr>
                <w:noProof/>
              </w:rPr>
              <w:fldChar w:fldCharType="separate"/>
            </w:r>
            <w:r>
              <w:rPr>
                <w:noProof/>
              </w:rPr>
              <w:fldChar w:fldCharType="begin"/>
            </w:r>
            <w:r>
              <w:rPr>
                <w:noProof/>
              </w:rPr>
              <w:instrText xml:space="preserve"> INCLUDEPICTURE  "http://www.tehlit.ru/1lib_norma_doc/2/2797/x058.jpg" \* MERGEFORMATINET </w:instrText>
            </w:r>
            <w:r>
              <w:rPr>
                <w:noProof/>
              </w:rPr>
              <w:fldChar w:fldCharType="separate"/>
            </w:r>
            <w:r w:rsidR="00CA5DC4">
              <w:rPr>
                <w:noProof/>
              </w:rPr>
              <w:fldChar w:fldCharType="begin"/>
            </w:r>
            <w:r w:rsidR="00CA5DC4">
              <w:rPr>
                <w:noProof/>
              </w:rPr>
              <w:instrText xml:space="preserve"> INCLUDEPICTURE  "http://www.tehlit.ru/1lib_norma_doc/2/2797/x058.jpg"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"http://www.tehlit.ru/1lib_norma_doc/2/2797/x058.jpg" \* MERGEFORMATINET </w:instrText>
            </w:r>
            <w:r w:rsidR="0081753F">
              <w:rPr>
                <w:noProof/>
              </w:rPr>
              <w:fldChar w:fldCharType="separate"/>
            </w:r>
            <w:r w:rsidR="0019575D">
              <w:rPr>
                <w:noProof/>
              </w:rPr>
              <w:pict>
                <v:shape id="_x0000_i1052" type="#_x0000_t75" alt="http://www.tehlit.ru/1lib_norma_doc/2/2797/x058.jpg" style="width:84pt;height:8.25pt;visibility:visible">
                  <v:imagedata r:id="rId62" r:href="rId6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r w:rsidRPr="00313F02">
              <w:t xml:space="preserve">б) </w:t>
            </w:r>
            <w:r w:rsidRPr="00313F02">
              <w:rPr>
                <w:lang w:val="ky-KG"/>
              </w:rPr>
              <w:t>түтүктүү</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"http://www.tehlit.ru/1lib_norma_doc/2/2797/x060.jpg" \* MERGEFORMATINET </w:instrText>
            </w:r>
            <w:r w:rsidRPr="00313F02">
              <w:rPr>
                <w:noProof/>
              </w:rPr>
              <w:fldChar w:fldCharType="separate"/>
            </w:r>
            <w:r>
              <w:rPr>
                <w:noProof/>
              </w:rPr>
              <w:fldChar w:fldCharType="begin"/>
            </w:r>
            <w:r>
              <w:rPr>
                <w:noProof/>
              </w:rPr>
              <w:instrText xml:space="preserve"> INCLUDEPICTURE  "http://www.tehlit.ru/1lib_norma_doc/2/2797/x060.jpg" \* MERGEFORMATINET </w:instrText>
            </w:r>
            <w:r>
              <w:rPr>
                <w:noProof/>
              </w:rPr>
              <w:fldChar w:fldCharType="separate"/>
            </w:r>
            <w:r w:rsidR="00CA5DC4">
              <w:rPr>
                <w:noProof/>
              </w:rPr>
              <w:fldChar w:fldCharType="begin"/>
            </w:r>
            <w:r w:rsidR="00CA5DC4">
              <w:rPr>
                <w:noProof/>
              </w:rPr>
              <w:instrText xml:space="preserve"> INCLUDEPICTURE  "http://www.tehlit.ru/1lib_norma_doc/2/2797/x060.jpg"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"http://www.tehlit.ru/1lib_norma_doc/2/2797/x060.jpg" \* MERGEFORMATINET </w:instrText>
            </w:r>
            <w:r w:rsidR="0081753F">
              <w:rPr>
                <w:noProof/>
              </w:rPr>
              <w:fldChar w:fldCharType="separate"/>
            </w:r>
            <w:r w:rsidR="0019575D">
              <w:rPr>
                <w:noProof/>
              </w:rPr>
              <w:pict>
                <v:shape id="_x0000_i1053" type="#_x0000_t75" alt="http://www.tehlit.ru/1lib_norma_doc/2/2797/x060.jpg" style="width:84pt;height:8.25pt;visibility:visible">
                  <v:imagedata r:id="rId64" r:href="rId6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 xml:space="preserve">абаны  ченегич станциясы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"http://www.tehlit.ru/1lib_norma_doc/2/2797/x062.jpg" \* MERGEFORMATINET </w:instrText>
            </w:r>
            <w:r w:rsidRPr="00313F02">
              <w:rPr>
                <w:noProof/>
              </w:rPr>
              <w:fldChar w:fldCharType="separate"/>
            </w:r>
            <w:r>
              <w:rPr>
                <w:noProof/>
              </w:rPr>
              <w:fldChar w:fldCharType="begin"/>
            </w:r>
            <w:r>
              <w:rPr>
                <w:noProof/>
              </w:rPr>
              <w:instrText xml:space="preserve"> INCLUDEPICTURE  "http://www.tehlit.ru/1lib_norma_doc/2/2797/x062.jpg" \* MERGEFORMATINET </w:instrText>
            </w:r>
            <w:r>
              <w:rPr>
                <w:noProof/>
              </w:rPr>
              <w:fldChar w:fldCharType="separate"/>
            </w:r>
            <w:r w:rsidR="00CA5DC4">
              <w:rPr>
                <w:noProof/>
              </w:rPr>
              <w:fldChar w:fldCharType="begin"/>
            </w:r>
            <w:r w:rsidR="00CA5DC4">
              <w:rPr>
                <w:noProof/>
              </w:rPr>
              <w:instrText xml:space="preserve"> INCLUDEPICTURE  "http://www.tehlit.ru/1lib_norma_doc/2/2797/x062.jpg"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"http://www.tehlit.ru/1lib_norma_doc/2/2797/x062.jpg" \* MERGEFORMATINET </w:instrText>
            </w:r>
            <w:r w:rsidR="0081753F">
              <w:rPr>
                <w:noProof/>
              </w:rPr>
              <w:fldChar w:fldCharType="separate"/>
            </w:r>
            <w:r w:rsidR="0019575D">
              <w:rPr>
                <w:noProof/>
              </w:rPr>
              <w:pict>
                <v:shape id="_x0000_i1054" type="#_x0000_t75" alt="http://www.tehlit.ru/1lib_norma_doc/2/2797/x062.jpg" style="width:91.5pt;height:9pt;visibility:visible">
                  <v:imagedata r:id="rId66" r:href="rId6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rPr>
                <w:lang w:val="ky-KG"/>
              </w:rPr>
            </w:pPr>
            <w:r w:rsidRPr="00313F02">
              <w:rPr>
                <w:lang w:val="ky-KG"/>
              </w:rPr>
              <w:t>Вентиляциялык  каалга</w:t>
            </w:r>
            <w:r w:rsidRPr="00313F02">
              <w:t>:</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а)</w:t>
            </w:r>
            <w:r w:rsidRPr="00313F02">
              <w:rPr>
                <w:lang w:val="ky-KG"/>
              </w:rPr>
              <w:t xml:space="preserve">  жабык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"http://www.tehlit.ru/1lib_norma_doc/2/2797/x064.jpg" \* MERGEFORMATINET </w:instrText>
            </w:r>
            <w:r w:rsidRPr="00313F02">
              <w:rPr>
                <w:noProof/>
              </w:rPr>
              <w:fldChar w:fldCharType="separate"/>
            </w:r>
            <w:r>
              <w:rPr>
                <w:noProof/>
              </w:rPr>
              <w:fldChar w:fldCharType="begin"/>
            </w:r>
            <w:r>
              <w:rPr>
                <w:noProof/>
              </w:rPr>
              <w:instrText xml:space="preserve"> INCLUDEPICTURE  "http://www.tehlit.ru/1lib_norma_doc/2/2797/x064.jpg" \* MERGEFORMATINET </w:instrText>
            </w:r>
            <w:r>
              <w:rPr>
                <w:noProof/>
              </w:rPr>
              <w:fldChar w:fldCharType="separate"/>
            </w:r>
            <w:r w:rsidR="00CA5DC4">
              <w:rPr>
                <w:noProof/>
              </w:rPr>
              <w:fldChar w:fldCharType="begin"/>
            </w:r>
            <w:r w:rsidR="00CA5DC4">
              <w:rPr>
                <w:noProof/>
              </w:rPr>
              <w:instrText xml:space="preserve"> INCLUDEPICTURE  "http://www.tehlit.ru/1lib_norma_doc/2/2797/x064.jpg"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"http://www.tehlit.ru/1lib_norma_doc/2/2797/x064.jpg" \* MERGEFORMATINET </w:instrText>
            </w:r>
            <w:r w:rsidR="0081753F">
              <w:rPr>
                <w:noProof/>
              </w:rPr>
              <w:fldChar w:fldCharType="separate"/>
            </w:r>
            <w:r w:rsidR="0019575D">
              <w:rPr>
                <w:noProof/>
              </w:rPr>
              <w:pict>
                <v:shape id="_x0000_i1055" type="#_x0000_t75" alt="http://www.tehlit.ru/1lib_norma_doc/2/2797/x064.jpg" style="width:93.75pt;height:19.5pt;visibility:visible">
                  <v:imagedata r:id="rId68" r:href="rId6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Станциянын  номери  жана       анын                                                                                                                                                                                                                                                                                            өткөрүмдүүлүгү м2 менен  көрсөтөлөт</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б) </w:t>
            </w:r>
            <w:r w:rsidRPr="00313F02">
              <w:rPr>
                <w:lang w:val="ky-KG"/>
              </w:rPr>
              <w:t xml:space="preserve">ачык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"http://www.tehlit.ru/1lib_norma_doc/2/2797/x066.jpg" \* MERGEFORMATINET </w:instrText>
            </w:r>
            <w:r w:rsidRPr="00313F02">
              <w:rPr>
                <w:noProof/>
              </w:rPr>
              <w:fldChar w:fldCharType="separate"/>
            </w:r>
            <w:r>
              <w:rPr>
                <w:noProof/>
              </w:rPr>
              <w:fldChar w:fldCharType="begin"/>
            </w:r>
            <w:r>
              <w:rPr>
                <w:noProof/>
              </w:rPr>
              <w:instrText xml:space="preserve"> INCLUDEPICTURE  "http://www.tehlit.ru/1lib_norma_doc/2/2797/x066.jpg" \* MERGEFORMATINET </w:instrText>
            </w:r>
            <w:r>
              <w:rPr>
                <w:noProof/>
              </w:rPr>
              <w:fldChar w:fldCharType="separate"/>
            </w:r>
            <w:r w:rsidR="00CA5DC4">
              <w:rPr>
                <w:noProof/>
              </w:rPr>
              <w:fldChar w:fldCharType="begin"/>
            </w:r>
            <w:r w:rsidR="00CA5DC4">
              <w:rPr>
                <w:noProof/>
              </w:rPr>
              <w:instrText xml:space="preserve"> INCLUDEPICTURE  "http://www.tehlit.ru/1lib_norma_doc/2/2797/x066.jpg"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"http://www.tehlit.ru/1lib_norma_doc/2/2797/x066.jpg" \* MERGEFORMATINET </w:instrText>
            </w:r>
            <w:r w:rsidR="0081753F">
              <w:rPr>
                <w:noProof/>
              </w:rPr>
              <w:fldChar w:fldCharType="separate"/>
            </w:r>
            <w:r w:rsidR="0019575D">
              <w:rPr>
                <w:noProof/>
              </w:rPr>
              <w:pict>
                <v:shape id="_x0000_i1056" type="#_x0000_t75" alt="http://www.tehlit.ru/1lib_norma_doc/2/2797/x066.jpg" style="width:91.5pt;height:10.5pt;visibility:visible">
                  <v:imagedata r:id="rId70" r:href="rId7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jc w:val="center"/>
              <w:rPr>
                <w:lang w:val="ky-KG"/>
              </w:rPr>
            </w:pPr>
            <w:r w:rsidRPr="00313F02">
              <w:rPr>
                <w:lang w:val="ky-KG"/>
              </w:rPr>
              <w:t>Түз бурчтуктун  аянты  материалга ыла                                                                               йык сырдалат</w:t>
            </w:r>
          </w:p>
          <w:p w:rsidR="00581346" w:rsidRPr="00313F02" w:rsidRDefault="00581346" w:rsidP="00CA5DC4">
            <w:pPr>
              <w:overflowPunct w:val="0"/>
              <w:autoSpaceDE w:val="0"/>
              <w:autoSpaceDN w:val="0"/>
              <w:adjustRightInd w:val="0"/>
              <w:jc w:val="center"/>
              <w:rPr>
                <w:lang w:val="ky-KG"/>
              </w:rP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в) </w:t>
            </w:r>
            <w:r w:rsidRPr="00313F02">
              <w:rPr>
                <w:lang w:val="ky-KG"/>
              </w:rPr>
              <w:t>темир  менен  жабылган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1. </w:t>
            </w:r>
            <w:r w:rsidRPr="00313F02">
              <w:rPr>
                <w:lang w:val="ky-KG"/>
              </w:rPr>
              <w:t xml:space="preserve">Бир жагынан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"http://www.tehlit.ru/1lib_norma_doc/2/2797/x068.jpg" \* MERGEFORMATINET </w:instrText>
            </w:r>
            <w:r w:rsidRPr="00313F02">
              <w:rPr>
                <w:noProof/>
              </w:rPr>
              <w:fldChar w:fldCharType="separate"/>
            </w:r>
            <w:r>
              <w:rPr>
                <w:noProof/>
              </w:rPr>
              <w:fldChar w:fldCharType="begin"/>
            </w:r>
            <w:r>
              <w:rPr>
                <w:noProof/>
              </w:rPr>
              <w:instrText xml:space="preserve"> INCLUDEPICTURE  "http://www.tehlit.ru/1lib_norma_doc/2/2797/x068.jpg" \* MERGEFORMATINET </w:instrText>
            </w:r>
            <w:r>
              <w:rPr>
                <w:noProof/>
              </w:rPr>
              <w:fldChar w:fldCharType="separate"/>
            </w:r>
            <w:r w:rsidR="00CA5DC4">
              <w:rPr>
                <w:noProof/>
              </w:rPr>
              <w:fldChar w:fldCharType="begin"/>
            </w:r>
            <w:r w:rsidR="00CA5DC4">
              <w:rPr>
                <w:noProof/>
              </w:rPr>
              <w:instrText xml:space="preserve"> INCLUDEPICTURE  "http://www.tehlit.ru/1lib_norma_doc/2/2797/x068.jpg"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"http://www.tehlit.ru/1lib_norma_doc/2/2797/x068.jpg" \* MERGEFORMATINET </w:instrText>
            </w:r>
            <w:r w:rsidR="0081753F">
              <w:rPr>
                <w:noProof/>
              </w:rPr>
              <w:fldChar w:fldCharType="separate"/>
            </w:r>
            <w:r w:rsidR="0019575D">
              <w:rPr>
                <w:noProof/>
              </w:rPr>
              <w:pict>
                <v:shape id="_x0000_i1057" type="#_x0000_t75" alt="http://www.tehlit.ru/1lib_norma_doc/2/2797/x068.jpg" style="width:91.5pt;height:14.25pt;visibility:visible">
                  <v:imagedata r:id="rId72" r:href="rId7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мурдагыдай</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2. </w:t>
            </w:r>
            <w:r w:rsidRPr="00313F02">
              <w:rPr>
                <w:lang w:val="ky-KG"/>
              </w:rPr>
              <w:t xml:space="preserve">Эки жагынан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"http://www.tehlit.ru/1lib_norma_doc/2/2797/x070.jpg" \* MERGEFORMATINET </w:instrText>
            </w:r>
            <w:r w:rsidRPr="00313F02">
              <w:rPr>
                <w:noProof/>
              </w:rPr>
              <w:fldChar w:fldCharType="separate"/>
            </w:r>
            <w:r>
              <w:rPr>
                <w:noProof/>
              </w:rPr>
              <w:fldChar w:fldCharType="begin"/>
            </w:r>
            <w:r>
              <w:rPr>
                <w:noProof/>
              </w:rPr>
              <w:instrText xml:space="preserve"> INCLUDEPICTURE  "http://www.tehlit.ru/1lib_norma_doc/2/2797/x070.jpg" \* MERGEFORMATINET </w:instrText>
            </w:r>
            <w:r>
              <w:rPr>
                <w:noProof/>
              </w:rPr>
              <w:fldChar w:fldCharType="separate"/>
            </w:r>
            <w:r w:rsidR="00CA5DC4">
              <w:rPr>
                <w:noProof/>
              </w:rPr>
              <w:fldChar w:fldCharType="begin"/>
            </w:r>
            <w:r w:rsidR="00CA5DC4">
              <w:rPr>
                <w:noProof/>
              </w:rPr>
              <w:instrText xml:space="preserve"> INCLUDEPICTURE  "http://www.tehlit.ru/1lib_norma_doc/2/2797/x070.jpg"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"http://www.tehlit.ru/1lib_norma_doc/2/2797/x070.jpg" \* MERGEFORMATINET </w:instrText>
            </w:r>
            <w:r w:rsidR="0081753F">
              <w:rPr>
                <w:noProof/>
              </w:rPr>
              <w:fldChar w:fldCharType="separate"/>
            </w:r>
            <w:r w:rsidR="0019575D">
              <w:rPr>
                <w:noProof/>
              </w:rPr>
              <w:pict>
                <v:shape id="_x0000_i1058" type="#_x0000_t75" alt="http://www.tehlit.ru/1lib_norma_doc/2/2797/x070.jpg" style="width:107.25pt;height:8.25pt;visibility:visible">
                  <v:imagedata r:id="rId74" r:href="rId7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мурдагыдай</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г) </w:t>
            </w:r>
            <w:r w:rsidRPr="00313F02">
              <w:rPr>
                <w:lang w:val="ky-KG"/>
              </w:rPr>
              <w:t xml:space="preserve">Жөнгө салгыч терезе менен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"http://www.tehlit.ru/1lib_norma_doc/2/2797/x072.jpg" \* MERGEFORMATINET </w:instrText>
            </w:r>
            <w:r w:rsidRPr="00313F02">
              <w:rPr>
                <w:noProof/>
              </w:rPr>
              <w:fldChar w:fldCharType="separate"/>
            </w:r>
            <w:r>
              <w:rPr>
                <w:noProof/>
              </w:rPr>
              <w:fldChar w:fldCharType="begin"/>
            </w:r>
            <w:r>
              <w:rPr>
                <w:noProof/>
              </w:rPr>
              <w:instrText xml:space="preserve"> INCLUDEPICTURE  "http://www.tehlit.ru/1lib_norma_doc/2/2797/x072.jpg" \* MERGEFORMATINET </w:instrText>
            </w:r>
            <w:r>
              <w:rPr>
                <w:noProof/>
              </w:rPr>
              <w:fldChar w:fldCharType="separate"/>
            </w:r>
            <w:r w:rsidR="00CA5DC4">
              <w:rPr>
                <w:noProof/>
              </w:rPr>
              <w:fldChar w:fldCharType="begin"/>
            </w:r>
            <w:r w:rsidR="00CA5DC4">
              <w:rPr>
                <w:noProof/>
              </w:rPr>
              <w:instrText xml:space="preserve"> INCLUDEPICTURE  "http://www.tehlit.ru/1lib_norma_doc/2/2797/x072.jpg"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"http://www.tehlit.ru/1lib_norma_doc/2/2797/x072.jpg" \* MERGEFORMATINET </w:instrText>
            </w:r>
            <w:r w:rsidR="0081753F">
              <w:rPr>
                <w:noProof/>
              </w:rPr>
              <w:fldChar w:fldCharType="separate"/>
            </w:r>
            <w:r w:rsidR="0019575D">
              <w:rPr>
                <w:noProof/>
              </w:rPr>
              <w:pict>
                <v:shape id="_x0000_i1059" type="#_x0000_t75" alt="http://www.tehlit.ru/1lib_norma_doc/2/2797/x072.jpg" style="width:91.5pt;height:12pt;visibility:visible">
                  <v:imagedata r:id="rId76" r:href="rId7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мурдагыдай</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д) </w:t>
            </w:r>
            <w:r w:rsidRPr="00313F02">
              <w:rPr>
                <w:lang w:val="ky-KG"/>
              </w:rPr>
              <w:t xml:space="preserve">автоматтык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"http://www.tehlit.ru/1lib_norma_doc/2/2797/x074.jpg" \* MERGEFORMATINET </w:instrText>
            </w:r>
            <w:r w:rsidRPr="00313F02">
              <w:rPr>
                <w:noProof/>
              </w:rPr>
              <w:fldChar w:fldCharType="separate"/>
            </w:r>
            <w:r>
              <w:rPr>
                <w:noProof/>
              </w:rPr>
              <w:fldChar w:fldCharType="begin"/>
            </w:r>
            <w:r>
              <w:rPr>
                <w:noProof/>
              </w:rPr>
              <w:instrText xml:space="preserve"> INCLUDEPICTURE  "http://www.tehlit.ru/1lib_norma_doc/2/2797/x074.jpg" \* MERGEFORMATINET </w:instrText>
            </w:r>
            <w:r>
              <w:rPr>
                <w:noProof/>
              </w:rPr>
              <w:fldChar w:fldCharType="separate"/>
            </w:r>
            <w:r w:rsidR="00CA5DC4">
              <w:rPr>
                <w:noProof/>
              </w:rPr>
              <w:fldChar w:fldCharType="begin"/>
            </w:r>
            <w:r w:rsidR="00CA5DC4">
              <w:rPr>
                <w:noProof/>
              </w:rPr>
              <w:instrText xml:space="preserve"> INCLUDEPICTURE  "http://www.tehlit.ru/1lib_norma_doc/2/2797/x074.jpg"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"http://www.tehlit.ru/1lib_norma_doc/2/2797/x074.jpg" \* MERGEFORMATINET </w:instrText>
            </w:r>
            <w:r w:rsidR="0081753F">
              <w:rPr>
                <w:noProof/>
              </w:rPr>
              <w:fldChar w:fldCharType="separate"/>
            </w:r>
            <w:r w:rsidR="0019575D">
              <w:rPr>
                <w:noProof/>
              </w:rPr>
              <w:pict>
                <v:shape id="_x0000_i1060" type="#_x0000_t75" alt="http://www.tehlit.ru/1lib_norma_doc/2/2797/x074.jpg" style="width:103.5pt;height:14.25pt;visibility:visible">
                  <v:imagedata r:id="rId78" r:href="rId7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мурдагыдай</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е) </w:t>
            </w:r>
            <w:r w:rsidRPr="00313F02">
              <w:rPr>
                <w:lang w:val="ky-KG"/>
              </w:rPr>
              <w:t>көзөнөктүү</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"http://www.tehlit.ru/1lib_norma_doc/2/2797/x076.jpg" \* MERGEFORMATINET </w:instrText>
            </w:r>
            <w:r w:rsidRPr="00313F02">
              <w:rPr>
                <w:noProof/>
              </w:rPr>
              <w:fldChar w:fldCharType="separate"/>
            </w:r>
            <w:r>
              <w:rPr>
                <w:noProof/>
              </w:rPr>
              <w:fldChar w:fldCharType="begin"/>
            </w:r>
            <w:r>
              <w:rPr>
                <w:noProof/>
              </w:rPr>
              <w:instrText xml:space="preserve"> INCLUDEPICTURE  "http://www.tehlit.ru/1lib_norma_doc/2/2797/x076.jpg" \* MERGEFORMATINET </w:instrText>
            </w:r>
            <w:r>
              <w:rPr>
                <w:noProof/>
              </w:rPr>
              <w:fldChar w:fldCharType="separate"/>
            </w:r>
            <w:r w:rsidR="00CA5DC4">
              <w:rPr>
                <w:noProof/>
              </w:rPr>
              <w:fldChar w:fldCharType="begin"/>
            </w:r>
            <w:r w:rsidR="00CA5DC4">
              <w:rPr>
                <w:noProof/>
              </w:rPr>
              <w:instrText xml:space="preserve"> INCLUDEPICTURE  "http://www.tehlit.ru/1lib_norma_doc/2/2797/x076.jpg"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"http://www.tehlit.ru/1lib_norma_doc/2/2797/x076.jpg" \* MERGEFORMATINET </w:instrText>
            </w:r>
            <w:r w:rsidR="0081753F">
              <w:rPr>
                <w:noProof/>
              </w:rPr>
              <w:fldChar w:fldCharType="separate"/>
            </w:r>
            <w:r w:rsidR="0019575D">
              <w:rPr>
                <w:noProof/>
              </w:rPr>
              <w:pict>
                <v:shape id="_x0000_i1061" type="#_x0000_t75" alt="http://www.tehlit.ru/1lib_norma_doc/2/2797/x076.jpg" style="width:93.75pt;height:13.5pt;visibility:visible">
                  <v:imagedata r:id="rId80" r:href="rId8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rPr>
                <w:lang w:val="ky-KG"/>
              </w:rPr>
              <w:t>Вентиляциялык парус</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"http://www.tehlit.ru/1lib_norma_doc/2/2797/x078.jpg" \* MERGEFORMATINET </w:instrText>
            </w:r>
            <w:r w:rsidRPr="00313F02">
              <w:rPr>
                <w:noProof/>
              </w:rPr>
              <w:fldChar w:fldCharType="separate"/>
            </w:r>
            <w:r>
              <w:rPr>
                <w:noProof/>
              </w:rPr>
              <w:fldChar w:fldCharType="begin"/>
            </w:r>
            <w:r>
              <w:rPr>
                <w:noProof/>
              </w:rPr>
              <w:instrText xml:space="preserve"> INCLUDEPICTURE  "http://www.tehlit.ru/1lib_norma_doc/2/2797/x078.jpg" \* MERGEFORMATINET </w:instrText>
            </w:r>
            <w:r>
              <w:rPr>
                <w:noProof/>
              </w:rPr>
              <w:fldChar w:fldCharType="separate"/>
            </w:r>
            <w:r w:rsidR="00CA5DC4">
              <w:rPr>
                <w:noProof/>
              </w:rPr>
              <w:fldChar w:fldCharType="begin"/>
            </w:r>
            <w:r w:rsidR="00CA5DC4">
              <w:rPr>
                <w:noProof/>
              </w:rPr>
              <w:instrText xml:space="preserve"> INCLUDEPICTURE  "http://www.tehlit.ru/1lib_norma_doc/2/2797/x078.jpg"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"http://www.tehlit.ru/1lib_norma_doc/2/2797/x078.jpg" \* MERGEFORMATINET </w:instrText>
            </w:r>
            <w:r w:rsidR="0081753F">
              <w:rPr>
                <w:noProof/>
              </w:rPr>
              <w:fldChar w:fldCharType="separate"/>
            </w:r>
            <w:r w:rsidR="0019575D">
              <w:rPr>
                <w:noProof/>
              </w:rPr>
              <w:pict>
                <v:shape id="Рисунок 38" o:spid="_x0000_i1062" type="#_x0000_t75" alt="http://www.tehlit.ru/1lib_norma_doc/2/2797/x078.jpg" style="width:99.75pt;height:8.25pt;visibility:visible">
                  <v:imagedata r:id="rId82" r:href="rId8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"http://www.tehlit.ru/1lib_norma_doc/2/2797/x080.jpg" \* MERGEFORMATINET </w:instrText>
            </w:r>
            <w:r w:rsidRPr="00313F02">
              <w:rPr>
                <w:noProof/>
              </w:rPr>
              <w:fldChar w:fldCharType="separate"/>
            </w:r>
            <w:r>
              <w:rPr>
                <w:noProof/>
              </w:rPr>
              <w:fldChar w:fldCharType="begin"/>
            </w:r>
            <w:r>
              <w:rPr>
                <w:noProof/>
              </w:rPr>
              <w:instrText xml:space="preserve"> INCLUDEPICTURE  "http://www.tehlit.ru/1lib_norma_doc/2/2797/x080.jpg" \* MERGEFORMATINET </w:instrText>
            </w:r>
            <w:r>
              <w:rPr>
                <w:noProof/>
              </w:rPr>
              <w:fldChar w:fldCharType="separate"/>
            </w:r>
            <w:r w:rsidR="00CA5DC4">
              <w:rPr>
                <w:noProof/>
              </w:rPr>
              <w:fldChar w:fldCharType="begin"/>
            </w:r>
            <w:r w:rsidR="00CA5DC4">
              <w:rPr>
                <w:noProof/>
              </w:rPr>
              <w:instrText xml:space="preserve"> INCLUDEPICTURE  "http://www.tehlit.ru/1lib_norma_doc/2/2797/x080.jpg"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"http://www.tehlit.ru/1lib_norma_doc/2/2797/x080.jpg" \* MERGEFORMATINET </w:instrText>
            </w:r>
            <w:r w:rsidR="0081753F">
              <w:rPr>
                <w:noProof/>
              </w:rPr>
              <w:fldChar w:fldCharType="separate"/>
            </w:r>
            <w:r w:rsidR="0019575D">
              <w:rPr>
                <w:noProof/>
              </w:rPr>
              <w:pict>
                <v:shape id="Рисунок 39" o:spid="_x0000_i1063" type="#_x0000_t75" alt="http://www.tehlit.ru/1lib_norma_doc/2/2797/x080.jpg" style="width:95.25pt;height:17.25pt;visibility:visible">
                  <v:imagedata r:id="rId84" r:href="rId8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"http://www.tehlit.ru/1lib_norma_doc/2/2797/x082.jpg" \* MERGEFORMATINET </w:instrText>
            </w:r>
            <w:r w:rsidRPr="00313F02">
              <w:rPr>
                <w:noProof/>
              </w:rPr>
              <w:fldChar w:fldCharType="separate"/>
            </w:r>
            <w:r>
              <w:rPr>
                <w:noProof/>
              </w:rPr>
              <w:fldChar w:fldCharType="begin"/>
            </w:r>
            <w:r>
              <w:rPr>
                <w:noProof/>
              </w:rPr>
              <w:instrText xml:space="preserve"> INCLUDEPICTURE  "http://www.tehlit.ru/1lib_norma_doc/2/2797/x082.jpg" \* MERGEFORMATINET </w:instrText>
            </w:r>
            <w:r>
              <w:rPr>
                <w:noProof/>
              </w:rPr>
              <w:fldChar w:fldCharType="separate"/>
            </w:r>
            <w:r w:rsidR="00CA5DC4">
              <w:rPr>
                <w:noProof/>
              </w:rPr>
              <w:fldChar w:fldCharType="begin"/>
            </w:r>
            <w:r w:rsidR="00CA5DC4">
              <w:rPr>
                <w:noProof/>
              </w:rPr>
              <w:instrText xml:space="preserve"> INCLUDEPICTURE  "http://www.tehlit.ru/1lib_norma_doc/2/2797/x082.jpg"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"http://www.tehlit.ru/1lib_norma_doc/2/2797/x082.jpg" \* MERGEFORMATINET </w:instrText>
            </w:r>
            <w:r w:rsidR="0081753F">
              <w:rPr>
                <w:noProof/>
              </w:rPr>
              <w:fldChar w:fldCharType="separate"/>
            </w:r>
            <w:r w:rsidR="0019575D">
              <w:rPr>
                <w:noProof/>
              </w:rPr>
              <w:pict>
                <v:shape id="Рисунок 40" o:spid="_x0000_i1064" type="#_x0000_t75" alt="http://www.tehlit.ru/1lib_norma_doc/2/2797/x082.jpg" style="width:97.5pt;height:6.75pt;visibility:visible">
                  <v:imagedata r:id="rId86" r:href="rId8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contextualSpacing/>
              <w:jc w:val="center"/>
              <w:rPr>
                <w:lang w:val="ky-KG"/>
              </w:rPr>
            </w:pPr>
            <w:r w:rsidRPr="00313F02">
              <w:rPr>
                <w:lang w:val="ky-KG"/>
              </w:rPr>
              <w:t>Туюк жабылган тосмо                                           матермалга  чак келген  сыр менен                                                                                              сырдалат</w:t>
            </w:r>
          </w:p>
          <w:p w:rsidR="00581346" w:rsidRPr="00313F02" w:rsidRDefault="00581346" w:rsidP="00CA5DC4">
            <w:pPr>
              <w:contextualSpacing/>
              <w:rPr>
                <w:lang w:val="ky-KG"/>
              </w:rPr>
            </w:pPr>
          </w:p>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Тоскоол  тосмосу</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"http://www.tehlit.ru/1lib_norma_doc/2/2797/x084.jpg" \* MERGEFORMATINET </w:instrText>
            </w:r>
            <w:r w:rsidRPr="00313F02">
              <w:rPr>
                <w:noProof/>
              </w:rPr>
              <w:fldChar w:fldCharType="separate"/>
            </w:r>
            <w:r>
              <w:rPr>
                <w:noProof/>
              </w:rPr>
              <w:fldChar w:fldCharType="begin"/>
            </w:r>
            <w:r>
              <w:rPr>
                <w:noProof/>
              </w:rPr>
              <w:instrText xml:space="preserve"> INCLUDEPICTURE  "http://www.tehlit.ru/1lib_norma_doc/2/2797/x084.jpg" \* MERGEFORMATINET </w:instrText>
            </w:r>
            <w:r>
              <w:rPr>
                <w:noProof/>
              </w:rPr>
              <w:fldChar w:fldCharType="separate"/>
            </w:r>
            <w:r w:rsidR="00CA5DC4">
              <w:rPr>
                <w:noProof/>
              </w:rPr>
              <w:fldChar w:fldCharType="begin"/>
            </w:r>
            <w:r w:rsidR="00CA5DC4">
              <w:rPr>
                <w:noProof/>
              </w:rPr>
              <w:instrText xml:space="preserve"> INCLUDEPICTURE  "http://www.tehlit.ru/1lib_norma_doc/2/2797/x084.jpg"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"http://www.tehlit.ru/1lib_norma_doc/2/2797/x084.jpg" \* MERGEFORMATINET </w:instrText>
            </w:r>
            <w:r w:rsidR="0081753F">
              <w:rPr>
                <w:noProof/>
              </w:rPr>
              <w:fldChar w:fldCharType="separate"/>
            </w:r>
            <w:r w:rsidR="0019575D">
              <w:rPr>
                <w:noProof/>
              </w:rPr>
              <w:pict>
                <v:shape id="Рисунок 41" o:spid="_x0000_i1065" type="#_x0000_t75" alt="http://www.tehlit.ru/1lib_norma_doc/2/2797/x084.jpg" style="width:105.75pt;height:11.25pt;visibility:visible">
                  <v:imagedata r:id="rId88" r:href="rId8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Абаны    чыгымдоонун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"http://www.tehlit.ru/1lib_norma_doc/2/2797/x086.jpg" \* MERGEFORMATINET </w:instrText>
            </w:r>
            <w:r w:rsidRPr="00313F02">
              <w:rPr>
                <w:noProof/>
              </w:rPr>
              <w:fldChar w:fldCharType="separate"/>
            </w:r>
            <w:r>
              <w:rPr>
                <w:noProof/>
              </w:rPr>
              <w:fldChar w:fldCharType="begin"/>
            </w:r>
            <w:r>
              <w:rPr>
                <w:noProof/>
              </w:rPr>
              <w:instrText xml:space="preserve"> INCLUDEPICTURE  "http://www.tehlit.ru/1lib_norma_doc/2/2797/x086.jpg" \* MERGEFORMATINET </w:instrText>
            </w:r>
            <w:r>
              <w:rPr>
                <w:noProof/>
              </w:rPr>
              <w:fldChar w:fldCharType="separate"/>
            </w:r>
            <w:r w:rsidR="00CA5DC4">
              <w:rPr>
                <w:noProof/>
              </w:rPr>
              <w:fldChar w:fldCharType="begin"/>
            </w:r>
            <w:r w:rsidR="00CA5DC4">
              <w:rPr>
                <w:noProof/>
              </w:rPr>
              <w:instrText xml:space="preserve"> INCLUDEPICTURE  "http://www.tehlit.ru/1lib_norma_doc/2/2797/x086.jpg"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"http://www.tehlit.ru/1lib_norma_doc/2/2797/x086.jpg" \* MERGEFORMATINET </w:instrText>
            </w:r>
            <w:r w:rsidR="0081753F">
              <w:rPr>
                <w:noProof/>
              </w:rPr>
              <w:fldChar w:fldCharType="separate"/>
            </w:r>
            <w:r w:rsidR="0019575D">
              <w:rPr>
                <w:noProof/>
              </w:rPr>
              <w:pict>
                <v:shape id="Рисунок 42" o:spid="_x0000_i1066" type="#_x0000_t75" alt="http://www.tehlit.ru/1lib_norma_doc/2/2797/x086.jpg" style="width:95.25pt;height:6.75pt;visibility:visible">
                  <v:imagedata r:id="rId90" r:href="rId9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Жөндөгүчү</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"http://www.tehlit.ru/1lib_norma_doc/2/2797/x088.jpg" \* MERGEFORMATINET </w:instrText>
            </w:r>
            <w:r w:rsidRPr="00313F02">
              <w:rPr>
                <w:noProof/>
              </w:rPr>
              <w:fldChar w:fldCharType="separate"/>
            </w:r>
            <w:r>
              <w:rPr>
                <w:noProof/>
              </w:rPr>
              <w:fldChar w:fldCharType="begin"/>
            </w:r>
            <w:r>
              <w:rPr>
                <w:noProof/>
              </w:rPr>
              <w:instrText xml:space="preserve"> INCLUDEPICTURE  "http://www.tehlit.ru/1lib_norma_doc/2/2797/x088.jpg" \* MERGEFORMATINET </w:instrText>
            </w:r>
            <w:r>
              <w:rPr>
                <w:noProof/>
              </w:rPr>
              <w:fldChar w:fldCharType="separate"/>
            </w:r>
            <w:r w:rsidR="00CA5DC4">
              <w:rPr>
                <w:noProof/>
              </w:rPr>
              <w:fldChar w:fldCharType="begin"/>
            </w:r>
            <w:r w:rsidR="00CA5DC4">
              <w:rPr>
                <w:noProof/>
              </w:rPr>
              <w:instrText xml:space="preserve"> INCLUDEPICTURE  "http://www.tehlit.ru/1lib_norma_doc/2/2797/x088.jpg"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"http://www.tehlit.ru/1lib_norma_doc/2/2797/x088.jpg" \* MERGEFORMATINET </w:instrText>
            </w:r>
            <w:r w:rsidR="0081753F">
              <w:rPr>
                <w:noProof/>
              </w:rPr>
              <w:fldChar w:fldCharType="separate"/>
            </w:r>
            <w:r w:rsidR="0019575D">
              <w:rPr>
                <w:noProof/>
              </w:rPr>
              <w:pict>
                <v:shape id="Рисунок 43" o:spid="_x0000_i1067" type="#_x0000_t75" alt="http://www.tehlit.ru/1lib_norma_doc/2/2797/x088.jpg" style="width:101.25pt;height:5.25pt;visibility:visible">
                  <v:imagedata r:id="rId92" r:href="rId9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Өрттөн  коргонуу к</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"http://www.tehlit.ru/1lib_norma_doc/2/2797/x090.jpg" \* MERGEFORMATINET </w:instrText>
            </w:r>
            <w:r w:rsidRPr="00313F02">
              <w:rPr>
                <w:noProof/>
              </w:rPr>
              <w:fldChar w:fldCharType="separate"/>
            </w:r>
            <w:r>
              <w:rPr>
                <w:noProof/>
              </w:rPr>
              <w:fldChar w:fldCharType="begin"/>
            </w:r>
            <w:r>
              <w:rPr>
                <w:noProof/>
              </w:rPr>
              <w:instrText xml:space="preserve"> INCLUDEPICTURE  "http://www.tehlit.ru/1lib_norma_doc/2/2797/x090.jpg" \* MERGEFORMATINET </w:instrText>
            </w:r>
            <w:r>
              <w:rPr>
                <w:noProof/>
              </w:rPr>
              <w:fldChar w:fldCharType="separate"/>
            </w:r>
            <w:r w:rsidR="00CA5DC4">
              <w:rPr>
                <w:noProof/>
              </w:rPr>
              <w:fldChar w:fldCharType="begin"/>
            </w:r>
            <w:r w:rsidR="00CA5DC4">
              <w:rPr>
                <w:noProof/>
              </w:rPr>
              <w:instrText xml:space="preserve"> INCLUDEPICTURE  "http://www.tehlit.ru/1lib_norma_doc/2/2797/x090.jpg"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"http://www.tehlit.ru/1lib_norma_doc/2/2797/x090.jpg" \* MERGEFORMATINET </w:instrText>
            </w:r>
            <w:r w:rsidR="0081753F">
              <w:rPr>
                <w:noProof/>
              </w:rPr>
              <w:fldChar w:fldCharType="separate"/>
            </w:r>
            <w:r w:rsidR="0019575D">
              <w:rPr>
                <w:noProof/>
              </w:rPr>
              <w:pict>
                <v:shape id="Рисунок 44" o:spid="_x0000_i1068" type="#_x0000_t75" alt="http://www.tehlit.ru/1lib_norma_doc/2/2797/x090.jpg" style="width:95.25pt;height:12.75pt;visibility:visible">
                  <v:imagedata r:id="rId94" r:href="rId9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Камералар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"http://www.tehlit.ru/1lib_norma_doc/2/2797/x092.jpg" \* MERGEFORMATINET </w:instrText>
            </w:r>
            <w:r w:rsidRPr="00313F02">
              <w:rPr>
                <w:noProof/>
              </w:rPr>
              <w:fldChar w:fldCharType="separate"/>
            </w:r>
            <w:r>
              <w:rPr>
                <w:noProof/>
              </w:rPr>
              <w:fldChar w:fldCharType="begin"/>
            </w:r>
            <w:r>
              <w:rPr>
                <w:noProof/>
              </w:rPr>
              <w:instrText xml:space="preserve"> INCLUDEPICTURE  "http://www.tehlit.ru/1lib_norma_doc/2/2797/x092.jpg" \* MERGEFORMATINET </w:instrText>
            </w:r>
            <w:r>
              <w:rPr>
                <w:noProof/>
              </w:rPr>
              <w:fldChar w:fldCharType="separate"/>
            </w:r>
            <w:r w:rsidR="00CA5DC4">
              <w:rPr>
                <w:noProof/>
              </w:rPr>
              <w:fldChar w:fldCharType="begin"/>
            </w:r>
            <w:r w:rsidR="00CA5DC4">
              <w:rPr>
                <w:noProof/>
              </w:rPr>
              <w:instrText xml:space="preserve"> INCLUDEPICTURE  "http://www.tehlit.ru/1lib_norma_doc/2/2797/x092.jpg"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"http://www.tehlit.ru/1lib_norma_doc/2/2797/x092.jpg" \* MERGEFORMATINET </w:instrText>
            </w:r>
            <w:r w:rsidR="0081753F">
              <w:rPr>
                <w:noProof/>
              </w:rPr>
              <w:fldChar w:fldCharType="separate"/>
            </w:r>
            <w:r w:rsidR="0019575D">
              <w:rPr>
                <w:noProof/>
              </w:rPr>
              <w:pict>
                <v:shape id="Рисунок 45" o:spid="_x0000_i1069" type="#_x0000_t75" alt="http://www.tehlit.ru/1lib_norma_doc/2/2797/x092.jpg" style="width:107.25pt;height:16.5pt;visibility:visible">
                  <v:imagedata r:id="rId96" r:href="rId9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тамга</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rPr>
                <w:lang w:val="ky-KG"/>
              </w:rPr>
              <w:t>Жөлөнгүчтөр</w:t>
            </w:r>
            <w:r w:rsidRPr="00313F02">
              <w:t>:</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t xml:space="preserve">а) </w:t>
            </w:r>
            <w:r w:rsidRPr="00313F02">
              <w:rPr>
                <w:lang w:val="ky-KG"/>
              </w:rPr>
              <w:t>тоо теги</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"http://www.tehlit.ru/1lib_norma_doc/2/2797/x094.jpg" \* MERGEFORMATINET </w:instrText>
            </w:r>
            <w:r w:rsidRPr="00313F02">
              <w:rPr>
                <w:noProof/>
              </w:rPr>
              <w:fldChar w:fldCharType="separate"/>
            </w:r>
            <w:r>
              <w:rPr>
                <w:noProof/>
              </w:rPr>
              <w:fldChar w:fldCharType="begin"/>
            </w:r>
            <w:r>
              <w:rPr>
                <w:noProof/>
              </w:rPr>
              <w:instrText xml:space="preserve"> INCLUDEPICTURE  "http://www.tehlit.ru/1lib_norma_doc/2/2797/x094.jpg" \* MERGEFORMATINET </w:instrText>
            </w:r>
            <w:r>
              <w:rPr>
                <w:noProof/>
              </w:rPr>
              <w:fldChar w:fldCharType="separate"/>
            </w:r>
            <w:r w:rsidR="00CA5DC4">
              <w:rPr>
                <w:noProof/>
              </w:rPr>
              <w:fldChar w:fldCharType="begin"/>
            </w:r>
            <w:r w:rsidR="00CA5DC4">
              <w:rPr>
                <w:noProof/>
              </w:rPr>
              <w:instrText xml:space="preserve"> INCLUDEPICTURE  "http://www.tehlit.ru/1lib_norma_doc/2/2797/x094.jpg"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"http://www.tehlit.ru/1lib_norma_doc/2/2797/x094.jpg" \* MERGEFORMATINET </w:instrText>
            </w:r>
            <w:r w:rsidR="0081753F">
              <w:rPr>
                <w:noProof/>
              </w:rPr>
              <w:fldChar w:fldCharType="separate"/>
            </w:r>
            <w:r w:rsidR="0019575D">
              <w:rPr>
                <w:noProof/>
              </w:rPr>
              <w:pict>
                <v:shape id="Рисунок 46" o:spid="_x0000_i1070" type="#_x0000_t75" alt="http://www.tehlit.ru/1lib_norma_doc/2/2797/x094.jpg" style="width:97.5pt;height:11.25pt;visibility:visible">
                  <v:imagedata r:id="rId98" r:href="rId9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б) с</w:t>
            </w:r>
            <w:r w:rsidRPr="00313F02">
              <w:rPr>
                <w:lang w:val="ky-KG"/>
              </w:rPr>
              <w:t>уулу</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"http://www.tehlit.ru/1lib_norma_doc/2/2797/x096.jpg" \* MERGEFORMATINET </w:instrText>
            </w:r>
            <w:r w:rsidRPr="00313F02">
              <w:rPr>
                <w:noProof/>
              </w:rPr>
              <w:fldChar w:fldCharType="separate"/>
            </w:r>
            <w:r>
              <w:rPr>
                <w:noProof/>
              </w:rPr>
              <w:fldChar w:fldCharType="begin"/>
            </w:r>
            <w:r>
              <w:rPr>
                <w:noProof/>
              </w:rPr>
              <w:instrText xml:space="preserve"> INCLUDEPICTURE  "http://www.tehlit.ru/1lib_norma_doc/2/2797/x096.jpg" \* MERGEFORMATINET </w:instrText>
            </w:r>
            <w:r>
              <w:rPr>
                <w:noProof/>
              </w:rPr>
              <w:fldChar w:fldCharType="separate"/>
            </w:r>
            <w:r w:rsidR="00CA5DC4">
              <w:rPr>
                <w:noProof/>
              </w:rPr>
              <w:fldChar w:fldCharType="begin"/>
            </w:r>
            <w:r w:rsidR="00CA5DC4">
              <w:rPr>
                <w:noProof/>
              </w:rPr>
              <w:instrText xml:space="preserve"> INCLUDEPICTURE  "http://www.tehlit.ru/1lib_norma_doc/2/2797/x096.jpg"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"http://www.tehlit.ru/1lib_norma_doc/2/2797/x096.jpg" \* MERGEFORMATINET </w:instrText>
            </w:r>
            <w:r w:rsidR="0081753F">
              <w:rPr>
                <w:noProof/>
              </w:rPr>
              <w:fldChar w:fldCharType="separate"/>
            </w:r>
            <w:r w:rsidR="0019575D">
              <w:rPr>
                <w:noProof/>
              </w:rPr>
              <w:pict>
                <v:shape id="Рисунок 47" o:spid="_x0000_i1071" type="#_x0000_t75" alt="http://www.tehlit.ru/1lib_norma_doc/2/2797/x096.jpg" style="width:95.25pt;height:10.5pt;visibility:visible">
                  <v:imagedata r:id="rId100" r:href="rId10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"http://www.tehlit.ru/1lib_norma_doc/2/2797/x098.jpg" \* MERGEFORMATINET </w:instrText>
            </w:r>
            <w:r w:rsidRPr="00313F02">
              <w:rPr>
                <w:noProof/>
              </w:rPr>
              <w:fldChar w:fldCharType="separate"/>
            </w:r>
            <w:r>
              <w:rPr>
                <w:noProof/>
              </w:rPr>
              <w:fldChar w:fldCharType="begin"/>
            </w:r>
            <w:r>
              <w:rPr>
                <w:noProof/>
              </w:rPr>
              <w:instrText xml:space="preserve"> INCLUDEPICTURE  "http://www.tehlit.ru/1lib_norma_doc/2/2797/x098.jpg" \* MERGEFORMATINET </w:instrText>
            </w:r>
            <w:r>
              <w:rPr>
                <w:noProof/>
              </w:rPr>
              <w:fldChar w:fldCharType="separate"/>
            </w:r>
            <w:r w:rsidR="00CA5DC4">
              <w:rPr>
                <w:noProof/>
              </w:rPr>
              <w:fldChar w:fldCharType="begin"/>
            </w:r>
            <w:r w:rsidR="00CA5DC4">
              <w:rPr>
                <w:noProof/>
              </w:rPr>
              <w:instrText xml:space="preserve"> INCLUDEPICTURE  "http://www.tehlit.ru/1lib_norma_doc/2/2797/x098.jpg"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"http://www.tehlit.ru/1lib_norma_doc/2/2797/x098.jpg" \* MERGEFORMATINET </w:instrText>
            </w:r>
            <w:r w:rsidR="0081753F">
              <w:rPr>
                <w:noProof/>
              </w:rPr>
              <w:fldChar w:fldCharType="separate"/>
            </w:r>
            <w:r w:rsidR="0019575D">
              <w:rPr>
                <w:noProof/>
              </w:rPr>
              <w:pict>
                <v:shape id="Рисунок 48" o:spid="_x0000_i1072" type="#_x0000_t75" alt="http://www.tehlit.ru/1lib_norma_doc/2/2797/x098.jpg" style="width:93.75pt;height:8.25pt;visibility:visible">
                  <v:imagedata r:id="rId102" r:href="rId10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  Ысыткычты  коюу</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"http://www.tehlit.ru/1lib_norma_doc/2/2797/x100.jpg" \* MERGEFORMATINET </w:instrText>
            </w:r>
            <w:r w:rsidRPr="00313F02">
              <w:rPr>
                <w:noProof/>
              </w:rPr>
              <w:fldChar w:fldCharType="separate"/>
            </w:r>
            <w:r>
              <w:rPr>
                <w:noProof/>
              </w:rPr>
              <w:fldChar w:fldCharType="begin"/>
            </w:r>
            <w:r>
              <w:rPr>
                <w:noProof/>
              </w:rPr>
              <w:instrText xml:space="preserve"> INCLUDEPICTURE  "http://www.tehlit.ru/1lib_norma_doc/2/2797/x100.jpg" \* MERGEFORMATINET </w:instrText>
            </w:r>
            <w:r>
              <w:rPr>
                <w:noProof/>
              </w:rPr>
              <w:fldChar w:fldCharType="separate"/>
            </w:r>
            <w:r w:rsidR="00CA5DC4">
              <w:rPr>
                <w:noProof/>
              </w:rPr>
              <w:fldChar w:fldCharType="begin"/>
            </w:r>
            <w:r w:rsidR="00CA5DC4">
              <w:rPr>
                <w:noProof/>
              </w:rPr>
              <w:instrText xml:space="preserve"> INCLUDEPICTURE  "http://www.tehlit.ru/1lib_norma_doc/2/2797/x100.jpg"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"http://www.tehlit.ru/1lib_norma_doc/2/2797/x100.jpg" \* MERGEFORMATINET </w:instrText>
            </w:r>
            <w:r w:rsidR="0081753F">
              <w:rPr>
                <w:noProof/>
              </w:rPr>
              <w:fldChar w:fldCharType="separate"/>
            </w:r>
            <w:r w:rsidR="0019575D">
              <w:rPr>
                <w:noProof/>
              </w:rPr>
              <w:pict>
                <v:shape id="Рисунок 49" o:spid="_x0000_i1073" type="#_x0000_t75" alt="http://www.tehlit.ru/1lib_norma_doc/2/2797/x100.jpg" style="width:101.25pt;height:13.5pt;visibility:visible">
                  <v:imagedata r:id="rId104" r:href="rId10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      Жылыткыч</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"http://www.tehlit.ru/1lib_norma_doc/2/2797/x102.jpg" \* MERGEFORMATINET </w:instrText>
            </w:r>
            <w:r w:rsidRPr="00313F02">
              <w:rPr>
                <w:noProof/>
              </w:rPr>
              <w:fldChar w:fldCharType="separate"/>
            </w:r>
            <w:r>
              <w:rPr>
                <w:noProof/>
              </w:rPr>
              <w:fldChar w:fldCharType="begin"/>
            </w:r>
            <w:r>
              <w:rPr>
                <w:noProof/>
              </w:rPr>
              <w:instrText xml:space="preserve"> INCLUDEPICTURE  "http://www.tehlit.ru/1lib_norma_doc/2/2797/x102.jpg" \* MERGEFORMATINET </w:instrText>
            </w:r>
            <w:r>
              <w:rPr>
                <w:noProof/>
              </w:rPr>
              <w:fldChar w:fldCharType="separate"/>
            </w:r>
            <w:r w:rsidR="00CA5DC4">
              <w:rPr>
                <w:noProof/>
              </w:rPr>
              <w:fldChar w:fldCharType="begin"/>
            </w:r>
            <w:r w:rsidR="00CA5DC4">
              <w:rPr>
                <w:noProof/>
              </w:rPr>
              <w:instrText xml:space="preserve"> INCLUDEPICTURE  "http://www.tehlit.ru/1lib_norma_doc/2/2797/x102.jpg"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"http://www.tehlit.ru/1lib_norma_doc/2/2797/x102.jpg" \* MERGEFORMATINET </w:instrText>
            </w:r>
            <w:r w:rsidR="0081753F">
              <w:rPr>
                <w:noProof/>
              </w:rPr>
              <w:fldChar w:fldCharType="separate"/>
            </w:r>
            <w:r w:rsidR="0019575D">
              <w:rPr>
                <w:noProof/>
              </w:rPr>
              <w:pict>
                <v:shape id="Рисунок 50" o:spid="_x0000_i1074" type="#_x0000_t75" alt="http://www.tehlit.ru/1lib_norma_doc/2/2797/x102.jpg" style="width:103.5pt;height:9.75pt;visibility:visible">
                  <v:imagedata r:id="rId106" r:href="rId10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lastRenderedPageBreak/>
              <w:t>Гидрокалорифер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"http://www.tehlit.ru/1lib_norma_doc/2/2797/x104.jpg" \* MERGEFORMATINET </w:instrText>
            </w:r>
            <w:r w:rsidRPr="00313F02">
              <w:rPr>
                <w:noProof/>
              </w:rPr>
              <w:fldChar w:fldCharType="separate"/>
            </w:r>
            <w:r>
              <w:rPr>
                <w:noProof/>
              </w:rPr>
              <w:fldChar w:fldCharType="begin"/>
            </w:r>
            <w:r>
              <w:rPr>
                <w:noProof/>
              </w:rPr>
              <w:instrText xml:space="preserve"> INCLUDEPICTURE  "http://www.tehlit.ru/1lib_norma_doc/2/2797/x104.jpg" \* MERGEFORMATINET </w:instrText>
            </w:r>
            <w:r>
              <w:rPr>
                <w:noProof/>
              </w:rPr>
              <w:fldChar w:fldCharType="separate"/>
            </w:r>
            <w:r w:rsidR="00CA5DC4">
              <w:rPr>
                <w:noProof/>
              </w:rPr>
              <w:fldChar w:fldCharType="begin"/>
            </w:r>
            <w:r w:rsidR="00CA5DC4">
              <w:rPr>
                <w:noProof/>
              </w:rPr>
              <w:instrText xml:space="preserve"> INCLUDEPICTURE  "http://www.tehlit.ru/1lib_norma_doc/2/2797/x104.jpg"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"http://www.tehlit.ru/1lib_norma_doc/2/2797/x104.jpg" \* MERGEFORMATINET </w:instrText>
            </w:r>
            <w:r w:rsidR="0081753F">
              <w:rPr>
                <w:noProof/>
              </w:rPr>
              <w:fldChar w:fldCharType="separate"/>
            </w:r>
            <w:r w:rsidR="0019575D">
              <w:rPr>
                <w:noProof/>
              </w:rPr>
              <w:pict>
                <v:shape id="Рисунок 51" o:spid="_x0000_i1075" type="#_x0000_t75" alt="http://www.tehlit.ru/1lib_norma_doc/2/2797/x104.jpg" style="width:93.75pt;height:5.25pt;visibility:visible">
                  <v:imagedata r:id="rId108" r:href="rId10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Суу  ысыткыч</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"http://www.tehlit.ru/1lib_norma_doc/2/2797/x106.jpg" \* MERGEFORMATINET </w:instrText>
            </w:r>
            <w:r w:rsidRPr="00313F02">
              <w:rPr>
                <w:noProof/>
              </w:rPr>
              <w:fldChar w:fldCharType="separate"/>
            </w:r>
            <w:r>
              <w:rPr>
                <w:noProof/>
              </w:rPr>
              <w:fldChar w:fldCharType="begin"/>
            </w:r>
            <w:r>
              <w:rPr>
                <w:noProof/>
              </w:rPr>
              <w:instrText xml:space="preserve"> INCLUDEPICTURE  "http://www.tehlit.ru/1lib_norma_doc/2/2797/x106.jpg" \* MERGEFORMATINET </w:instrText>
            </w:r>
            <w:r>
              <w:rPr>
                <w:noProof/>
              </w:rPr>
              <w:fldChar w:fldCharType="separate"/>
            </w:r>
            <w:r w:rsidR="00CA5DC4">
              <w:rPr>
                <w:noProof/>
              </w:rPr>
              <w:fldChar w:fldCharType="begin"/>
            </w:r>
            <w:r w:rsidR="00CA5DC4">
              <w:rPr>
                <w:noProof/>
              </w:rPr>
              <w:instrText xml:space="preserve"> INCLUDEPICTURE  "http://www.tehlit.ru/1lib_norma_doc/2/2797/x106.jpg"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"http://www.tehlit.ru/1lib_norma_doc/2/2797/x106.jpg" \* MERGEFORMATINET </w:instrText>
            </w:r>
            <w:r w:rsidR="0081753F">
              <w:rPr>
                <w:noProof/>
              </w:rPr>
              <w:fldChar w:fldCharType="separate"/>
            </w:r>
            <w:r w:rsidR="0019575D">
              <w:rPr>
                <w:noProof/>
              </w:rPr>
              <w:pict>
                <v:shape id="Рисунок 52" o:spid="_x0000_i1076" type="#_x0000_t75" alt="http://www.tehlit.ru/1lib_norma_doc/2/2797/x106.jpg" style="width:87pt;height:12pt;visibility:visible">
                  <v:imagedata r:id="rId110" r:href="rId11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Аба кире турган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"http://www.tehlit.ru/1lib_norma_doc/2/2797/x108.jpg" \* MERGEFORMATINET </w:instrText>
            </w:r>
            <w:r w:rsidRPr="00313F02">
              <w:rPr>
                <w:noProof/>
              </w:rPr>
              <w:fldChar w:fldCharType="separate"/>
            </w:r>
            <w:r>
              <w:rPr>
                <w:noProof/>
              </w:rPr>
              <w:fldChar w:fldCharType="begin"/>
            </w:r>
            <w:r>
              <w:rPr>
                <w:noProof/>
              </w:rPr>
              <w:instrText xml:space="preserve"> INCLUDEPICTURE  "http://www.tehlit.ru/1lib_norma_doc/2/2797/x108.jpg" \* MERGEFORMATINET </w:instrText>
            </w:r>
            <w:r>
              <w:rPr>
                <w:noProof/>
              </w:rPr>
              <w:fldChar w:fldCharType="separate"/>
            </w:r>
            <w:r w:rsidR="00CA5DC4">
              <w:rPr>
                <w:noProof/>
              </w:rPr>
              <w:fldChar w:fldCharType="begin"/>
            </w:r>
            <w:r w:rsidR="00CA5DC4">
              <w:rPr>
                <w:noProof/>
              </w:rPr>
              <w:instrText xml:space="preserve"> INCLUDEPICTURE  "http://www.tehlit.ru/1lib_norma_doc/2/2797/x108.jpg"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"http://www.tehlit.ru/1lib_norma_doc/2/2797/x108.jpg" \* MERGEFORMATINET </w:instrText>
            </w:r>
            <w:r w:rsidR="0081753F">
              <w:rPr>
                <w:noProof/>
              </w:rPr>
              <w:fldChar w:fldCharType="separate"/>
            </w:r>
            <w:r w:rsidR="0019575D">
              <w:rPr>
                <w:noProof/>
              </w:rPr>
              <w:pict>
                <v:shape id="Рисунок 53" o:spid="_x0000_i1077" type="#_x0000_t75" alt="http://www.tehlit.ru/1lib_norma_doc/2/2797/x108.jpg" style="width:87pt;height:14.25pt;visibility:visible">
                  <v:imagedata r:id="rId112" r:href="rId11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contextualSpacing/>
              <w:jc w:val="center"/>
              <w:rPr>
                <w:lang w:val="ky-KG"/>
              </w:rPr>
            </w:pPr>
            <w:r w:rsidRPr="00313F02">
              <w:rPr>
                <w:lang w:val="ky-KG"/>
              </w:rPr>
              <w:t>Бекиткичи бар вентил                                                    белгисинин түзү</w:t>
            </w:r>
          </w:p>
          <w:p w:rsidR="00581346" w:rsidRPr="00313F02" w:rsidRDefault="00581346" w:rsidP="00CA5DC4">
            <w:pPr>
              <w:overflowPunct w:val="0"/>
              <w:autoSpaceDE w:val="0"/>
              <w:autoSpaceDN w:val="0"/>
              <w:adjustRightInd w:val="0"/>
              <w:jc w:val="center"/>
              <w:rPr>
                <w:lang w:val="ky-KG"/>
              </w:rP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Клапан редукционный</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"http://www.tehlit.ru/1lib_norma_doc/2/2797/x110.jpg" \* MERGEFORMATINET </w:instrText>
            </w:r>
            <w:r w:rsidRPr="00313F02">
              <w:rPr>
                <w:noProof/>
              </w:rPr>
              <w:fldChar w:fldCharType="separate"/>
            </w:r>
            <w:r>
              <w:rPr>
                <w:noProof/>
              </w:rPr>
              <w:fldChar w:fldCharType="begin"/>
            </w:r>
            <w:r>
              <w:rPr>
                <w:noProof/>
              </w:rPr>
              <w:instrText xml:space="preserve"> INCLUDEPICTURE  "http://www.tehlit.ru/1lib_norma_doc/2/2797/x110.jpg" \* MERGEFORMATINET </w:instrText>
            </w:r>
            <w:r>
              <w:rPr>
                <w:noProof/>
              </w:rPr>
              <w:fldChar w:fldCharType="separate"/>
            </w:r>
            <w:r w:rsidR="00CA5DC4">
              <w:rPr>
                <w:noProof/>
              </w:rPr>
              <w:fldChar w:fldCharType="begin"/>
            </w:r>
            <w:r w:rsidR="00CA5DC4">
              <w:rPr>
                <w:noProof/>
              </w:rPr>
              <w:instrText xml:space="preserve"> INCLUDEPICTURE  "http://www.tehlit.ru/1lib_norma_doc/2/2797/x110.jpg"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"http://www.tehlit.ru/1lib_norma_doc/2/2797/x110.jpg" \* MERGEFORMATINET </w:instrText>
            </w:r>
            <w:r w:rsidR="0081753F">
              <w:rPr>
                <w:noProof/>
              </w:rPr>
              <w:fldChar w:fldCharType="separate"/>
            </w:r>
            <w:r w:rsidR="0019575D">
              <w:rPr>
                <w:noProof/>
              </w:rPr>
              <w:pict>
                <v:shape id="Рисунок 54" o:spid="_x0000_i1078" type="#_x0000_t75" alt="http://www.tehlit.ru/1lib_norma_doc/2/2797/x110.jpg" style="width:84pt;height:12.75pt;visibility:visible">
                  <v:imagedata r:id="rId114" r:href="rId11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үстүндөгү  ноот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"http://www.tehlit.ru/1lib_norma_doc/2/2797/x112.jpg" \* MERGEFORMATINET </w:instrText>
            </w:r>
            <w:r w:rsidRPr="00313F02">
              <w:rPr>
                <w:noProof/>
              </w:rPr>
              <w:fldChar w:fldCharType="separate"/>
            </w:r>
            <w:r>
              <w:rPr>
                <w:noProof/>
              </w:rPr>
              <w:fldChar w:fldCharType="begin"/>
            </w:r>
            <w:r>
              <w:rPr>
                <w:noProof/>
              </w:rPr>
              <w:instrText xml:space="preserve"> INCLUDEPICTURE  "http://www.tehlit.ru/1lib_norma_doc/2/2797/x112.jpg" \* MERGEFORMATINET </w:instrText>
            </w:r>
            <w:r>
              <w:rPr>
                <w:noProof/>
              </w:rPr>
              <w:fldChar w:fldCharType="separate"/>
            </w:r>
            <w:r w:rsidR="00CA5DC4">
              <w:rPr>
                <w:noProof/>
              </w:rPr>
              <w:fldChar w:fldCharType="begin"/>
            </w:r>
            <w:r w:rsidR="00CA5DC4">
              <w:rPr>
                <w:noProof/>
              </w:rPr>
              <w:instrText xml:space="preserve"> INCLUDEPICTURE  "http://www.tehlit.ru/1lib_norma_doc/2/2797/x112.jpg"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"http://www.tehlit.ru/1lib_norma_doc/2/2797/x112.jpg" \* MERGEFORMATINET </w:instrText>
            </w:r>
            <w:r w:rsidR="0081753F">
              <w:rPr>
                <w:noProof/>
              </w:rPr>
              <w:fldChar w:fldCharType="separate"/>
            </w:r>
            <w:r w:rsidR="0019575D">
              <w:rPr>
                <w:noProof/>
              </w:rPr>
              <w:pict>
                <v:shape id="Рисунок 55" o:spid="_x0000_i1079" type="#_x0000_t75" alt="http://www.tehlit.ru/1lib_norma_doc/2/2797/x112.jpg" style="width:24pt;height:15pt;visibility:visible">
                  <v:imagedata r:id="rId116" r:href="rId11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Жашыл түс</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Соргуч</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"http://www.tehlit.ru/1lib_norma_doc/2/2797/x114.jpg" \* MERGEFORMATINET </w:instrText>
            </w:r>
            <w:r w:rsidRPr="00313F02">
              <w:rPr>
                <w:noProof/>
              </w:rPr>
              <w:fldChar w:fldCharType="separate"/>
            </w:r>
            <w:r>
              <w:rPr>
                <w:noProof/>
              </w:rPr>
              <w:fldChar w:fldCharType="begin"/>
            </w:r>
            <w:r>
              <w:rPr>
                <w:noProof/>
              </w:rPr>
              <w:instrText xml:space="preserve"> INCLUDEPICTURE  "http://www.tehlit.ru/1lib_norma_doc/2/2797/x114.jpg" \* MERGEFORMATINET </w:instrText>
            </w:r>
            <w:r>
              <w:rPr>
                <w:noProof/>
              </w:rPr>
              <w:fldChar w:fldCharType="separate"/>
            </w:r>
            <w:r w:rsidR="00CA5DC4">
              <w:rPr>
                <w:noProof/>
              </w:rPr>
              <w:fldChar w:fldCharType="begin"/>
            </w:r>
            <w:r w:rsidR="00CA5DC4">
              <w:rPr>
                <w:noProof/>
              </w:rPr>
              <w:instrText xml:space="preserve"> INCLUDEPICTURE  "http://www.tehlit.ru/1lib_norma_doc/2/2797/x114.jpg"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"http://www.tehlit.ru/1lib_norma_doc/2/2797/x114.jpg" \* MERGEFORMATINET </w:instrText>
            </w:r>
            <w:r w:rsidR="0081753F">
              <w:rPr>
                <w:noProof/>
              </w:rPr>
              <w:fldChar w:fldCharType="separate"/>
            </w:r>
            <w:r w:rsidR="0019575D">
              <w:rPr>
                <w:noProof/>
              </w:rPr>
              <w:pict>
                <v:shape id="Рисунок 56" o:spid="_x0000_i1080" type="#_x0000_t75" alt="http://www.tehlit.ru/1lib_norma_doc/2/2797/x114.jpg" style="width:21pt;height:8.25pt;visibility:visible">
                  <v:imagedata r:id="rId118" r:href="rId11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өрт гидранты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"http://www.tehlit.ru/1lib_norma_doc/2/2797/x116.jpg" \* MERGEFORMATINET </w:instrText>
            </w:r>
            <w:r w:rsidRPr="00313F02">
              <w:rPr>
                <w:noProof/>
              </w:rPr>
              <w:fldChar w:fldCharType="separate"/>
            </w:r>
            <w:r>
              <w:rPr>
                <w:noProof/>
              </w:rPr>
              <w:fldChar w:fldCharType="begin"/>
            </w:r>
            <w:r>
              <w:rPr>
                <w:noProof/>
              </w:rPr>
              <w:instrText xml:space="preserve"> INCLUDEPICTURE  "http://www.tehlit.ru/1lib_norma_doc/2/2797/x116.jpg" \* MERGEFORMATINET </w:instrText>
            </w:r>
            <w:r>
              <w:rPr>
                <w:noProof/>
              </w:rPr>
              <w:fldChar w:fldCharType="separate"/>
            </w:r>
            <w:r w:rsidR="00CA5DC4">
              <w:rPr>
                <w:noProof/>
              </w:rPr>
              <w:fldChar w:fldCharType="begin"/>
            </w:r>
            <w:r w:rsidR="00CA5DC4">
              <w:rPr>
                <w:noProof/>
              </w:rPr>
              <w:instrText xml:space="preserve"> INCLUDEPICTURE  "http://www.tehlit.ru/1lib_norma_doc/2/2797/x116.jpg"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"http://www.tehlit.ru/1lib_norma_doc/2/2797/x116.jpg" \* MERGEFORMATINET </w:instrText>
            </w:r>
            <w:r w:rsidR="0081753F">
              <w:rPr>
                <w:noProof/>
              </w:rPr>
              <w:fldChar w:fldCharType="separate"/>
            </w:r>
            <w:r w:rsidR="0019575D">
              <w:rPr>
                <w:noProof/>
              </w:rPr>
              <w:pict>
                <v:shape id="Рисунок 57" o:spid="_x0000_i1081" type="#_x0000_t75" alt="http://www.tehlit.ru/1lib_norma_doc/2/2797/x116.jpg" style="width:44.25pt;height:15pt;visibility:visible">
                  <v:imagedata r:id="rId120" r:href="rId12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jc w:val="center"/>
            </w:pPr>
            <w:r w:rsidRPr="00313F02">
              <w:rPr>
                <w:lang w:val="ky-KG"/>
              </w:rPr>
              <w:t>кызыл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Кирип келме жол                                                                          окшош</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"http://www.tehlit.ru/1lib_norma_doc/2/2797/x118.jpg" \* MERGEFORMATINET </w:instrText>
            </w:r>
            <w:r w:rsidRPr="00313F02">
              <w:rPr>
                <w:noProof/>
              </w:rPr>
              <w:fldChar w:fldCharType="separate"/>
            </w:r>
            <w:r>
              <w:rPr>
                <w:noProof/>
              </w:rPr>
              <w:fldChar w:fldCharType="begin"/>
            </w:r>
            <w:r>
              <w:rPr>
                <w:noProof/>
              </w:rPr>
              <w:instrText xml:space="preserve"> INCLUDEPICTURE  "http://www.tehlit.ru/1lib_norma_doc/2/2797/x118.jpg" \* MERGEFORMATINET </w:instrText>
            </w:r>
            <w:r>
              <w:rPr>
                <w:noProof/>
              </w:rPr>
              <w:fldChar w:fldCharType="separate"/>
            </w:r>
            <w:r w:rsidR="00CA5DC4">
              <w:rPr>
                <w:noProof/>
              </w:rPr>
              <w:fldChar w:fldCharType="begin"/>
            </w:r>
            <w:r w:rsidR="00CA5DC4">
              <w:rPr>
                <w:noProof/>
              </w:rPr>
              <w:instrText xml:space="preserve"> INCLUDEPICTURE  "http://www.tehlit.ru/1lib_norma_doc/2/2797/x118.jpg"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"http://www.tehlit.ru/1lib_norma_doc/2/2797/x118.jpg" \* MERGEFORMATINET </w:instrText>
            </w:r>
            <w:r w:rsidR="0081753F">
              <w:rPr>
                <w:noProof/>
              </w:rPr>
              <w:fldChar w:fldCharType="separate"/>
            </w:r>
            <w:r w:rsidR="0019575D">
              <w:rPr>
                <w:noProof/>
              </w:rPr>
              <w:pict>
                <v:shape id="Рисунок 58" o:spid="_x0000_i1082" type="#_x0000_t75" alt="http://www.tehlit.ru/1lib_norma_doc/2/2797/x118.jpg" style="width:91.5pt;height:5.25pt;visibility:visible">
                  <v:imagedata r:id="rId122" r:href="rId12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"http://www.tehlit.ru/1lib_norma_doc/2/2797/x120.jpg" \* MERGEFORMATINET </w:instrText>
            </w:r>
            <w:r w:rsidRPr="00313F02">
              <w:rPr>
                <w:noProof/>
              </w:rPr>
              <w:fldChar w:fldCharType="separate"/>
            </w:r>
            <w:r>
              <w:rPr>
                <w:noProof/>
              </w:rPr>
              <w:fldChar w:fldCharType="begin"/>
            </w:r>
            <w:r>
              <w:rPr>
                <w:noProof/>
              </w:rPr>
              <w:instrText xml:space="preserve"> INCLUDEPICTURE  "http://www.tehlit.ru/1lib_norma_doc/2/2797/x120.jpg" \* MERGEFORMATINET </w:instrText>
            </w:r>
            <w:r>
              <w:rPr>
                <w:noProof/>
              </w:rPr>
              <w:fldChar w:fldCharType="separate"/>
            </w:r>
            <w:r w:rsidR="00CA5DC4">
              <w:rPr>
                <w:noProof/>
              </w:rPr>
              <w:fldChar w:fldCharType="begin"/>
            </w:r>
            <w:r w:rsidR="00CA5DC4">
              <w:rPr>
                <w:noProof/>
              </w:rPr>
              <w:instrText xml:space="preserve"> INCLUDEPICTURE  "http://www.tehlit.ru/1lib_norma_doc/2/2797/x120.jpg"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"http://www.tehlit.ru/1lib_norma_doc/2/2797/x120.jpg" \* MERGEFORMATINET </w:instrText>
            </w:r>
            <w:r w:rsidR="0081753F">
              <w:rPr>
                <w:noProof/>
              </w:rPr>
              <w:fldChar w:fldCharType="separate"/>
            </w:r>
            <w:r w:rsidR="0019575D">
              <w:rPr>
                <w:noProof/>
              </w:rPr>
              <w:pict>
                <v:shape id="Рисунок 59" o:spid="_x0000_i1083" type="#_x0000_t75" alt="http://www.tehlit.ru/1lib_norma_doc/2/2797/x120.jpg" style="width:97.5pt;height:8.25pt;visibility:visible">
                  <v:imagedata r:id="rId124" r:href="rId12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Өчүрүлгөн кен</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"http://www.tehlit.ru/1lib_norma_doc/2/2797/x122.jpg" \* MERGEFORMATINET </w:instrText>
            </w:r>
            <w:r w:rsidRPr="00313F02">
              <w:rPr>
                <w:noProof/>
              </w:rPr>
              <w:fldChar w:fldCharType="separate"/>
            </w:r>
            <w:r>
              <w:rPr>
                <w:noProof/>
              </w:rPr>
              <w:fldChar w:fldCharType="begin"/>
            </w:r>
            <w:r>
              <w:rPr>
                <w:noProof/>
              </w:rPr>
              <w:instrText xml:space="preserve"> INCLUDEPICTURE  "http://www.tehlit.ru/1lib_norma_doc/2/2797/x122.jpg" \* MERGEFORMATINET </w:instrText>
            </w:r>
            <w:r>
              <w:rPr>
                <w:noProof/>
              </w:rPr>
              <w:fldChar w:fldCharType="separate"/>
            </w:r>
            <w:r w:rsidR="00CA5DC4">
              <w:rPr>
                <w:noProof/>
              </w:rPr>
              <w:fldChar w:fldCharType="begin"/>
            </w:r>
            <w:r w:rsidR="00CA5DC4">
              <w:rPr>
                <w:noProof/>
              </w:rPr>
              <w:instrText xml:space="preserve"> INCLUDEPICTURE  "http://www.tehlit.ru/1lib_norma_doc/2/2797/x122.jpg"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"http://www.tehlit.ru/1lib_norma_doc/2/2797/x122.jpg" \* MERGEFORMATINET </w:instrText>
            </w:r>
            <w:r w:rsidR="0081753F">
              <w:rPr>
                <w:noProof/>
              </w:rPr>
              <w:fldChar w:fldCharType="separate"/>
            </w:r>
            <w:r w:rsidR="0019575D">
              <w:rPr>
                <w:noProof/>
              </w:rPr>
              <w:pict>
                <v:shape id="Рисунок 60" o:spid="_x0000_i1084" type="#_x0000_t75" alt="http://www.tehlit.ru/1lib_norma_doc/2/2797/x122.jpg" style="width:89.25pt;height:13.5pt;visibility:visible">
                  <v:imagedata r:id="rId126" r:href="rId12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rPr>
                <w:lang w:val="ky-KG"/>
              </w:rPr>
              <w:t xml:space="preserve">Жалпы шахтадагы  чыгуу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"http://www.tehlit.ru/1lib_norma_doc/2/2797/x124.jpg" \* MERGEFORMATINET </w:instrText>
            </w:r>
            <w:r w:rsidRPr="00313F02">
              <w:rPr>
                <w:noProof/>
              </w:rPr>
              <w:fldChar w:fldCharType="separate"/>
            </w:r>
            <w:r>
              <w:rPr>
                <w:noProof/>
              </w:rPr>
              <w:fldChar w:fldCharType="begin"/>
            </w:r>
            <w:r>
              <w:rPr>
                <w:noProof/>
              </w:rPr>
              <w:instrText xml:space="preserve"> INCLUDEPICTURE  "http://www.tehlit.ru/1lib_norma_doc/2/2797/x124.jpg" \* MERGEFORMATINET </w:instrText>
            </w:r>
            <w:r>
              <w:rPr>
                <w:noProof/>
              </w:rPr>
              <w:fldChar w:fldCharType="separate"/>
            </w:r>
            <w:r w:rsidR="00CA5DC4">
              <w:rPr>
                <w:noProof/>
              </w:rPr>
              <w:fldChar w:fldCharType="begin"/>
            </w:r>
            <w:r w:rsidR="00CA5DC4">
              <w:rPr>
                <w:noProof/>
              </w:rPr>
              <w:instrText xml:space="preserve"> INCLUDEPICTURE  "http://www.tehlit.ru/1lib_norma_doc/2/2797/x124.jpg"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"http://www.tehlit.ru/1lib_norma_doc/2/2797/x124.jpg" \* MERGEFORMATINET </w:instrText>
            </w:r>
            <w:r w:rsidR="0081753F">
              <w:rPr>
                <w:noProof/>
              </w:rPr>
              <w:fldChar w:fldCharType="separate"/>
            </w:r>
            <w:r w:rsidR="0019575D">
              <w:rPr>
                <w:noProof/>
              </w:rPr>
              <w:pict>
                <v:shape id="Рисунок 61" o:spid="_x0000_i1085" type="#_x0000_t75" alt="http://www.tehlit.ru/1lib_norma_doc/2/2797/x124.jpg" style="width:93.75pt;height:12pt;visibility:visible">
                  <v:imagedata r:id="rId128" r:href="rId12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contextualSpacing/>
              <w:jc w:val="center"/>
              <w:rPr>
                <w:lang w:val="ky-KG"/>
              </w:rPr>
            </w:pPr>
            <w:r w:rsidRPr="00313F02">
              <w:rPr>
                <w:lang w:val="ky-KG"/>
              </w:rPr>
              <w:t>сары жана кара түс</w:t>
            </w:r>
          </w:p>
          <w:p w:rsidR="00581346" w:rsidRPr="00313F02" w:rsidRDefault="00581346" w:rsidP="00CA5DC4">
            <w:pPr>
              <w:contextualSpacing/>
              <w:jc w:val="center"/>
              <w:rPr>
                <w:lang w:val="ky-KG"/>
              </w:rPr>
            </w:pPr>
            <w:r w:rsidRPr="00313F02">
              <w:rPr>
                <w:lang w:val="ky-KG"/>
              </w:rPr>
              <w:t>окшош</w:t>
            </w:r>
          </w:p>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rPr>
                <w:lang w:val="ky-KG"/>
              </w:rPr>
              <w:t xml:space="preserve">Блоктук  запас  жол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"http://www.tehlit.ru/1lib_norma_doc/2/2797/x126.jpg" \* MERGEFORMATINET </w:instrText>
            </w:r>
            <w:r w:rsidRPr="00313F02">
              <w:rPr>
                <w:noProof/>
              </w:rPr>
              <w:fldChar w:fldCharType="separate"/>
            </w:r>
            <w:r>
              <w:rPr>
                <w:noProof/>
              </w:rPr>
              <w:fldChar w:fldCharType="begin"/>
            </w:r>
            <w:r>
              <w:rPr>
                <w:noProof/>
              </w:rPr>
              <w:instrText xml:space="preserve"> INCLUDEPICTURE  "http://www.tehlit.ru/1lib_norma_doc/2/2797/x126.jpg" \* MERGEFORMATINET </w:instrText>
            </w:r>
            <w:r>
              <w:rPr>
                <w:noProof/>
              </w:rPr>
              <w:fldChar w:fldCharType="separate"/>
            </w:r>
            <w:r w:rsidR="00CA5DC4">
              <w:rPr>
                <w:noProof/>
              </w:rPr>
              <w:fldChar w:fldCharType="begin"/>
            </w:r>
            <w:r w:rsidR="00CA5DC4">
              <w:rPr>
                <w:noProof/>
              </w:rPr>
              <w:instrText xml:space="preserve"> INCLUDEPICTURE  "http://www.tehlit.ru/1lib_norma_doc/2/2797/x126.jpg"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"http://www.tehlit.ru/1lib_norma_doc/2/2797/x126.jpg" \* MERGEFORMATINET </w:instrText>
            </w:r>
            <w:r w:rsidR="0081753F">
              <w:rPr>
                <w:noProof/>
              </w:rPr>
              <w:fldChar w:fldCharType="separate"/>
            </w:r>
            <w:r w:rsidR="0019575D">
              <w:rPr>
                <w:noProof/>
              </w:rPr>
              <w:pict>
                <v:shape id="Рисунок 62" o:spid="_x0000_i1086" type="#_x0000_t75" alt="http://www.tehlit.ru/1lib_norma_doc/2/2797/x126.jpg" style="width:101.25pt;height:10.5pt;visibility:visible">
                  <v:imagedata r:id="rId130" r:href="rId13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Ошол эле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Сактаган  поз номери.                                           </w:t>
            </w:r>
          </w:p>
          <w:p w:rsidR="00581346" w:rsidRPr="00313F02" w:rsidRDefault="00581346" w:rsidP="00CA5DC4">
            <w:pPr>
              <w:overflowPunct w:val="0"/>
              <w:autoSpaceDE w:val="0"/>
              <w:autoSpaceDN w:val="0"/>
              <w:adjustRightInd w:val="0"/>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"http://www.tehlit.ru/1lib_norma_doc/2/2797/x128.jpg" \* MERGEFORMATINET </w:instrText>
            </w:r>
            <w:r w:rsidRPr="00313F02">
              <w:rPr>
                <w:noProof/>
              </w:rPr>
              <w:fldChar w:fldCharType="separate"/>
            </w:r>
            <w:r>
              <w:rPr>
                <w:noProof/>
              </w:rPr>
              <w:fldChar w:fldCharType="begin"/>
            </w:r>
            <w:r>
              <w:rPr>
                <w:noProof/>
              </w:rPr>
              <w:instrText xml:space="preserve"> INCLUDEPICTURE  "http://www.tehlit.ru/1lib_norma_doc/2/2797/x128.jpg" \* MERGEFORMATINET </w:instrText>
            </w:r>
            <w:r>
              <w:rPr>
                <w:noProof/>
              </w:rPr>
              <w:fldChar w:fldCharType="separate"/>
            </w:r>
            <w:r w:rsidR="00CA5DC4">
              <w:rPr>
                <w:noProof/>
              </w:rPr>
              <w:fldChar w:fldCharType="begin"/>
            </w:r>
            <w:r w:rsidR="00CA5DC4">
              <w:rPr>
                <w:noProof/>
              </w:rPr>
              <w:instrText xml:space="preserve"> INCLUDEPICTURE  "http://www.tehlit.ru/1lib_norma_doc/2/2797/x128.jpg"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"http://www.tehlit.ru/1lib_norma_doc/2/2797/x128.jpg" \* MERGEFORMATINET </w:instrText>
            </w:r>
            <w:r w:rsidR="0081753F">
              <w:rPr>
                <w:noProof/>
              </w:rPr>
              <w:fldChar w:fldCharType="separate"/>
            </w:r>
            <w:r w:rsidR="0019575D">
              <w:rPr>
                <w:noProof/>
              </w:rPr>
              <w:pict>
                <v:shape id="Рисунок 63" o:spid="_x0000_i1087" type="#_x0000_t75" alt="http://www.tehlit.ru/1lib_norma_doc/2/2797/x128.jpg" style="width:75pt;height:28.5pt;visibility:visible">
                  <v:imagedata r:id="rId132" r:href="rId133"/>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Иштелген кендин өңүнө окшош</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Шамалдатуунун ривер</w:t>
            </w:r>
          </w:p>
          <w:p w:rsidR="00581346" w:rsidRPr="00313F02" w:rsidRDefault="00581346" w:rsidP="00CA5DC4">
            <w:pPr>
              <w:contextualSpacing/>
              <w:rPr>
                <w:lang w:val="ky-KG"/>
              </w:rPr>
            </w:pPr>
            <w:r w:rsidRPr="00313F02">
              <w:rPr>
                <w:lang w:val="ky-KG"/>
              </w:rPr>
              <w:t xml:space="preserve">сиялык режими                                                             </w:t>
            </w:r>
          </w:p>
          <w:p w:rsidR="00581346" w:rsidRPr="00313F02" w:rsidRDefault="00581346" w:rsidP="00CA5DC4">
            <w:pPr>
              <w:overflowPunct w:val="0"/>
              <w:autoSpaceDE w:val="0"/>
              <w:autoSpaceDN w:val="0"/>
              <w:adjustRightInd w:val="0"/>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"http://www.tehlit.ru/1lib_norma_doc/2/2797/x130.jpg" \* MERGEFORMATINET </w:instrText>
            </w:r>
            <w:r w:rsidRPr="00313F02">
              <w:rPr>
                <w:noProof/>
              </w:rPr>
              <w:fldChar w:fldCharType="separate"/>
            </w:r>
            <w:r>
              <w:rPr>
                <w:noProof/>
              </w:rPr>
              <w:fldChar w:fldCharType="begin"/>
            </w:r>
            <w:r>
              <w:rPr>
                <w:noProof/>
              </w:rPr>
              <w:instrText xml:space="preserve"> INCLUDEPICTURE  "http://www.tehlit.ru/1lib_norma_doc/2/2797/x130.jpg" \* MERGEFORMATINET </w:instrText>
            </w:r>
            <w:r>
              <w:rPr>
                <w:noProof/>
              </w:rPr>
              <w:fldChar w:fldCharType="separate"/>
            </w:r>
            <w:r w:rsidR="00CA5DC4">
              <w:rPr>
                <w:noProof/>
              </w:rPr>
              <w:fldChar w:fldCharType="begin"/>
            </w:r>
            <w:r w:rsidR="00CA5DC4">
              <w:rPr>
                <w:noProof/>
              </w:rPr>
              <w:instrText xml:space="preserve"> INCLUDEPICTURE  "http://www.tehlit.ru/1lib_norma_doc/2/2797/x130.jpg"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"http://www.tehlit.ru/1lib_norma_doc/2/2797/x130.jpg" \* MERGEFORMATINET </w:instrText>
            </w:r>
            <w:r w:rsidR="0081753F">
              <w:rPr>
                <w:noProof/>
              </w:rPr>
              <w:fldChar w:fldCharType="separate"/>
            </w:r>
            <w:r w:rsidR="0019575D">
              <w:rPr>
                <w:noProof/>
              </w:rPr>
              <w:pict>
                <v:shape id="Рисунок 64" o:spid="_x0000_i1088" type="#_x0000_t75" alt="http://www.tehlit.ru/1lib_norma_doc/2/2797/x130.jpg" style="width:76.5pt;height:52.5pt;visibility:visible">
                  <v:imagedata r:id="rId134" r:href="rId13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Өрт чыкканда</w:t>
            </w:r>
            <w:r w:rsidRPr="00313F02">
              <w:t xml:space="preserve">- </w:t>
            </w:r>
            <w:r w:rsidRPr="00313F02">
              <w:rPr>
                <w:lang w:val="ky-KG"/>
              </w:rPr>
              <w:t>кызыл</w:t>
            </w:r>
            <w:r w:rsidRPr="00313F02">
              <w:br/>
              <w:t xml:space="preserve">суу каптаганда - </w:t>
            </w:r>
            <w:r w:rsidRPr="00313F02">
              <w:rPr>
                <w:lang w:val="ky-KG"/>
              </w:rPr>
              <w:t>көк</w:t>
            </w:r>
            <w:r w:rsidRPr="00313F02">
              <w:br/>
              <w:t xml:space="preserve">башка аварияларда - </w:t>
            </w:r>
            <w:r w:rsidRPr="00313F02">
              <w:rPr>
                <w:lang w:val="ky-KG"/>
              </w:rPr>
              <w:t xml:space="preserve">кара. </w:t>
            </w:r>
            <w:r w:rsidRPr="00313F02">
              <w:t xml:space="preserve">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rPr>
                <w:lang w:val="ky-KG"/>
              </w:rPr>
            </w:pPr>
            <w:r w:rsidRPr="00313F02">
              <w:rPr>
                <w:lang w:val="ky-KG"/>
              </w:rPr>
              <w:t xml:space="preserve">Суу  агызуучу арык   </w:t>
            </w:r>
          </w:p>
          <w:p w:rsidR="00581346" w:rsidRPr="00313F02" w:rsidRDefault="00581346" w:rsidP="00CA5DC4">
            <w:pPr>
              <w:contextualSpacing/>
            </w:pPr>
            <w:r w:rsidRPr="00313F02">
              <w:rPr>
                <w:lang w:val="ky-KG"/>
              </w:rPr>
              <w:t xml:space="preserve">Курчалган  арыктар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"http://www.tehlit.ru/1lib_norma_doc/2/2797/x132.jpg" \* MERGEFORMATINET </w:instrText>
            </w:r>
            <w:r w:rsidRPr="00313F02">
              <w:rPr>
                <w:noProof/>
              </w:rPr>
              <w:fldChar w:fldCharType="separate"/>
            </w:r>
            <w:r>
              <w:rPr>
                <w:noProof/>
              </w:rPr>
              <w:fldChar w:fldCharType="begin"/>
            </w:r>
            <w:r>
              <w:rPr>
                <w:noProof/>
              </w:rPr>
              <w:instrText xml:space="preserve"> INCLUDEPICTURE  "http://www.tehlit.ru/1lib_norma_doc/2/2797/x132.jpg" \* MERGEFORMATINET </w:instrText>
            </w:r>
            <w:r>
              <w:rPr>
                <w:noProof/>
              </w:rPr>
              <w:fldChar w:fldCharType="separate"/>
            </w:r>
            <w:r w:rsidR="00CA5DC4">
              <w:rPr>
                <w:noProof/>
              </w:rPr>
              <w:fldChar w:fldCharType="begin"/>
            </w:r>
            <w:r w:rsidR="00CA5DC4">
              <w:rPr>
                <w:noProof/>
              </w:rPr>
              <w:instrText xml:space="preserve"> INCLUDEPICTURE  "http://www.tehlit.ru/1lib_norma_doc/2/2797/x132.jpg"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"http://www.tehlit.ru/1lib_norma_doc/2/2797/x132.jpg" \* MERGEFORMATINET </w:instrText>
            </w:r>
            <w:r w:rsidR="0081753F">
              <w:rPr>
                <w:noProof/>
              </w:rPr>
              <w:fldChar w:fldCharType="separate"/>
            </w:r>
            <w:r w:rsidR="0019575D">
              <w:rPr>
                <w:noProof/>
              </w:rPr>
              <w:pict>
                <v:shape id="Рисунок 65" o:spid="_x0000_i1089" type="#_x0000_t75" alt="http://www.tehlit.ru/1lib_norma_doc/2/2797/x132.jpg" style="width:99.75pt;height:6pt;visibility:visible">
                  <v:imagedata r:id="rId136" r:href="rId13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Көчкү жүргөн  жердин</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"http://www.tehlit.ru/1lib_norma_doc/2/2797/x133.jpg" \* MERGEFORMATINET </w:instrText>
            </w:r>
            <w:r w:rsidRPr="00313F02">
              <w:rPr>
                <w:noProof/>
              </w:rPr>
              <w:fldChar w:fldCharType="separate"/>
            </w:r>
            <w:r>
              <w:rPr>
                <w:noProof/>
              </w:rPr>
              <w:fldChar w:fldCharType="begin"/>
            </w:r>
            <w:r>
              <w:rPr>
                <w:noProof/>
              </w:rPr>
              <w:instrText xml:space="preserve"> INCLUDEPICTURE  "http://www.tehlit.ru/1lib_norma_doc/2/2797/x133.jpg" \* MERGEFORMATINET </w:instrText>
            </w:r>
            <w:r>
              <w:rPr>
                <w:noProof/>
              </w:rPr>
              <w:fldChar w:fldCharType="separate"/>
            </w:r>
            <w:r w:rsidR="00CA5DC4">
              <w:rPr>
                <w:noProof/>
              </w:rPr>
              <w:fldChar w:fldCharType="begin"/>
            </w:r>
            <w:r w:rsidR="00CA5DC4">
              <w:rPr>
                <w:noProof/>
              </w:rPr>
              <w:instrText xml:space="preserve"> INCLUDEPICTURE  "http://www.tehlit.ru/1lib_norma_doc/2/2797/x133.jpg"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"http://www.tehlit.ru/1lib_norma_doc/2/2797/x133.jpg" \* MERGEFORMATINET </w:instrText>
            </w:r>
            <w:r w:rsidR="0081753F">
              <w:rPr>
                <w:noProof/>
              </w:rPr>
              <w:fldChar w:fldCharType="separate"/>
            </w:r>
            <w:r w:rsidR="0019575D">
              <w:rPr>
                <w:noProof/>
              </w:rPr>
              <w:pict>
                <v:shape id="Рисунок 66" o:spid="_x0000_i1090" type="#_x0000_t75" alt="http://www.tehlit.ru/1lib_norma_doc/2/2797/x133.jpg" style="width:99.75pt;height:6pt;visibility:visible">
                  <v:imagedata r:id="rId136" r:href="rId138"/>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contextualSpacing/>
              <w:jc w:val="center"/>
              <w:rPr>
                <w:lang w:val="ky-KG"/>
              </w:rPr>
            </w:pPr>
            <w:r w:rsidRPr="00313F02">
              <w:rPr>
                <w:lang w:val="ky-KG"/>
              </w:rPr>
              <w:t>көк  түс</w:t>
            </w:r>
          </w:p>
          <w:p w:rsidR="00581346" w:rsidRPr="00313F02" w:rsidRDefault="00581346" w:rsidP="00CA5DC4">
            <w:pPr>
              <w:contextualSpacing/>
              <w:rPr>
                <w:lang w:val="ky-KG"/>
              </w:rPr>
            </w:pPr>
            <w:r w:rsidRPr="00313F02">
              <w:rPr>
                <w:lang w:val="ky-KG"/>
              </w:rPr>
              <w:t xml:space="preserve">  </w:t>
            </w:r>
          </w:p>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зым тосмосу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"http://www.tehlit.ru/1lib_norma_doc/2/2797/x135.jpg" \* MERGEFORMATINET </w:instrText>
            </w:r>
            <w:r w:rsidRPr="00313F02">
              <w:rPr>
                <w:noProof/>
              </w:rPr>
              <w:fldChar w:fldCharType="separate"/>
            </w:r>
            <w:r>
              <w:rPr>
                <w:noProof/>
              </w:rPr>
              <w:fldChar w:fldCharType="begin"/>
            </w:r>
            <w:r>
              <w:rPr>
                <w:noProof/>
              </w:rPr>
              <w:instrText xml:space="preserve"> INCLUDEPICTURE  "http://www.tehlit.ru/1lib_norma_doc/2/2797/x135.jpg" \* MERGEFORMATINET </w:instrText>
            </w:r>
            <w:r>
              <w:rPr>
                <w:noProof/>
              </w:rPr>
              <w:fldChar w:fldCharType="separate"/>
            </w:r>
            <w:r w:rsidR="00CA5DC4">
              <w:rPr>
                <w:noProof/>
              </w:rPr>
              <w:fldChar w:fldCharType="begin"/>
            </w:r>
            <w:r w:rsidR="00CA5DC4">
              <w:rPr>
                <w:noProof/>
              </w:rPr>
              <w:instrText xml:space="preserve"> INCLUDEPICTURE  "http://www.tehlit.ru/1lib_norma_doc/2/2797/x135.jpg"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"http://www.tehlit.ru/1lib_norma_doc/2/2797/x135.jpg" \* MERGEFORMATINET </w:instrText>
            </w:r>
            <w:r w:rsidR="0081753F">
              <w:rPr>
                <w:noProof/>
              </w:rPr>
              <w:fldChar w:fldCharType="separate"/>
            </w:r>
            <w:r w:rsidR="0019575D">
              <w:rPr>
                <w:noProof/>
              </w:rPr>
              <w:pict>
                <v:shape id="Рисунок 67" o:spid="_x0000_i1091" type="#_x0000_t75" alt="http://www.tehlit.ru/1lib_norma_doc/2/2797/x135.jpg" style="width:87pt;height:5.25pt;visibility:visible">
                  <v:imagedata r:id="rId139" r:href="rId140"/>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бар поезд                                                                     </w:t>
            </w:r>
          </w:p>
          <w:p w:rsidR="00581346" w:rsidRPr="00313F02" w:rsidRDefault="00581346" w:rsidP="00CA5DC4">
            <w:pPr>
              <w:contextualSpacing/>
              <w:rPr>
                <w:lang w:val="ky-KG"/>
              </w:rPr>
            </w:pPr>
            <w:r w:rsidRPr="00313F02">
              <w:rPr>
                <w:lang w:val="ky-KG"/>
              </w:rPr>
              <w:t>Токтоо  орду</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t xml:space="preserve">а) </w:t>
            </w:r>
            <w:r w:rsidRPr="00313F02">
              <w:rPr>
                <w:lang w:val="ky-KG"/>
              </w:rPr>
              <w:t>Өрткө каршы    жабдыгы</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"http://www.tehlit.ru/1lib_norma_doc/2/2797/x137.jpg" \* MERGEFORMATINET </w:instrText>
            </w:r>
            <w:r w:rsidRPr="00313F02">
              <w:rPr>
                <w:noProof/>
              </w:rPr>
              <w:fldChar w:fldCharType="separate"/>
            </w:r>
            <w:r>
              <w:rPr>
                <w:noProof/>
              </w:rPr>
              <w:fldChar w:fldCharType="begin"/>
            </w:r>
            <w:r>
              <w:rPr>
                <w:noProof/>
              </w:rPr>
              <w:instrText xml:space="preserve"> INCLUDEPICTURE  "http://www.tehlit.ru/1lib_norma_doc/2/2797/x137.jpg" \* MERGEFORMATINET </w:instrText>
            </w:r>
            <w:r>
              <w:rPr>
                <w:noProof/>
              </w:rPr>
              <w:fldChar w:fldCharType="separate"/>
            </w:r>
            <w:r w:rsidR="00CA5DC4">
              <w:rPr>
                <w:noProof/>
              </w:rPr>
              <w:fldChar w:fldCharType="begin"/>
            </w:r>
            <w:r w:rsidR="00CA5DC4">
              <w:rPr>
                <w:noProof/>
              </w:rPr>
              <w:instrText xml:space="preserve"> INCLUDEPICTURE  "http://www.tehlit.ru/1lib_norma_doc/2/2797/x137.jpg"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"http://www.tehlit.ru/1lib_norma_doc/2/2797/x137.jpg" \* MERGEFORMATINET </w:instrText>
            </w:r>
            <w:r w:rsidR="0081753F">
              <w:rPr>
                <w:noProof/>
              </w:rPr>
              <w:fldChar w:fldCharType="separate"/>
            </w:r>
            <w:r w:rsidR="0019575D">
              <w:rPr>
                <w:noProof/>
              </w:rPr>
              <w:pict>
                <v:shape id="Рисунок 68" o:spid="_x0000_i1092" type="#_x0000_t75" alt="http://www.tehlit.ru/1lib_norma_doc/2/2797/x137.jpg" style="width:99.75pt;height:17.25pt;visibility:visible">
                  <v:imagedata r:id="rId141" r:href="rId142"/>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тамга</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t xml:space="preserve">б) </w:t>
            </w:r>
            <w:r w:rsidRPr="00313F02">
              <w:rPr>
                <w:lang w:val="ky-KG"/>
              </w:rPr>
              <w:t>Көбүк чыгаргыч генератор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"http://www.tehlit.ru/1lib_norma_doc/2/2797/x139.jpg" \* MERGEFORMATINET </w:instrText>
            </w:r>
            <w:r w:rsidRPr="00313F02">
              <w:rPr>
                <w:noProof/>
              </w:rPr>
              <w:fldChar w:fldCharType="separate"/>
            </w:r>
            <w:r>
              <w:rPr>
                <w:noProof/>
              </w:rPr>
              <w:fldChar w:fldCharType="begin"/>
            </w:r>
            <w:r>
              <w:rPr>
                <w:noProof/>
              </w:rPr>
              <w:instrText xml:space="preserve"> INCLUDEPICTURE  "http://www.tehlit.ru/1lib_norma_doc/2/2797/x139.jpg" \* MERGEFORMATINET </w:instrText>
            </w:r>
            <w:r>
              <w:rPr>
                <w:noProof/>
              </w:rPr>
              <w:fldChar w:fldCharType="separate"/>
            </w:r>
            <w:r w:rsidR="00CA5DC4">
              <w:rPr>
                <w:noProof/>
              </w:rPr>
              <w:fldChar w:fldCharType="begin"/>
            </w:r>
            <w:r w:rsidR="00CA5DC4">
              <w:rPr>
                <w:noProof/>
              </w:rPr>
              <w:instrText xml:space="preserve"> INCLUDEPICTURE  "http://www.tehlit.ru/1lib_norma_doc/2/2797/x139.jpg"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"http://www.tehlit.ru/1lib_norma_doc/2/2797/x139.jpg" \* MERGEFORMATINET </w:instrText>
            </w:r>
            <w:r w:rsidR="0081753F">
              <w:rPr>
                <w:noProof/>
              </w:rPr>
              <w:fldChar w:fldCharType="separate"/>
            </w:r>
            <w:r w:rsidR="0019575D">
              <w:rPr>
                <w:noProof/>
              </w:rPr>
              <w:pict>
                <v:shape id="Рисунок 69" o:spid="_x0000_i1093" type="#_x0000_t75" alt="http://www.tehlit.ru/1lib_norma_doc/2/2797/x139.jpg" style="width:22.5pt;height:12.75pt;visibility:visible">
                  <v:imagedata r:id="rId143" r:href="rId144"/>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t xml:space="preserve">в) </w:t>
            </w:r>
            <w:r w:rsidRPr="00313F02">
              <w:rPr>
                <w:lang w:val="ky-KG"/>
              </w:rPr>
              <w:t xml:space="preserve">Көчмө    өрт өчүргүч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"http://www.tehlit.ru/1lib_norma_doc/2/2797/x141.jpg" \* MERGEFORMATINET </w:instrText>
            </w:r>
            <w:r w:rsidRPr="00313F02">
              <w:rPr>
                <w:noProof/>
              </w:rPr>
              <w:fldChar w:fldCharType="separate"/>
            </w:r>
            <w:r>
              <w:rPr>
                <w:noProof/>
              </w:rPr>
              <w:fldChar w:fldCharType="begin"/>
            </w:r>
            <w:r>
              <w:rPr>
                <w:noProof/>
              </w:rPr>
              <w:instrText xml:space="preserve"> INCLUDEPICTURE  "http://www.tehlit.ru/1lib_norma_doc/2/2797/x141.jpg" \* MERGEFORMATINET </w:instrText>
            </w:r>
            <w:r>
              <w:rPr>
                <w:noProof/>
              </w:rPr>
              <w:fldChar w:fldCharType="separate"/>
            </w:r>
            <w:r w:rsidR="00CA5DC4">
              <w:rPr>
                <w:noProof/>
              </w:rPr>
              <w:fldChar w:fldCharType="begin"/>
            </w:r>
            <w:r w:rsidR="00CA5DC4">
              <w:rPr>
                <w:noProof/>
              </w:rPr>
              <w:instrText xml:space="preserve"> INCLUDEPICTURE  "http://www.tehlit.ru/1lib_norma_doc/2/2797/x141.jpg"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"http://www.tehlit.ru/1lib_norma_doc/2/2797/x141.jpg" \* MERGEFORMATINET </w:instrText>
            </w:r>
            <w:r w:rsidR="0081753F">
              <w:rPr>
                <w:noProof/>
              </w:rPr>
              <w:fldChar w:fldCharType="separate"/>
            </w:r>
            <w:r w:rsidR="0019575D">
              <w:rPr>
                <w:noProof/>
              </w:rPr>
              <w:pict>
                <v:shape id="Рисунок 70" o:spid="_x0000_i1094" type="#_x0000_t75" alt="http://www.tehlit.ru/1lib_norma_doc/2/2797/x141.jpg" style="width:21pt;height:14.25pt;visibility:visible">
                  <v:imagedata r:id="rId145" r:href="rId146"/>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Мед пункт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"http://www.tehlit.ru/1lib_norma_doc/2/2797/x143.jpg" \* MERGEFORMATINET </w:instrText>
            </w:r>
            <w:r w:rsidRPr="00313F02">
              <w:rPr>
                <w:noProof/>
              </w:rPr>
              <w:fldChar w:fldCharType="separate"/>
            </w:r>
            <w:r>
              <w:rPr>
                <w:noProof/>
              </w:rPr>
              <w:fldChar w:fldCharType="begin"/>
            </w:r>
            <w:r>
              <w:rPr>
                <w:noProof/>
              </w:rPr>
              <w:instrText xml:space="preserve"> INCLUDEPICTURE  "http://www.tehlit.ru/1lib_norma_doc/2/2797/x143.jpg" \* MERGEFORMATINET </w:instrText>
            </w:r>
            <w:r>
              <w:rPr>
                <w:noProof/>
              </w:rPr>
              <w:fldChar w:fldCharType="separate"/>
            </w:r>
            <w:r w:rsidR="00CA5DC4">
              <w:rPr>
                <w:noProof/>
              </w:rPr>
              <w:fldChar w:fldCharType="begin"/>
            </w:r>
            <w:r w:rsidR="00CA5DC4">
              <w:rPr>
                <w:noProof/>
              </w:rPr>
              <w:instrText xml:space="preserve"> INCLUDEPICTURE  "http://www.tehlit.ru/1lib_norma_doc/2/2797/x143.jpg"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"http://www.tehlit.ru/1lib_norma_doc/2/2797/x143.jpg" \* MERGEFORMATINET </w:instrText>
            </w:r>
            <w:r w:rsidR="0081753F">
              <w:rPr>
                <w:noProof/>
              </w:rPr>
              <w:fldChar w:fldCharType="separate"/>
            </w:r>
            <w:r w:rsidR="0019575D">
              <w:rPr>
                <w:noProof/>
              </w:rPr>
              <w:pict>
                <v:shape id="Рисунок 71" o:spid="_x0000_i1095" type="#_x0000_t75" alt="http://www.tehlit.ru/1lib_norma_doc/2/2797/x143.jpg" style="width:89.25pt;height:8.25pt;visibility:visible">
                  <v:imagedata r:id="rId147" r:href="rId148"/>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крест</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rPr>
                <w:lang w:val="ky-KG"/>
              </w:rPr>
              <w:t>Топтук  каоолдор:</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t xml:space="preserve">а) </w:t>
            </w:r>
            <w:r w:rsidRPr="00313F02">
              <w:rPr>
                <w:lang w:val="ky-KG"/>
              </w:rPr>
              <w:t xml:space="preserve">Өзүн -өзү  сактоочулар                                          </w:t>
            </w:r>
          </w:p>
          <w:p w:rsidR="00581346" w:rsidRPr="00313F02" w:rsidRDefault="00581346" w:rsidP="00CA5DC4">
            <w:pPr>
              <w:overflowPunct w:val="0"/>
              <w:autoSpaceDE w:val="0"/>
              <w:autoSpaceDN w:val="0"/>
              <w:adjustRightInd w:val="0"/>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"http://www.tehlit.ru/1lib_norma_doc/2/2797/x145.jpg" \* MERGEFORMATINET </w:instrText>
            </w:r>
            <w:r w:rsidRPr="00313F02">
              <w:rPr>
                <w:noProof/>
              </w:rPr>
              <w:fldChar w:fldCharType="separate"/>
            </w:r>
            <w:r>
              <w:rPr>
                <w:noProof/>
              </w:rPr>
              <w:fldChar w:fldCharType="begin"/>
            </w:r>
            <w:r>
              <w:rPr>
                <w:noProof/>
              </w:rPr>
              <w:instrText xml:space="preserve"> INCLUDEPICTURE  "http://www.tehlit.ru/1lib_norma_doc/2/2797/x145.jpg" \* MERGEFORMATINET </w:instrText>
            </w:r>
            <w:r>
              <w:rPr>
                <w:noProof/>
              </w:rPr>
              <w:fldChar w:fldCharType="separate"/>
            </w:r>
            <w:r w:rsidR="00CA5DC4">
              <w:rPr>
                <w:noProof/>
              </w:rPr>
              <w:fldChar w:fldCharType="begin"/>
            </w:r>
            <w:r w:rsidR="00CA5DC4">
              <w:rPr>
                <w:noProof/>
              </w:rPr>
              <w:instrText xml:space="preserve"> INCLUDEPICTURE  "http://www.tehlit.ru/1lib_norma_doc/2/2797/x145.jpg"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"http://www.tehlit.ru/1lib_norma_doc/2/2797/x145.jpg" \* MERGEFORMATINET </w:instrText>
            </w:r>
            <w:r w:rsidR="0081753F">
              <w:rPr>
                <w:noProof/>
              </w:rPr>
              <w:fldChar w:fldCharType="separate"/>
            </w:r>
            <w:r w:rsidR="0019575D">
              <w:rPr>
                <w:noProof/>
              </w:rPr>
              <w:pict>
                <v:shape id="Рисунок 72" o:spid="_x0000_i1096" type="#_x0000_t75" alt="http://www.tehlit.ru/1lib_norma_doc/2/2797/x145.jpg" style="width:21pt;height:15.75pt;visibility:visible">
                  <v:imagedata r:id="rId149" r:href="rId150"/>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тамга</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t xml:space="preserve">б) </w:t>
            </w:r>
            <w:r w:rsidRPr="00313F02">
              <w:rPr>
                <w:lang w:val="ky-KG"/>
              </w:rPr>
              <w:t xml:space="preserve">Респираторлор                                                          </w:t>
            </w:r>
          </w:p>
          <w:p w:rsidR="00581346" w:rsidRPr="00313F02" w:rsidRDefault="00581346" w:rsidP="00CA5DC4">
            <w:pPr>
              <w:overflowPunct w:val="0"/>
              <w:autoSpaceDE w:val="0"/>
              <w:autoSpaceDN w:val="0"/>
              <w:adjustRightInd w:val="0"/>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lastRenderedPageBreak/>
              <w:fldChar w:fldCharType="begin"/>
            </w:r>
            <w:r w:rsidRPr="00313F02">
              <w:rPr>
                <w:noProof/>
              </w:rPr>
              <w:instrText xml:space="preserve"> INCLUDEPICTURE  "http://www.tehlit.ru/1lib_norma_doc/2/2797/x147.jpg" \* MERGEFORMATINET </w:instrText>
            </w:r>
            <w:r w:rsidRPr="00313F02">
              <w:rPr>
                <w:noProof/>
              </w:rPr>
              <w:fldChar w:fldCharType="separate"/>
            </w:r>
            <w:r>
              <w:rPr>
                <w:noProof/>
              </w:rPr>
              <w:fldChar w:fldCharType="begin"/>
            </w:r>
            <w:r>
              <w:rPr>
                <w:noProof/>
              </w:rPr>
              <w:instrText xml:space="preserve"> INCLUDEPICTURE  "http://www.tehlit.ru/1lib_norma_doc/2/2797/x147.jpg" \* MERGEFORMATINET </w:instrText>
            </w:r>
            <w:r>
              <w:rPr>
                <w:noProof/>
              </w:rPr>
              <w:fldChar w:fldCharType="separate"/>
            </w:r>
            <w:r w:rsidR="00CA5DC4">
              <w:rPr>
                <w:noProof/>
              </w:rPr>
              <w:fldChar w:fldCharType="begin"/>
            </w:r>
            <w:r w:rsidR="00CA5DC4">
              <w:rPr>
                <w:noProof/>
              </w:rPr>
              <w:instrText xml:space="preserve"> INCLUDEPICTURE  "http://www.tehlit.ru/1lib_norma_doc/2/2797/x147.jpg"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"http://www.tehlit.ru/1lib_norma_doc/2/2797/x147.jpg" \* MERGEFORMATINET </w:instrText>
            </w:r>
            <w:r w:rsidR="0081753F">
              <w:rPr>
                <w:noProof/>
              </w:rPr>
              <w:fldChar w:fldCharType="separate"/>
            </w:r>
            <w:r w:rsidR="0019575D">
              <w:rPr>
                <w:noProof/>
              </w:rPr>
              <w:pict>
                <v:shape id="Рисунок 73" o:spid="_x0000_i1097" type="#_x0000_t75" alt="http://www.tehlit.ru/1lib_norma_doc/2/2797/x147.jpg" style="width:97.5pt;height:12pt;visibility:visible">
                  <v:imagedata r:id="rId151" r:href="rId152"/>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айланта кызыл түс менен</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lastRenderedPageBreak/>
              <w:t xml:space="preserve">Телефон                                                                   </w:t>
            </w:r>
          </w:p>
          <w:p w:rsidR="00581346" w:rsidRPr="00313F02" w:rsidRDefault="00581346" w:rsidP="00CA5DC4">
            <w:pPr>
              <w:contextualSpacing/>
              <w:rPr>
                <w:lang w:val="ky-KG"/>
              </w:rPr>
            </w:pPr>
            <w:r w:rsidRPr="00313F02">
              <w:rPr>
                <w:lang w:val="ky-KG"/>
              </w:rPr>
              <w:t xml:space="preserve">Өрт өчүрүүчү аппарат                                                   </w:t>
            </w:r>
          </w:p>
          <w:p w:rsidR="00581346" w:rsidRPr="00313F02" w:rsidRDefault="00581346" w:rsidP="00CA5DC4">
            <w:pPr>
              <w:overflowPunct w:val="0"/>
              <w:autoSpaceDE w:val="0"/>
              <w:autoSpaceDN w:val="0"/>
              <w:adjustRightInd w:val="0"/>
              <w:rPr>
                <w:lang w:val="ky-KG"/>
              </w:rPr>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"http://www.tehlit.ru/1lib_norma_doc/2/2797/x149.jpg" \* MERGEFORMATINET </w:instrText>
            </w:r>
            <w:r w:rsidRPr="00313F02">
              <w:rPr>
                <w:noProof/>
              </w:rPr>
              <w:fldChar w:fldCharType="separate"/>
            </w:r>
            <w:r>
              <w:rPr>
                <w:noProof/>
              </w:rPr>
              <w:fldChar w:fldCharType="begin"/>
            </w:r>
            <w:r>
              <w:rPr>
                <w:noProof/>
              </w:rPr>
              <w:instrText xml:space="preserve"> INCLUDEPICTURE  "http://www.tehlit.ru/1lib_norma_doc/2/2797/x149.jpg" \* MERGEFORMATINET </w:instrText>
            </w:r>
            <w:r>
              <w:rPr>
                <w:noProof/>
              </w:rPr>
              <w:fldChar w:fldCharType="separate"/>
            </w:r>
            <w:r w:rsidR="00CA5DC4">
              <w:rPr>
                <w:noProof/>
              </w:rPr>
              <w:fldChar w:fldCharType="begin"/>
            </w:r>
            <w:r w:rsidR="00CA5DC4">
              <w:rPr>
                <w:noProof/>
              </w:rPr>
              <w:instrText xml:space="preserve"> INCLUDEPICTURE  "http://www.tehlit.ru/1lib_norma_doc/2/2797/x149.jpg"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"http://www.tehlit.ru/1lib_norma_doc/2/2797/x149.jpg" \* MERGEFORMATINET </w:instrText>
            </w:r>
            <w:r w:rsidR="0081753F">
              <w:rPr>
                <w:noProof/>
              </w:rPr>
              <w:fldChar w:fldCharType="separate"/>
            </w:r>
            <w:r w:rsidR="0019575D">
              <w:rPr>
                <w:noProof/>
              </w:rPr>
              <w:pict>
                <v:shape id="Рисунок 74" o:spid="_x0000_i1098" type="#_x0000_t75" alt="http://www.tehlit.ru/1lib_norma_doc/2/2797/x149.jpg" style="width:11.25pt;height:12pt;visibility:visible">
                  <v:imagedata r:id="rId153" r:href="rId154"/>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ошол  эле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"http://www.tehlit.ru/1lib_norma_doc/2/2797/x151.jpg" \* MERGEFORMATINET </w:instrText>
            </w:r>
            <w:r w:rsidRPr="00313F02">
              <w:rPr>
                <w:noProof/>
              </w:rPr>
              <w:fldChar w:fldCharType="separate"/>
            </w:r>
            <w:r>
              <w:rPr>
                <w:noProof/>
              </w:rPr>
              <w:fldChar w:fldCharType="begin"/>
            </w:r>
            <w:r>
              <w:rPr>
                <w:noProof/>
              </w:rPr>
              <w:instrText xml:space="preserve"> INCLUDEPICTURE  "http://www.tehlit.ru/1lib_norma_doc/2/2797/x151.jpg" \* MERGEFORMATINET </w:instrText>
            </w:r>
            <w:r>
              <w:rPr>
                <w:noProof/>
              </w:rPr>
              <w:fldChar w:fldCharType="separate"/>
            </w:r>
            <w:r w:rsidR="00CA5DC4">
              <w:rPr>
                <w:noProof/>
              </w:rPr>
              <w:fldChar w:fldCharType="begin"/>
            </w:r>
            <w:r w:rsidR="00CA5DC4">
              <w:rPr>
                <w:noProof/>
              </w:rPr>
              <w:instrText xml:space="preserve"> INCLUDEPICTURE  "http://www.tehlit.ru/1lib_norma_doc/2/2797/x151.jpg"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"http://www.tehlit.ru/1lib_norma_doc/2/2797/x151.jpg" \* MERGEFORMATINET </w:instrText>
            </w:r>
            <w:r w:rsidR="0081753F">
              <w:rPr>
                <w:noProof/>
              </w:rPr>
              <w:fldChar w:fldCharType="separate"/>
            </w:r>
            <w:r w:rsidR="0019575D">
              <w:rPr>
                <w:noProof/>
              </w:rPr>
              <w:pict>
                <v:shape id="Рисунок 75" o:spid="_x0000_i1099" type="#_x0000_t75" alt="http://www.tehlit.ru/1lib_norma_doc/2/2797/x151.jpg" style="width:13.5pt;height:11.25pt;visibility:visible">
                  <v:imagedata r:id="rId155" r:href="rId156"/>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ошол эле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rPr>
                <w:lang w:val="ky-KG"/>
              </w:rPr>
              <w:t>Түйүн</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t xml:space="preserve">а) </w:t>
            </w:r>
            <w:r w:rsidRPr="00313F02">
              <w:rPr>
                <w:lang w:val="ky-KG"/>
              </w:rPr>
              <w:t xml:space="preserve">Радио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"http://www.tehlit.ru/1lib_norma_doc/2/2797/x153.jpg" \* MERGEFORMATINET </w:instrText>
            </w:r>
            <w:r w:rsidRPr="00313F02">
              <w:rPr>
                <w:noProof/>
              </w:rPr>
              <w:fldChar w:fldCharType="separate"/>
            </w:r>
            <w:r>
              <w:rPr>
                <w:noProof/>
              </w:rPr>
              <w:fldChar w:fldCharType="begin"/>
            </w:r>
            <w:r>
              <w:rPr>
                <w:noProof/>
              </w:rPr>
              <w:instrText xml:space="preserve"> INCLUDEPICTURE  "http://www.tehlit.ru/1lib_norma_doc/2/2797/x153.jpg" \* MERGEFORMATINET </w:instrText>
            </w:r>
            <w:r>
              <w:rPr>
                <w:noProof/>
              </w:rPr>
              <w:fldChar w:fldCharType="separate"/>
            </w:r>
            <w:r w:rsidR="00CA5DC4">
              <w:rPr>
                <w:noProof/>
              </w:rPr>
              <w:fldChar w:fldCharType="begin"/>
            </w:r>
            <w:r w:rsidR="00CA5DC4">
              <w:rPr>
                <w:noProof/>
              </w:rPr>
              <w:instrText xml:space="preserve"> INCLUDEPICTURE  "http://www.tehlit.ru/1lib_norma_doc/2/2797/x153.jpg"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"http://www.tehlit.ru/1lib_norma_doc/2/2797/x153.jpg" \* MERGEFORMATINET </w:instrText>
            </w:r>
            <w:r w:rsidR="0081753F">
              <w:rPr>
                <w:noProof/>
              </w:rPr>
              <w:fldChar w:fldCharType="separate"/>
            </w:r>
            <w:r w:rsidR="0019575D">
              <w:rPr>
                <w:noProof/>
              </w:rPr>
              <w:pict>
                <v:shape id="Рисунок 76" o:spid="_x0000_i1100" type="#_x0000_t75" alt="http://www.tehlit.ru/1lib_norma_doc/2/2797/x153.jpg" style="width:19.5pt;height:18.75pt;visibility:visible">
                  <v:imagedata r:id="rId157" r:href="rId158"/>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бай-ш                                                            кызыл жебече</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pPr>
            <w:r w:rsidRPr="00313F02">
              <w:t xml:space="preserve">б) </w:t>
            </w:r>
            <w:r w:rsidRPr="00313F02">
              <w:rPr>
                <w:lang w:val="ky-KG"/>
              </w:rPr>
              <w:t>Телевидение</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"http://www.tehlit.ru/1lib_norma_doc/2/2797/x155.jpg" \* MERGEFORMATINET </w:instrText>
            </w:r>
            <w:r w:rsidRPr="00313F02">
              <w:rPr>
                <w:noProof/>
              </w:rPr>
              <w:fldChar w:fldCharType="separate"/>
            </w:r>
            <w:r>
              <w:rPr>
                <w:noProof/>
              </w:rPr>
              <w:fldChar w:fldCharType="begin"/>
            </w:r>
            <w:r>
              <w:rPr>
                <w:noProof/>
              </w:rPr>
              <w:instrText xml:space="preserve"> INCLUDEPICTURE  "http://www.tehlit.ru/1lib_norma_doc/2/2797/x155.jpg" \* MERGEFORMATINET </w:instrText>
            </w:r>
            <w:r>
              <w:rPr>
                <w:noProof/>
              </w:rPr>
              <w:fldChar w:fldCharType="separate"/>
            </w:r>
            <w:r w:rsidR="00CA5DC4">
              <w:rPr>
                <w:noProof/>
              </w:rPr>
              <w:fldChar w:fldCharType="begin"/>
            </w:r>
            <w:r w:rsidR="00CA5DC4">
              <w:rPr>
                <w:noProof/>
              </w:rPr>
              <w:instrText xml:space="preserve"> INCLUDEPICTURE  "http://www.tehlit.ru/1lib_norma_doc/2/2797/x155.jpg"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"http://www.tehlit.ru/1lib_norma_doc/2/2797/x155.jpg" \* MERGEFORMATINET </w:instrText>
            </w:r>
            <w:r w:rsidR="0081753F">
              <w:rPr>
                <w:noProof/>
              </w:rPr>
              <w:fldChar w:fldCharType="separate"/>
            </w:r>
            <w:r w:rsidR="0019575D">
              <w:rPr>
                <w:noProof/>
              </w:rPr>
              <w:pict>
                <v:shape id="Рисунок 77" o:spid="_x0000_i1101" type="#_x0000_t75" alt="http://www.tehlit.ru/1lib_norma_doc/2/2797/x155.jpg" style="width:33pt;height:15pt;visibility:visible">
                  <v:imagedata r:id="rId159" r:href="rId160"/>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Авариянын  болушун  билдирген </w:t>
            </w:r>
          </w:p>
          <w:p w:rsidR="00581346" w:rsidRPr="00313F02" w:rsidRDefault="00581346" w:rsidP="00CA5DC4">
            <w:pPr>
              <w:contextualSpacing/>
            </w:pPr>
            <w:r w:rsidRPr="00313F02">
              <w:rPr>
                <w:lang w:val="ky-KG"/>
              </w:rPr>
              <w:t>орнотмо</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"http://www.tehlit.ru/1lib_norma_doc/2/2797/x157.jpg" \* MERGEFORMATINET </w:instrText>
            </w:r>
            <w:r w:rsidRPr="00313F02">
              <w:rPr>
                <w:noProof/>
              </w:rPr>
              <w:fldChar w:fldCharType="separate"/>
            </w:r>
            <w:r>
              <w:rPr>
                <w:noProof/>
              </w:rPr>
              <w:fldChar w:fldCharType="begin"/>
            </w:r>
            <w:r>
              <w:rPr>
                <w:noProof/>
              </w:rPr>
              <w:instrText xml:space="preserve"> INCLUDEPICTURE  "http://www.tehlit.ru/1lib_norma_doc/2/2797/x157.jpg" \* MERGEFORMATINET </w:instrText>
            </w:r>
            <w:r>
              <w:rPr>
                <w:noProof/>
              </w:rPr>
              <w:fldChar w:fldCharType="separate"/>
            </w:r>
            <w:r w:rsidR="00CA5DC4">
              <w:rPr>
                <w:noProof/>
              </w:rPr>
              <w:fldChar w:fldCharType="begin"/>
            </w:r>
            <w:r w:rsidR="00CA5DC4">
              <w:rPr>
                <w:noProof/>
              </w:rPr>
              <w:instrText xml:space="preserve"> INCLUDEPICTURE  "http://www.tehlit.ru/1lib_norma_doc/2/2797/x157.jpg"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"http://www.tehlit.ru/1lib_norma_doc/2/2797/x157.jpg" \* MERGEFORMATINET </w:instrText>
            </w:r>
            <w:r w:rsidR="0081753F">
              <w:rPr>
                <w:noProof/>
              </w:rPr>
              <w:fldChar w:fldCharType="separate"/>
            </w:r>
            <w:r w:rsidR="0019575D">
              <w:rPr>
                <w:noProof/>
              </w:rPr>
              <w:pict>
                <v:shape id="Рисунок 78" o:spid="_x0000_i1102" type="#_x0000_t75" alt="http://www.tehlit.ru/1lib_norma_doc/2/2797/x157.jpg" style="width:13.5pt;height:15.75pt;visibility:visible">
                  <v:imagedata r:id="rId161" r:href="rId162"/>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Куур  өткөрмө</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Аба аркылуу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"http://www.tehlit.ru/1lib_norma_doc/2/2797/x159.jpg" \* MERGEFORMATINET </w:instrText>
            </w:r>
            <w:r w:rsidRPr="00313F02">
              <w:rPr>
                <w:noProof/>
              </w:rPr>
              <w:fldChar w:fldCharType="separate"/>
            </w:r>
            <w:r>
              <w:rPr>
                <w:noProof/>
              </w:rPr>
              <w:fldChar w:fldCharType="begin"/>
            </w:r>
            <w:r>
              <w:rPr>
                <w:noProof/>
              </w:rPr>
              <w:instrText xml:space="preserve"> INCLUDEPICTURE  "http://www.tehlit.ru/1lib_norma_doc/2/2797/x159.jpg" \* MERGEFORMATINET </w:instrText>
            </w:r>
            <w:r>
              <w:rPr>
                <w:noProof/>
              </w:rPr>
              <w:fldChar w:fldCharType="separate"/>
            </w:r>
            <w:r w:rsidR="00CA5DC4">
              <w:rPr>
                <w:noProof/>
              </w:rPr>
              <w:fldChar w:fldCharType="begin"/>
            </w:r>
            <w:r w:rsidR="00CA5DC4">
              <w:rPr>
                <w:noProof/>
              </w:rPr>
              <w:instrText xml:space="preserve"> INCLUDEPICTURE  "http://www.tehlit.ru/1lib_norma_doc/2/2797/x159.jpg"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"http://www.tehlit.ru/1lib_norma_doc/2/2797/x159.jpg" \* MERGEFORMATINET </w:instrText>
            </w:r>
            <w:r w:rsidR="0081753F">
              <w:rPr>
                <w:noProof/>
              </w:rPr>
              <w:fldChar w:fldCharType="separate"/>
            </w:r>
            <w:r w:rsidR="0019575D">
              <w:rPr>
                <w:noProof/>
              </w:rPr>
              <w:pict>
                <v:shape id="Рисунок 79" o:spid="_x0000_i1103" type="#_x0000_t75" alt="http://www.tehlit.ru/1lib_norma_doc/2/2797/x159.jpg" style="width:93.75pt;height:3pt;visibility:visible">
                  <v:imagedata r:id="rId163" r:href="rId164"/>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кызгылт сары</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Суу аркылуу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"http://www.tehlit.ru/1lib_norma_doc/2/2797/x160.jpg" \* MERGEFORMATINET </w:instrText>
            </w:r>
            <w:r w:rsidRPr="00313F02">
              <w:rPr>
                <w:noProof/>
              </w:rPr>
              <w:fldChar w:fldCharType="separate"/>
            </w:r>
            <w:r>
              <w:rPr>
                <w:noProof/>
              </w:rPr>
              <w:fldChar w:fldCharType="begin"/>
            </w:r>
            <w:r>
              <w:rPr>
                <w:noProof/>
              </w:rPr>
              <w:instrText xml:space="preserve"> INCLUDEPICTURE  "http://www.tehlit.ru/1lib_norma_doc/2/2797/x160.jpg" \* MERGEFORMATINET </w:instrText>
            </w:r>
            <w:r>
              <w:rPr>
                <w:noProof/>
              </w:rPr>
              <w:fldChar w:fldCharType="separate"/>
            </w:r>
            <w:r w:rsidR="00CA5DC4">
              <w:rPr>
                <w:noProof/>
              </w:rPr>
              <w:fldChar w:fldCharType="begin"/>
            </w:r>
            <w:r w:rsidR="00CA5DC4">
              <w:rPr>
                <w:noProof/>
              </w:rPr>
              <w:instrText xml:space="preserve"> INCLUDEPICTURE  "http://www.tehlit.ru/1lib_norma_doc/2/2797/x160.jpg"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"http://www.tehlit.ru/1lib_norma_doc/2/2797/x160.jpg" \* MERGEFORMATINET </w:instrText>
            </w:r>
            <w:r w:rsidR="0081753F">
              <w:rPr>
                <w:noProof/>
              </w:rPr>
              <w:fldChar w:fldCharType="separate"/>
            </w:r>
            <w:r w:rsidR="0019575D">
              <w:rPr>
                <w:noProof/>
              </w:rPr>
              <w:pict>
                <v:shape id="Рисунок 80" o:spid="_x0000_i1104" type="#_x0000_t75" alt="http://www.tehlit.ru/1lib_norma_doc/2/2797/x160.jpg" style="width:93.75pt;height:3pt;visibility:visible">
                  <v:imagedata r:id="rId163" r:href="rId165"/>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көк түстө</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contextualSpacing/>
              <w:rPr>
                <w:lang w:val="ky-KG"/>
              </w:rPr>
            </w:pPr>
            <w:r w:rsidRPr="00313F02">
              <w:rPr>
                <w:lang w:val="ky-KG"/>
              </w:rPr>
              <w:t xml:space="preserve">Өткөргүчун  жандыруу                                                              </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"http://www.tehlit.ru/1lib_norma_doc/2/2797/x162.jpg" \* MERGEFORMATINET </w:instrText>
            </w:r>
            <w:r w:rsidRPr="00313F02">
              <w:rPr>
                <w:noProof/>
              </w:rPr>
              <w:fldChar w:fldCharType="separate"/>
            </w:r>
            <w:r>
              <w:rPr>
                <w:noProof/>
              </w:rPr>
              <w:fldChar w:fldCharType="begin"/>
            </w:r>
            <w:r>
              <w:rPr>
                <w:noProof/>
              </w:rPr>
              <w:instrText xml:space="preserve"> INCLUDEPICTURE  "http://www.tehlit.ru/1lib_norma_doc/2/2797/x162.jpg" \* MERGEFORMATINET </w:instrText>
            </w:r>
            <w:r>
              <w:rPr>
                <w:noProof/>
              </w:rPr>
              <w:fldChar w:fldCharType="separate"/>
            </w:r>
            <w:r w:rsidR="00CA5DC4">
              <w:rPr>
                <w:noProof/>
              </w:rPr>
              <w:fldChar w:fldCharType="begin"/>
            </w:r>
            <w:r w:rsidR="00CA5DC4">
              <w:rPr>
                <w:noProof/>
              </w:rPr>
              <w:instrText xml:space="preserve"> INCLUDEPICTURE  "http://www.tehlit.ru/1lib_norma_doc/2/2797/x162.jpg"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"http://www.tehlit.ru/1lib_norma_doc/2/2797/x162.jpg" \* MERGEFORMATINET </w:instrText>
            </w:r>
            <w:r w:rsidR="0081753F">
              <w:rPr>
                <w:noProof/>
              </w:rPr>
              <w:fldChar w:fldCharType="separate"/>
            </w:r>
            <w:r w:rsidR="0019575D">
              <w:rPr>
                <w:noProof/>
              </w:rPr>
              <w:pict>
                <v:shape id="Рисунок 81" o:spid="_x0000_i1105" type="#_x0000_t75" alt="http://www.tehlit.ru/1lib_norma_doc/2/2797/x162.jpg" style="width:78pt;height:3pt;visibility:visible">
                  <v:imagedata r:id="rId166" r:href="rId167"/>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көк</w:t>
            </w:r>
          </w:p>
        </w:tc>
      </w:tr>
      <w:tr w:rsidR="00581346" w:rsidRPr="00887C2A" w:rsidTr="00CA5DC4">
        <w:trPr>
          <w:jc w:val="center"/>
        </w:trPr>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pPr>
            <w:r w:rsidRPr="00313F02">
              <w:rPr>
                <w:lang w:val="ky-KG"/>
              </w:rPr>
              <w:t xml:space="preserve">Өрт краны                                                  </w:t>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"http://www.tehlit.ru/1lib_norma_doc/2/2797/x164.jpg" \* MERGEFORMATINET </w:instrText>
            </w:r>
            <w:r w:rsidRPr="00313F02">
              <w:rPr>
                <w:noProof/>
              </w:rPr>
              <w:fldChar w:fldCharType="separate"/>
            </w:r>
            <w:r>
              <w:rPr>
                <w:noProof/>
              </w:rPr>
              <w:fldChar w:fldCharType="begin"/>
            </w:r>
            <w:r>
              <w:rPr>
                <w:noProof/>
              </w:rPr>
              <w:instrText xml:space="preserve"> INCLUDEPICTURE  "http://www.tehlit.ru/1lib_norma_doc/2/2797/x164.jpg" \* MERGEFORMATINET </w:instrText>
            </w:r>
            <w:r>
              <w:rPr>
                <w:noProof/>
              </w:rPr>
              <w:fldChar w:fldCharType="separate"/>
            </w:r>
            <w:r w:rsidR="00CA5DC4">
              <w:rPr>
                <w:noProof/>
              </w:rPr>
              <w:fldChar w:fldCharType="begin"/>
            </w:r>
            <w:r w:rsidR="00CA5DC4">
              <w:rPr>
                <w:noProof/>
              </w:rPr>
              <w:instrText xml:space="preserve"> INCLUDEPICTURE  "http://www.tehlit.ru/1lib_norma_doc/2/2797/x164.jpg"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"http://www.tehlit.ru/1lib_norma_doc/2/2797/x164.jpg" \* MERGEFORMATINET </w:instrText>
            </w:r>
            <w:r w:rsidR="0081753F">
              <w:rPr>
                <w:noProof/>
              </w:rPr>
              <w:fldChar w:fldCharType="separate"/>
            </w:r>
            <w:r w:rsidR="0019575D">
              <w:rPr>
                <w:noProof/>
              </w:rPr>
              <w:pict>
                <v:shape id="Рисунок 82" o:spid="_x0000_i1106" type="#_x0000_t75" alt="http://www.tehlit.ru/1lib_norma_doc/2/2797/x164.jpg" style="width:17.25pt;height:12.75pt;visibility:visible">
                  <v:imagedata r:id="rId168" r:href="rId169"/>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nil"/>
              <w:right w:val="single" w:sz="6" w:space="0" w:color="auto"/>
            </w:tcBorders>
          </w:tcPr>
          <w:p w:rsidR="00581346" w:rsidRPr="00313F02" w:rsidRDefault="00581346" w:rsidP="00CA5DC4">
            <w:pPr>
              <w:overflowPunct w:val="0"/>
              <w:autoSpaceDE w:val="0"/>
              <w:autoSpaceDN w:val="0"/>
              <w:adjustRightInd w:val="0"/>
              <w:jc w:val="center"/>
            </w:pPr>
            <w:r w:rsidRPr="00313F02">
              <w:rPr>
                <w:lang w:val="ky-KG"/>
              </w:rPr>
              <w:t>кызыл контур белгиси</w:t>
            </w:r>
          </w:p>
        </w:tc>
      </w:tr>
      <w:tr w:rsidR="00581346" w:rsidRPr="00887C2A" w:rsidTr="00CA5DC4">
        <w:trPr>
          <w:trHeight w:val="89"/>
          <w:jc w:val="center"/>
        </w:trPr>
        <w:tc>
          <w:tcPr>
            <w:tcW w:w="0" w:type="auto"/>
            <w:tcBorders>
              <w:top w:val="nil"/>
              <w:left w:val="single" w:sz="6" w:space="0" w:color="auto"/>
              <w:bottom w:val="single" w:sz="6" w:space="0" w:color="auto"/>
              <w:right w:val="single" w:sz="6" w:space="0" w:color="auto"/>
            </w:tcBorders>
          </w:tcPr>
          <w:p w:rsidR="00581346" w:rsidRPr="00313F02" w:rsidRDefault="00581346" w:rsidP="00CA5DC4">
            <w:pPr>
              <w:overflowPunct w:val="0"/>
              <w:autoSpaceDE w:val="0"/>
              <w:autoSpaceDN w:val="0"/>
              <w:adjustRightInd w:val="0"/>
              <w:rPr>
                <w:lang w:val="ky-KG"/>
              </w:rPr>
            </w:pPr>
            <w:r w:rsidRPr="00313F02">
              <w:rPr>
                <w:lang w:val="ky-KG"/>
              </w:rPr>
              <w:t>Муздаткыч  орнотмосу</w:t>
            </w:r>
          </w:p>
          <w:p w:rsidR="00581346" w:rsidRPr="00313F02" w:rsidRDefault="00581346" w:rsidP="00CA5DC4">
            <w:pPr>
              <w:overflowPunct w:val="0"/>
              <w:autoSpaceDE w:val="0"/>
              <w:autoSpaceDN w:val="0"/>
              <w:adjustRightInd w:val="0"/>
            </w:pPr>
          </w:p>
        </w:tc>
        <w:tc>
          <w:tcPr>
            <w:tcW w:w="0" w:type="auto"/>
            <w:tcBorders>
              <w:top w:val="nil"/>
              <w:left w:val="single" w:sz="6" w:space="0" w:color="auto"/>
              <w:bottom w:val="single" w:sz="6" w:space="0" w:color="auto"/>
              <w:right w:val="single" w:sz="6" w:space="0" w:color="auto"/>
            </w:tcBorders>
          </w:tcPr>
          <w:p w:rsidR="00581346" w:rsidRPr="00313F02" w:rsidRDefault="00581346" w:rsidP="00CA5DC4">
            <w:pPr>
              <w:overflowPunct w:val="0"/>
              <w:autoSpaceDE w:val="0"/>
              <w:autoSpaceDN w:val="0"/>
              <w:adjustRightInd w:val="0"/>
              <w:jc w:val="center"/>
            </w:pPr>
            <w:r w:rsidRPr="00313F02">
              <w:rPr>
                <w:noProof/>
              </w:rPr>
              <w:fldChar w:fldCharType="begin"/>
            </w:r>
            <w:r w:rsidRPr="00313F02">
              <w:rPr>
                <w:noProof/>
              </w:rPr>
              <w:instrText xml:space="preserve"> INCLUDEPICTURE  "http://www.tehlit.ru/1lib_norma_doc/2/2797/x166.jpg" \* MERGEFORMATINET </w:instrText>
            </w:r>
            <w:r w:rsidRPr="00313F02">
              <w:rPr>
                <w:noProof/>
              </w:rPr>
              <w:fldChar w:fldCharType="separate"/>
            </w:r>
            <w:r>
              <w:rPr>
                <w:noProof/>
              </w:rPr>
              <w:fldChar w:fldCharType="begin"/>
            </w:r>
            <w:r>
              <w:rPr>
                <w:noProof/>
              </w:rPr>
              <w:instrText xml:space="preserve"> INCLUDEPICTURE  "http://www.tehlit.ru/1lib_norma_doc/2/2797/x166.jpg" \* MERGEFORMATINET </w:instrText>
            </w:r>
            <w:r>
              <w:rPr>
                <w:noProof/>
              </w:rPr>
              <w:fldChar w:fldCharType="separate"/>
            </w:r>
            <w:r w:rsidR="00CA5DC4">
              <w:rPr>
                <w:noProof/>
              </w:rPr>
              <w:fldChar w:fldCharType="begin"/>
            </w:r>
            <w:r w:rsidR="00CA5DC4">
              <w:rPr>
                <w:noProof/>
              </w:rPr>
              <w:instrText xml:space="preserve"> INCLUDEPICTURE  "http://www.tehlit.ru/1lib_norma_doc/2/2797/x166.jpg" \* MERGEFORMATINET </w:instrText>
            </w:r>
            <w:r w:rsidR="00CA5DC4">
              <w:rPr>
                <w:noProof/>
              </w:rPr>
              <w:fldChar w:fldCharType="separate"/>
            </w:r>
            <w:r w:rsidR="0081753F">
              <w:rPr>
                <w:noProof/>
              </w:rPr>
              <w:fldChar w:fldCharType="begin"/>
            </w:r>
            <w:r w:rsidR="0081753F">
              <w:rPr>
                <w:noProof/>
              </w:rPr>
              <w:instrText xml:space="preserve"> INCLUDEPICTURE  "http://www.tehlit.ru/1lib_norma_doc/2/2797/x166.jpg" \* MERGEFORMATINET </w:instrText>
            </w:r>
            <w:r w:rsidR="0081753F">
              <w:rPr>
                <w:noProof/>
              </w:rPr>
              <w:fldChar w:fldCharType="separate"/>
            </w:r>
            <w:r w:rsidR="0019575D">
              <w:rPr>
                <w:noProof/>
              </w:rPr>
              <w:pict>
                <v:shape id="Рисунок 83" o:spid="_x0000_i1107" type="#_x0000_t75" alt="http://www.tehlit.ru/1lib_norma_doc/2/2797/x166.jpg" style="width:81pt;height:10.5pt;visibility:visible">
                  <v:imagedata r:id="rId170" r:href="rId171"/>
                </v:shape>
              </w:pict>
            </w:r>
            <w:r w:rsidR="0081753F">
              <w:rPr>
                <w:noProof/>
              </w:rPr>
              <w:fldChar w:fldCharType="end"/>
            </w:r>
            <w:r w:rsidR="00CA5DC4">
              <w:rPr>
                <w:noProof/>
              </w:rPr>
              <w:fldChar w:fldCharType="end"/>
            </w:r>
            <w:r>
              <w:rPr>
                <w:noProof/>
              </w:rPr>
              <w:fldChar w:fldCharType="end"/>
            </w:r>
            <w:r w:rsidRPr="00313F02">
              <w:rPr>
                <w:noProof/>
              </w:rPr>
              <w:fldChar w:fldCharType="end"/>
            </w:r>
          </w:p>
        </w:tc>
        <w:tc>
          <w:tcPr>
            <w:tcW w:w="0" w:type="auto"/>
            <w:tcBorders>
              <w:top w:val="nil"/>
              <w:left w:val="single" w:sz="6" w:space="0" w:color="auto"/>
              <w:bottom w:val="single" w:sz="6" w:space="0" w:color="auto"/>
              <w:right w:val="single" w:sz="6" w:space="0" w:color="auto"/>
            </w:tcBorders>
          </w:tcPr>
          <w:p w:rsidR="00581346" w:rsidRPr="00313F02" w:rsidRDefault="00581346" w:rsidP="00CA5DC4">
            <w:pPr>
              <w:overflowPunct w:val="0"/>
              <w:autoSpaceDE w:val="0"/>
              <w:autoSpaceDN w:val="0"/>
              <w:adjustRightInd w:val="0"/>
              <w:jc w:val="center"/>
            </w:pPr>
            <w:r w:rsidRPr="00313F02">
              <w:t> </w:t>
            </w:r>
          </w:p>
        </w:tc>
      </w:tr>
    </w:tbl>
    <w:p w:rsidR="000C613A" w:rsidRDefault="000C613A" w:rsidP="00750453">
      <w:pPr>
        <w:jc w:val="both"/>
        <w:rPr>
          <w:sz w:val="28"/>
          <w:szCs w:val="28"/>
          <w:lang w:val="ky-KG"/>
        </w:rPr>
      </w:pPr>
    </w:p>
    <w:p w:rsidR="00581346" w:rsidRDefault="00581346" w:rsidP="00581346">
      <w:pPr>
        <w:contextualSpacing/>
        <w:jc w:val="right"/>
        <w:rPr>
          <w:b/>
          <w:sz w:val="28"/>
          <w:szCs w:val="28"/>
          <w:lang w:val="ky-KG"/>
        </w:rPr>
      </w:pPr>
      <w:r>
        <w:rPr>
          <w:b/>
          <w:sz w:val="28"/>
          <w:szCs w:val="28"/>
          <w:lang w:val="ky-KG"/>
        </w:rPr>
        <w:t>План түзүү боюнча жобого 5- тиркеме</w:t>
      </w:r>
    </w:p>
    <w:p w:rsidR="00581346" w:rsidRPr="00B57D70" w:rsidRDefault="00581346" w:rsidP="00581346">
      <w:pPr>
        <w:contextualSpacing/>
        <w:jc w:val="right"/>
        <w:rPr>
          <w:b/>
          <w:sz w:val="28"/>
          <w:szCs w:val="28"/>
          <w:lang w:val="ky-KG"/>
        </w:rPr>
      </w:pPr>
      <w:r>
        <w:rPr>
          <w:b/>
          <w:sz w:val="28"/>
          <w:szCs w:val="28"/>
          <w:lang w:val="ky-KG"/>
        </w:rPr>
        <w:t xml:space="preserve">  </w:t>
      </w:r>
      <w:r w:rsidRPr="00B57D70">
        <w:rPr>
          <w:b/>
          <w:sz w:val="28"/>
          <w:szCs w:val="28"/>
          <w:lang w:val="ky-KG"/>
        </w:rPr>
        <w:t xml:space="preserve"> 4-форма</w:t>
      </w:r>
    </w:p>
    <w:p w:rsidR="00581346" w:rsidRPr="00B57D70" w:rsidRDefault="00581346" w:rsidP="00581346">
      <w:pPr>
        <w:contextualSpacing/>
        <w:jc w:val="center"/>
        <w:rPr>
          <w:b/>
          <w:sz w:val="28"/>
          <w:szCs w:val="28"/>
          <w:lang w:val="ky-KG"/>
        </w:rPr>
      </w:pPr>
    </w:p>
    <w:p w:rsidR="00581346" w:rsidRPr="00B57D70" w:rsidRDefault="00581346" w:rsidP="00581346">
      <w:pPr>
        <w:contextualSpacing/>
        <w:jc w:val="center"/>
        <w:rPr>
          <w:b/>
          <w:sz w:val="28"/>
          <w:szCs w:val="28"/>
          <w:lang w:val="ky-KG"/>
        </w:rPr>
      </w:pPr>
      <w:r w:rsidRPr="00B57D70">
        <w:rPr>
          <w:b/>
          <w:sz w:val="28"/>
          <w:szCs w:val="28"/>
          <w:lang w:val="ky-KG"/>
        </w:rPr>
        <w:t>Аварияны жоюу боюнча  оперативдик журнал</w:t>
      </w:r>
    </w:p>
    <w:p w:rsidR="00581346" w:rsidRPr="00750453" w:rsidRDefault="00581346" w:rsidP="00581346">
      <w:pPr>
        <w:pBdr>
          <w:bottom w:val="single" w:sz="6" w:space="3" w:color="auto"/>
        </w:pBdr>
        <w:contextualSpacing/>
        <w:rPr>
          <w:sz w:val="28"/>
          <w:szCs w:val="28"/>
          <w:lang w:val="ky-KG"/>
        </w:rPr>
      </w:pPr>
      <w:r>
        <w:rPr>
          <w:sz w:val="28"/>
          <w:szCs w:val="28"/>
          <w:lang w:val="ky-KG"/>
        </w:rPr>
        <w:t xml:space="preserve">Шахта                 </w:t>
      </w:r>
      <w:r w:rsidRPr="00750453">
        <w:rPr>
          <w:sz w:val="28"/>
          <w:szCs w:val="28"/>
          <w:lang w:val="ky-KG"/>
        </w:rPr>
        <w:t>ишкана</w:t>
      </w:r>
    </w:p>
    <w:p w:rsidR="00581346" w:rsidRPr="00750453" w:rsidRDefault="00581346" w:rsidP="00581346">
      <w:pPr>
        <w:contextualSpacing/>
        <w:rPr>
          <w:sz w:val="28"/>
          <w:szCs w:val="28"/>
          <w:lang w:val="ky-KG"/>
        </w:rPr>
      </w:pPr>
      <w:r w:rsidRPr="00750453">
        <w:rPr>
          <w:sz w:val="28"/>
          <w:szCs w:val="28"/>
          <w:lang w:val="ky-KG"/>
        </w:rPr>
        <w:t>Авария болгон  жер</w:t>
      </w:r>
      <w:r>
        <w:rPr>
          <w:sz w:val="28"/>
          <w:szCs w:val="28"/>
          <w:lang w:val="ky-KG"/>
        </w:rPr>
        <w:t>______________________________________________</w:t>
      </w:r>
    </w:p>
    <w:p w:rsidR="00581346" w:rsidRPr="00750453" w:rsidRDefault="00581346" w:rsidP="00581346">
      <w:pPr>
        <w:contextualSpacing/>
        <w:rPr>
          <w:sz w:val="28"/>
          <w:szCs w:val="28"/>
          <w:lang w:val="ky-KG"/>
        </w:rPr>
      </w:pPr>
      <w:r w:rsidRPr="00750453">
        <w:rPr>
          <w:sz w:val="28"/>
          <w:szCs w:val="28"/>
          <w:lang w:val="ky-KG"/>
        </w:rPr>
        <w:t>Авариянын мүнөзү</w:t>
      </w:r>
      <w:r>
        <w:rPr>
          <w:sz w:val="28"/>
          <w:szCs w:val="28"/>
          <w:lang w:val="ky-KG"/>
        </w:rPr>
        <w:t>_______________________________________________</w:t>
      </w:r>
    </w:p>
    <w:p w:rsidR="00581346" w:rsidRPr="00750453" w:rsidRDefault="00581346" w:rsidP="00581346">
      <w:pPr>
        <w:contextualSpacing/>
        <w:rPr>
          <w:sz w:val="28"/>
          <w:szCs w:val="28"/>
          <w:lang w:val="ky-KG"/>
        </w:rPr>
      </w:pPr>
      <w:r w:rsidRPr="00750453">
        <w:rPr>
          <w:sz w:val="28"/>
          <w:szCs w:val="28"/>
          <w:lang w:val="ky-KG"/>
        </w:rPr>
        <w:t>Авариянын  пайда болгон убактысы:жылы, айы, күнү,сааты,  минутасы</w:t>
      </w:r>
      <w:r>
        <w:rPr>
          <w:sz w:val="28"/>
          <w:szCs w:val="28"/>
          <w:lang w:val="ky-KG"/>
        </w:rPr>
        <w:t>_______________________________________________________</w:t>
      </w:r>
    </w:p>
    <w:p w:rsidR="00581346" w:rsidRPr="00750453" w:rsidRDefault="00581346" w:rsidP="00581346">
      <w:pPr>
        <w:pBdr>
          <w:bottom w:val="single" w:sz="6" w:space="1" w:color="auto"/>
        </w:pBdr>
        <w:contextualSpacing/>
        <w:rPr>
          <w:sz w:val="28"/>
          <w:szCs w:val="28"/>
          <w:lang w:val="ky-KG"/>
        </w:rPr>
      </w:pPr>
    </w:p>
    <w:tbl>
      <w:tblPr>
        <w:tblW w:w="4996" w:type="pct"/>
        <w:jc w:val="center"/>
        <w:tblCellMar>
          <w:left w:w="105" w:type="dxa"/>
          <w:right w:w="105" w:type="dxa"/>
        </w:tblCellMar>
        <w:tblLook w:val="00A0" w:firstRow="1" w:lastRow="0" w:firstColumn="1" w:lastColumn="0" w:noHBand="0" w:noVBand="0"/>
      </w:tblPr>
      <w:tblGrid>
        <w:gridCol w:w="827"/>
        <w:gridCol w:w="1669"/>
        <w:gridCol w:w="2461"/>
        <w:gridCol w:w="1544"/>
        <w:gridCol w:w="2774"/>
      </w:tblGrid>
      <w:tr w:rsidR="00581346" w:rsidRPr="00887C2A" w:rsidTr="00CA5DC4">
        <w:trPr>
          <w:jc w:val="center"/>
        </w:trPr>
        <w:tc>
          <w:tcPr>
            <w:tcW w:w="0" w:type="auto"/>
            <w:tcBorders>
              <w:top w:val="single" w:sz="6" w:space="0" w:color="auto"/>
              <w:left w:val="single" w:sz="6" w:space="0" w:color="auto"/>
              <w:bottom w:val="single" w:sz="6" w:space="0" w:color="auto"/>
              <w:right w:val="nil"/>
            </w:tcBorders>
            <w:vAlign w:val="center"/>
          </w:tcPr>
          <w:p w:rsidR="00581346" w:rsidRPr="00887C2A" w:rsidRDefault="00581346" w:rsidP="00CA5DC4">
            <w:pPr>
              <w:overflowPunct w:val="0"/>
              <w:autoSpaceDE w:val="0"/>
              <w:autoSpaceDN w:val="0"/>
              <w:adjustRightInd w:val="0"/>
              <w:jc w:val="center"/>
            </w:pPr>
            <w:r w:rsidRPr="00750453">
              <w:rPr>
                <w:sz w:val="28"/>
                <w:szCs w:val="28"/>
                <w:lang w:val="ky-KG"/>
              </w:rPr>
              <w:t>Күнү</w:t>
            </w:r>
            <w:r w:rsidRPr="00887C2A">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581346" w:rsidRPr="00887C2A" w:rsidRDefault="00581346" w:rsidP="00CA5DC4">
            <w:pPr>
              <w:overflowPunct w:val="0"/>
              <w:autoSpaceDE w:val="0"/>
              <w:autoSpaceDN w:val="0"/>
              <w:adjustRightInd w:val="0"/>
              <w:jc w:val="center"/>
            </w:pPr>
            <w:r w:rsidRPr="00750453">
              <w:rPr>
                <w:sz w:val="28"/>
                <w:szCs w:val="28"/>
                <w:lang w:val="ky-KG"/>
              </w:rPr>
              <w:t xml:space="preserve">Сааты жана минутасы  </w:t>
            </w:r>
          </w:p>
        </w:tc>
        <w:tc>
          <w:tcPr>
            <w:tcW w:w="0" w:type="auto"/>
            <w:tcBorders>
              <w:top w:val="single" w:sz="6" w:space="0" w:color="auto"/>
              <w:left w:val="nil"/>
              <w:bottom w:val="single" w:sz="6" w:space="0" w:color="auto"/>
              <w:right w:val="nil"/>
            </w:tcBorders>
            <w:vAlign w:val="center"/>
          </w:tcPr>
          <w:p w:rsidR="00581346" w:rsidRPr="00887C2A" w:rsidRDefault="00581346" w:rsidP="00CA5DC4">
            <w:pPr>
              <w:overflowPunct w:val="0"/>
              <w:autoSpaceDE w:val="0"/>
              <w:autoSpaceDN w:val="0"/>
              <w:adjustRightInd w:val="0"/>
              <w:jc w:val="center"/>
            </w:pPr>
            <w:r w:rsidRPr="00750453">
              <w:rPr>
                <w:sz w:val="28"/>
                <w:szCs w:val="28"/>
                <w:lang w:val="ky-KG"/>
              </w:rPr>
              <w:t>Аварияны жоюунун мазмуну                        -тапшырма</w:t>
            </w:r>
          </w:p>
        </w:tc>
        <w:tc>
          <w:tcPr>
            <w:tcW w:w="0" w:type="auto"/>
            <w:tcBorders>
              <w:top w:val="single" w:sz="6" w:space="0" w:color="auto"/>
              <w:left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Pr>
                <w:sz w:val="28"/>
                <w:szCs w:val="28"/>
                <w:lang w:val="ky-KG"/>
              </w:rPr>
              <w:t>Аткарычуу</w:t>
            </w:r>
          </w:p>
          <w:p w:rsidR="00581346" w:rsidRPr="00887C2A" w:rsidRDefault="00581346" w:rsidP="00CA5DC4">
            <w:pPr>
              <w:overflowPunct w:val="0"/>
              <w:autoSpaceDE w:val="0"/>
              <w:autoSpaceDN w:val="0"/>
              <w:adjustRightInd w:val="0"/>
              <w:jc w:val="center"/>
            </w:pPr>
          </w:p>
        </w:tc>
        <w:tc>
          <w:tcPr>
            <w:tcW w:w="0" w:type="auto"/>
            <w:tcBorders>
              <w:top w:val="single" w:sz="6" w:space="0" w:color="auto"/>
              <w:left w:val="nil"/>
              <w:bottom w:val="single" w:sz="6" w:space="0" w:color="auto"/>
              <w:right w:val="single" w:sz="6" w:space="0" w:color="auto"/>
            </w:tcBorders>
            <w:vAlign w:val="center"/>
          </w:tcPr>
          <w:p w:rsidR="00581346" w:rsidRPr="00686F01" w:rsidRDefault="00581346" w:rsidP="00CA5DC4">
            <w:pPr>
              <w:overflowPunct w:val="0"/>
              <w:autoSpaceDE w:val="0"/>
              <w:autoSpaceDN w:val="0"/>
              <w:adjustRightInd w:val="0"/>
              <w:jc w:val="center"/>
              <w:rPr>
                <w:sz w:val="28"/>
                <w:szCs w:val="28"/>
              </w:rPr>
            </w:pPr>
            <w:r>
              <w:br/>
            </w:r>
            <w:r w:rsidRPr="00686F01">
              <w:rPr>
                <w:color w:val="212121"/>
                <w:sz w:val="28"/>
                <w:szCs w:val="28"/>
                <w:shd w:val="clear" w:color="auto" w:fill="FFFFFF"/>
              </w:rPr>
              <w:t>Милдеттерди аткаруу боюнча белгиси (номери, мүнөт)</w:t>
            </w:r>
          </w:p>
        </w:tc>
      </w:tr>
      <w:tr w:rsidR="00581346" w:rsidRPr="00887C2A" w:rsidTr="00CA5DC4">
        <w:trPr>
          <w:jc w:val="center"/>
        </w:trPr>
        <w:tc>
          <w:tcPr>
            <w:tcW w:w="0" w:type="auto"/>
            <w:tcBorders>
              <w:top w:val="single" w:sz="6" w:space="0" w:color="auto"/>
              <w:left w:val="single" w:sz="6" w:space="0" w:color="auto"/>
              <w:bottom w:val="single" w:sz="4" w:space="0" w:color="auto"/>
              <w:right w:val="nil"/>
            </w:tcBorders>
            <w:vAlign w:val="center"/>
          </w:tcPr>
          <w:p w:rsidR="00581346" w:rsidRPr="00887C2A" w:rsidRDefault="00581346" w:rsidP="00CA5DC4">
            <w:pPr>
              <w:overflowPunct w:val="0"/>
              <w:autoSpaceDE w:val="0"/>
              <w:autoSpaceDN w:val="0"/>
              <w:adjustRightInd w:val="0"/>
              <w:jc w:val="center"/>
            </w:pPr>
          </w:p>
        </w:tc>
        <w:tc>
          <w:tcPr>
            <w:tcW w:w="0" w:type="auto"/>
            <w:tcBorders>
              <w:top w:val="single" w:sz="6" w:space="0" w:color="auto"/>
              <w:left w:val="single" w:sz="6" w:space="0" w:color="auto"/>
              <w:bottom w:val="single" w:sz="4" w:space="0" w:color="auto"/>
              <w:right w:val="single" w:sz="6" w:space="0" w:color="auto"/>
            </w:tcBorders>
            <w:vAlign w:val="center"/>
          </w:tcPr>
          <w:p w:rsidR="00581346" w:rsidRPr="00887C2A" w:rsidRDefault="00581346" w:rsidP="00CA5DC4">
            <w:pPr>
              <w:overflowPunct w:val="0"/>
              <w:autoSpaceDE w:val="0"/>
              <w:autoSpaceDN w:val="0"/>
              <w:adjustRightInd w:val="0"/>
              <w:jc w:val="center"/>
            </w:pPr>
          </w:p>
        </w:tc>
        <w:tc>
          <w:tcPr>
            <w:tcW w:w="0" w:type="auto"/>
            <w:tcBorders>
              <w:top w:val="single" w:sz="6" w:space="0" w:color="auto"/>
              <w:left w:val="nil"/>
              <w:bottom w:val="single" w:sz="4" w:space="0" w:color="auto"/>
              <w:right w:val="nil"/>
            </w:tcBorders>
            <w:vAlign w:val="center"/>
          </w:tcPr>
          <w:p w:rsidR="00581346" w:rsidRPr="00CA6D44" w:rsidRDefault="00581346" w:rsidP="00CA5DC4">
            <w:pPr>
              <w:overflowPunct w:val="0"/>
              <w:autoSpaceDE w:val="0"/>
              <w:autoSpaceDN w:val="0"/>
              <w:adjustRightInd w:val="0"/>
              <w:rPr>
                <w:lang w:val="ky-KG"/>
              </w:rPr>
            </w:pPr>
          </w:p>
        </w:tc>
        <w:tc>
          <w:tcPr>
            <w:tcW w:w="0" w:type="auto"/>
            <w:tcBorders>
              <w:top w:val="single" w:sz="6" w:space="0" w:color="auto"/>
              <w:left w:val="single" w:sz="6" w:space="0" w:color="auto"/>
              <w:bottom w:val="single" w:sz="4" w:space="0" w:color="auto"/>
              <w:right w:val="single" w:sz="6" w:space="0" w:color="auto"/>
            </w:tcBorders>
            <w:vAlign w:val="center"/>
          </w:tcPr>
          <w:p w:rsidR="00581346" w:rsidRPr="00887C2A" w:rsidRDefault="00581346" w:rsidP="00CA5DC4">
            <w:pPr>
              <w:overflowPunct w:val="0"/>
              <w:autoSpaceDE w:val="0"/>
              <w:autoSpaceDN w:val="0"/>
              <w:adjustRightInd w:val="0"/>
              <w:jc w:val="center"/>
            </w:pPr>
          </w:p>
        </w:tc>
        <w:tc>
          <w:tcPr>
            <w:tcW w:w="0" w:type="auto"/>
            <w:tcBorders>
              <w:top w:val="single" w:sz="6" w:space="0" w:color="auto"/>
              <w:left w:val="nil"/>
              <w:bottom w:val="single" w:sz="4" w:space="0" w:color="auto"/>
              <w:right w:val="single" w:sz="6" w:space="0" w:color="auto"/>
            </w:tcBorders>
            <w:vAlign w:val="center"/>
          </w:tcPr>
          <w:p w:rsidR="00581346" w:rsidRPr="00887C2A" w:rsidRDefault="00581346" w:rsidP="00CA5DC4">
            <w:pPr>
              <w:overflowPunct w:val="0"/>
              <w:autoSpaceDE w:val="0"/>
              <w:autoSpaceDN w:val="0"/>
              <w:adjustRightInd w:val="0"/>
              <w:jc w:val="center"/>
            </w:pPr>
          </w:p>
        </w:tc>
      </w:tr>
    </w:tbl>
    <w:p w:rsidR="00581346" w:rsidRPr="00750453" w:rsidRDefault="00581346" w:rsidP="00581346">
      <w:pPr>
        <w:contextualSpacing/>
        <w:rPr>
          <w:sz w:val="28"/>
          <w:szCs w:val="28"/>
          <w:lang w:val="ky-KG"/>
        </w:rPr>
      </w:pPr>
    </w:p>
    <w:p w:rsidR="00581346" w:rsidRPr="00750453" w:rsidRDefault="00581346" w:rsidP="00581346">
      <w:pPr>
        <w:contextualSpacing/>
        <w:rPr>
          <w:sz w:val="28"/>
          <w:szCs w:val="28"/>
          <w:lang w:val="ky-KG"/>
        </w:rPr>
      </w:pPr>
      <w:r w:rsidRPr="00750453">
        <w:rPr>
          <w:sz w:val="28"/>
          <w:szCs w:val="28"/>
          <w:lang w:val="ky-KG"/>
        </w:rPr>
        <w:t>Аваияны жоюу  боюнча жооптуу  жетекчи</w:t>
      </w:r>
      <w:r>
        <w:rPr>
          <w:sz w:val="28"/>
          <w:szCs w:val="28"/>
          <w:lang w:val="ky-KG"/>
        </w:rPr>
        <w:t>___________________________</w:t>
      </w:r>
    </w:p>
    <w:p w:rsidR="00581346" w:rsidRPr="00750453" w:rsidRDefault="00581346" w:rsidP="00581346">
      <w:pPr>
        <w:contextualSpacing/>
        <w:rPr>
          <w:sz w:val="28"/>
          <w:szCs w:val="28"/>
          <w:lang w:val="ky-KG"/>
        </w:rPr>
      </w:pPr>
      <w:r w:rsidRPr="00750453">
        <w:rPr>
          <w:sz w:val="28"/>
          <w:szCs w:val="28"/>
          <w:lang w:val="ky-KG"/>
        </w:rPr>
        <w:t>Шахтанын башкы инженери</w:t>
      </w:r>
      <w:r>
        <w:rPr>
          <w:sz w:val="28"/>
          <w:szCs w:val="28"/>
          <w:lang w:val="ky-KG"/>
        </w:rPr>
        <w:t xml:space="preserve">_______________________________________________________ </w:t>
      </w:r>
      <w:r w:rsidRPr="00750453">
        <w:rPr>
          <w:sz w:val="28"/>
          <w:szCs w:val="28"/>
          <w:lang w:val="ky-KG"/>
        </w:rPr>
        <w:t>Тоо-кенсактоочунун  жетекчиси</w:t>
      </w:r>
    </w:p>
    <w:p w:rsidR="00581346" w:rsidRPr="00750453" w:rsidRDefault="00581346" w:rsidP="00581346">
      <w:pPr>
        <w:contextualSpacing/>
        <w:rPr>
          <w:sz w:val="28"/>
          <w:szCs w:val="28"/>
          <w:lang w:val="ky-KG"/>
        </w:rPr>
      </w:pPr>
      <w:r w:rsidRPr="00750453">
        <w:rPr>
          <w:sz w:val="28"/>
          <w:szCs w:val="28"/>
          <w:lang w:val="ky-KG"/>
        </w:rPr>
        <w:t>ОМГСВнын  командири</w:t>
      </w:r>
      <w:r>
        <w:rPr>
          <w:sz w:val="28"/>
          <w:szCs w:val="28"/>
          <w:lang w:val="ky-KG"/>
        </w:rPr>
        <w:t>__________________________________________</w:t>
      </w:r>
    </w:p>
    <w:p w:rsidR="00581346" w:rsidRPr="00B57D70" w:rsidRDefault="00581346" w:rsidP="00581346">
      <w:pPr>
        <w:contextualSpacing/>
        <w:rPr>
          <w:b/>
          <w:sz w:val="28"/>
          <w:szCs w:val="28"/>
          <w:lang w:val="ky-KG"/>
        </w:rPr>
      </w:pPr>
    </w:p>
    <w:p w:rsidR="00581346" w:rsidRDefault="00581346" w:rsidP="00581346">
      <w:pPr>
        <w:contextualSpacing/>
        <w:jc w:val="right"/>
        <w:rPr>
          <w:b/>
          <w:sz w:val="28"/>
          <w:szCs w:val="28"/>
          <w:lang w:val="ky-KG"/>
        </w:rPr>
      </w:pPr>
    </w:p>
    <w:p w:rsidR="00581346" w:rsidRDefault="00581346" w:rsidP="00581346">
      <w:pPr>
        <w:contextualSpacing/>
        <w:jc w:val="right"/>
        <w:rPr>
          <w:b/>
          <w:sz w:val="28"/>
          <w:szCs w:val="28"/>
          <w:lang w:val="ky-KG"/>
        </w:rPr>
      </w:pPr>
    </w:p>
    <w:p w:rsidR="00581346" w:rsidRDefault="00581346" w:rsidP="00581346">
      <w:pPr>
        <w:contextualSpacing/>
        <w:jc w:val="right"/>
        <w:rPr>
          <w:b/>
          <w:sz w:val="28"/>
          <w:szCs w:val="28"/>
          <w:lang w:val="ky-KG"/>
        </w:rPr>
      </w:pPr>
    </w:p>
    <w:p w:rsidR="00581346" w:rsidRPr="00B57D70" w:rsidRDefault="00581346" w:rsidP="00581346">
      <w:pPr>
        <w:ind w:left="3402"/>
        <w:contextualSpacing/>
        <w:rPr>
          <w:b/>
          <w:sz w:val="28"/>
          <w:szCs w:val="28"/>
          <w:lang w:val="ky-KG"/>
        </w:rPr>
      </w:pPr>
      <w:r>
        <w:rPr>
          <w:b/>
          <w:sz w:val="28"/>
          <w:szCs w:val="28"/>
          <w:lang w:val="ky-KG"/>
        </w:rPr>
        <w:t>План</w:t>
      </w:r>
      <w:r w:rsidRPr="00B57D70">
        <w:rPr>
          <w:b/>
          <w:sz w:val="28"/>
          <w:szCs w:val="28"/>
          <w:lang w:val="ky-KG"/>
        </w:rPr>
        <w:t xml:space="preserve"> түзү</w:t>
      </w:r>
      <w:r>
        <w:rPr>
          <w:b/>
          <w:sz w:val="28"/>
          <w:szCs w:val="28"/>
          <w:lang w:val="ky-KG"/>
        </w:rPr>
        <w:t>үнүн  боюнча жобого 6-тиркеме</w:t>
      </w:r>
    </w:p>
    <w:p w:rsidR="00581346" w:rsidRPr="00686F01" w:rsidRDefault="00581346" w:rsidP="00581346">
      <w:pPr>
        <w:ind w:left="3402"/>
        <w:contextualSpacing/>
        <w:rPr>
          <w:b/>
          <w:sz w:val="28"/>
          <w:szCs w:val="28"/>
          <w:lang w:val="ky-KG"/>
        </w:rPr>
      </w:pPr>
      <w:r w:rsidRPr="00686F01">
        <w:rPr>
          <w:b/>
          <w:sz w:val="28"/>
          <w:szCs w:val="28"/>
          <w:lang w:val="ky-KG"/>
        </w:rPr>
        <w:t>План сактоо  үчүн  документтерди  папкада  жайгаштыруунун  тартиби</w:t>
      </w:r>
    </w:p>
    <w:p w:rsidR="00581346" w:rsidRDefault="00581346" w:rsidP="00581346">
      <w:pPr>
        <w:contextualSpacing/>
        <w:rPr>
          <w:sz w:val="28"/>
          <w:szCs w:val="28"/>
          <w:lang w:val="ky-KG"/>
        </w:rPr>
      </w:pPr>
    </w:p>
    <w:tbl>
      <w:tblPr>
        <w:tblW w:w="5095" w:type="pct"/>
        <w:jc w:val="center"/>
        <w:tblBorders>
          <w:top w:val="single" w:sz="6" w:space="0" w:color="auto"/>
          <w:left w:val="single" w:sz="6" w:space="0" w:color="auto"/>
          <w:bottom w:val="single" w:sz="6" w:space="0" w:color="auto"/>
          <w:right w:val="single" w:sz="6" w:space="0" w:color="auto"/>
        </w:tblBorders>
        <w:tblCellMar>
          <w:left w:w="45" w:type="dxa"/>
          <w:right w:w="45" w:type="dxa"/>
        </w:tblCellMar>
        <w:tblLook w:val="00A0" w:firstRow="1" w:lastRow="0" w:firstColumn="1" w:lastColumn="0" w:noHBand="0" w:noVBand="0"/>
      </w:tblPr>
      <w:tblGrid>
        <w:gridCol w:w="1982"/>
        <w:gridCol w:w="4358"/>
        <w:gridCol w:w="2996"/>
      </w:tblGrid>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Папканын бөл</w:t>
            </w:r>
            <w:r>
              <w:rPr>
                <w:sz w:val="28"/>
                <w:szCs w:val="28"/>
                <w:lang w:val="ky-KG"/>
              </w:rPr>
              <w:t>м</w:t>
            </w:r>
            <w:r w:rsidRPr="00750453">
              <w:rPr>
                <w:sz w:val="28"/>
                <w:szCs w:val="28"/>
                <w:lang w:val="ky-KG"/>
              </w:rPr>
              <w:t>ө</w:t>
            </w:r>
            <w:r>
              <w:rPr>
                <w:sz w:val="28"/>
                <w:szCs w:val="28"/>
                <w:lang w:val="ky-KG"/>
              </w:rPr>
              <w:t>с</w:t>
            </w:r>
            <w:r w:rsidRPr="00750453">
              <w:rPr>
                <w:sz w:val="28"/>
                <w:szCs w:val="28"/>
                <w:lang w:val="ky-KG"/>
              </w:rPr>
              <w:t>ү</w:t>
            </w:r>
            <w:r>
              <w:rPr>
                <w:sz w:val="28"/>
                <w:szCs w:val="28"/>
                <w:lang w:val="ky-KG"/>
              </w:rPr>
              <w:t>н</w:t>
            </w:r>
            <w:r w:rsidRPr="00750453">
              <w:rPr>
                <w:sz w:val="28"/>
                <w:szCs w:val="28"/>
                <w:lang w:val="ky-KG"/>
              </w:rPr>
              <w:t>ү</w:t>
            </w:r>
            <w:r>
              <w:rPr>
                <w:sz w:val="28"/>
                <w:szCs w:val="28"/>
                <w:lang w:val="ky-KG"/>
              </w:rPr>
              <w:t>н</w:t>
            </w:r>
          </w:p>
          <w:p w:rsidR="00581346" w:rsidRPr="00750453" w:rsidRDefault="00581346" w:rsidP="00CA5DC4">
            <w:pPr>
              <w:contextualSpacing/>
              <w:rPr>
                <w:sz w:val="28"/>
                <w:szCs w:val="28"/>
                <w:lang w:val="ky-KG"/>
              </w:rPr>
            </w:pPr>
            <w:r>
              <w:rPr>
                <w:sz w:val="28"/>
                <w:szCs w:val="28"/>
                <w:lang w:val="ky-KG"/>
              </w:rPr>
              <w:t>№</w:t>
            </w:r>
          </w:p>
          <w:p w:rsidR="00581346" w:rsidRPr="00686F01" w:rsidRDefault="00581346" w:rsidP="00CA5DC4">
            <w:pPr>
              <w:contextualSpacing/>
              <w:rPr>
                <w:sz w:val="28"/>
                <w:szCs w:val="28"/>
              </w:rPr>
            </w:pP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 xml:space="preserve">  Документтердин  аталышы.                                эскертүүлөр</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xml:space="preserve">Примечание </w:t>
            </w:r>
          </w:p>
        </w:tc>
      </w:tr>
      <w:tr w:rsidR="00581346" w:rsidRPr="00686F01" w:rsidTr="00CA5DC4">
        <w:trPr>
          <w:trHeight w:val="453"/>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I.</w:t>
            </w:r>
          </w:p>
          <w:p w:rsidR="00581346" w:rsidRPr="00686F01" w:rsidRDefault="00581346" w:rsidP="00CA5DC4">
            <w:pPr>
              <w:contextualSpacing/>
              <w:rPr>
                <w:sz w:val="28"/>
                <w:szCs w:val="28"/>
              </w:rPr>
            </w:pPr>
            <w:r w:rsidRPr="00686F01">
              <w:rPr>
                <w:sz w:val="28"/>
                <w:szCs w:val="28"/>
              </w:rPr>
              <w:t> </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Оперативдик бөлүк</w:t>
            </w:r>
          </w:p>
          <w:p w:rsidR="00581346" w:rsidRPr="00686F01" w:rsidRDefault="00581346" w:rsidP="00CA5DC4">
            <w:pPr>
              <w:contextualSpacing/>
              <w:rPr>
                <w:sz w:val="28"/>
                <w:szCs w:val="28"/>
              </w:rPr>
            </w:pPr>
            <w:r w:rsidRPr="00750453">
              <w:rPr>
                <w:sz w:val="28"/>
                <w:szCs w:val="28"/>
                <w:lang w:val="ky-KG"/>
              </w:rPr>
              <w:t xml:space="preserve">Оперативдик  журнал                                                                    </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Pr>
                <w:sz w:val="28"/>
                <w:szCs w:val="28"/>
                <w:lang w:val="ky-KG"/>
              </w:rPr>
              <w:t>Т</w:t>
            </w:r>
            <w:r w:rsidRPr="00750453">
              <w:rPr>
                <w:sz w:val="28"/>
                <w:szCs w:val="28"/>
                <w:lang w:val="ky-KG"/>
              </w:rPr>
              <w:t>иркемеде</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II.</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Pr>
                <w:sz w:val="28"/>
                <w:szCs w:val="28"/>
                <w:lang w:val="ky-KG"/>
              </w:rPr>
              <w:t>Графикалык материалдар:</w:t>
            </w:r>
            <w:r w:rsidRPr="00750453">
              <w:rPr>
                <w:sz w:val="28"/>
                <w:szCs w:val="28"/>
                <w:lang w:val="ky-KG"/>
              </w:rPr>
              <w:t xml:space="preserve">           </w:t>
            </w:r>
            <w:r>
              <w:rPr>
                <w:sz w:val="28"/>
                <w:szCs w:val="28"/>
                <w:lang w:val="ky-KG"/>
              </w:rPr>
              <w:t xml:space="preserve">                             </w:t>
            </w:r>
          </w:p>
        </w:tc>
        <w:tc>
          <w:tcPr>
            <w:tcW w:w="3204" w:type="dxa"/>
            <w:tcBorders>
              <w:top w:val="single" w:sz="6" w:space="0" w:color="auto"/>
              <w:left w:val="single" w:sz="6" w:space="0" w:color="auto"/>
              <w:bottom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Тиркелип клюлган</w:t>
            </w:r>
          </w:p>
          <w:p w:rsidR="00581346" w:rsidRPr="00686F01" w:rsidRDefault="00581346" w:rsidP="00CA5DC4">
            <w:pPr>
              <w:contextualSpacing/>
              <w:rPr>
                <w:sz w:val="28"/>
                <w:szCs w:val="28"/>
              </w:rPr>
            </w:pPr>
          </w:p>
        </w:tc>
      </w:tr>
      <w:tr w:rsidR="00581346" w:rsidRPr="00686F01" w:rsidTr="00CA5DC4">
        <w:trPr>
          <w:trHeight w:val="817"/>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1.</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Шахтанын вентилдик бөлүгүнүн</w:t>
            </w:r>
          </w:p>
          <w:p w:rsidR="00581346" w:rsidRPr="00686F01" w:rsidRDefault="00581346" w:rsidP="00CA5DC4">
            <w:pPr>
              <w:contextualSpacing/>
              <w:rPr>
                <w:sz w:val="28"/>
                <w:szCs w:val="28"/>
              </w:rPr>
            </w:pPr>
            <w:r w:rsidRPr="00750453">
              <w:rPr>
                <w:sz w:val="28"/>
                <w:szCs w:val="28"/>
                <w:lang w:val="ky-KG"/>
              </w:rPr>
              <w:t xml:space="preserve">                       планы</w:t>
            </w:r>
          </w:p>
        </w:tc>
        <w:tc>
          <w:tcPr>
            <w:tcW w:w="3204" w:type="dxa"/>
            <w:tcBorders>
              <w:top w:val="single" w:sz="6" w:space="0" w:color="auto"/>
              <w:left w:val="single" w:sz="6" w:space="0" w:color="auto"/>
              <w:bottom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 xml:space="preserve">                                                  Үстүнөн  төмөн көздөй</w:t>
            </w:r>
            <w:r>
              <w:rPr>
                <w:sz w:val="28"/>
                <w:szCs w:val="28"/>
                <w:lang w:val="ky-KG"/>
              </w:rPr>
              <w:t xml:space="preserve"> </w:t>
            </w:r>
            <w:r w:rsidRPr="00750453">
              <w:rPr>
                <w:sz w:val="28"/>
                <w:szCs w:val="28"/>
                <w:lang w:val="ky-KG"/>
              </w:rPr>
              <w:t>ирети менен</w:t>
            </w:r>
          </w:p>
          <w:p w:rsidR="00581346" w:rsidRPr="00686F01" w:rsidRDefault="00581346" w:rsidP="00CA5DC4">
            <w:pPr>
              <w:contextualSpacing/>
              <w:rPr>
                <w:sz w:val="28"/>
                <w:szCs w:val="28"/>
              </w:rPr>
            </w:pP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2.</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lang w:val="ky-KG"/>
              </w:rPr>
            </w:pPr>
            <w:r w:rsidRPr="00750453">
              <w:rPr>
                <w:sz w:val="28"/>
                <w:szCs w:val="28"/>
                <w:lang w:val="ky-KG"/>
              </w:rPr>
              <w:t>Туурасынан   казылган кендин вентилдик</w:t>
            </w:r>
            <w:r>
              <w:rPr>
                <w:sz w:val="28"/>
                <w:szCs w:val="28"/>
                <w:lang w:val="ky-KG"/>
              </w:rPr>
              <w:t xml:space="preserve"> </w:t>
            </w:r>
            <w:r w:rsidRPr="00750453">
              <w:rPr>
                <w:sz w:val="28"/>
                <w:szCs w:val="28"/>
                <w:lang w:val="ky-KG"/>
              </w:rPr>
              <w:t xml:space="preserve"> планы(кө</w:t>
            </w:r>
            <w:r>
              <w:rPr>
                <w:sz w:val="28"/>
                <w:szCs w:val="28"/>
                <w:lang w:val="ky-KG"/>
              </w:rPr>
              <w:t>п кабаттуу кенди)</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3.</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шахтанын аксонометрпланы</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4.</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lang w:val="ky-KG"/>
              </w:rPr>
            </w:pPr>
            <w:r>
              <w:rPr>
                <w:sz w:val="28"/>
                <w:szCs w:val="28"/>
                <w:lang w:val="ky-KG"/>
              </w:rPr>
              <w:t>кендин үстүнкү планы</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5.</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Электр  жабдуусунун схемасы</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III.</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Pr>
                <w:sz w:val="28"/>
                <w:szCs w:val="28"/>
                <w:lang w:val="ky-KG"/>
              </w:rPr>
              <w:t>Т</w:t>
            </w:r>
            <w:r w:rsidRPr="00750453">
              <w:rPr>
                <w:sz w:val="28"/>
                <w:szCs w:val="28"/>
                <w:lang w:val="ky-KG"/>
              </w:rPr>
              <w:t>иркелген документтер</w:t>
            </w:r>
            <w:r w:rsidRPr="00686F01">
              <w:rPr>
                <w:sz w:val="28"/>
                <w:szCs w:val="28"/>
              </w:rPr>
              <w:t xml:space="preserve">: </w:t>
            </w:r>
          </w:p>
        </w:tc>
        <w:tc>
          <w:tcPr>
            <w:tcW w:w="3204" w:type="dxa"/>
            <w:tcBorders>
              <w:top w:val="single" w:sz="6" w:space="0" w:color="auto"/>
              <w:left w:val="single" w:sz="6" w:space="0" w:color="auto"/>
              <w:bottom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Иретке  салынган</w:t>
            </w:r>
            <w:r>
              <w:rPr>
                <w:sz w:val="28"/>
                <w:szCs w:val="28"/>
                <w:lang w:val="ky-KG"/>
              </w:rPr>
              <w:t xml:space="preserve"> </w:t>
            </w:r>
            <w:r w:rsidRPr="00750453">
              <w:rPr>
                <w:sz w:val="28"/>
                <w:szCs w:val="28"/>
                <w:lang w:val="ky-KG"/>
              </w:rPr>
              <w:t>Папкада</w:t>
            </w:r>
          </w:p>
          <w:p w:rsidR="00581346" w:rsidRPr="00686F01" w:rsidRDefault="00581346" w:rsidP="00CA5DC4">
            <w:pPr>
              <w:contextualSpacing/>
              <w:rPr>
                <w:sz w:val="28"/>
                <w:szCs w:val="28"/>
              </w:rPr>
            </w:pP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1.</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Вентиляциялык  пландын  түш каты                                  жогортон төмөн</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750453">
              <w:rPr>
                <w:sz w:val="28"/>
                <w:szCs w:val="28"/>
                <w:lang w:val="ky-KG"/>
              </w:rPr>
              <w:t>Үстүнөн  төмөн көздөй</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2.</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pBdr>
                <w:top w:val="single" w:sz="6" w:space="1" w:color="auto"/>
                <w:bottom w:val="single" w:sz="6" w:space="1" w:color="auto"/>
              </w:pBdr>
              <w:contextualSpacing/>
              <w:jc w:val="both"/>
              <w:rPr>
                <w:sz w:val="28"/>
                <w:szCs w:val="28"/>
                <w:lang w:val="ky-KG"/>
              </w:rPr>
            </w:pPr>
            <w:r w:rsidRPr="00686F01">
              <w:rPr>
                <w:sz w:val="28"/>
                <w:szCs w:val="28"/>
                <w:lang w:val="ky-KG"/>
              </w:rPr>
              <w:t>Өрт  өчүргөн  ададардын милдеттери                                      жана тартиби</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3.</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Аварияга  чакырыла турган кишилердин тизмеси</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4.</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pBdr>
                <w:top w:val="single" w:sz="6" w:space="1" w:color="auto"/>
                <w:bottom w:val="single" w:sz="6" w:space="1" w:color="auto"/>
              </w:pBdr>
              <w:contextualSpacing/>
              <w:rPr>
                <w:sz w:val="28"/>
                <w:szCs w:val="28"/>
              </w:rPr>
            </w:pPr>
            <w:r w:rsidRPr="00750453">
              <w:rPr>
                <w:sz w:val="28"/>
                <w:szCs w:val="28"/>
                <w:lang w:val="ky-KG"/>
              </w:rPr>
              <w:t>ВГКнын  мүчөлорүнүн тизмеси</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5.</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Риверсивдик  орнотмонун   оң экендигин</w:t>
            </w:r>
            <w:r>
              <w:rPr>
                <w:sz w:val="28"/>
                <w:szCs w:val="28"/>
                <w:lang w:val="ky-KG"/>
              </w:rPr>
              <w:t xml:space="preserve"> </w:t>
            </w:r>
            <w:r w:rsidRPr="00750453">
              <w:rPr>
                <w:sz w:val="28"/>
                <w:szCs w:val="28"/>
                <w:lang w:val="ky-KG"/>
              </w:rPr>
              <w:t>текшерген акт</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6.</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Адамдарды куткаруунун  жолдорунун абалы  боюнча акт</w:t>
            </w:r>
          </w:p>
          <w:p w:rsidR="00581346" w:rsidRPr="00686F01" w:rsidRDefault="00581346" w:rsidP="00CA5DC4">
            <w:pPr>
              <w:contextualSpacing/>
              <w:rPr>
                <w:sz w:val="28"/>
                <w:szCs w:val="28"/>
              </w:rPr>
            </w:pP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7.</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750453" w:rsidRDefault="00581346" w:rsidP="00CA5DC4">
            <w:pPr>
              <w:contextualSpacing/>
              <w:rPr>
                <w:sz w:val="28"/>
                <w:szCs w:val="28"/>
                <w:lang w:val="ky-KG"/>
              </w:rPr>
            </w:pPr>
            <w:r w:rsidRPr="00750453">
              <w:rPr>
                <w:sz w:val="28"/>
                <w:szCs w:val="28"/>
                <w:lang w:val="ky-KG"/>
              </w:rPr>
              <w:t xml:space="preserve">Куурлардын жана өрт  өчүрө  </w:t>
            </w:r>
            <w:r w:rsidRPr="00750453">
              <w:rPr>
                <w:sz w:val="28"/>
                <w:szCs w:val="28"/>
                <w:lang w:val="ky-KG"/>
              </w:rPr>
              <w:lastRenderedPageBreak/>
              <w:t>турган жабдуулардын</w:t>
            </w:r>
          </w:p>
          <w:p w:rsidR="00581346" w:rsidRPr="0084291D" w:rsidRDefault="00581346" w:rsidP="00CA5DC4">
            <w:pPr>
              <w:contextualSpacing/>
              <w:rPr>
                <w:sz w:val="28"/>
                <w:szCs w:val="28"/>
                <w:lang w:val="ky-KG"/>
              </w:rPr>
            </w:pPr>
            <w:r>
              <w:rPr>
                <w:sz w:val="28"/>
                <w:szCs w:val="28"/>
                <w:lang w:val="ky-KG"/>
              </w:rPr>
              <w:t xml:space="preserve">  оң  экендигин  билдирген акт</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lastRenderedPageBreak/>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lastRenderedPageBreak/>
              <w:t>8.</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Кендин ичинен  чыгуунун убактысын  эсептеген   тактык  маалымат</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9.</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Кендин алыскы   түбүнөн   чыга турган  убактынын эсеби</w:t>
            </w:r>
            <w:r w:rsidRPr="00686F01">
              <w:rPr>
                <w:sz w:val="28"/>
                <w:szCs w:val="28"/>
              </w:rPr>
              <w:t>;</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10.</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84291D" w:rsidRDefault="00581346" w:rsidP="00CA5DC4">
            <w:pPr>
              <w:contextualSpacing/>
              <w:rPr>
                <w:sz w:val="28"/>
                <w:szCs w:val="28"/>
                <w:lang w:val="ky-KG"/>
              </w:rPr>
            </w:pPr>
            <w:r w:rsidRPr="00750453">
              <w:rPr>
                <w:sz w:val="28"/>
                <w:szCs w:val="28"/>
                <w:lang w:val="ky-KG"/>
              </w:rPr>
              <w:t>насостук  станциянын,  суу  өткөрбөс тосмолордун    абалы боюнча акт</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r w:rsidR="00581346" w:rsidRPr="00686F01" w:rsidTr="00CA5DC4">
        <w:trPr>
          <w:jc w:val="center"/>
        </w:trPr>
        <w:tc>
          <w:tcPr>
            <w:tcW w:w="2048" w:type="dxa"/>
            <w:tcBorders>
              <w:top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686F01">
              <w:rPr>
                <w:sz w:val="28"/>
                <w:szCs w:val="28"/>
              </w:rPr>
              <w:t xml:space="preserve">IV </w:t>
            </w:r>
          </w:p>
        </w:tc>
        <w:tc>
          <w:tcPr>
            <w:tcW w:w="4660" w:type="dxa"/>
            <w:tcBorders>
              <w:top w:val="single" w:sz="6" w:space="0" w:color="auto"/>
              <w:left w:val="single" w:sz="6" w:space="0" w:color="auto"/>
              <w:bottom w:val="single" w:sz="6" w:space="0" w:color="auto"/>
              <w:right w:val="single" w:sz="6" w:space="0" w:color="auto"/>
            </w:tcBorders>
            <w:vAlign w:val="center"/>
          </w:tcPr>
          <w:p w:rsidR="00581346" w:rsidRPr="00686F01" w:rsidRDefault="00581346" w:rsidP="00CA5DC4">
            <w:pPr>
              <w:contextualSpacing/>
              <w:rPr>
                <w:sz w:val="28"/>
                <w:szCs w:val="28"/>
              </w:rPr>
            </w:pPr>
            <w:r w:rsidRPr="00750453">
              <w:rPr>
                <w:sz w:val="28"/>
                <w:szCs w:val="28"/>
                <w:lang w:val="ky-KG"/>
              </w:rPr>
              <w:t>Шахтага  респиратурасы жок  киргизүүүн  пропускасы</w:t>
            </w:r>
          </w:p>
        </w:tc>
        <w:tc>
          <w:tcPr>
            <w:tcW w:w="3204" w:type="dxa"/>
            <w:tcBorders>
              <w:top w:val="single" w:sz="6" w:space="0" w:color="auto"/>
              <w:left w:val="single" w:sz="6" w:space="0" w:color="auto"/>
              <w:bottom w:val="single" w:sz="6" w:space="0" w:color="auto"/>
            </w:tcBorders>
            <w:vAlign w:val="center"/>
          </w:tcPr>
          <w:p w:rsidR="00581346" w:rsidRPr="00686F01" w:rsidRDefault="00581346" w:rsidP="00CA5DC4">
            <w:pPr>
              <w:contextualSpacing/>
              <w:rPr>
                <w:sz w:val="28"/>
                <w:szCs w:val="28"/>
              </w:rPr>
            </w:pPr>
            <w:r w:rsidRPr="00686F01">
              <w:rPr>
                <w:sz w:val="28"/>
                <w:szCs w:val="28"/>
              </w:rPr>
              <w:t> </w:t>
            </w:r>
          </w:p>
        </w:tc>
      </w:tr>
    </w:tbl>
    <w:p w:rsidR="00581346" w:rsidRPr="00686F01" w:rsidRDefault="00581346" w:rsidP="00581346">
      <w:pPr>
        <w:contextualSpacing/>
        <w:rPr>
          <w:sz w:val="28"/>
          <w:szCs w:val="28"/>
        </w:rPr>
      </w:pPr>
    </w:p>
    <w:p w:rsidR="00581346" w:rsidRPr="00581346" w:rsidRDefault="00581346" w:rsidP="00750453">
      <w:pPr>
        <w:jc w:val="both"/>
        <w:rPr>
          <w:sz w:val="28"/>
          <w:szCs w:val="28"/>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31305F" w:rsidRDefault="0031305F" w:rsidP="0090333C">
      <w:pPr>
        <w:widowControl w:val="0"/>
        <w:ind w:firstLine="120"/>
        <w:jc w:val="right"/>
        <w:rPr>
          <w:b/>
          <w:sz w:val="28"/>
          <w:szCs w:val="28"/>
          <w:lang w:val="ky-KG"/>
        </w:rPr>
      </w:pPr>
    </w:p>
    <w:p w:rsidR="0090333C" w:rsidRPr="005C5921" w:rsidRDefault="0090333C" w:rsidP="0090333C">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90333C" w:rsidRPr="005C5921" w:rsidRDefault="0090333C" w:rsidP="0090333C">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90333C" w:rsidRPr="005C5921" w:rsidRDefault="0090333C" w:rsidP="0090333C">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90333C" w:rsidRPr="005C5921" w:rsidRDefault="0090333C" w:rsidP="0090333C">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90333C" w:rsidRPr="005C5921" w:rsidRDefault="0090333C" w:rsidP="0090333C">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90333C" w:rsidRPr="005C5921" w:rsidRDefault="0090333C" w:rsidP="0090333C">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90333C" w:rsidRDefault="0090333C" w:rsidP="0090333C">
      <w:pPr>
        <w:widowControl w:val="0"/>
        <w:ind w:firstLine="120"/>
        <w:jc w:val="right"/>
        <w:rPr>
          <w:b/>
          <w:sz w:val="28"/>
          <w:szCs w:val="28"/>
          <w:lang w:val="ky-KG"/>
        </w:rPr>
      </w:pPr>
      <w:r>
        <w:rPr>
          <w:b/>
          <w:sz w:val="28"/>
          <w:szCs w:val="28"/>
          <w:lang w:val="ky-KG"/>
        </w:rPr>
        <w:t>2-т</w:t>
      </w:r>
      <w:r w:rsidRPr="005C5921">
        <w:rPr>
          <w:b/>
          <w:sz w:val="28"/>
          <w:szCs w:val="28"/>
          <w:lang w:val="ky-KG"/>
        </w:rPr>
        <w:t>иркеме</w:t>
      </w:r>
    </w:p>
    <w:p w:rsidR="0090333C" w:rsidRPr="005C5921" w:rsidRDefault="0090333C" w:rsidP="0090333C">
      <w:pPr>
        <w:widowControl w:val="0"/>
        <w:ind w:firstLine="120"/>
        <w:jc w:val="right"/>
        <w:rPr>
          <w:b/>
          <w:sz w:val="28"/>
          <w:szCs w:val="28"/>
          <w:lang w:val="ky-KG"/>
        </w:rPr>
      </w:pPr>
    </w:p>
    <w:p w:rsidR="00A72BF0" w:rsidRPr="00750453" w:rsidRDefault="00A72BF0" w:rsidP="00750453">
      <w:pPr>
        <w:jc w:val="both"/>
        <w:rPr>
          <w:b/>
          <w:sz w:val="28"/>
          <w:szCs w:val="28"/>
          <w:lang w:val="ky-KG"/>
        </w:rPr>
      </w:pPr>
      <w:r w:rsidRPr="00750453">
        <w:rPr>
          <w:b/>
          <w:sz w:val="28"/>
          <w:szCs w:val="28"/>
          <w:lang w:val="ky-KG"/>
        </w:rPr>
        <w:t>Жер  алдынан  кен  өндүрүүдөгү    өзү  жүрүүчү    (рельсте эмес) жабдууларды   иштетү</w:t>
      </w:r>
      <w:r w:rsidR="00287F2E">
        <w:rPr>
          <w:b/>
          <w:sz w:val="28"/>
          <w:szCs w:val="28"/>
          <w:lang w:val="ky-KG"/>
        </w:rPr>
        <w:t>үдөгү  коопсуздуктун  талаптары</w:t>
      </w:r>
    </w:p>
    <w:p w:rsidR="00A72BF0" w:rsidRDefault="00A5541F" w:rsidP="00581346">
      <w:pPr>
        <w:numPr>
          <w:ilvl w:val="1"/>
          <w:numId w:val="11"/>
        </w:numPr>
        <w:ind w:left="0" w:firstLine="0"/>
        <w:jc w:val="center"/>
        <w:rPr>
          <w:b/>
          <w:sz w:val="28"/>
          <w:szCs w:val="28"/>
          <w:lang w:val="ky-KG"/>
        </w:rPr>
      </w:pPr>
      <w:r>
        <w:rPr>
          <w:b/>
          <w:sz w:val="28"/>
          <w:szCs w:val="28"/>
          <w:lang w:val="ky-KG"/>
        </w:rPr>
        <w:t>Жалпы  талаптар</w:t>
      </w:r>
    </w:p>
    <w:p w:rsidR="00287F2E" w:rsidRPr="00A5541F" w:rsidRDefault="00287F2E" w:rsidP="00A5541F">
      <w:pPr>
        <w:ind w:left="1560"/>
        <w:jc w:val="center"/>
        <w:rPr>
          <w:b/>
          <w:sz w:val="28"/>
          <w:szCs w:val="28"/>
          <w:lang w:val="ky-KG"/>
        </w:rPr>
      </w:pPr>
    </w:p>
    <w:p w:rsidR="00A72BF0" w:rsidRPr="00750453" w:rsidRDefault="00A5541F" w:rsidP="00A5541F">
      <w:pPr>
        <w:ind w:firstLine="709"/>
        <w:contextualSpacing/>
        <w:jc w:val="both"/>
        <w:rPr>
          <w:sz w:val="28"/>
          <w:szCs w:val="28"/>
          <w:lang w:val="ky-KG"/>
        </w:rPr>
      </w:pPr>
      <w:r>
        <w:rPr>
          <w:sz w:val="28"/>
          <w:szCs w:val="28"/>
          <w:lang w:val="ky-KG"/>
        </w:rPr>
        <w:t xml:space="preserve">1. </w:t>
      </w:r>
      <w:r w:rsidR="00A72BF0" w:rsidRPr="00750453">
        <w:rPr>
          <w:sz w:val="28"/>
          <w:szCs w:val="28"/>
          <w:lang w:val="ky-KG"/>
        </w:rPr>
        <w:t>Ичинен  күйүүчү  машиналардын  иштөө  жана  пайдалануу тартиби   долбоордун  негизинде  жүргүзүлөт,анын  ичинде,  гараждардын,  күйүүчү  майлардын,  мастерскаялардын</w:t>
      </w:r>
      <w:r w:rsidR="00C9299D" w:rsidRPr="00750453">
        <w:rPr>
          <w:sz w:val="28"/>
          <w:szCs w:val="28"/>
          <w:lang w:val="ky-KG"/>
        </w:rPr>
        <w:t>,  май  куюучу  жайлардын         ж. б</w:t>
      </w:r>
      <w:r w:rsidR="00A72BF0" w:rsidRPr="00750453">
        <w:rPr>
          <w:sz w:val="28"/>
          <w:szCs w:val="28"/>
          <w:lang w:val="ky-KG"/>
        </w:rPr>
        <w:t>дын   орундары.</w:t>
      </w:r>
    </w:p>
    <w:p w:rsidR="00A72BF0" w:rsidRPr="00750453" w:rsidRDefault="00A72BF0" w:rsidP="00A5541F">
      <w:pPr>
        <w:numPr>
          <w:ilvl w:val="0"/>
          <w:numId w:val="17"/>
        </w:numPr>
        <w:ind w:left="0" w:firstLine="709"/>
        <w:contextualSpacing/>
        <w:jc w:val="both"/>
        <w:rPr>
          <w:sz w:val="28"/>
          <w:szCs w:val="28"/>
          <w:lang w:val="ky-KG"/>
        </w:rPr>
      </w:pPr>
      <w:r w:rsidRPr="00750453">
        <w:rPr>
          <w:sz w:val="28"/>
          <w:szCs w:val="28"/>
          <w:lang w:val="ky-KG"/>
        </w:rPr>
        <w:t>Жер астында  иштей  турган  техниканы  айдоо  үчүн атайын  курсту  бүтүргөн  кесиби  бар  адамдар  гана  коё  берилет.</w:t>
      </w:r>
    </w:p>
    <w:p w:rsidR="00A72BF0" w:rsidRPr="00750453" w:rsidRDefault="00A72BF0" w:rsidP="00A5541F">
      <w:pPr>
        <w:numPr>
          <w:ilvl w:val="0"/>
          <w:numId w:val="17"/>
        </w:numPr>
        <w:ind w:left="0" w:firstLine="709"/>
        <w:contextualSpacing/>
        <w:jc w:val="both"/>
        <w:rPr>
          <w:sz w:val="28"/>
          <w:szCs w:val="28"/>
          <w:lang w:val="ky-KG"/>
        </w:rPr>
      </w:pPr>
      <w:r w:rsidRPr="00750453">
        <w:rPr>
          <w:sz w:val="28"/>
          <w:szCs w:val="28"/>
          <w:lang w:val="ky-KG"/>
        </w:rPr>
        <w:t>Адамдарды  ташуу  атайын  жабдылган  машиналарда  жана  прицептерде гана  жүргүзүлөт.  Автоприцептер тормоздук  жабдуулар  менен жабдылып,  артынан  жарык  берген  тетиктер менен  камсыздалышы керектелет.</w:t>
      </w:r>
    </w:p>
    <w:p w:rsidR="00A72BF0" w:rsidRPr="00750453" w:rsidRDefault="00A72BF0" w:rsidP="00A5541F">
      <w:pPr>
        <w:numPr>
          <w:ilvl w:val="0"/>
          <w:numId w:val="17"/>
        </w:numPr>
        <w:ind w:left="0" w:firstLine="709"/>
        <w:contextualSpacing/>
        <w:jc w:val="both"/>
        <w:rPr>
          <w:sz w:val="28"/>
          <w:szCs w:val="28"/>
          <w:lang w:val="ky-KG"/>
        </w:rPr>
      </w:pPr>
      <w:r w:rsidRPr="00750453">
        <w:rPr>
          <w:sz w:val="28"/>
          <w:szCs w:val="28"/>
          <w:lang w:val="ky-KG"/>
        </w:rPr>
        <w:t>Машиналар  кенди  аралап  жай  саатына  20  км</w:t>
      </w:r>
      <w:r w:rsidR="00C9299D" w:rsidRPr="00750453">
        <w:rPr>
          <w:sz w:val="28"/>
          <w:szCs w:val="28"/>
          <w:lang w:val="ky-KG"/>
        </w:rPr>
        <w:t xml:space="preserve"> </w:t>
      </w:r>
      <w:r w:rsidRPr="00750453">
        <w:rPr>
          <w:sz w:val="28"/>
          <w:szCs w:val="28"/>
          <w:lang w:val="ky-KG"/>
        </w:rPr>
        <w:t xml:space="preserve"> гана  ылдамдыкта  жүрөт  да,  кууш  жолдо  алардын ылдамдыгы 10  км  болушу  талап  кылынат.  Эскертүү:</w:t>
      </w:r>
    </w:p>
    <w:p w:rsidR="00A72BF0" w:rsidRPr="00750453" w:rsidRDefault="00A72BF0" w:rsidP="00A5541F">
      <w:pPr>
        <w:ind w:firstLine="709"/>
        <w:jc w:val="both"/>
        <w:rPr>
          <w:sz w:val="28"/>
          <w:szCs w:val="28"/>
          <w:lang w:val="ky-KG"/>
        </w:rPr>
      </w:pPr>
      <w:r w:rsidRPr="00750453">
        <w:rPr>
          <w:sz w:val="28"/>
          <w:szCs w:val="28"/>
          <w:lang w:val="ky-KG"/>
        </w:rPr>
        <w:t>500 метрден ашык  кен  чыккан  жерде  жүк  ташуучубош  машиналарга саатына  40 км  жол басууга  уруксат берилет.</w:t>
      </w:r>
    </w:p>
    <w:p w:rsidR="00A72BF0" w:rsidRPr="00750453" w:rsidRDefault="00A72BF0" w:rsidP="00A5541F">
      <w:pPr>
        <w:ind w:firstLine="709"/>
        <w:jc w:val="both"/>
        <w:rPr>
          <w:sz w:val="28"/>
          <w:szCs w:val="28"/>
          <w:lang w:val="ky-KG"/>
        </w:rPr>
      </w:pPr>
      <w:r w:rsidRPr="00750453">
        <w:rPr>
          <w:sz w:val="28"/>
          <w:szCs w:val="28"/>
          <w:lang w:val="ky-KG"/>
        </w:rPr>
        <w:t>5.Адамдардын ээн-эркин басып  жүрүүчү  жолдору  жана  кендин  кен  ташылган жериндеги өтмөк    атайын  көрсөткүчтөр  менен  чектелип  көрсөтүлөт.Кен  турган жердеги   өтмөктөр  белгиленип коюлат  да, 20  км  ге   айдоого уруксат этилген   кендин  орундарында  атайын  көрсөтүлүүчү  брустардын  коюлушу керек  жана алар  жөө  адамдар  өтүүчү   нуктун  жогору  көтөрүлүшүн  көрсөтөт.</w:t>
      </w:r>
    </w:p>
    <w:p w:rsidR="00A72BF0" w:rsidRPr="00750453" w:rsidRDefault="00A72BF0" w:rsidP="00A5541F">
      <w:pPr>
        <w:ind w:firstLine="709"/>
        <w:jc w:val="both"/>
        <w:rPr>
          <w:sz w:val="28"/>
          <w:szCs w:val="28"/>
          <w:lang w:val="ky-KG"/>
        </w:rPr>
      </w:pPr>
      <w:r w:rsidRPr="00750453">
        <w:rPr>
          <w:sz w:val="28"/>
          <w:szCs w:val="28"/>
          <w:lang w:val="ky-KG"/>
        </w:rPr>
        <w:t>6.   Кендин  жанындагы  жолдун бети  тегиз  болушу керек жана машиналар    секирип,  калдырттабай  иштегенине  шарттын  түзүлүшү  ылайыктуу.  Эгерде  жол   начар болсо, анда  ал жолду, катуу  заттар   асфальт , бетон менен  жасалышы  талап кылынат.</w:t>
      </w:r>
    </w:p>
    <w:p w:rsidR="00A72BF0" w:rsidRPr="00750453" w:rsidRDefault="00A72BF0" w:rsidP="00A5541F">
      <w:pPr>
        <w:ind w:firstLine="709"/>
        <w:jc w:val="both"/>
        <w:rPr>
          <w:sz w:val="28"/>
          <w:szCs w:val="28"/>
          <w:lang w:val="ky-KG"/>
        </w:rPr>
      </w:pPr>
      <w:r w:rsidRPr="00750453">
        <w:rPr>
          <w:sz w:val="28"/>
          <w:szCs w:val="28"/>
          <w:lang w:val="ky-KG"/>
        </w:rPr>
        <w:t>7. Кенди аралап  жүргөн  машиналар  үчүн  атайын  жасалган жол белгилери  орнотулат.  Белгилердин  схемасы  баш инженер тарабынан  бекитилет.</w:t>
      </w:r>
    </w:p>
    <w:p w:rsidR="00A72BF0" w:rsidRPr="00750453" w:rsidRDefault="00A72BF0" w:rsidP="00A5541F">
      <w:pPr>
        <w:ind w:firstLine="709"/>
        <w:jc w:val="both"/>
        <w:rPr>
          <w:sz w:val="28"/>
          <w:szCs w:val="28"/>
          <w:lang w:val="ky-KG"/>
        </w:rPr>
      </w:pPr>
      <w:r w:rsidRPr="00750453">
        <w:rPr>
          <w:sz w:val="28"/>
          <w:szCs w:val="28"/>
          <w:lang w:val="ky-KG"/>
        </w:rPr>
        <w:t>8. Кендин  арасында иштеп жаткан  машиналарды  кубалап, андан  ашып  кетүүгө  жол  берилбейт.</w:t>
      </w:r>
    </w:p>
    <w:p w:rsidR="00A72BF0" w:rsidRPr="00750453" w:rsidRDefault="00A72BF0" w:rsidP="00A5541F">
      <w:pPr>
        <w:ind w:firstLine="709"/>
        <w:jc w:val="both"/>
        <w:rPr>
          <w:sz w:val="28"/>
          <w:szCs w:val="28"/>
          <w:lang w:val="ky-KG"/>
        </w:rPr>
      </w:pPr>
      <w:r w:rsidRPr="00750453">
        <w:rPr>
          <w:sz w:val="28"/>
          <w:szCs w:val="28"/>
          <w:lang w:val="ky-KG"/>
        </w:rPr>
        <w:lastRenderedPageBreak/>
        <w:t>9.  Кендин  ичинде  эки  тараптуу жол болсо, анда  карама-каршы келе жаткан  эки машина тең  жакынкы  чырагын  же  габариттик  жарыкчаларын  күйгүзүп  айдоолору  керек.</w:t>
      </w:r>
    </w:p>
    <w:p w:rsidR="00A72BF0" w:rsidRPr="00750453" w:rsidRDefault="00A72BF0" w:rsidP="00A5541F">
      <w:pPr>
        <w:ind w:firstLine="709"/>
        <w:jc w:val="both"/>
        <w:rPr>
          <w:sz w:val="28"/>
          <w:szCs w:val="28"/>
          <w:lang w:val="ky-KG"/>
        </w:rPr>
      </w:pPr>
      <w:r w:rsidRPr="00750453">
        <w:rPr>
          <w:sz w:val="28"/>
          <w:szCs w:val="28"/>
          <w:lang w:val="ky-KG"/>
        </w:rPr>
        <w:t>10   Машиналар  иштер  жаткан кендеги  жарыктандыруу иши  баш инженер  тарабынан  такталып,  анан  ал иш  өнөр жай коопсуздугун  тейлеген  мамлекеттик  органдардын  макулдугу менен  жөнгө  салынат.</w:t>
      </w:r>
    </w:p>
    <w:p w:rsidR="00A72BF0" w:rsidRPr="00750453" w:rsidRDefault="00A72BF0" w:rsidP="00A5541F">
      <w:pPr>
        <w:ind w:firstLine="709"/>
        <w:jc w:val="both"/>
        <w:rPr>
          <w:sz w:val="28"/>
          <w:szCs w:val="28"/>
          <w:lang w:val="ky-KG"/>
        </w:rPr>
      </w:pPr>
      <w:r w:rsidRPr="00750453">
        <w:rPr>
          <w:sz w:val="28"/>
          <w:szCs w:val="28"/>
          <w:lang w:val="ky-KG"/>
        </w:rPr>
        <w:t>11.  Жер астында  иштеп жатышкан  машиналарга  номерлер  коюлат жана алар  атайын    адамдарга  жооптуулукта  бекитилет.</w:t>
      </w:r>
    </w:p>
    <w:p w:rsidR="00A72BF0" w:rsidRPr="00750453" w:rsidRDefault="00A72BF0" w:rsidP="00A5541F">
      <w:pPr>
        <w:ind w:firstLine="709"/>
        <w:jc w:val="both"/>
        <w:rPr>
          <w:sz w:val="28"/>
          <w:szCs w:val="28"/>
          <w:lang w:val="ky-KG"/>
        </w:rPr>
      </w:pPr>
      <w:r w:rsidRPr="00750453">
        <w:rPr>
          <w:sz w:val="28"/>
          <w:szCs w:val="28"/>
          <w:lang w:val="ky-KG"/>
        </w:rPr>
        <w:t>12.  Машиналарда  айдоочуга  ылайыктуу келген кабиналар,  кендин  же  ар кандай  заттардын  кулап кетишинен  сактоочу  калканчтар  , ошону  менен бирге  алдын кенен-чонон  көрө  ала турган   ээндик талаасы болушу  талапка ылайык келет.</w:t>
      </w:r>
    </w:p>
    <w:p w:rsidR="00A72BF0" w:rsidRPr="00750453" w:rsidRDefault="00A72BF0" w:rsidP="00A5541F">
      <w:pPr>
        <w:ind w:firstLine="709"/>
        <w:jc w:val="both"/>
        <w:rPr>
          <w:sz w:val="28"/>
          <w:szCs w:val="28"/>
          <w:lang w:val="ky-KG"/>
        </w:rPr>
      </w:pPr>
      <w:r w:rsidRPr="00750453">
        <w:rPr>
          <w:sz w:val="28"/>
          <w:szCs w:val="28"/>
          <w:lang w:val="ky-KG"/>
        </w:rPr>
        <w:t xml:space="preserve"> 13.  М</w:t>
      </w:r>
      <w:r w:rsidR="00C9299D" w:rsidRPr="00750453">
        <w:rPr>
          <w:sz w:val="28"/>
          <w:szCs w:val="28"/>
          <w:lang w:val="ky-KG"/>
        </w:rPr>
        <w:t>ашинага  жүктү  шыкап, АШЫРА  ЖҮ</w:t>
      </w:r>
      <w:r w:rsidRPr="00750453">
        <w:rPr>
          <w:sz w:val="28"/>
          <w:szCs w:val="28"/>
          <w:lang w:val="ky-KG"/>
        </w:rPr>
        <w:t>КТ</w:t>
      </w:r>
      <w:r w:rsidR="00C9299D" w:rsidRPr="00750453">
        <w:rPr>
          <w:sz w:val="28"/>
          <w:szCs w:val="28"/>
          <w:lang w:val="ky-KG"/>
        </w:rPr>
        <w:t xml:space="preserve">ӨӨГӨ </w:t>
      </w:r>
      <w:r w:rsidRPr="00750453">
        <w:rPr>
          <w:sz w:val="28"/>
          <w:szCs w:val="28"/>
          <w:lang w:val="ky-KG"/>
        </w:rPr>
        <w:t>БОЛБОЙТ.</w:t>
      </w:r>
    </w:p>
    <w:p w:rsidR="00A72BF0" w:rsidRPr="00750453" w:rsidRDefault="00A72BF0" w:rsidP="00A5541F">
      <w:pPr>
        <w:ind w:firstLine="709"/>
        <w:jc w:val="both"/>
        <w:rPr>
          <w:sz w:val="28"/>
          <w:szCs w:val="28"/>
          <w:lang w:val="ky-KG"/>
        </w:rPr>
      </w:pPr>
      <w:r w:rsidRPr="00750453">
        <w:rPr>
          <w:sz w:val="28"/>
          <w:szCs w:val="28"/>
          <w:lang w:val="ky-KG"/>
        </w:rPr>
        <w:t>14.  Бузулуп калган машиналарды  жер астында  сүйрөө  иштери  1 метр келген    катуу  илгич менен гана жүргүзүлөт.  Бузулуп калган  техниканы  өзү жылып  кетүү  жагдайында калтырууга болбойт жана алардын  чырактары  күйгүзүлүү бойдон  калышы керек.</w:t>
      </w:r>
    </w:p>
    <w:p w:rsidR="00A72BF0" w:rsidRPr="00750453" w:rsidRDefault="00A72BF0" w:rsidP="00A5541F">
      <w:pPr>
        <w:ind w:firstLine="709"/>
        <w:jc w:val="both"/>
        <w:rPr>
          <w:sz w:val="28"/>
          <w:szCs w:val="28"/>
          <w:lang w:val="ky-KG"/>
        </w:rPr>
      </w:pPr>
      <w:r w:rsidRPr="00750453">
        <w:rPr>
          <w:sz w:val="28"/>
          <w:szCs w:val="28"/>
          <w:lang w:val="ky-KG"/>
        </w:rPr>
        <w:t>15.  Гараждар  кендин шартына ылайык  жарык менен камсыздалышы керектелет.</w:t>
      </w:r>
    </w:p>
    <w:p w:rsidR="00A72BF0" w:rsidRPr="00750453" w:rsidRDefault="00A72BF0" w:rsidP="00A5541F">
      <w:pPr>
        <w:ind w:firstLine="709"/>
        <w:jc w:val="both"/>
        <w:rPr>
          <w:sz w:val="28"/>
          <w:szCs w:val="28"/>
          <w:lang w:val="ky-KG"/>
        </w:rPr>
      </w:pPr>
      <w:r w:rsidRPr="00750453">
        <w:rPr>
          <w:sz w:val="28"/>
          <w:szCs w:val="28"/>
          <w:lang w:val="ky-KG"/>
        </w:rPr>
        <w:t>16.</w:t>
      </w:r>
      <w:r w:rsidR="00DC2806">
        <w:rPr>
          <w:sz w:val="28"/>
          <w:szCs w:val="28"/>
          <w:lang w:val="ky-KG"/>
        </w:rPr>
        <w:t xml:space="preserve"> </w:t>
      </w:r>
      <w:r w:rsidRPr="00750453">
        <w:rPr>
          <w:sz w:val="28"/>
          <w:szCs w:val="28"/>
          <w:lang w:val="ky-KG"/>
        </w:rPr>
        <w:t>Машиналар  гаражга коюлуп  жатканда  алардын араларынан адам кенен өтө турган    аралык сакталып,  машина  менен  кендин иштелип жаткан  жеринин ортосунда  1 метрлик  аралык болушу шарт.  Бул өткөөлдөр дайыма  эркин  болушу талап этилет.</w:t>
      </w:r>
    </w:p>
    <w:p w:rsidR="00A72BF0" w:rsidRPr="00750453" w:rsidRDefault="00A72BF0" w:rsidP="00A5541F">
      <w:pPr>
        <w:ind w:firstLine="709"/>
        <w:jc w:val="both"/>
        <w:rPr>
          <w:sz w:val="28"/>
          <w:szCs w:val="28"/>
          <w:lang w:val="ky-KG"/>
        </w:rPr>
      </w:pPr>
      <w:r w:rsidRPr="00750453">
        <w:rPr>
          <w:sz w:val="28"/>
          <w:szCs w:val="28"/>
          <w:lang w:val="ky-KG"/>
        </w:rPr>
        <w:t>17.  Ар бир машина  стационардык  автономдуу башкарылган  өрт өчүргүчү бар   орнотмолор менен  жабдылат.</w:t>
      </w:r>
    </w:p>
    <w:p w:rsidR="00A72BF0" w:rsidRPr="00750453" w:rsidRDefault="00A72BF0" w:rsidP="00A5541F">
      <w:pPr>
        <w:ind w:firstLine="709"/>
        <w:jc w:val="both"/>
        <w:rPr>
          <w:sz w:val="28"/>
          <w:szCs w:val="28"/>
          <w:lang w:val="ky-KG"/>
        </w:rPr>
      </w:pPr>
      <w:r w:rsidRPr="00750453">
        <w:rPr>
          <w:sz w:val="28"/>
          <w:szCs w:val="28"/>
          <w:lang w:val="ky-KG"/>
        </w:rPr>
        <w:t>18.  Ар бир машинага өзүнчө кароо  журналы  ачылып коюлат  да,  иштелип  чыккан газдарды  жок  кылуунун  көзөмөлүн жүргүзгөн  кароолор  уюштурулат.  Журналды   толтуруунун тартиби шахтанын  баш инженери тарабынан ишке ашырылат.</w:t>
      </w:r>
    </w:p>
    <w:p w:rsidR="00A72BF0" w:rsidRPr="00750453" w:rsidRDefault="00A72BF0" w:rsidP="00A5541F">
      <w:pPr>
        <w:ind w:firstLine="709"/>
        <w:jc w:val="both"/>
        <w:rPr>
          <w:sz w:val="28"/>
          <w:szCs w:val="28"/>
          <w:lang w:val="ky-KG"/>
        </w:rPr>
      </w:pPr>
      <w:r w:rsidRPr="00750453">
        <w:rPr>
          <w:sz w:val="28"/>
          <w:szCs w:val="28"/>
          <w:lang w:val="ky-KG"/>
        </w:rPr>
        <w:t>19.  Машиналарды  пайдалануу  учурунда  алардын техникалык абалы тууралуу  төмөндөгүдөй көзөмөл жасалышы   жөндүү:</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Нөомөт  иши башталар алдында  айдоочу  машинанын техникалык  абалын  текшерип  чыгат.  Текшерүүнүн натыйжасы журналга катталат.Эгерде  кичине эле  бузук  тетик  болсо,  аны иштетүүгө киргизишпейт.</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Бир жумада бир жолу  механик   участкада иштеген машиналардын техникалык акыбалын карап  чыгат  да  уруксат берет.</w:t>
      </w:r>
    </w:p>
    <w:p w:rsidR="00A72BF0" w:rsidRPr="00750453" w:rsidRDefault="00C9299D" w:rsidP="00A5541F">
      <w:pPr>
        <w:ind w:firstLine="709"/>
        <w:jc w:val="both"/>
        <w:rPr>
          <w:sz w:val="28"/>
          <w:szCs w:val="28"/>
          <w:lang w:val="ky-KG"/>
        </w:rPr>
      </w:pPr>
      <w:r w:rsidRPr="00750453">
        <w:rPr>
          <w:sz w:val="28"/>
          <w:szCs w:val="28"/>
          <w:lang w:val="ky-KG"/>
        </w:rPr>
        <w:t xml:space="preserve">  Алдын -</w:t>
      </w:r>
      <w:r w:rsidR="00A72BF0" w:rsidRPr="00750453">
        <w:rPr>
          <w:sz w:val="28"/>
          <w:szCs w:val="28"/>
          <w:lang w:val="ky-KG"/>
        </w:rPr>
        <w:t>ала текшерүүдөн өтпөгөн машина  пайдаланууга  киргизилбейт.</w:t>
      </w:r>
    </w:p>
    <w:p w:rsidR="00A72BF0" w:rsidRDefault="00C9299D" w:rsidP="00A5541F">
      <w:pPr>
        <w:ind w:firstLine="709"/>
        <w:jc w:val="both"/>
        <w:rPr>
          <w:sz w:val="28"/>
          <w:szCs w:val="28"/>
          <w:lang w:val="ky-KG"/>
        </w:rPr>
      </w:pPr>
      <w:r w:rsidRPr="00750453">
        <w:rPr>
          <w:sz w:val="28"/>
          <w:szCs w:val="28"/>
          <w:lang w:val="ky-KG"/>
        </w:rPr>
        <w:t xml:space="preserve">Эскертүү: </w:t>
      </w:r>
      <w:r w:rsidR="00A72BF0" w:rsidRPr="00750453">
        <w:rPr>
          <w:sz w:val="28"/>
          <w:szCs w:val="28"/>
          <w:lang w:val="ky-KG"/>
        </w:rPr>
        <w:t>ар бир нөөмөт алдында  адамдарды ташыган  машиналарды кароо иши  атайын  дайындалган  техникалык  көзөмөл  органынын адамы  аркылуу  текшерилиши керек жана   текшерүүнүн жыйынтыгы  журналга жазылып коюлат.</w:t>
      </w:r>
    </w:p>
    <w:p w:rsidR="00581346" w:rsidRPr="00750453" w:rsidRDefault="00581346" w:rsidP="00A5541F">
      <w:pPr>
        <w:ind w:firstLine="709"/>
        <w:jc w:val="both"/>
        <w:rPr>
          <w:sz w:val="28"/>
          <w:szCs w:val="28"/>
          <w:lang w:val="ky-KG"/>
        </w:rPr>
      </w:pPr>
    </w:p>
    <w:p w:rsidR="00A72BF0" w:rsidRPr="00750453" w:rsidRDefault="00A72BF0" w:rsidP="00581346">
      <w:pPr>
        <w:ind w:firstLine="709"/>
        <w:jc w:val="center"/>
        <w:rPr>
          <w:sz w:val="28"/>
          <w:szCs w:val="28"/>
          <w:lang w:val="ky-KG"/>
        </w:rPr>
      </w:pPr>
      <w:r w:rsidRPr="00581346">
        <w:rPr>
          <w:b/>
          <w:sz w:val="28"/>
          <w:szCs w:val="28"/>
          <w:lang w:val="ky-KG"/>
        </w:rPr>
        <w:lastRenderedPageBreak/>
        <w:t>Ичинен күйүүчү  кыймылдаткычтуу  машиналарды  пайдаланууда  техникалык коопсуздук  эрежелеринин  талаптары</w:t>
      </w:r>
      <w:r w:rsidRPr="00750453">
        <w:rPr>
          <w:sz w:val="28"/>
          <w:szCs w:val="28"/>
          <w:lang w:val="ky-KG"/>
        </w:rPr>
        <w:t>.</w:t>
      </w:r>
    </w:p>
    <w:p w:rsidR="00A72BF0" w:rsidRPr="00750453" w:rsidRDefault="00A72BF0" w:rsidP="00A5541F">
      <w:pPr>
        <w:ind w:firstLine="709"/>
        <w:jc w:val="both"/>
        <w:rPr>
          <w:sz w:val="28"/>
          <w:szCs w:val="28"/>
          <w:lang w:val="ky-KG"/>
        </w:rPr>
      </w:pPr>
      <w:r w:rsidRPr="00750453">
        <w:rPr>
          <w:sz w:val="28"/>
          <w:szCs w:val="28"/>
          <w:lang w:val="ky-KG"/>
        </w:rPr>
        <w:t>20.  Шахтада  пайдаланылуучу  кандай гана машина болбосун алардын иштөөсүнө өнөр жай коопсуздугу боюнча  ыйгарым укуктуу  мамлекеттик органдын уруксаты болушу  закондуу.</w:t>
      </w:r>
      <w:r w:rsidR="00C9299D" w:rsidRPr="00750453">
        <w:rPr>
          <w:sz w:val="28"/>
          <w:szCs w:val="28"/>
          <w:lang w:val="ky-KG"/>
        </w:rPr>
        <w:t xml:space="preserve"> </w:t>
      </w:r>
      <w:r w:rsidRPr="00750453">
        <w:rPr>
          <w:sz w:val="28"/>
          <w:szCs w:val="28"/>
          <w:lang w:val="ky-KG"/>
        </w:rPr>
        <w:t>Иштегенге уруксат ушул жобонун негизинде  ишкананын  сунушу боюнча  машинанын маркасына  ылайык келген  талаптардын  шартында жүргүзүлөт  да, алардын иштөө тартиби менен  шарттары толук  баяндалат.</w:t>
      </w:r>
    </w:p>
    <w:p w:rsidR="00A72BF0" w:rsidRPr="00750453" w:rsidRDefault="00A72BF0" w:rsidP="00A5541F">
      <w:pPr>
        <w:ind w:firstLine="709"/>
        <w:jc w:val="both"/>
        <w:rPr>
          <w:sz w:val="28"/>
          <w:szCs w:val="28"/>
          <w:lang w:val="ky-KG"/>
        </w:rPr>
      </w:pPr>
      <w:r w:rsidRPr="00750453">
        <w:rPr>
          <w:sz w:val="28"/>
          <w:szCs w:val="28"/>
          <w:lang w:val="ky-KG"/>
        </w:rPr>
        <w:t>21.  Жер астында иштеген ар бир машина  үчүн  төмөндөгүдөй маалыматтардын болушу шарт:</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Кыймылдаткычтын  газды тазалоосунан кийинки жана мурунку  иштөө режиминдеги өзгөрүүлөр,иштетилген газдын  табы менен  саны.  Алардагы   углероддун  окисинин   саны менен топтолушу, азот окиси,жана альдегддин катуу  чыпкасынан өтүшүн   көрсөткөн  натыйжалар;</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Кыймылдаткычтын жер астында  иштөөсү  үчүн  колдонулган    күйүүчү  майдын сериялык маркасы;</w:t>
      </w:r>
    </w:p>
    <w:p w:rsidR="00A72BF0" w:rsidRPr="00750453" w:rsidRDefault="00A72BF0" w:rsidP="00A5541F">
      <w:pPr>
        <w:ind w:firstLine="709"/>
        <w:jc w:val="both"/>
        <w:rPr>
          <w:sz w:val="28"/>
          <w:szCs w:val="28"/>
          <w:lang w:val="ky-KG"/>
        </w:rPr>
      </w:pPr>
      <w:r w:rsidRPr="00750453">
        <w:rPr>
          <w:sz w:val="28"/>
          <w:szCs w:val="28"/>
          <w:lang w:val="ky-KG"/>
        </w:rPr>
        <w:t>-Иштетилген газдардын эң  эле  аз  өлчөмдөгү  зыяндуулугун  камсыздоочу  кыймылдаткычты  көзөмөлдөө жана  жөнгө  салуу;    -Канча  км  жүргөндүгүнө жана канча саат иштеп койгондугуна  ылайык  машинаны  техникалык жактан кароонун  эрежелери;</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Иштетилген газдарды пайдаланууну обочолонткон    инструкция;</w:t>
      </w:r>
    </w:p>
    <w:p w:rsidR="00A72BF0" w:rsidRPr="00750453" w:rsidRDefault="00C9299D" w:rsidP="00A5541F">
      <w:pPr>
        <w:ind w:firstLine="709"/>
        <w:jc w:val="both"/>
        <w:rPr>
          <w:sz w:val="28"/>
          <w:szCs w:val="28"/>
          <w:lang w:val="ky-KG"/>
        </w:rPr>
      </w:pPr>
      <w:r w:rsidRPr="00750453">
        <w:rPr>
          <w:sz w:val="28"/>
          <w:szCs w:val="28"/>
          <w:lang w:val="ky-KG"/>
        </w:rPr>
        <w:t xml:space="preserve">22. </w:t>
      </w:r>
      <w:r w:rsidR="00A72BF0" w:rsidRPr="00750453">
        <w:rPr>
          <w:sz w:val="28"/>
          <w:szCs w:val="28"/>
          <w:lang w:val="ky-KG"/>
        </w:rPr>
        <w:t>Өзү жүрүүчү машинанын жабдылышы:</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Машинисттин  көз  алдында  туруучу жана анын  ылдамдыгын көрсөтүүчу  прибор;</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Үн чыгаруучу    белгиси  бар   тетик;</w:t>
      </w:r>
    </w:p>
    <w:p w:rsidR="00A72BF0" w:rsidRPr="00750453" w:rsidRDefault="00C9299D" w:rsidP="00A5541F">
      <w:pPr>
        <w:ind w:firstLine="709"/>
        <w:jc w:val="both"/>
        <w:rPr>
          <w:sz w:val="28"/>
          <w:szCs w:val="28"/>
          <w:lang w:val="ky-KG"/>
        </w:rPr>
      </w:pPr>
      <w:r w:rsidRPr="00750453">
        <w:rPr>
          <w:sz w:val="28"/>
          <w:szCs w:val="28"/>
          <w:lang w:val="ky-KG"/>
        </w:rPr>
        <w:t>-</w:t>
      </w:r>
      <w:r w:rsidR="00A72BF0" w:rsidRPr="00750453">
        <w:rPr>
          <w:sz w:val="28"/>
          <w:szCs w:val="28"/>
          <w:lang w:val="ky-KG"/>
        </w:rPr>
        <w:t>Канча км  жүргөнүн  билдирүүчү   эсептегич;</w:t>
      </w:r>
    </w:p>
    <w:p w:rsidR="00A72BF0" w:rsidRPr="00750453" w:rsidRDefault="00A72BF0" w:rsidP="00A5541F">
      <w:pPr>
        <w:ind w:firstLine="709"/>
        <w:jc w:val="both"/>
        <w:rPr>
          <w:sz w:val="28"/>
          <w:szCs w:val="28"/>
          <w:lang w:val="ky-KG"/>
        </w:rPr>
      </w:pPr>
      <w:r w:rsidRPr="00750453">
        <w:rPr>
          <w:sz w:val="28"/>
          <w:szCs w:val="28"/>
          <w:lang w:val="ky-KG"/>
        </w:rPr>
        <w:t>-Адамдардын коопсуздугуна  зыян келтирбей  иштей турган  бардык зарыл жабдуулар менен  камсыз болушу  талап кылынат;  керектүу шартка ылайык машинанын арт жагына   жарык  бергич  чырактын  коюлушу шарт.Транспорттук  машинанын артында  токтото турган  белги коюлат.</w:t>
      </w:r>
    </w:p>
    <w:p w:rsidR="00A72BF0" w:rsidRPr="00750453" w:rsidRDefault="00A72BF0" w:rsidP="00A5541F">
      <w:pPr>
        <w:ind w:firstLine="709"/>
        <w:jc w:val="both"/>
        <w:rPr>
          <w:sz w:val="28"/>
          <w:szCs w:val="28"/>
          <w:lang w:val="ky-KG"/>
        </w:rPr>
      </w:pPr>
      <w:r w:rsidRPr="00750453">
        <w:rPr>
          <w:sz w:val="28"/>
          <w:szCs w:val="28"/>
          <w:lang w:val="ky-KG"/>
        </w:rPr>
        <w:t>Эскертүү:</w:t>
      </w:r>
    </w:p>
    <w:p w:rsidR="00A72BF0" w:rsidRPr="00750453" w:rsidRDefault="00A72BF0" w:rsidP="00A5541F">
      <w:pPr>
        <w:ind w:firstLine="709"/>
        <w:jc w:val="both"/>
        <w:rPr>
          <w:sz w:val="28"/>
          <w:szCs w:val="28"/>
          <w:lang w:val="ky-KG"/>
        </w:rPr>
      </w:pPr>
      <w:r w:rsidRPr="00750453">
        <w:rPr>
          <w:sz w:val="28"/>
          <w:szCs w:val="28"/>
          <w:lang w:val="ky-KG"/>
        </w:rPr>
        <w:t>Тоо -кен  иштеринде иштеген  азыраак кыймылдай турган ар  кандай машиналарда     ылдамыкты көрсөткөн белгилерди жана  стоп сигналдарды  коюунун зарылчылыгы болбойт.</w:t>
      </w:r>
    </w:p>
    <w:p w:rsidR="00A72BF0" w:rsidRPr="00750453" w:rsidRDefault="00A72BF0" w:rsidP="00A5541F">
      <w:pPr>
        <w:ind w:firstLine="709"/>
        <w:jc w:val="both"/>
        <w:rPr>
          <w:sz w:val="28"/>
          <w:szCs w:val="28"/>
          <w:lang w:val="ky-KG"/>
        </w:rPr>
      </w:pPr>
      <w:r w:rsidRPr="00750453">
        <w:rPr>
          <w:sz w:val="28"/>
          <w:szCs w:val="28"/>
          <w:lang w:val="ky-KG"/>
        </w:rPr>
        <w:t>23.</w:t>
      </w:r>
      <w:r w:rsidR="00DC2806">
        <w:rPr>
          <w:sz w:val="28"/>
          <w:szCs w:val="28"/>
          <w:lang w:val="ky-KG"/>
        </w:rPr>
        <w:t xml:space="preserve"> </w:t>
      </w:r>
      <w:r w:rsidRPr="00750453">
        <w:rPr>
          <w:sz w:val="28"/>
          <w:szCs w:val="28"/>
          <w:lang w:val="ky-KG"/>
        </w:rPr>
        <w:t>Жер астындагы  шарттарда  отко чыдамдуу  жабык  тиг</w:t>
      </w:r>
      <w:r w:rsidR="00C9299D" w:rsidRPr="00750453">
        <w:rPr>
          <w:sz w:val="28"/>
          <w:szCs w:val="28"/>
          <w:lang w:val="ky-KG"/>
        </w:rPr>
        <w:t xml:space="preserve">ил   </w:t>
      </w:r>
      <w:r w:rsidRPr="00750453">
        <w:rPr>
          <w:sz w:val="28"/>
          <w:szCs w:val="28"/>
          <w:lang w:val="ky-KG"/>
        </w:rPr>
        <w:t>идиште  сакталган дизелдик  күйүүчү  майды   пайдаланууга уруксат этилет,мындай шартта  анын  от алуу  мүмкүнчүлүгү   50 градус С  болуусу керек жана  анда   0,2 %   күкүрттүн аралашмасы  болот.</w:t>
      </w:r>
    </w:p>
    <w:p w:rsidR="00A72BF0" w:rsidRPr="00750453" w:rsidRDefault="00A72BF0" w:rsidP="00A5541F">
      <w:pPr>
        <w:ind w:firstLine="709"/>
        <w:jc w:val="both"/>
        <w:rPr>
          <w:sz w:val="28"/>
          <w:szCs w:val="28"/>
          <w:lang w:val="ky-KG"/>
        </w:rPr>
      </w:pPr>
      <w:r w:rsidRPr="00750453">
        <w:rPr>
          <w:sz w:val="28"/>
          <w:szCs w:val="28"/>
          <w:lang w:val="ky-KG"/>
        </w:rPr>
        <w:t>24.  Транспорттук  каражат менен кендин ортосундагы  аралык  машинанын  ылдамдыгы</w:t>
      </w:r>
      <w:r w:rsidR="00C9299D" w:rsidRPr="00750453">
        <w:rPr>
          <w:sz w:val="28"/>
          <w:szCs w:val="28"/>
          <w:lang w:val="ky-KG"/>
        </w:rPr>
        <w:t xml:space="preserve"> </w:t>
      </w:r>
      <w:r w:rsidRPr="00750453">
        <w:rPr>
          <w:sz w:val="28"/>
          <w:szCs w:val="28"/>
          <w:lang w:val="ky-KG"/>
        </w:rPr>
        <w:t xml:space="preserve"> менен  кендин иштетиле турган  шарты  аркылуу  белгиленет;</w:t>
      </w:r>
    </w:p>
    <w:p w:rsidR="00A72BF0" w:rsidRPr="00750453" w:rsidRDefault="00C9299D" w:rsidP="00A5541F">
      <w:pPr>
        <w:ind w:firstLine="709"/>
        <w:jc w:val="both"/>
        <w:rPr>
          <w:sz w:val="28"/>
          <w:szCs w:val="28"/>
          <w:lang w:val="ky-KG"/>
        </w:rPr>
      </w:pPr>
      <w:r w:rsidRPr="00750453">
        <w:rPr>
          <w:sz w:val="28"/>
          <w:szCs w:val="28"/>
          <w:lang w:val="ky-KG"/>
        </w:rPr>
        <w:t>-</w:t>
      </w:r>
      <w:r w:rsidR="00DC2806">
        <w:rPr>
          <w:sz w:val="28"/>
          <w:szCs w:val="28"/>
          <w:lang w:val="ky-KG"/>
        </w:rPr>
        <w:t xml:space="preserve"> </w:t>
      </w:r>
      <w:r w:rsidR="00A72BF0" w:rsidRPr="00750453">
        <w:rPr>
          <w:sz w:val="28"/>
          <w:szCs w:val="28"/>
          <w:lang w:val="ky-KG"/>
        </w:rPr>
        <w:t xml:space="preserve">Иштетилген кенди  ташып  чыгаруу  учурунда   адамдар  үчүн  өтө турган аралык  1,2 м.жана  карама –каршы жактагы  кыймыл үчүн 0,5м,  </w:t>
      </w:r>
      <w:r w:rsidR="00A72BF0" w:rsidRPr="00750453">
        <w:rPr>
          <w:sz w:val="28"/>
          <w:szCs w:val="28"/>
          <w:lang w:val="ky-KG"/>
        </w:rPr>
        <w:lastRenderedPageBreak/>
        <w:t>болушу керек.Жөо жүрө т</w:t>
      </w:r>
      <w:r w:rsidRPr="00750453">
        <w:rPr>
          <w:sz w:val="28"/>
          <w:szCs w:val="28"/>
          <w:lang w:val="ky-KG"/>
        </w:rPr>
        <w:t xml:space="preserve">урган 0,3 м жана кендиги 0,8 м </w:t>
      </w:r>
      <w:r w:rsidR="00A72BF0" w:rsidRPr="00750453">
        <w:rPr>
          <w:sz w:val="28"/>
          <w:szCs w:val="28"/>
          <w:lang w:val="ky-KG"/>
        </w:rPr>
        <w:t xml:space="preserve"> же  25 метр терендиктеги  оюкту куруу  үчүн 25 метр аралык   адамдар келе жаткан жагынан    1 метрге чейин  кемитилиши мүмкүн.  Оюктун  бийиктиги1,8 м,  эндүүлүгү  1,2  м,  жана тереңдиги 0,7 м болуп курулушу ылайыктуу болот</w:t>
      </w:r>
    </w:p>
    <w:p w:rsidR="00A72BF0" w:rsidRPr="00750453" w:rsidRDefault="00C9299D" w:rsidP="00A5541F">
      <w:pPr>
        <w:ind w:firstLine="709"/>
        <w:jc w:val="both"/>
        <w:rPr>
          <w:sz w:val="28"/>
          <w:szCs w:val="28"/>
          <w:lang w:val="ky-KG"/>
        </w:rPr>
      </w:pPr>
      <w:r w:rsidRPr="00750453">
        <w:rPr>
          <w:sz w:val="28"/>
          <w:szCs w:val="28"/>
          <w:lang w:val="ky-KG"/>
        </w:rPr>
        <w:t>-</w:t>
      </w:r>
      <w:r w:rsidR="00DC2806">
        <w:rPr>
          <w:sz w:val="28"/>
          <w:szCs w:val="28"/>
          <w:lang w:val="ky-KG"/>
        </w:rPr>
        <w:t xml:space="preserve"> </w:t>
      </w:r>
      <w:r w:rsidR="00A72BF0" w:rsidRPr="00750453">
        <w:rPr>
          <w:sz w:val="28"/>
          <w:szCs w:val="28"/>
          <w:lang w:val="ky-KG"/>
        </w:rPr>
        <w:t>Кенди жүктөп, сыртка  чыгарып  жаткан  транспорттун  араларындагы ортолук  500</w:t>
      </w:r>
      <w:r w:rsidRPr="00750453">
        <w:rPr>
          <w:sz w:val="28"/>
          <w:szCs w:val="28"/>
          <w:lang w:val="ky-KG"/>
        </w:rPr>
        <w:t xml:space="preserve"> </w:t>
      </w:r>
      <w:r w:rsidR="00A72BF0" w:rsidRPr="00750453">
        <w:rPr>
          <w:sz w:val="28"/>
          <w:szCs w:val="28"/>
          <w:lang w:val="ky-KG"/>
        </w:rPr>
        <w:t>мм болушу күтүлөт.</w:t>
      </w:r>
    </w:p>
    <w:p w:rsidR="00DC2806" w:rsidRDefault="00DC2806" w:rsidP="00DC2806">
      <w:pPr>
        <w:ind w:firstLine="709"/>
        <w:jc w:val="both"/>
        <w:rPr>
          <w:sz w:val="28"/>
          <w:szCs w:val="28"/>
          <w:lang w:val="ky-KG"/>
        </w:rPr>
      </w:pPr>
      <w:r>
        <w:rPr>
          <w:sz w:val="28"/>
          <w:szCs w:val="28"/>
          <w:lang w:val="ky-KG"/>
        </w:rPr>
        <w:t xml:space="preserve">- </w:t>
      </w:r>
      <w:r w:rsidR="00A72BF0" w:rsidRPr="00750453">
        <w:rPr>
          <w:sz w:val="28"/>
          <w:szCs w:val="28"/>
          <w:lang w:val="ky-KG"/>
        </w:rPr>
        <w:t>Адамдар жөө  жүргөн  шартта  эки тараптан тең  кыймыл  600</w:t>
      </w:r>
      <w:r w:rsidR="00C9299D" w:rsidRPr="00750453">
        <w:rPr>
          <w:sz w:val="28"/>
          <w:szCs w:val="28"/>
          <w:lang w:val="ky-KG"/>
        </w:rPr>
        <w:t xml:space="preserve"> мм  боюнча сакталат.</w:t>
      </w:r>
      <w:r w:rsidR="00A72BF0" w:rsidRPr="00750453">
        <w:rPr>
          <w:sz w:val="28"/>
          <w:szCs w:val="28"/>
          <w:lang w:val="ky-KG"/>
        </w:rPr>
        <w:t xml:space="preserve"> </w:t>
      </w:r>
    </w:p>
    <w:p w:rsidR="00DC2806" w:rsidRDefault="00A72BF0" w:rsidP="00DC2806">
      <w:pPr>
        <w:ind w:firstLine="709"/>
        <w:jc w:val="both"/>
        <w:rPr>
          <w:sz w:val="28"/>
          <w:szCs w:val="28"/>
          <w:lang w:val="ky-KG"/>
        </w:rPr>
      </w:pPr>
      <w:r w:rsidRPr="00750453">
        <w:rPr>
          <w:sz w:val="28"/>
          <w:szCs w:val="28"/>
          <w:lang w:val="ky-KG"/>
        </w:rPr>
        <w:t>Эгерде  адамдардын жөө  келиши  болуп калса  1200 мм  чыгуу тараптан  жана 500</w:t>
      </w:r>
      <w:r w:rsidR="00C9299D" w:rsidRPr="00750453">
        <w:rPr>
          <w:sz w:val="28"/>
          <w:szCs w:val="28"/>
          <w:lang w:val="ky-KG"/>
        </w:rPr>
        <w:t xml:space="preserve"> </w:t>
      </w:r>
      <w:r w:rsidRPr="00750453">
        <w:rPr>
          <w:sz w:val="28"/>
          <w:szCs w:val="28"/>
          <w:lang w:val="ky-KG"/>
        </w:rPr>
        <w:t xml:space="preserve">мм  каршы  тараптан  жүргүзүлөт;               </w:t>
      </w:r>
      <w:r w:rsidR="00C9299D" w:rsidRPr="00750453">
        <w:rPr>
          <w:sz w:val="28"/>
          <w:szCs w:val="28"/>
          <w:lang w:val="ky-KG"/>
        </w:rPr>
        <w:t xml:space="preserve">                                                                                                           </w:t>
      </w:r>
      <w:r w:rsidRPr="00750453">
        <w:rPr>
          <w:sz w:val="28"/>
          <w:szCs w:val="28"/>
          <w:lang w:val="ky-KG"/>
        </w:rPr>
        <w:t xml:space="preserve"> </w:t>
      </w:r>
      <w:r w:rsidR="00C9299D" w:rsidRPr="00750453">
        <w:rPr>
          <w:sz w:val="28"/>
          <w:szCs w:val="28"/>
          <w:lang w:val="ky-KG"/>
        </w:rPr>
        <w:t xml:space="preserve">            </w:t>
      </w:r>
      <w:r w:rsidR="00DC2806">
        <w:rPr>
          <w:sz w:val="28"/>
          <w:szCs w:val="28"/>
          <w:lang w:val="ky-KG"/>
        </w:rPr>
        <w:t xml:space="preserve">                                        </w:t>
      </w:r>
      <w:r w:rsidRPr="00750453">
        <w:rPr>
          <w:sz w:val="28"/>
          <w:szCs w:val="28"/>
          <w:lang w:val="ky-KG"/>
        </w:rPr>
        <w:t>Эскертүү:</w:t>
      </w:r>
    </w:p>
    <w:p w:rsidR="00A72BF0" w:rsidRPr="00750453" w:rsidRDefault="00C9299D" w:rsidP="00DC2806">
      <w:pPr>
        <w:ind w:firstLine="709"/>
        <w:jc w:val="both"/>
        <w:rPr>
          <w:sz w:val="28"/>
          <w:szCs w:val="28"/>
          <w:lang w:val="ky-KG"/>
        </w:rPr>
      </w:pPr>
      <w:r w:rsidRPr="00750453">
        <w:rPr>
          <w:sz w:val="28"/>
          <w:szCs w:val="28"/>
          <w:lang w:val="ky-KG"/>
        </w:rPr>
        <w:t>1</w:t>
      </w:r>
      <w:r w:rsidR="00DC2806">
        <w:rPr>
          <w:sz w:val="28"/>
          <w:szCs w:val="28"/>
          <w:lang w:val="ky-KG"/>
        </w:rPr>
        <w:t>)</w:t>
      </w:r>
      <w:r w:rsidRPr="00750453">
        <w:rPr>
          <w:sz w:val="28"/>
          <w:szCs w:val="28"/>
          <w:lang w:val="ky-KG"/>
        </w:rPr>
        <w:t xml:space="preserve">  </w:t>
      </w:r>
      <w:r w:rsidR="00A72BF0" w:rsidRPr="00750453">
        <w:rPr>
          <w:sz w:val="28"/>
          <w:szCs w:val="28"/>
          <w:lang w:val="ky-KG"/>
        </w:rPr>
        <w:t>Бардык  учурда  кендин  бийиктиги  адамдардын  өтүшү  үчүн  1,8 м  болушу керек;</w:t>
      </w:r>
    </w:p>
    <w:p w:rsidR="00A72BF0" w:rsidRPr="00750453" w:rsidRDefault="00DC2806" w:rsidP="00DC2806">
      <w:pPr>
        <w:ind w:firstLine="709"/>
        <w:contextualSpacing/>
        <w:jc w:val="both"/>
        <w:rPr>
          <w:sz w:val="28"/>
          <w:szCs w:val="28"/>
          <w:lang w:val="ky-KG"/>
        </w:rPr>
      </w:pPr>
      <w:r>
        <w:rPr>
          <w:sz w:val="28"/>
          <w:szCs w:val="28"/>
          <w:lang w:val="ky-KG"/>
        </w:rPr>
        <w:t xml:space="preserve">2) </w:t>
      </w:r>
      <w:r w:rsidR="00A72BF0" w:rsidRPr="00750453">
        <w:rPr>
          <w:sz w:val="28"/>
          <w:szCs w:val="28"/>
          <w:lang w:val="ky-KG"/>
        </w:rPr>
        <w:t xml:space="preserve"> Кендин башталышында адамдар  үчүн  өтүүгө  уруксат этилбесе, керектүү  тыюу  салынган белгилер коюлуп  илинет;</w:t>
      </w:r>
    </w:p>
    <w:p w:rsidR="00A72BF0" w:rsidRPr="00750453" w:rsidRDefault="00DC2806" w:rsidP="00DC2806">
      <w:pPr>
        <w:ind w:firstLine="709"/>
        <w:contextualSpacing/>
        <w:jc w:val="both"/>
        <w:rPr>
          <w:sz w:val="28"/>
          <w:szCs w:val="28"/>
          <w:lang w:val="ky-KG"/>
        </w:rPr>
      </w:pPr>
      <w:r>
        <w:rPr>
          <w:sz w:val="28"/>
          <w:szCs w:val="28"/>
          <w:lang w:val="ky-KG"/>
        </w:rPr>
        <w:t xml:space="preserve">3) </w:t>
      </w:r>
      <w:r w:rsidR="00A72BF0" w:rsidRPr="00750453">
        <w:rPr>
          <w:sz w:val="28"/>
          <w:szCs w:val="28"/>
          <w:lang w:val="ky-KG"/>
        </w:rPr>
        <w:t>Туз кендерин комбайндар  аркылуу  казып жатканда   оюктарды   куруудагы шартка  ылайык    ортодогу    өткөөл  аралыктарды  кыскартууга  жол берилет  да,  эки тараптан тең  25 метр өткөн сайын 0,3 м  азайат, андан кийин   кендин узундугу   жагынан 0,7  м,  туурасы 1,2 м  тикеси  0.5 м  өлчөмүндөгү иштер аткарылат;</w:t>
      </w:r>
    </w:p>
    <w:p w:rsidR="00A72BF0" w:rsidRPr="00750453" w:rsidRDefault="00A72BF0" w:rsidP="00DC2806">
      <w:pPr>
        <w:ind w:firstLine="709"/>
        <w:jc w:val="both"/>
        <w:rPr>
          <w:sz w:val="28"/>
          <w:szCs w:val="28"/>
          <w:lang w:val="ky-KG"/>
        </w:rPr>
      </w:pPr>
      <w:r w:rsidRPr="00750453">
        <w:rPr>
          <w:sz w:val="28"/>
          <w:szCs w:val="28"/>
          <w:lang w:val="ky-KG"/>
        </w:rPr>
        <w:t>25.  Машинанын уркуюп  чыгып турган  бөлүгү менен кендин төбөсүнүн ортосундагы аралык  0,5 м  ден ашпашы керек;</w:t>
      </w:r>
    </w:p>
    <w:p w:rsidR="00A72BF0" w:rsidRPr="00750453" w:rsidRDefault="00A72BF0" w:rsidP="00DC2806">
      <w:pPr>
        <w:ind w:firstLine="709"/>
        <w:jc w:val="both"/>
        <w:rPr>
          <w:sz w:val="28"/>
          <w:szCs w:val="28"/>
          <w:lang w:val="ky-KG"/>
        </w:rPr>
      </w:pPr>
      <w:r w:rsidRPr="00750453">
        <w:rPr>
          <w:sz w:val="28"/>
          <w:szCs w:val="28"/>
          <w:lang w:val="ky-KG"/>
        </w:rPr>
        <w:t>26.  Жер астындагы шартта иштеген мшиналардын  бөлуп чыгара турган зыяндуу газдарынын  топтолгон  чондугу  сунушталган жадыбалдан ашпоосу  керек:</w:t>
      </w:r>
    </w:p>
    <w:p w:rsidR="00A72BF0" w:rsidRPr="00DC2806" w:rsidRDefault="00A72BF0" w:rsidP="00DC2806">
      <w:pPr>
        <w:jc w:val="right"/>
        <w:rPr>
          <w:b/>
          <w:sz w:val="28"/>
          <w:szCs w:val="28"/>
          <w:lang w:val="ky-KG"/>
        </w:rPr>
      </w:pPr>
      <w:r w:rsidRPr="00750453">
        <w:rPr>
          <w:sz w:val="28"/>
          <w:szCs w:val="28"/>
          <w:lang w:val="ky-KG"/>
        </w:rPr>
        <w:t xml:space="preserve">                                   </w:t>
      </w:r>
      <w:r w:rsidR="00DC2806">
        <w:rPr>
          <w:b/>
          <w:sz w:val="28"/>
          <w:szCs w:val="28"/>
          <w:lang w:val="ky-KG"/>
        </w:rPr>
        <w:t>1 Таблица</w:t>
      </w:r>
    </w:p>
    <w:p w:rsidR="00DC2806" w:rsidRDefault="00DC2806" w:rsidP="00750453">
      <w:pPr>
        <w:jc w:val="both"/>
        <w:rPr>
          <w:sz w:val="28"/>
          <w:szCs w:val="28"/>
          <w:lang w:val="ky-KG"/>
        </w:rPr>
      </w:pPr>
    </w:p>
    <w:tbl>
      <w:tblPr>
        <w:tblW w:w="5000" w:type="pct"/>
        <w:jc w:val="center"/>
        <w:tblCellMar>
          <w:left w:w="45" w:type="dxa"/>
          <w:right w:w="45" w:type="dxa"/>
        </w:tblCellMar>
        <w:tblLook w:val="00A0" w:firstRow="1" w:lastRow="0" w:firstColumn="1" w:lastColumn="0" w:noHBand="0" w:noVBand="0"/>
      </w:tblPr>
      <w:tblGrid>
        <w:gridCol w:w="4237"/>
        <w:gridCol w:w="2574"/>
        <w:gridCol w:w="2351"/>
      </w:tblGrid>
      <w:tr w:rsidR="00DC2806" w:rsidRPr="00915391" w:rsidTr="00B359E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 xml:space="preserve">Аталыштар    </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көлөмү боюнча  мазмуну%</w:t>
            </w:r>
          </w:p>
        </w:tc>
      </w:tr>
      <w:tr w:rsidR="00DC2806" w:rsidRPr="00915391" w:rsidTr="00B359EF">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DC2806" w:rsidRPr="00915391" w:rsidRDefault="00DC2806" w:rsidP="00B359EF">
            <w:pPr>
              <w:rPr>
                <w:color w:val="000000"/>
                <w:sz w:val="28"/>
                <w:szCs w:val="28"/>
              </w:rPr>
            </w:pPr>
          </w:p>
        </w:tc>
        <w:tc>
          <w:tcPr>
            <w:tcW w:w="0" w:type="auto"/>
            <w:tcBorders>
              <w:top w:val="single" w:sz="6" w:space="0" w:color="auto"/>
              <w:left w:val="single" w:sz="6" w:space="0" w:color="auto"/>
              <w:bottom w:val="single" w:sz="6" w:space="0" w:color="auto"/>
              <w:right w:val="single" w:sz="6" w:space="0" w:color="auto"/>
            </w:tcBorders>
            <w:vAlign w:val="center"/>
          </w:tcPr>
          <w:p w:rsidR="00DC2806" w:rsidRPr="00915391" w:rsidRDefault="00DC2806" w:rsidP="00B359EF">
            <w:pPr>
              <w:overflowPunct w:val="0"/>
              <w:autoSpaceDE w:val="0"/>
              <w:autoSpaceDN w:val="0"/>
              <w:adjustRightInd w:val="0"/>
              <w:jc w:val="both"/>
              <w:rPr>
                <w:color w:val="000000"/>
                <w:sz w:val="28"/>
                <w:szCs w:val="28"/>
              </w:rPr>
            </w:pPr>
            <w:r>
              <w:rPr>
                <w:sz w:val="28"/>
                <w:szCs w:val="28"/>
                <w:lang w:val="ky-KG"/>
              </w:rPr>
              <w:t>г</w:t>
            </w:r>
            <w:r w:rsidRPr="00750453">
              <w:rPr>
                <w:sz w:val="28"/>
                <w:szCs w:val="28"/>
                <w:lang w:val="ky-KG"/>
              </w:rPr>
              <w:t xml:space="preserve">азын тазалагнг чейин   </w:t>
            </w:r>
          </w:p>
        </w:tc>
        <w:tc>
          <w:tcPr>
            <w:tcW w:w="0" w:type="auto"/>
            <w:tcBorders>
              <w:top w:val="single" w:sz="6" w:space="0" w:color="auto"/>
              <w:left w:val="single" w:sz="6" w:space="0" w:color="auto"/>
              <w:bottom w:val="single" w:sz="6" w:space="0" w:color="auto"/>
              <w:right w:val="single" w:sz="6" w:space="0" w:color="auto"/>
            </w:tcBorders>
            <w:vAlign w:val="center"/>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тазалагандан кийин</w:t>
            </w:r>
          </w:p>
        </w:tc>
      </w:tr>
      <w:tr w:rsidR="00DC2806" w:rsidRPr="00915391" w:rsidTr="00B359EF">
        <w:trPr>
          <w:jc w:val="center"/>
        </w:trPr>
        <w:tc>
          <w:tcPr>
            <w:tcW w:w="0" w:type="auto"/>
            <w:tcBorders>
              <w:top w:val="single" w:sz="6" w:space="0" w:color="auto"/>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 xml:space="preserve">Углероддун окиси                  </w:t>
            </w:r>
          </w:p>
        </w:tc>
        <w:tc>
          <w:tcPr>
            <w:tcW w:w="0" w:type="auto"/>
            <w:tcBorders>
              <w:top w:val="single" w:sz="6" w:space="0" w:color="auto"/>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 xml:space="preserve">0,2 </w:t>
            </w:r>
          </w:p>
        </w:tc>
        <w:tc>
          <w:tcPr>
            <w:tcW w:w="0" w:type="auto"/>
            <w:tcBorders>
              <w:top w:val="single" w:sz="6" w:space="0" w:color="auto"/>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 xml:space="preserve">0,08 </w:t>
            </w:r>
          </w:p>
        </w:tc>
      </w:tr>
      <w:tr w:rsidR="00DC2806" w:rsidRPr="00915391" w:rsidTr="00B359EF">
        <w:trPr>
          <w:jc w:val="center"/>
        </w:trPr>
        <w:tc>
          <w:tcPr>
            <w:tcW w:w="0" w:type="auto"/>
            <w:tcBorders>
              <w:top w:val="nil"/>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 xml:space="preserve">АШ2о2ге карата азоттун окиси  </w:t>
            </w:r>
            <w:r w:rsidRPr="00915391">
              <w:rPr>
                <w:color w:val="000000"/>
                <w:sz w:val="28"/>
                <w:szCs w:val="28"/>
              </w:rPr>
              <w:t>NО</w:t>
            </w:r>
            <w:r w:rsidRPr="00915391">
              <w:rPr>
                <w:color w:val="000000"/>
                <w:sz w:val="28"/>
                <w:szCs w:val="28"/>
                <w:vertAlign w:val="subscript"/>
              </w:rPr>
              <w:t>2</w:t>
            </w:r>
            <w:r w:rsidRPr="00915391">
              <w:rPr>
                <w:color w:val="000000"/>
                <w:sz w:val="28"/>
                <w:szCs w:val="28"/>
              </w:rPr>
              <w:t xml:space="preserve"> </w:t>
            </w:r>
          </w:p>
        </w:tc>
        <w:tc>
          <w:tcPr>
            <w:tcW w:w="0" w:type="auto"/>
            <w:tcBorders>
              <w:top w:val="nil"/>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 xml:space="preserve">0,08 </w:t>
            </w:r>
          </w:p>
        </w:tc>
        <w:tc>
          <w:tcPr>
            <w:tcW w:w="0" w:type="auto"/>
            <w:tcBorders>
              <w:top w:val="nil"/>
              <w:left w:val="single" w:sz="6" w:space="0" w:color="auto"/>
              <w:bottom w:val="nil"/>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 xml:space="preserve">0,08 </w:t>
            </w:r>
          </w:p>
        </w:tc>
      </w:tr>
      <w:tr w:rsidR="00DC2806" w:rsidRPr="00915391" w:rsidTr="00B359EF">
        <w:trPr>
          <w:jc w:val="center"/>
        </w:trPr>
        <w:tc>
          <w:tcPr>
            <w:tcW w:w="0" w:type="auto"/>
            <w:tcBorders>
              <w:top w:val="nil"/>
              <w:left w:val="single" w:sz="6" w:space="0" w:color="auto"/>
              <w:bottom w:val="single" w:sz="6" w:space="0" w:color="auto"/>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750453">
              <w:rPr>
                <w:sz w:val="28"/>
                <w:szCs w:val="28"/>
                <w:lang w:val="ky-KG"/>
              </w:rPr>
              <w:t>Акролеинге карата  алдегиддин эсеби</w:t>
            </w:r>
          </w:p>
        </w:tc>
        <w:tc>
          <w:tcPr>
            <w:tcW w:w="0" w:type="auto"/>
            <w:tcBorders>
              <w:top w:val="nil"/>
              <w:left w:val="single" w:sz="6" w:space="0" w:color="auto"/>
              <w:bottom w:val="single" w:sz="6" w:space="0" w:color="auto"/>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w:t>
            </w:r>
          </w:p>
        </w:tc>
        <w:tc>
          <w:tcPr>
            <w:tcW w:w="0" w:type="auto"/>
            <w:tcBorders>
              <w:top w:val="nil"/>
              <w:left w:val="single" w:sz="6" w:space="0" w:color="auto"/>
              <w:bottom w:val="single" w:sz="6" w:space="0" w:color="auto"/>
              <w:right w:val="single" w:sz="6" w:space="0" w:color="auto"/>
            </w:tcBorders>
          </w:tcPr>
          <w:p w:rsidR="00DC2806" w:rsidRPr="00915391" w:rsidRDefault="00DC2806" w:rsidP="00B359EF">
            <w:pPr>
              <w:overflowPunct w:val="0"/>
              <w:autoSpaceDE w:val="0"/>
              <w:autoSpaceDN w:val="0"/>
              <w:adjustRightInd w:val="0"/>
              <w:jc w:val="both"/>
              <w:rPr>
                <w:color w:val="000000"/>
                <w:sz w:val="28"/>
                <w:szCs w:val="28"/>
              </w:rPr>
            </w:pPr>
            <w:r w:rsidRPr="00915391">
              <w:rPr>
                <w:color w:val="000000"/>
                <w:sz w:val="28"/>
                <w:szCs w:val="28"/>
              </w:rPr>
              <w:t xml:space="preserve">0,001 </w:t>
            </w:r>
          </w:p>
          <w:p w:rsidR="00DC2806" w:rsidRPr="00915391" w:rsidRDefault="00DC2806" w:rsidP="00B359EF">
            <w:pPr>
              <w:overflowPunct w:val="0"/>
              <w:autoSpaceDE w:val="0"/>
              <w:autoSpaceDN w:val="0"/>
              <w:adjustRightInd w:val="0"/>
              <w:jc w:val="both"/>
              <w:rPr>
                <w:color w:val="000000"/>
                <w:sz w:val="28"/>
                <w:szCs w:val="28"/>
              </w:rPr>
            </w:pPr>
          </w:p>
          <w:p w:rsidR="00DC2806" w:rsidRPr="00915391" w:rsidRDefault="00DC2806" w:rsidP="00B359EF">
            <w:pPr>
              <w:overflowPunct w:val="0"/>
              <w:autoSpaceDE w:val="0"/>
              <w:autoSpaceDN w:val="0"/>
              <w:adjustRightInd w:val="0"/>
              <w:jc w:val="both"/>
              <w:rPr>
                <w:color w:val="000000"/>
                <w:sz w:val="28"/>
                <w:szCs w:val="28"/>
              </w:rPr>
            </w:pPr>
          </w:p>
        </w:tc>
      </w:tr>
    </w:tbl>
    <w:p w:rsidR="00A72BF0" w:rsidRPr="00750453" w:rsidRDefault="00A72BF0" w:rsidP="00750453">
      <w:pPr>
        <w:jc w:val="both"/>
        <w:rPr>
          <w:sz w:val="28"/>
          <w:szCs w:val="28"/>
          <w:lang w:val="ky-KG"/>
        </w:rPr>
      </w:pPr>
      <w:r w:rsidRPr="00750453">
        <w:rPr>
          <w:sz w:val="28"/>
          <w:szCs w:val="28"/>
          <w:lang w:val="ky-KG"/>
        </w:rPr>
        <w:t>Эскертүү:</w:t>
      </w:r>
    </w:p>
    <w:p w:rsidR="00A72BF0" w:rsidRPr="00750453" w:rsidRDefault="00A72BF0" w:rsidP="00DC2806">
      <w:pPr>
        <w:ind w:firstLine="709"/>
        <w:jc w:val="both"/>
        <w:rPr>
          <w:sz w:val="28"/>
          <w:szCs w:val="28"/>
          <w:lang w:val="ky-KG"/>
        </w:rPr>
      </w:pPr>
      <w:r w:rsidRPr="00750453">
        <w:rPr>
          <w:sz w:val="28"/>
          <w:szCs w:val="28"/>
          <w:lang w:val="ky-KG"/>
        </w:rPr>
        <w:t>1</w:t>
      </w:r>
      <w:r w:rsidR="00DC2806">
        <w:rPr>
          <w:sz w:val="28"/>
          <w:szCs w:val="28"/>
          <w:lang w:val="ky-KG"/>
        </w:rPr>
        <w:t xml:space="preserve">) </w:t>
      </w:r>
      <w:r w:rsidRPr="00750453">
        <w:rPr>
          <w:sz w:val="28"/>
          <w:szCs w:val="28"/>
          <w:lang w:val="ky-KG"/>
        </w:rPr>
        <w:t>Иштетүү маалында  газды тазалоого ейинки  корсоткүчтөр  текшерилбейт.</w:t>
      </w:r>
    </w:p>
    <w:p w:rsidR="00A72BF0" w:rsidRPr="00750453" w:rsidRDefault="00DC2806" w:rsidP="00DC2806">
      <w:pPr>
        <w:ind w:firstLine="709"/>
        <w:jc w:val="both"/>
        <w:rPr>
          <w:sz w:val="28"/>
          <w:szCs w:val="28"/>
          <w:lang w:val="ky-KG"/>
        </w:rPr>
      </w:pPr>
      <w:r>
        <w:rPr>
          <w:sz w:val="28"/>
          <w:szCs w:val="28"/>
          <w:lang w:val="ky-KG"/>
        </w:rPr>
        <w:t xml:space="preserve">2) </w:t>
      </w:r>
      <w:r w:rsidR="00A72BF0" w:rsidRPr="00750453">
        <w:rPr>
          <w:sz w:val="28"/>
          <w:szCs w:val="28"/>
          <w:lang w:val="ky-KG"/>
        </w:rPr>
        <w:t>Түтүн  чыгаруусу  заводдо иштетилген ыкманын   жана  ылдамдыкты  эркин  арттыруусунун негизинде  аныкталат  жана  К” коэффиценти  40%тен ашпоосу  керек;</w:t>
      </w:r>
    </w:p>
    <w:p w:rsidR="00A72BF0" w:rsidRPr="00750453" w:rsidRDefault="00DC2806" w:rsidP="00DC2806">
      <w:pPr>
        <w:ind w:firstLine="709"/>
        <w:jc w:val="both"/>
        <w:rPr>
          <w:sz w:val="28"/>
          <w:szCs w:val="28"/>
          <w:lang w:val="ky-KG"/>
        </w:rPr>
      </w:pPr>
      <w:r>
        <w:rPr>
          <w:sz w:val="28"/>
          <w:szCs w:val="28"/>
          <w:lang w:val="ky-KG"/>
        </w:rPr>
        <w:lastRenderedPageBreak/>
        <w:t>3)</w:t>
      </w:r>
      <w:r w:rsidR="00A72BF0" w:rsidRPr="00750453">
        <w:rPr>
          <w:sz w:val="28"/>
          <w:szCs w:val="28"/>
          <w:lang w:val="ky-KG"/>
        </w:rPr>
        <w:t xml:space="preserve"> Углероддун  окиси бейтараптуулукту сактаган  жана акырындатуучу аспаптын жардамы менен иштетилген газдын 250  градус С  да болгон температурасында жүргүзүлөт.  </w:t>
      </w:r>
    </w:p>
    <w:p w:rsidR="00A72BF0" w:rsidRPr="00750453" w:rsidRDefault="00A72BF0" w:rsidP="00DC2806">
      <w:pPr>
        <w:ind w:firstLine="709"/>
        <w:jc w:val="both"/>
        <w:rPr>
          <w:sz w:val="28"/>
          <w:szCs w:val="28"/>
          <w:lang w:val="ky-KG"/>
        </w:rPr>
      </w:pPr>
      <w:r w:rsidRPr="00750453">
        <w:rPr>
          <w:sz w:val="28"/>
          <w:szCs w:val="28"/>
          <w:lang w:val="ky-KG"/>
        </w:rPr>
        <w:t>27</w:t>
      </w:r>
      <w:r w:rsidR="00DC2806">
        <w:rPr>
          <w:sz w:val="28"/>
          <w:szCs w:val="28"/>
          <w:lang w:val="ky-KG"/>
        </w:rPr>
        <w:t>.</w:t>
      </w:r>
      <w:r w:rsidRPr="00750453">
        <w:rPr>
          <w:sz w:val="28"/>
          <w:szCs w:val="28"/>
          <w:lang w:val="ky-KG"/>
        </w:rPr>
        <w:t xml:space="preserve">   ДВС  менен иштеп жаткан  кенде, участкаларда  үзгүлтүксүз түрдө  таза  аба  жеткирилип туруусу шарт, алар шахтадагы  санитардык норманы калыбына келтирип, зыяндуу газдарды жок  кылуу же азайтуу     үчүн  жиберилет.</w:t>
      </w:r>
    </w:p>
    <w:p w:rsidR="00A72BF0" w:rsidRPr="00750453" w:rsidRDefault="00A72BF0" w:rsidP="00DC2806">
      <w:pPr>
        <w:ind w:firstLine="709"/>
        <w:jc w:val="both"/>
        <w:rPr>
          <w:sz w:val="28"/>
          <w:szCs w:val="28"/>
          <w:lang w:val="ky-KG"/>
        </w:rPr>
      </w:pPr>
      <w:r w:rsidRPr="00750453">
        <w:rPr>
          <w:sz w:val="28"/>
          <w:szCs w:val="28"/>
          <w:lang w:val="ky-KG"/>
        </w:rPr>
        <w:t>28.  Дизелдик  май менен иштеген бардык  машиналар  зыяндуу  газдардан коргонууга  шартташкан  жабдуулар менен камсыздалат.</w:t>
      </w:r>
    </w:p>
    <w:p w:rsidR="00A72BF0" w:rsidRPr="00750453" w:rsidRDefault="00A72BF0" w:rsidP="00DC2806">
      <w:pPr>
        <w:ind w:firstLine="709"/>
        <w:jc w:val="both"/>
        <w:rPr>
          <w:sz w:val="28"/>
          <w:szCs w:val="28"/>
          <w:lang w:val="ky-KG"/>
        </w:rPr>
      </w:pPr>
      <w:r w:rsidRPr="00750453">
        <w:rPr>
          <w:sz w:val="28"/>
          <w:szCs w:val="28"/>
          <w:lang w:val="ky-KG"/>
        </w:rPr>
        <w:t>29.  Иштеп жаткан учурда  дизелдик кыймылдаткычтагы иштетилген газдын  составы  углерод менен азоттун окиси аркылуу  айына бир жолу текшерүүдөн  өткөрүлөт.  Газдын сыртка чыгып кеткен учурунда  машинаны иштетүүгө  уруксат этилбейт,алардын   анализин  жер астына кирип иштөөдөн мурда алып,текшерүү  иштери  жүргүзүлөт да,ар бир ремонт ишинен  соң  кыймылдаткычтын иштөөсүн  жөнгө  салуучу  текшерүүлөрдүн  болушу кажет.</w:t>
      </w:r>
    </w:p>
    <w:p w:rsidR="00A72BF0" w:rsidRPr="00750453" w:rsidRDefault="00DC2806" w:rsidP="00DC2806">
      <w:pPr>
        <w:ind w:firstLine="709"/>
        <w:jc w:val="both"/>
        <w:rPr>
          <w:sz w:val="28"/>
          <w:szCs w:val="28"/>
          <w:lang w:val="ky-KG"/>
        </w:rPr>
      </w:pPr>
      <w:r>
        <w:rPr>
          <w:sz w:val="28"/>
          <w:szCs w:val="28"/>
          <w:lang w:val="ky-KG"/>
        </w:rPr>
        <w:t>30</w:t>
      </w:r>
      <w:r w:rsidR="00A72BF0" w:rsidRPr="00750453">
        <w:rPr>
          <w:sz w:val="28"/>
          <w:szCs w:val="28"/>
          <w:lang w:val="ky-KG"/>
        </w:rPr>
        <w:t>.  ДВСменен иштеп жаткан машинанын  жанындагы  кендин атмосферасынын  составы  углероддун  жана  азоттун  окиси  менен  аныкталып машинисттин  иштеген кабинасы  айына бир ирет  текшерилип турушу  максаттуу  болмок.</w:t>
      </w:r>
    </w:p>
    <w:p w:rsidR="00A72BF0" w:rsidRPr="00750453" w:rsidRDefault="00A72BF0" w:rsidP="00DC2806">
      <w:pPr>
        <w:ind w:firstLine="709"/>
        <w:jc w:val="both"/>
        <w:rPr>
          <w:sz w:val="28"/>
          <w:szCs w:val="28"/>
          <w:lang w:val="ky-KG"/>
        </w:rPr>
      </w:pPr>
      <w:r w:rsidRPr="00750453">
        <w:rPr>
          <w:sz w:val="28"/>
          <w:szCs w:val="28"/>
          <w:lang w:val="ky-KG"/>
        </w:rPr>
        <w:t>31.  Гараждар, күйүүчү –майлоочу майларды  сактоочу жер астындагы кампалар  ДВСны   сыноодон  өткөргөн  жана  жөнгө  салган    жерлер  обочолонуп коюлган  шамалдаткычтуу  жерде жайгашып,  таза  аба менен камсыздалып    абанын  чыгып кетээр жагындагы  шамалдын агымына  кошулушу керек.</w:t>
      </w:r>
    </w:p>
    <w:p w:rsidR="00A72BF0" w:rsidRPr="00750453" w:rsidRDefault="00A72BF0" w:rsidP="00DC2806">
      <w:pPr>
        <w:ind w:firstLine="709"/>
        <w:jc w:val="both"/>
        <w:rPr>
          <w:sz w:val="28"/>
          <w:szCs w:val="28"/>
          <w:lang w:val="ky-KG"/>
        </w:rPr>
      </w:pPr>
      <w:r w:rsidRPr="00750453">
        <w:rPr>
          <w:sz w:val="28"/>
          <w:szCs w:val="28"/>
          <w:lang w:val="ky-KG"/>
        </w:rPr>
        <w:t>32.  Газга толуп кеткен шахталарда  кыймылдаткычы  ичинен күйгөн  жабдуулар  жана техникалар  ушул  жобонун негизинде   кыска  аралыкта жайгашкан кендерге кирбей эле иштесе болот.</w:t>
      </w:r>
    </w:p>
    <w:p w:rsidR="00DC2806" w:rsidRDefault="00765247" w:rsidP="00DC2806">
      <w:pPr>
        <w:ind w:firstLine="709"/>
        <w:jc w:val="both"/>
        <w:rPr>
          <w:sz w:val="28"/>
          <w:szCs w:val="28"/>
          <w:lang w:val="ky-KG"/>
        </w:rPr>
      </w:pPr>
      <w:r w:rsidRPr="00750453">
        <w:rPr>
          <w:sz w:val="28"/>
          <w:szCs w:val="28"/>
          <w:lang w:val="ky-KG"/>
        </w:rPr>
        <w:t xml:space="preserve">33  </w:t>
      </w:r>
      <w:r w:rsidR="00A72BF0" w:rsidRPr="00750453">
        <w:rPr>
          <w:sz w:val="28"/>
          <w:szCs w:val="28"/>
          <w:lang w:val="ky-KG"/>
        </w:rPr>
        <w:t>Суюк түрдөгү бардык  майларды ташуучу же жеткирүүчү  идиштер  метталлдан жасалышы керек  жана  аларды  бекиткен   бурама капкактары,тыгындары  болушу  шарт  жана алар  жабыла турган  оозунда  резинадан жасалган   кошумча  жапкычтардын болушу керек, анткени алар  майды  ченеп же  куюп жатканда  жалындын   тутанып кетүүсүнөн сактайт.   Май  толгон же бощ турган идиш  дай</w:t>
      </w:r>
      <w:r w:rsidRPr="00750453">
        <w:rPr>
          <w:sz w:val="28"/>
          <w:szCs w:val="28"/>
          <w:lang w:val="ky-KG"/>
        </w:rPr>
        <w:t xml:space="preserve">ыма жабык  турат. </w:t>
      </w:r>
    </w:p>
    <w:p w:rsidR="00A72BF0" w:rsidRPr="00750453" w:rsidRDefault="00765247" w:rsidP="00DC2806">
      <w:pPr>
        <w:ind w:firstLine="709"/>
        <w:jc w:val="both"/>
        <w:rPr>
          <w:sz w:val="28"/>
          <w:szCs w:val="28"/>
          <w:lang w:val="ky-KG"/>
        </w:rPr>
      </w:pPr>
      <w:r w:rsidRPr="00750453">
        <w:rPr>
          <w:sz w:val="28"/>
          <w:szCs w:val="28"/>
          <w:lang w:val="ky-KG"/>
        </w:rPr>
        <w:t xml:space="preserve">Эскертүү: </w:t>
      </w:r>
      <w:r w:rsidR="00A72BF0" w:rsidRPr="00750453">
        <w:rPr>
          <w:sz w:val="28"/>
          <w:szCs w:val="28"/>
          <w:lang w:val="ky-KG"/>
        </w:rPr>
        <w:t xml:space="preserve">күйүүчү  май </w:t>
      </w:r>
      <w:r w:rsidRPr="00750453">
        <w:rPr>
          <w:sz w:val="28"/>
          <w:szCs w:val="28"/>
          <w:lang w:val="ky-KG"/>
        </w:rPr>
        <w:t xml:space="preserve"> </w:t>
      </w:r>
      <w:r w:rsidR="00A72BF0" w:rsidRPr="00750453">
        <w:rPr>
          <w:sz w:val="28"/>
          <w:szCs w:val="28"/>
          <w:lang w:val="ky-KG"/>
        </w:rPr>
        <w:t>деп  тормоз  майларын да  кошо  түшүнөбүз.</w:t>
      </w:r>
    </w:p>
    <w:p w:rsidR="00A72BF0" w:rsidRPr="00750453" w:rsidRDefault="00A72BF0" w:rsidP="00DC2806">
      <w:pPr>
        <w:ind w:firstLine="709"/>
        <w:jc w:val="both"/>
        <w:rPr>
          <w:sz w:val="28"/>
          <w:szCs w:val="28"/>
          <w:lang w:val="ky-KG"/>
        </w:rPr>
      </w:pPr>
      <w:r w:rsidRPr="00750453">
        <w:rPr>
          <w:sz w:val="28"/>
          <w:szCs w:val="28"/>
          <w:lang w:val="ky-KG"/>
        </w:rPr>
        <w:t>34.    КМды  ачып жатканда же  башка  жакка  ташып жаткан маалда   учкундун  пайда болуп кетишинен  сактануу  үчүн катуу  заттар  менен, лом  менен  ургулаоого  тыюу салынат.Бул  үчүн  кампада атайын  колдоно турган  комплекстүү  аспаптар болот.Ташууда,  майды  башка идишке  куюу учурунда    ар кандай  себептен улам  өрттүн чыгып кетишинен сак болуу жагын  кароо  милдетин  аткаруу зарыл.</w:t>
      </w:r>
      <w:r w:rsidR="00765247" w:rsidRPr="00750453">
        <w:rPr>
          <w:sz w:val="28"/>
          <w:szCs w:val="28"/>
          <w:lang w:val="ky-KG"/>
        </w:rPr>
        <w:t xml:space="preserve">                                                                                                     </w:t>
      </w:r>
      <w:r w:rsidRPr="00750453">
        <w:rPr>
          <w:sz w:val="28"/>
          <w:szCs w:val="28"/>
          <w:lang w:val="ky-KG"/>
        </w:rPr>
        <w:t xml:space="preserve">35.  Жер астында  туруучу  күйүүү  майдын  жана  майлоочу  майлардын     запасы 6  жана  2  жумага гана  эсептелип коюлушу  керек.   Шахтаны жаңыдан куруп жаткан  мезгилде  же    жаңы кенди  ачып издеп жаткан </w:t>
      </w:r>
      <w:r w:rsidRPr="00750453">
        <w:rPr>
          <w:sz w:val="28"/>
          <w:szCs w:val="28"/>
          <w:lang w:val="ky-KG"/>
        </w:rPr>
        <w:lastRenderedPageBreak/>
        <w:t>кезде   жер астында  май сактаган   склад боло электе    техникалар канча иштесе  ошол убакка гана жетер  майды  жеткирип  туруу  жагы  белгиленген.</w:t>
      </w:r>
    </w:p>
    <w:p w:rsidR="00A72BF0" w:rsidRPr="00750453" w:rsidRDefault="00A72BF0" w:rsidP="00DC2806">
      <w:pPr>
        <w:ind w:firstLine="709"/>
        <w:jc w:val="both"/>
        <w:rPr>
          <w:sz w:val="28"/>
          <w:szCs w:val="28"/>
          <w:lang w:val="ky-KG"/>
        </w:rPr>
      </w:pPr>
      <w:r w:rsidRPr="00750453">
        <w:rPr>
          <w:sz w:val="28"/>
          <w:szCs w:val="28"/>
          <w:lang w:val="ky-KG"/>
        </w:rPr>
        <w:t>36.  Резервуарларда жана  майды куйган идиште   майдын маркасы жазылган  жазуулар болушу керек.</w:t>
      </w:r>
    </w:p>
    <w:p w:rsidR="00A72BF0" w:rsidRPr="00750453" w:rsidRDefault="00A72BF0" w:rsidP="00DC2806">
      <w:pPr>
        <w:ind w:firstLine="709"/>
        <w:jc w:val="both"/>
        <w:rPr>
          <w:sz w:val="28"/>
          <w:szCs w:val="28"/>
          <w:lang w:val="ky-KG"/>
        </w:rPr>
      </w:pPr>
      <w:r w:rsidRPr="00750453">
        <w:rPr>
          <w:sz w:val="28"/>
          <w:szCs w:val="28"/>
          <w:lang w:val="ky-KG"/>
        </w:rPr>
        <w:t>37.    Күйүүү  май төгүлүп калса  андан  10 метр  жердин арлыгында иштер токтотулуп,  төгүлгөн май  тазаланмайынча  иш     башталбайт.</w:t>
      </w:r>
    </w:p>
    <w:p w:rsidR="00A72BF0" w:rsidRPr="00750453" w:rsidRDefault="00A72BF0" w:rsidP="00DC2806">
      <w:pPr>
        <w:ind w:firstLine="709"/>
        <w:jc w:val="both"/>
        <w:rPr>
          <w:sz w:val="28"/>
          <w:szCs w:val="28"/>
          <w:lang w:val="ky-KG"/>
        </w:rPr>
      </w:pPr>
      <w:r w:rsidRPr="00750453">
        <w:rPr>
          <w:sz w:val="28"/>
          <w:szCs w:val="28"/>
          <w:lang w:val="ky-KG"/>
        </w:rPr>
        <w:t>38.  Жер  астындагы кенде  керектүү  жеринен башка  жерлерге  күйүүчү  майдын   калдыгын ,   бош идиштерди,   май  сиңирилген   чүпүрок-чапырактарды калтырууга болбойт.      Кенде иштеген  машиналар  (экскаваторлор, кареткалар ж. б.)  иштебей турган учурда  коопсуз жерге  коюлат.</w:t>
      </w:r>
    </w:p>
    <w:p w:rsidR="00A72BF0" w:rsidRPr="00750453" w:rsidRDefault="00A72BF0" w:rsidP="00DC2806">
      <w:pPr>
        <w:ind w:firstLine="709"/>
        <w:jc w:val="both"/>
        <w:rPr>
          <w:sz w:val="28"/>
          <w:szCs w:val="28"/>
          <w:lang w:val="ky-KG"/>
        </w:rPr>
      </w:pPr>
      <w:r w:rsidRPr="00750453">
        <w:rPr>
          <w:sz w:val="28"/>
          <w:szCs w:val="28"/>
          <w:lang w:val="ky-KG"/>
        </w:rPr>
        <w:t>39.  Жер астына  күйүүчү майды түшүрүүдө  атайын  дайындалган  адамдардын  тобу  иштешет.</w:t>
      </w:r>
    </w:p>
    <w:p w:rsidR="00A72BF0" w:rsidRPr="00750453" w:rsidRDefault="00A72BF0" w:rsidP="00DC2806">
      <w:pPr>
        <w:ind w:firstLine="709"/>
        <w:jc w:val="both"/>
        <w:rPr>
          <w:sz w:val="28"/>
          <w:szCs w:val="28"/>
          <w:lang w:val="ky-KG"/>
        </w:rPr>
      </w:pPr>
      <w:r w:rsidRPr="00750453">
        <w:rPr>
          <w:sz w:val="28"/>
          <w:szCs w:val="28"/>
          <w:lang w:val="ky-KG"/>
        </w:rPr>
        <w:t>40.  Күйүүчү  майды  электровоз менен  ташууда  ал экөөнүн  аралыгы 3 метрден кем болбойт.</w:t>
      </w:r>
    </w:p>
    <w:p w:rsidR="00A72BF0" w:rsidRPr="00750453" w:rsidRDefault="00A72BF0" w:rsidP="00DC2806">
      <w:pPr>
        <w:ind w:firstLine="709"/>
        <w:jc w:val="both"/>
        <w:rPr>
          <w:sz w:val="28"/>
          <w:szCs w:val="28"/>
          <w:lang w:val="ky-KG"/>
        </w:rPr>
      </w:pPr>
      <w:r w:rsidRPr="00750453">
        <w:rPr>
          <w:sz w:val="28"/>
          <w:szCs w:val="28"/>
          <w:lang w:val="ky-KG"/>
        </w:rPr>
        <w:t>41.    Күйүүчү майды  рельси жок  жер  менен  ташууда  цистерналар менен бочкаларда жана  канистраларда  ташылат  да,  алар  атайын  жабдуусу  бар  транспорттордо гана  жүргүзүлөт.  Цистернанын корпусуна  металл  чынжырчасы  туташтырылып,  ал  майды  кендин ичинде  куюп жатканда   кендин  топурагына  сайылып  коюлат  жана    ар кандай  учкундун  пайда  болуусун алдын алат.Ошентип  машинанын иштелген газы  сыртка  чыгарылат  да  өрттүн  коркунучу  жок болот.</w:t>
      </w:r>
    </w:p>
    <w:p w:rsidR="00A72BF0" w:rsidRPr="00750453" w:rsidRDefault="00A72BF0" w:rsidP="00DC2806">
      <w:pPr>
        <w:ind w:firstLine="709"/>
        <w:jc w:val="both"/>
        <w:rPr>
          <w:sz w:val="28"/>
          <w:szCs w:val="28"/>
          <w:lang w:val="ky-KG"/>
        </w:rPr>
      </w:pPr>
      <w:r w:rsidRPr="00750453">
        <w:rPr>
          <w:sz w:val="28"/>
          <w:szCs w:val="28"/>
          <w:lang w:val="ky-KG"/>
        </w:rPr>
        <w:t>42.  Дизелдик  күйүүчү майды атайын  курулган   скважина аркылуу да  жер  астына  жиберүүгө  жол бар, мындай  кырдаалда  долбоорду  иштетүү ОМГСВ жана  өрт  коркунучунан  сактоочу  топтор менен  макулдашуу аркылуу  жүргүзүлөт.</w:t>
      </w:r>
    </w:p>
    <w:p w:rsidR="00A72BF0" w:rsidRPr="00750453" w:rsidRDefault="00A72BF0" w:rsidP="00DC2806">
      <w:pPr>
        <w:ind w:firstLine="709"/>
        <w:jc w:val="both"/>
        <w:rPr>
          <w:sz w:val="28"/>
          <w:szCs w:val="28"/>
          <w:lang w:val="ky-KG"/>
        </w:rPr>
      </w:pPr>
      <w:r w:rsidRPr="00750453">
        <w:rPr>
          <w:sz w:val="28"/>
          <w:szCs w:val="28"/>
          <w:lang w:val="ky-KG"/>
        </w:rPr>
        <w:t>43.  Күйүүчү  май турган  жерден  20 метр  жерде  тамеки  тартууга</w:t>
      </w:r>
      <w:r w:rsidR="00765247" w:rsidRPr="00750453">
        <w:rPr>
          <w:sz w:val="28"/>
          <w:szCs w:val="28"/>
          <w:lang w:val="ky-KG"/>
        </w:rPr>
        <w:t xml:space="preserve">  </w:t>
      </w:r>
      <w:r w:rsidRPr="00750453">
        <w:rPr>
          <w:sz w:val="28"/>
          <w:szCs w:val="28"/>
          <w:lang w:val="ky-KG"/>
        </w:rPr>
        <w:t>же  ачык эле от жагып жиберүүгө  уруксат этилбейт.  Бул жерде  “Тамеки  чегүүгө болбойт” деген  сөз  жазылып,  илинип коюлушу  шарт.</w:t>
      </w:r>
    </w:p>
    <w:p w:rsidR="00A72BF0" w:rsidRPr="00750453" w:rsidRDefault="00A72BF0" w:rsidP="00DC2806">
      <w:pPr>
        <w:ind w:firstLine="709"/>
        <w:jc w:val="both"/>
        <w:rPr>
          <w:sz w:val="28"/>
          <w:szCs w:val="28"/>
          <w:lang w:val="ky-KG"/>
        </w:rPr>
      </w:pPr>
      <w:r w:rsidRPr="00750453">
        <w:rPr>
          <w:sz w:val="28"/>
          <w:szCs w:val="28"/>
          <w:lang w:val="ky-KG"/>
        </w:rPr>
        <w:t>44   КММ  турган жерден  жана гараждан  кен иштетилип жаткан  жерге  чейинки  аралык   100 метр  ачык  турушу керек, анткени  ар кандай бузулуп калуулар  шахтанын ичине  таза  абанын киришин  кыйындатышы мүмкүн.  Дизелдик  машиналарды  тейлеген    ар кандай башка   жабдуулар   кенден  орточо 50 метр алыс  аралыкта  болот.</w:t>
      </w:r>
    </w:p>
    <w:p w:rsidR="00A72BF0" w:rsidRPr="00750453" w:rsidRDefault="00A72BF0" w:rsidP="00DC2806">
      <w:pPr>
        <w:ind w:firstLine="709"/>
        <w:jc w:val="both"/>
        <w:rPr>
          <w:sz w:val="28"/>
          <w:szCs w:val="28"/>
          <w:lang w:val="ky-KG"/>
        </w:rPr>
      </w:pPr>
      <w:r w:rsidRPr="00750453">
        <w:rPr>
          <w:sz w:val="28"/>
          <w:szCs w:val="28"/>
          <w:lang w:val="ky-KG"/>
        </w:rPr>
        <w:t>45.    КММларды  жууй турган  деталдарды  гараждын жанына  жайгаштырууга  уруксат качан гана кендин ичине  кирүүчү  абанын агымы  бардык кендин тирөөчтөрү  менен  бүтүн  ажырап бөлүнбөгөн  кендин  ортосунда  1 метрлик   эндүүлүктөгү  өтмөк болгондо гана  ишке ашырылат.</w:t>
      </w:r>
    </w:p>
    <w:p w:rsidR="00A72BF0" w:rsidRPr="00750453" w:rsidRDefault="00A72BF0" w:rsidP="00DC2806">
      <w:pPr>
        <w:ind w:firstLine="709"/>
        <w:jc w:val="both"/>
        <w:rPr>
          <w:sz w:val="28"/>
          <w:szCs w:val="28"/>
          <w:lang w:val="ky-KG"/>
        </w:rPr>
      </w:pPr>
      <w:r w:rsidRPr="00750453">
        <w:rPr>
          <w:sz w:val="28"/>
          <w:szCs w:val="28"/>
          <w:lang w:val="ky-KG"/>
        </w:rPr>
        <w:t>46.   Гараждардын  чатыры, кампалар, жуунучу жайлар  жана  аларга келүүчү 25 метрге чейинки  аралыктагы    жабдуулар  күйбөй турган материлдардан  жасалышы керек.</w:t>
      </w:r>
    </w:p>
    <w:p w:rsidR="00A72BF0" w:rsidRPr="00750453" w:rsidRDefault="00A72BF0" w:rsidP="00DC2806">
      <w:pPr>
        <w:ind w:firstLine="709"/>
        <w:jc w:val="both"/>
        <w:rPr>
          <w:sz w:val="28"/>
          <w:szCs w:val="28"/>
          <w:lang w:val="ky-KG"/>
        </w:rPr>
      </w:pPr>
      <w:r w:rsidRPr="00750453">
        <w:rPr>
          <w:sz w:val="28"/>
          <w:szCs w:val="28"/>
          <w:lang w:val="ky-KG"/>
        </w:rPr>
        <w:lastRenderedPageBreak/>
        <w:t>47.   Машиналарды  тейлей турган пункттар  өрт  өчүргүч  жана башка материалдар менен төмөнкүдөй  комплексте  жабдылышы каралган:   5  өрт  өчүргүч,</w:t>
      </w:r>
      <w:r w:rsidR="00765247" w:rsidRPr="00750453">
        <w:rPr>
          <w:sz w:val="28"/>
          <w:szCs w:val="28"/>
          <w:lang w:val="ky-KG"/>
        </w:rPr>
        <w:t xml:space="preserve">  </w:t>
      </w:r>
      <w:r w:rsidRPr="00750453">
        <w:rPr>
          <w:sz w:val="28"/>
          <w:szCs w:val="28"/>
          <w:lang w:val="ky-KG"/>
        </w:rPr>
        <w:t>0,4 м куб  кум,  2  күрөк,  2 челек жана  лом</w:t>
      </w:r>
      <w:r w:rsidR="00765247" w:rsidRPr="00750453">
        <w:rPr>
          <w:sz w:val="28"/>
          <w:szCs w:val="28"/>
          <w:lang w:val="ky-KG"/>
        </w:rPr>
        <w:t xml:space="preserve"> </w:t>
      </w:r>
      <w:r w:rsidRPr="00750453">
        <w:rPr>
          <w:sz w:val="28"/>
          <w:szCs w:val="28"/>
          <w:lang w:val="ky-KG"/>
        </w:rPr>
        <w:t>, 2-2  эниндеги   күйүп  кетпей турган  состав  сиңирилген брезент жабуусу,өрт  өчүрө турган  узундугу  20 м   шлянга  ж.б. Мунун бардыгы атайын  оюкта   кенге  кире бериштен 20 метр аралыкта турат.  КММ туруучу  кампада  өрт  болгондугун угузган  сигналдык  аппарат  коюлат.</w:t>
      </w:r>
    </w:p>
    <w:p w:rsidR="00A72BF0" w:rsidRPr="00750453" w:rsidRDefault="00A72BF0" w:rsidP="00DC2806">
      <w:pPr>
        <w:ind w:firstLine="709"/>
        <w:jc w:val="both"/>
        <w:rPr>
          <w:sz w:val="28"/>
          <w:szCs w:val="28"/>
          <w:lang w:val="ky-KG"/>
        </w:rPr>
      </w:pPr>
      <w:r w:rsidRPr="00750453">
        <w:rPr>
          <w:sz w:val="28"/>
          <w:szCs w:val="28"/>
          <w:lang w:val="ky-KG"/>
        </w:rPr>
        <w:t>48.   КММдын кампаларынын эки  багыттагы эшиги болот, ар бир эшикте  өрткө каршы жасалган  эки  металл каалгасы  менен куткаруучу   курлар жабдылып коюлат.Эшиктер бири биринен кенге карата кыйла алыстыкта  болушат.</w:t>
      </w:r>
    </w:p>
    <w:p w:rsidR="00A72BF0" w:rsidRPr="00750453" w:rsidRDefault="00A72BF0" w:rsidP="00DC2806">
      <w:pPr>
        <w:ind w:firstLine="709"/>
        <w:jc w:val="both"/>
        <w:rPr>
          <w:sz w:val="28"/>
          <w:szCs w:val="28"/>
          <w:lang w:val="ky-KG"/>
        </w:rPr>
      </w:pPr>
      <w:r w:rsidRPr="00750453">
        <w:rPr>
          <w:sz w:val="28"/>
          <w:szCs w:val="28"/>
          <w:lang w:val="ky-KG"/>
        </w:rPr>
        <w:t>49    КММдын кампаларында   жана  жуундуруучу  жайда    терең казылып коюлган оюктар жана     үйүлгөн кумдун  курулушу болот, алар  майдын  сарыгып  тышка  чыгып кетүүсүнөн  сактайт.</w:t>
      </w:r>
    </w:p>
    <w:p w:rsidR="00A72BF0" w:rsidRPr="00750453" w:rsidRDefault="00A72BF0" w:rsidP="00DC2806">
      <w:pPr>
        <w:ind w:firstLine="709"/>
        <w:jc w:val="both"/>
        <w:rPr>
          <w:sz w:val="28"/>
          <w:szCs w:val="28"/>
          <w:lang w:val="ky-KG"/>
        </w:rPr>
      </w:pPr>
      <w:r w:rsidRPr="00750453">
        <w:rPr>
          <w:sz w:val="28"/>
          <w:szCs w:val="28"/>
          <w:lang w:val="ky-KG"/>
        </w:rPr>
        <w:t>50.  КММлардын кампалары телефон байланышы менен камсыздалат.Кампадагы телефон    камерадан  тышкары  жерде   кампадан  20 метр алыстыкта  орнотулат.</w:t>
      </w:r>
    </w:p>
    <w:p w:rsidR="00A72BF0" w:rsidRPr="00750453" w:rsidRDefault="00A72BF0" w:rsidP="00DC2806">
      <w:pPr>
        <w:ind w:firstLine="709"/>
        <w:jc w:val="both"/>
        <w:rPr>
          <w:sz w:val="28"/>
          <w:szCs w:val="28"/>
          <w:lang w:val="ky-KG"/>
        </w:rPr>
      </w:pPr>
      <w:r w:rsidRPr="00750453">
        <w:rPr>
          <w:sz w:val="28"/>
          <w:szCs w:val="28"/>
          <w:lang w:val="ky-KG"/>
        </w:rPr>
        <w:t>51.  КММды жана КМдын  жууй турган деталдарын тейлеген персоналдар атайын  сактануучу  жеке  обочолонгон  сактагычтарды  алып жүрүүлөрү  көрсөтүлгөн.</w:t>
      </w:r>
    </w:p>
    <w:p w:rsidR="00A72BF0" w:rsidRPr="00750453" w:rsidRDefault="00A72BF0" w:rsidP="00DC2806">
      <w:pPr>
        <w:ind w:firstLine="709"/>
        <w:jc w:val="both"/>
        <w:rPr>
          <w:sz w:val="28"/>
          <w:szCs w:val="28"/>
          <w:lang w:val="ky-KG"/>
        </w:rPr>
      </w:pPr>
      <w:r w:rsidRPr="00750453">
        <w:rPr>
          <w:sz w:val="28"/>
          <w:szCs w:val="28"/>
          <w:lang w:val="ky-KG"/>
        </w:rPr>
        <w:t>52.  Гаражда  машинанын  багына куюлуп калган майдан башка  майларды гаражга  сактоого болбойт.</w:t>
      </w:r>
    </w:p>
    <w:p w:rsidR="00A72BF0" w:rsidRPr="00750453" w:rsidRDefault="00A72BF0" w:rsidP="00DC2806">
      <w:pPr>
        <w:ind w:firstLine="709"/>
        <w:jc w:val="both"/>
        <w:rPr>
          <w:sz w:val="28"/>
          <w:szCs w:val="28"/>
          <w:lang w:val="ky-KG"/>
        </w:rPr>
      </w:pPr>
      <w:r w:rsidRPr="00750453">
        <w:rPr>
          <w:sz w:val="28"/>
          <w:szCs w:val="28"/>
          <w:lang w:val="ky-KG"/>
        </w:rPr>
        <w:t>53.   Ташылып келип жаткан кенге жакын жерде  КММдын кампасында  электр зымдарын же жабдууларын  жайгаштырууга болбойт, анткени алар  өрт коркунучун жаратышы мүмкүн  жана  жарык берүүчү, тетелефондук кабелден башкасына уруксат этилбейт.</w:t>
      </w:r>
    </w:p>
    <w:p w:rsidR="00A72BF0" w:rsidRPr="00750453" w:rsidRDefault="00A72BF0" w:rsidP="00DC2806">
      <w:pPr>
        <w:ind w:firstLine="709"/>
        <w:jc w:val="both"/>
        <w:rPr>
          <w:sz w:val="28"/>
          <w:szCs w:val="28"/>
          <w:lang w:val="ky-KG"/>
        </w:rPr>
      </w:pPr>
      <w:r w:rsidRPr="00750453">
        <w:rPr>
          <w:sz w:val="28"/>
          <w:szCs w:val="28"/>
          <w:lang w:val="ky-KG"/>
        </w:rPr>
        <w:t xml:space="preserve">54.   КММдын кампаларына  жарык  берүү </w:t>
      </w:r>
      <w:r w:rsidR="00765247" w:rsidRPr="00750453">
        <w:rPr>
          <w:sz w:val="28"/>
          <w:szCs w:val="28"/>
          <w:lang w:val="ky-KG"/>
        </w:rPr>
        <w:t xml:space="preserve"> </w:t>
      </w:r>
      <w:r w:rsidRPr="00750453">
        <w:rPr>
          <w:sz w:val="28"/>
          <w:szCs w:val="28"/>
          <w:lang w:val="ky-KG"/>
        </w:rPr>
        <w:t xml:space="preserve">иштери   ага  келүүчу аралыкта  20 метр  ченде  жарылып кетүү коркунучу </w:t>
      </w:r>
      <w:r w:rsidR="00765247" w:rsidRPr="00750453">
        <w:rPr>
          <w:sz w:val="28"/>
          <w:szCs w:val="28"/>
          <w:lang w:val="ky-KG"/>
        </w:rPr>
        <w:t xml:space="preserve"> </w:t>
      </w:r>
      <w:r w:rsidRPr="00750453">
        <w:rPr>
          <w:sz w:val="28"/>
          <w:szCs w:val="28"/>
          <w:lang w:val="ky-KG"/>
        </w:rPr>
        <w:t>жок   нерселердин  натыйжасында аткарылат. Өчүргүч,   коргогуч</w:t>
      </w:r>
      <w:r w:rsidR="00765247" w:rsidRPr="00750453">
        <w:rPr>
          <w:sz w:val="28"/>
          <w:szCs w:val="28"/>
          <w:lang w:val="ky-KG"/>
        </w:rPr>
        <w:t xml:space="preserve"> </w:t>
      </w:r>
      <w:r w:rsidRPr="00750453">
        <w:rPr>
          <w:sz w:val="28"/>
          <w:szCs w:val="28"/>
          <w:lang w:val="ky-KG"/>
        </w:rPr>
        <w:t xml:space="preserve"> калкандары    майлар сакталган жерден  10 метр  аралыкта  орнотулат.</w:t>
      </w:r>
    </w:p>
    <w:p w:rsidR="00A72BF0" w:rsidRPr="00750453" w:rsidRDefault="00A72BF0" w:rsidP="00DC2806">
      <w:pPr>
        <w:ind w:firstLine="709"/>
        <w:jc w:val="both"/>
        <w:rPr>
          <w:sz w:val="28"/>
          <w:szCs w:val="28"/>
          <w:lang w:val="ky-KG"/>
        </w:rPr>
      </w:pPr>
      <w:r w:rsidRPr="00750453">
        <w:rPr>
          <w:sz w:val="28"/>
          <w:szCs w:val="28"/>
          <w:lang w:val="ky-KG"/>
        </w:rPr>
        <w:t>55. КММай сакталган камералардагы чуңкурлар менен куур өткөргүчтөр,  аппаратуралар  жер менен туташтырылышы керек.</w:t>
      </w:r>
    </w:p>
    <w:p w:rsidR="00A72BF0" w:rsidRPr="00750453" w:rsidRDefault="00A72BF0" w:rsidP="00DC2806">
      <w:pPr>
        <w:ind w:firstLine="709"/>
        <w:jc w:val="both"/>
        <w:rPr>
          <w:sz w:val="28"/>
          <w:szCs w:val="28"/>
          <w:lang w:val="ky-KG"/>
        </w:rPr>
      </w:pPr>
      <w:r w:rsidRPr="00750453">
        <w:rPr>
          <w:sz w:val="28"/>
          <w:szCs w:val="28"/>
          <w:lang w:val="ky-KG"/>
        </w:rPr>
        <w:t>56.  КММайлар турган жерге жакын  30м  аралыкта жардыруу иштерин жүргүзүүгө  болбойт. Ал эми 100 метр жерде жарыла турган  заттын салмагы  20 кгдан ашпашы керек.</w:t>
      </w:r>
    </w:p>
    <w:p w:rsidR="00A72BF0" w:rsidRPr="00750453" w:rsidRDefault="00A72BF0" w:rsidP="00DC2806">
      <w:pPr>
        <w:ind w:firstLine="709"/>
        <w:jc w:val="both"/>
        <w:rPr>
          <w:sz w:val="28"/>
          <w:szCs w:val="28"/>
          <w:lang w:val="ky-KG"/>
        </w:rPr>
      </w:pPr>
      <w:r w:rsidRPr="00750453">
        <w:rPr>
          <w:sz w:val="28"/>
          <w:szCs w:val="28"/>
          <w:lang w:val="ky-KG"/>
        </w:rPr>
        <w:t>57.  Машиналарга май куюу иштери жабык  шартта  жасалат жана   атайын  бөлүнгөн жерде  куюучу шлянганын,  насостун же  жабык  канистрдин жардамы аркылуу  куюу иштери жүргүзүлөт.  КММдын  кампасынан май куюу иши түздөн-түз  май куюучу  колонканын жардамы менен гана жүргүзүлөт.</w:t>
      </w:r>
    </w:p>
    <w:p w:rsidR="00A72BF0" w:rsidRPr="00750453" w:rsidRDefault="00A72BF0" w:rsidP="00DC2806">
      <w:pPr>
        <w:ind w:firstLine="709"/>
        <w:jc w:val="both"/>
        <w:rPr>
          <w:sz w:val="28"/>
          <w:szCs w:val="28"/>
          <w:lang w:val="ky-KG"/>
        </w:rPr>
      </w:pPr>
      <w:r w:rsidRPr="00750453">
        <w:rPr>
          <w:sz w:val="28"/>
          <w:szCs w:val="28"/>
          <w:lang w:val="ky-KG"/>
        </w:rPr>
        <w:t>58.  Машинанын  кйиылдаткычын  жөнгө  салуу иши атайын  бөлүнүп коюлган  кендин  бөлүгундө  аткарылып  мотордон чыккан газдын агымы  эшикти көздөй багытталышы керек.</w:t>
      </w:r>
    </w:p>
    <w:p w:rsidR="00A72BF0" w:rsidRPr="00750453" w:rsidRDefault="00A72BF0" w:rsidP="00DC2806">
      <w:pPr>
        <w:ind w:firstLine="709"/>
        <w:jc w:val="both"/>
        <w:rPr>
          <w:sz w:val="28"/>
          <w:szCs w:val="28"/>
          <w:lang w:val="ky-KG"/>
        </w:rPr>
      </w:pPr>
      <w:r w:rsidRPr="00750453">
        <w:rPr>
          <w:sz w:val="28"/>
          <w:szCs w:val="28"/>
          <w:lang w:val="ky-KG"/>
        </w:rPr>
        <w:lastRenderedPageBreak/>
        <w:t>59.   Күйүүчү  аппаратураны жөнгө  салуу боюнча  түзүлүштө   моторго баруучу   майдын   тутануусун камсыздап,анын  чачырашын  жанданткан  кепилдигин  камсыздаган,   айлануу  тартибин  жабдыган  пломбылар орнотулат.  Алар  иштеп жаткан машинанын  ичиндеги   орунда бети көрсөтүлүп коюлат.</w:t>
      </w:r>
    </w:p>
    <w:p w:rsidR="00A72BF0" w:rsidRPr="00750453" w:rsidRDefault="00A72BF0" w:rsidP="00DC2806">
      <w:pPr>
        <w:ind w:firstLine="709"/>
        <w:jc w:val="both"/>
        <w:rPr>
          <w:sz w:val="28"/>
          <w:szCs w:val="28"/>
          <w:lang w:val="ky-KG"/>
        </w:rPr>
      </w:pPr>
      <w:r w:rsidRPr="00750453">
        <w:rPr>
          <w:sz w:val="28"/>
          <w:szCs w:val="28"/>
          <w:lang w:val="ky-KG"/>
        </w:rPr>
        <w:t>60.  Дизел менеништеген өзү  жүрүүчү машиналарды  иштетүүдө  КРнын  аймагында  иштеген  тиешелүү  эрежелердин  талаптары сакталат.</w:t>
      </w:r>
    </w:p>
    <w:p w:rsidR="00A72BF0" w:rsidRPr="00750453" w:rsidRDefault="00A72BF0" w:rsidP="00DC2806">
      <w:pPr>
        <w:ind w:firstLine="709"/>
        <w:jc w:val="both"/>
        <w:rPr>
          <w:sz w:val="28"/>
          <w:szCs w:val="28"/>
          <w:lang w:val="ky-KG"/>
        </w:rPr>
      </w:pPr>
    </w:p>
    <w:p w:rsidR="00A72BF0" w:rsidRDefault="00DC2806" w:rsidP="00DC2806">
      <w:pPr>
        <w:jc w:val="center"/>
        <w:rPr>
          <w:b/>
          <w:sz w:val="28"/>
          <w:szCs w:val="28"/>
          <w:lang w:val="ky-KG"/>
        </w:rPr>
      </w:pPr>
      <w:r>
        <w:rPr>
          <w:b/>
          <w:sz w:val="28"/>
          <w:szCs w:val="28"/>
          <w:lang w:val="ky-KG"/>
        </w:rPr>
        <w:t xml:space="preserve">3. </w:t>
      </w:r>
      <w:r w:rsidR="00A72BF0" w:rsidRPr="00DC2806">
        <w:rPr>
          <w:b/>
          <w:sz w:val="28"/>
          <w:szCs w:val="28"/>
          <w:lang w:val="ky-KG"/>
        </w:rPr>
        <w:t xml:space="preserve">Карбюратордук (бензиндик)  кыймылдаткычтар менен иштеген  машиналарга карата </w:t>
      </w:r>
      <w:r w:rsidR="006B3EAE">
        <w:rPr>
          <w:b/>
          <w:sz w:val="28"/>
          <w:szCs w:val="28"/>
          <w:lang w:val="ky-KG"/>
        </w:rPr>
        <w:t xml:space="preserve"> кошумча  коопсуздук  талаптары</w:t>
      </w:r>
    </w:p>
    <w:p w:rsidR="00DC2806" w:rsidRPr="00DC2806" w:rsidRDefault="00DC2806" w:rsidP="00DC2806">
      <w:pPr>
        <w:jc w:val="center"/>
        <w:rPr>
          <w:b/>
          <w:sz w:val="28"/>
          <w:szCs w:val="28"/>
          <w:lang w:val="ky-KG"/>
        </w:rPr>
      </w:pPr>
    </w:p>
    <w:p w:rsidR="00A72BF0" w:rsidRPr="00750453" w:rsidRDefault="00A72BF0" w:rsidP="00DC2806">
      <w:pPr>
        <w:ind w:firstLine="709"/>
        <w:jc w:val="both"/>
        <w:rPr>
          <w:sz w:val="28"/>
          <w:szCs w:val="28"/>
          <w:lang w:val="ky-KG"/>
        </w:rPr>
      </w:pPr>
      <w:r w:rsidRPr="00750453">
        <w:rPr>
          <w:sz w:val="28"/>
          <w:szCs w:val="28"/>
          <w:lang w:val="ky-KG"/>
        </w:rPr>
        <w:t>61.  Жер астында жаңыдан курулуп жаткан  ишканаларга  бензин менен иштеген машиналарды  иштетүүгө  болбойт. Ал эми мурда иштеп жаткан кендерге  бул машиналарды иштетүүго болот, бирок туюк кендерге киргизилбейт. Мындай шартта  бензиндин 72 октан саны менен белгиленген түрү колдонулат.  Этилденген  бензинди  колдонууга  уруксат берилбейт.              62.  Жер астындагы атайын  идиштерди толтуруу насостордун жардамы аркасында ишке ашат.</w:t>
      </w:r>
    </w:p>
    <w:p w:rsidR="00A72BF0" w:rsidRPr="00750453" w:rsidRDefault="00A72BF0" w:rsidP="00DC2806">
      <w:pPr>
        <w:ind w:firstLine="709"/>
        <w:jc w:val="both"/>
        <w:rPr>
          <w:sz w:val="28"/>
          <w:szCs w:val="28"/>
          <w:lang w:val="ky-KG"/>
        </w:rPr>
      </w:pPr>
      <w:r w:rsidRPr="00750453">
        <w:rPr>
          <w:sz w:val="28"/>
          <w:szCs w:val="28"/>
          <w:lang w:val="ky-KG"/>
        </w:rPr>
        <w:t>63.  Жер астында  бензинди  бир гана  машинага  куюу ишинен башка иштерге  пайдаланууга болбойт.</w:t>
      </w:r>
    </w:p>
    <w:p w:rsidR="00A72BF0" w:rsidRPr="00750453" w:rsidRDefault="00A72BF0" w:rsidP="00DC2806">
      <w:pPr>
        <w:ind w:firstLine="709"/>
        <w:jc w:val="both"/>
        <w:rPr>
          <w:sz w:val="28"/>
          <w:szCs w:val="28"/>
          <w:lang w:val="ky-KG"/>
        </w:rPr>
      </w:pPr>
      <w:r w:rsidRPr="00750453">
        <w:rPr>
          <w:sz w:val="28"/>
          <w:szCs w:val="28"/>
          <w:lang w:val="ky-KG"/>
        </w:rPr>
        <w:t>64.  Машинанын кыймылдаткычындагы  углероддун жана  азоттун  кычкылдануусу  шахтага түшөр алдында текшерилет жана   ушул  жобонун шартына  ылайык иштеп жаткан учурда  каралып турушу көрсөтүлгөн.Кыймылдаткычты текшерүү иши  машина иштебей турган учурда  жургүзүлүп,   бир кылка кыймылдын натыйжасында  кыймылдаткычка жартылай  жүк берүү менен  дагы  толук түрдө жүк берүү менен дагы  жүргүзүлүп, текшерилиши мүмкүн.</w:t>
      </w:r>
    </w:p>
    <w:p w:rsidR="00A72BF0" w:rsidRPr="00750453" w:rsidRDefault="00A72BF0" w:rsidP="00DC2806">
      <w:pPr>
        <w:ind w:firstLine="709"/>
        <w:jc w:val="both"/>
        <w:rPr>
          <w:sz w:val="28"/>
          <w:szCs w:val="28"/>
          <w:lang w:val="ky-KG"/>
        </w:rPr>
      </w:pPr>
      <w:r w:rsidRPr="00750453">
        <w:rPr>
          <w:sz w:val="28"/>
          <w:szCs w:val="28"/>
          <w:lang w:val="ky-KG"/>
        </w:rPr>
        <w:t>65. Жер астында иштеп жаткан машиналардын кыймылдаткычтары төмөнкүдөй талаптарга жооп берүүлөрү  тийиш..:</w:t>
      </w:r>
    </w:p>
    <w:p w:rsidR="00A72BF0" w:rsidRPr="00750453" w:rsidRDefault="00A72BF0" w:rsidP="00DC2806">
      <w:pPr>
        <w:ind w:firstLine="709"/>
        <w:jc w:val="both"/>
        <w:rPr>
          <w:sz w:val="28"/>
          <w:szCs w:val="28"/>
          <w:lang w:val="ky-KG"/>
        </w:rPr>
      </w:pPr>
      <w:r w:rsidRPr="00750453">
        <w:rPr>
          <w:sz w:val="28"/>
          <w:szCs w:val="28"/>
          <w:lang w:val="ky-KG"/>
        </w:rPr>
        <w:t xml:space="preserve"> -  Иштетилген газдагы  углероддун  окиси  бөлүп чыгаргычтын ичинде  төмөнкуүчектен ашпашы керек:</w:t>
      </w:r>
    </w:p>
    <w:p w:rsidR="00A72BF0" w:rsidRPr="00750453" w:rsidRDefault="00A72BF0" w:rsidP="00DC2806">
      <w:pPr>
        <w:ind w:firstLine="709"/>
        <w:jc w:val="both"/>
        <w:rPr>
          <w:sz w:val="28"/>
          <w:szCs w:val="28"/>
          <w:lang w:val="ky-KG"/>
        </w:rPr>
      </w:pPr>
      <w:r w:rsidRPr="00750453">
        <w:rPr>
          <w:sz w:val="28"/>
          <w:szCs w:val="28"/>
          <w:lang w:val="ky-KG"/>
        </w:rPr>
        <w:t xml:space="preserve">  -Кыймылдаткычтын  куру  айланган учурунда 2,8%;</w:t>
      </w:r>
    </w:p>
    <w:p w:rsidR="00A72BF0" w:rsidRPr="00750453" w:rsidRDefault="00A72BF0" w:rsidP="00DC2806">
      <w:pPr>
        <w:ind w:firstLine="709"/>
        <w:jc w:val="both"/>
        <w:rPr>
          <w:sz w:val="28"/>
          <w:szCs w:val="28"/>
          <w:lang w:val="ky-KG"/>
        </w:rPr>
      </w:pPr>
      <w:r w:rsidRPr="00750453">
        <w:rPr>
          <w:sz w:val="28"/>
          <w:szCs w:val="28"/>
          <w:lang w:val="ky-KG"/>
        </w:rPr>
        <w:t xml:space="preserve">-Кыймылдаткычка  айрым бир   күч </w:t>
      </w:r>
      <w:r w:rsidR="00765247" w:rsidRPr="00750453">
        <w:rPr>
          <w:sz w:val="28"/>
          <w:szCs w:val="28"/>
          <w:lang w:val="ky-KG"/>
        </w:rPr>
        <w:t xml:space="preserve"> </w:t>
      </w:r>
      <w:r w:rsidRPr="00750453">
        <w:rPr>
          <w:sz w:val="28"/>
          <w:szCs w:val="28"/>
          <w:lang w:val="ky-KG"/>
        </w:rPr>
        <w:t>келтирүү  менен  бир кылк</w:t>
      </w:r>
      <w:r w:rsidR="00765247" w:rsidRPr="00750453">
        <w:rPr>
          <w:sz w:val="28"/>
          <w:szCs w:val="28"/>
          <w:lang w:val="ky-KG"/>
        </w:rPr>
        <w:t xml:space="preserve">а    кыймыл  жасаган учурунда  </w:t>
      </w:r>
      <w:r w:rsidRPr="00750453">
        <w:rPr>
          <w:sz w:val="28"/>
          <w:szCs w:val="28"/>
          <w:lang w:val="ky-KG"/>
        </w:rPr>
        <w:t>2%;</w:t>
      </w:r>
    </w:p>
    <w:p w:rsidR="00A72BF0" w:rsidRPr="00750453" w:rsidRDefault="00765247" w:rsidP="00DC2806">
      <w:pPr>
        <w:ind w:firstLine="709"/>
        <w:jc w:val="both"/>
        <w:rPr>
          <w:sz w:val="28"/>
          <w:szCs w:val="28"/>
          <w:lang w:val="ky-KG"/>
        </w:rPr>
      </w:pPr>
      <w:r w:rsidRPr="00750453">
        <w:rPr>
          <w:sz w:val="28"/>
          <w:szCs w:val="28"/>
          <w:lang w:val="ky-KG"/>
        </w:rPr>
        <w:t xml:space="preserve"> -</w:t>
      </w:r>
      <w:r w:rsidR="00A72BF0" w:rsidRPr="00750453">
        <w:rPr>
          <w:sz w:val="28"/>
          <w:szCs w:val="28"/>
          <w:lang w:val="ky-KG"/>
        </w:rPr>
        <w:t>Кыймылдаткычка толук  күч келтирип иштеткенде  4.5%;</w:t>
      </w:r>
    </w:p>
    <w:p w:rsidR="00A72BF0" w:rsidRPr="00750453" w:rsidRDefault="00765247" w:rsidP="00DC2806">
      <w:pPr>
        <w:ind w:firstLine="709"/>
        <w:jc w:val="both"/>
        <w:rPr>
          <w:sz w:val="28"/>
          <w:szCs w:val="28"/>
          <w:lang w:val="ky-KG"/>
        </w:rPr>
      </w:pPr>
      <w:r w:rsidRPr="00750453">
        <w:rPr>
          <w:sz w:val="28"/>
          <w:szCs w:val="28"/>
          <w:lang w:val="ky-KG"/>
        </w:rPr>
        <w:t xml:space="preserve">66.   </w:t>
      </w:r>
      <w:r w:rsidR="00A72BF0" w:rsidRPr="00750453">
        <w:rPr>
          <w:sz w:val="28"/>
          <w:szCs w:val="28"/>
          <w:lang w:val="ky-KG"/>
        </w:rPr>
        <w:t>Машиналарга  коюлган  иштелген газдарды  жок кылуучу  бөлгүчтөр  газдын иштешинен  300 градус  цельсияга жеткен  учурдагы  натыйжасы  70%тен кем болбошу керектиги  зарыл.</w:t>
      </w:r>
    </w:p>
    <w:p w:rsidR="00A72BF0" w:rsidRPr="00750453" w:rsidRDefault="00A72BF0" w:rsidP="00DC2806">
      <w:pPr>
        <w:ind w:firstLine="709"/>
        <w:jc w:val="both"/>
        <w:rPr>
          <w:sz w:val="28"/>
          <w:szCs w:val="28"/>
          <w:lang w:val="ky-KG"/>
        </w:rPr>
      </w:pPr>
      <w:r w:rsidRPr="00750453">
        <w:rPr>
          <w:sz w:val="28"/>
          <w:szCs w:val="28"/>
          <w:lang w:val="ky-KG"/>
        </w:rPr>
        <w:t>67.  Машинанын  жүрүшү  километр саат менен өлчөнөт жана   ар бир 250  мото саатан  кийин же   2500 км  жүргөндөн кийин   пландуу  эскерткич  ремонт иштери жүргүзүлүп, заводдун  белгилеген  чеги байкоодон өткөрүлөт.</w:t>
      </w:r>
      <w:r w:rsidR="00DC2806">
        <w:rPr>
          <w:sz w:val="28"/>
          <w:szCs w:val="28"/>
          <w:lang w:val="ky-KG"/>
        </w:rPr>
        <w:t xml:space="preserve"> </w:t>
      </w:r>
      <w:r w:rsidRPr="00750453">
        <w:rPr>
          <w:sz w:val="28"/>
          <w:szCs w:val="28"/>
          <w:lang w:val="ky-KG"/>
        </w:rPr>
        <w:t>2600 саат иштегенден кийин кыймылдаткыч   алынат  да  иштетилбейт, анткени анын  иштөө мөөнөтү  жана капиталдык ондоо    убагы  1600  сааты түзөт.</w:t>
      </w:r>
    </w:p>
    <w:p w:rsidR="00A72BF0" w:rsidRDefault="00A72BF0" w:rsidP="00DC2806">
      <w:pPr>
        <w:ind w:firstLine="709"/>
        <w:jc w:val="both"/>
        <w:rPr>
          <w:sz w:val="28"/>
          <w:szCs w:val="28"/>
          <w:lang w:val="ky-KG"/>
        </w:rPr>
      </w:pPr>
      <w:r w:rsidRPr="00750453">
        <w:rPr>
          <w:sz w:val="28"/>
          <w:szCs w:val="28"/>
          <w:lang w:val="ky-KG"/>
        </w:rPr>
        <w:lastRenderedPageBreak/>
        <w:t xml:space="preserve">68.  Нейтрализтор  машинага  глушитель </w:t>
      </w:r>
      <w:r w:rsidR="00765247" w:rsidRPr="00750453">
        <w:rPr>
          <w:sz w:val="28"/>
          <w:szCs w:val="28"/>
          <w:lang w:val="ky-KG"/>
        </w:rPr>
        <w:t xml:space="preserve"> </w:t>
      </w:r>
      <w:r w:rsidRPr="00750453">
        <w:rPr>
          <w:sz w:val="28"/>
          <w:szCs w:val="28"/>
          <w:lang w:val="ky-KG"/>
        </w:rPr>
        <w:t>катары  орнотулушу мүмкүн.</w:t>
      </w:r>
    </w:p>
    <w:p w:rsidR="00540B6C" w:rsidRPr="00750453" w:rsidRDefault="00540B6C" w:rsidP="00DC2806">
      <w:pPr>
        <w:ind w:firstLine="709"/>
        <w:jc w:val="both"/>
        <w:rPr>
          <w:sz w:val="28"/>
          <w:szCs w:val="28"/>
          <w:lang w:val="ky-KG"/>
        </w:rPr>
      </w:pPr>
    </w:p>
    <w:p w:rsidR="00A72BF0" w:rsidRDefault="00765247" w:rsidP="00540B6C">
      <w:pPr>
        <w:ind w:firstLine="709"/>
        <w:jc w:val="center"/>
        <w:rPr>
          <w:b/>
          <w:sz w:val="28"/>
          <w:szCs w:val="28"/>
          <w:lang w:val="ky-KG"/>
        </w:rPr>
      </w:pPr>
      <w:r w:rsidRPr="00540B6C">
        <w:rPr>
          <w:b/>
          <w:sz w:val="28"/>
          <w:szCs w:val="28"/>
          <w:lang w:val="ky-KG"/>
        </w:rPr>
        <w:t xml:space="preserve">Кен казган  өткөөлчү  </w:t>
      </w:r>
      <w:r w:rsidR="00A72BF0" w:rsidRPr="00540B6C">
        <w:rPr>
          <w:b/>
          <w:sz w:val="28"/>
          <w:szCs w:val="28"/>
          <w:lang w:val="ky-KG"/>
        </w:rPr>
        <w:t xml:space="preserve"> өндүрүүчү  комбайндар менен бирге иштеген,  электр  тогу менен жүргөн  өзү жүрүүчу  вагондорго карата  коо</w:t>
      </w:r>
      <w:r w:rsidR="006B3EAE">
        <w:rPr>
          <w:b/>
          <w:sz w:val="28"/>
          <w:szCs w:val="28"/>
          <w:lang w:val="ky-KG"/>
        </w:rPr>
        <w:t>псуздуктун  талаптары</w:t>
      </w:r>
    </w:p>
    <w:p w:rsidR="006B3EAE" w:rsidRPr="00540B6C" w:rsidRDefault="006B3EAE" w:rsidP="00540B6C">
      <w:pPr>
        <w:ind w:firstLine="709"/>
        <w:jc w:val="center"/>
        <w:rPr>
          <w:b/>
          <w:sz w:val="28"/>
          <w:szCs w:val="28"/>
          <w:lang w:val="ky-KG"/>
        </w:rPr>
      </w:pPr>
    </w:p>
    <w:p w:rsidR="00A72BF0" w:rsidRPr="00750453" w:rsidRDefault="00A72BF0" w:rsidP="00DC2806">
      <w:pPr>
        <w:ind w:firstLine="709"/>
        <w:jc w:val="both"/>
        <w:rPr>
          <w:sz w:val="28"/>
          <w:szCs w:val="28"/>
          <w:lang w:val="ky-KG"/>
        </w:rPr>
      </w:pPr>
      <w:r w:rsidRPr="00750453">
        <w:rPr>
          <w:sz w:val="28"/>
          <w:szCs w:val="28"/>
          <w:lang w:val="ky-KG"/>
        </w:rPr>
        <w:t>69.  Жер астында иштей турган ар бир электр менен жүрүүчү машиналардын түрүнө  карата чыгарган завод  конструктордук –долбоорлоо  уюмдары менен бирге  техникалык документинде  көрсөткүлөт:</w:t>
      </w:r>
    </w:p>
    <w:p w:rsidR="00A72BF0" w:rsidRPr="00750453" w:rsidRDefault="00765247" w:rsidP="00DC2806">
      <w:pPr>
        <w:ind w:firstLine="709"/>
        <w:jc w:val="both"/>
        <w:rPr>
          <w:sz w:val="28"/>
          <w:szCs w:val="28"/>
          <w:lang w:val="ky-KG"/>
        </w:rPr>
      </w:pPr>
      <w:r w:rsidRPr="00750453">
        <w:rPr>
          <w:sz w:val="28"/>
          <w:szCs w:val="28"/>
          <w:lang w:val="ky-KG"/>
        </w:rPr>
        <w:t>-</w:t>
      </w:r>
      <w:r w:rsidR="00A72BF0" w:rsidRPr="00750453">
        <w:rPr>
          <w:sz w:val="28"/>
          <w:szCs w:val="28"/>
          <w:lang w:val="ky-KG"/>
        </w:rPr>
        <w:t>Машинаны техникалык жактан пайдалануунун ишинин эрежелери  анын канча жүргөндүгү,  канча  убакыт  иштегендигине  байланыштуу  жүргүзүлөт жана аныкталат;</w:t>
      </w:r>
    </w:p>
    <w:p w:rsidR="00A72BF0" w:rsidRPr="00750453" w:rsidRDefault="00765247" w:rsidP="00DC2806">
      <w:pPr>
        <w:ind w:firstLine="709"/>
        <w:jc w:val="both"/>
        <w:rPr>
          <w:sz w:val="28"/>
          <w:szCs w:val="28"/>
          <w:lang w:val="ky-KG"/>
        </w:rPr>
      </w:pPr>
      <w:r w:rsidRPr="00750453">
        <w:rPr>
          <w:sz w:val="28"/>
          <w:szCs w:val="28"/>
          <w:lang w:val="ky-KG"/>
        </w:rPr>
        <w:t>-</w:t>
      </w:r>
      <w:r w:rsidR="00A72BF0" w:rsidRPr="00750453">
        <w:rPr>
          <w:sz w:val="28"/>
          <w:szCs w:val="28"/>
          <w:lang w:val="ky-KG"/>
        </w:rPr>
        <w:t>Иштөөнүн  көбүрөөк  коопсуздугун жана  ишенимдүүлүгүн  камсыздай турган  жөнгө салгычты  көзөмөлдөөнүн эрежелери;</w:t>
      </w:r>
    </w:p>
    <w:p w:rsidR="00A72BF0" w:rsidRPr="00750453" w:rsidRDefault="00A72BF0" w:rsidP="00DC2806">
      <w:pPr>
        <w:ind w:firstLine="709"/>
        <w:jc w:val="both"/>
        <w:rPr>
          <w:sz w:val="28"/>
          <w:szCs w:val="28"/>
          <w:lang w:val="ky-KG"/>
        </w:rPr>
      </w:pPr>
      <w:r w:rsidRPr="00750453">
        <w:rPr>
          <w:sz w:val="28"/>
          <w:szCs w:val="28"/>
          <w:lang w:val="ky-KG"/>
        </w:rPr>
        <w:t>-Кыймылдаткычка  мүмкүн болгон арбын жүктү  жүктөө;</w:t>
      </w:r>
    </w:p>
    <w:p w:rsidR="00A72BF0" w:rsidRPr="00750453" w:rsidRDefault="00240DF6" w:rsidP="00DC2806">
      <w:pPr>
        <w:ind w:firstLine="709"/>
        <w:jc w:val="both"/>
        <w:rPr>
          <w:sz w:val="28"/>
          <w:szCs w:val="28"/>
          <w:lang w:val="ky-KG"/>
        </w:rPr>
      </w:pPr>
      <w:r w:rsidRPr="00750453">
        <w:rPr>
          <w:sz w:val="28"/>
          <w:szCs w:val="28"/>
          <w:lang w:val="ky-KG"/>
        </w:rPr>
        <w:t>-</w:t>
      </w:r>
      <w:r w:rsidR="00A72BF0" w:rsidRPr="00750453">
        <w:rPr>
          <w:sz w:val="28"/>
          <w:szCs w:val="28"/>
          <w:lang w:val="ky-KG"/>
        </w:rPr>
        <w:t>Ар бир жумада  бир жолу    участкада иштеп жаткан  вагондордун  техникалык  абалы  каралып  турулат.Короонун жыйынтыгы журналга жазылат.</w:t>
      </w:r>
    </w:p>
    <w:p w:rsidR="00A72BF0" w:rsidRPr="00750453" w:rsidRDefault="00A72BF0" w:rsidP="00DC2806">
      <w:pPr>
        <w:ind w:firstLine="709"/>
        <w:jc w:val="both"/>
        <w:rPr>
          <w:sz w:val="28"/>
          <w:szCs w:val="28"/>
          <w:lang w:val="ky-KG"/>
        </w:rPr>
      </w:pPr>
      <w:r w:rsidRPr="00750453">
        <w:rPr>
          <w:sz w:val="28"/>
          <w:szCs w:val="28"/>
          <w:lang w:val="ky-KG"/>
        </w:rPr>
        <w:t>70. Вагондун  электр  жабдуула</w:t>
      </w:r>
      <w:r w:rsidR="00240DF6" w:rsidRPr="00750453">
        <w:rPr>
          <w:sz w:val="28"/>
          <w:szCs w:val="28"/>
          <w:lang w:val="ky-KG"/>
        </w:rPr>
        <w:t>рын тейлөө  үчүн   3- топтогу  э</w:t>
      </w:r>
      <w:r w:rsidRPr="00750453">
        <w:rPr>
          <w:sz w:val="28"/>
          <w:szCs w:val="28"/>
          <w:lang w:val="ky-KG"/>
        </w:rPr>
        <w:t>режеге ылайык келген   адистиктеги адамдар аркылуу жүргүзүлөт жана  техникалык коопсуздук  сакталат.</w:t>
      </w:r>
    </w:p>
    <w:p w:rsidR="00A72BF0" w:rsidRPr="00750453" w:rsidRDefault="00A72BF0" w:rsidP="00DC2806">
      <w:pPr>
        <w:ind w:firstLine="709"/>
        <w:jc w:val="both"/>
        <w:rPr>
          <w:sz w:val="28"/>
          <w:szCs w:val="28"/>
          <w:lang w:val="ky-KG"/>
        </w:rPr>
      </w:pPr>
      <w:r w:rsidRPr="00750453">
        <w:rPr>
          <w:sz w:val="28"/>
          <w:szCs w:val="28"/>
          <w:lang w:val="ky-KG"/>
        </w:rPr>
        <w:t>71.  Чет өлкөлөрдөн келип иштер жаткан  вагондор үчүн  ушул жобонун негизинде  аларды  кайрадан керектүү жабдуулар менен жабдыганга болбосо,   аны  тиешелүү  өнөр жай  тармагындагы  ыйгарым укугу бар мамлекеттик адамдар менен  сүйлөшүү аркылуу  иштетүүгө  мүмкүнчүлүк  түзүлөт.</w:t>
      </w:r>
    </w:p>
    <w:p w:rsidR="00A72BF0" w:rsidRPr="00750453" w:rsidRDefault="00A72BF0" w:rsidP="00DC2806">
      <w:pPr>
        <w:ind w:firstLine="709"/>
        <w:jc w:val="both"/>
        <w:rPr>
          <w:sz w:val="28"/>
          <w:szCs w:val="28"/>
          <w:lang w:val="ky-KG"/>
        </w:rPr>
      </w:pPr>
      <w:r w:rsidRPr="00750453">
        <w:rPr>
          <w:sz w:val="28"/>
          <w:szCs w:val="28"/>
          <w:lang w:val="ky-KG"/>
        </w:rPr>
        <w:t>72.  Вагонду  техникалык жактан карап, аны  иштетүүгө  даярдоо  жана  бузуктарын оңдоо иштери  электр  тогун  өчүрүп коюу менен  жасалат.</w:t>
      </w:r>
    </w:p>
    <w:p w:rsidR="00A72BF0" w:rsidRPr="00750453" w:rsidRDefault="00A72BF0" w:rsidP="00DC2806">
      <w:pPr>
        <w:ind w:firstLine="709"/>
        <w:jc w:val="both"/>
        <w:rPr>
          <w:sz w:val="28"/>
          <w:szCs w:val="28"/>
          <w:lang w:val="ky-KG"/>
        </w:rPr>
      </w:pPr>
      <w:r w:rsidRPr="00750453">
        <w:rPr>
          <w:sz w:val="28"/>
          <w:szCs w:val="28"/>
          <w:lang w:val="ky-KG"/>
        </w:rPr>
        <w:t xml:space="preserve">73.   Кендин ичинде  өзү  жүрүүчү    вагонду  иштетүүгө  анын  туурасы  400  мм  чени болгондо гана  уруксат </w:t>
      </w:r>
      <w:r w:rsidR="00240DF6" w:rsidRPr="00750453">
        <w:rPr>
          <w:sz w:val="28"/>
          <w:szCs w:val="28"/>
          <w:lang w:val="ky-KG"/>
        </w:rPr>
        <w:t xml:space="preserve">берилет. </w:t>
      </w:r>
      <w:r w:rsidRPr="00750453">
        <w:rPr>
          <w:sz w:val="28"/>
          <w:szCs w:val="28"/>
          <w:lang w:val="ky-KG"/>
        </w:rPr>
        <w:t>Бул учурда  ал жерде  адамдардын болушу мүмкүн эмес.  Кендин  үстү  менен машинанын  бир  бөлүгүнүн аралыгы   300 мм  өлчөмдө турат.</w:t>
      </w:r>
    </w:p>
    <w:p w:rsidR="00A72BF0" w:rsidRPr="00750453" w:rsidRDefault="00A72BF0" w:rsidP="00DC2806">
      <w:pPr>
        <w:ind w:firstLine="709"/>
        <w:jc w:val="both"/>
        <w:rPr>
          <w:sz w:val="28"/>
          <w:szCs w:val="28"/>
          <w:lang w:val="ky-KG"/>
        </w:rPr>
      </w:pPr>
      <w:r w:rsidRPr="00750453">
        <w:rPr>
          <w:sz w:val="28"/>
          <w:szCs w:val="28"/>
          <w:lang w:val="ky-KG"/>
        </w:rPr>
        <w:t>74.  Жүк жүктөлгөн  вагондун  ылдый көздөй кеткен ылдамдыгы  кендин  туурасында 3  төн  3,8  м болуп,   саатына 7 км ден ашпашы талап кылынат  да  бош вагон болсо 8 км  ге чейин  жүрө  алат.  Тикесинен кеткен кендин туурасында саатына 3,8 метр кеткен  жүктүү вагондун же  куру вагондун  кыймылы  алардын паспорту менен дал келип турушу талап кылынат.</w:t>
      </w:r>
      <w:r w:rsidR="0031305F">
        <w:rPr>
          <w:sz w:val="28"/>
          <w:szCs w:val="28"/>
          <w:lang w:val="ky-KG"/>
        </w:rPr>
        <w:t xml:space="preserve"> </w:t>
      </w:r>
      <w:r w:rsidRPr="00750453">
        <w:rPr>
          <w:sz w:val="28"/>
          <w:szCs w:val="28"/>
          <w:lang w:val="ky-KG"/>
        </w:rPr>
        <w:t>Вагондордогу  ылдамдыкты  ылдамдык өлчөгүчтөр  жүргүзүшөт.  Айланып  жүрүүдө   вагондун ылдамдыгы  саатына 3  кмден ашпашы  керек.</w:t>
      </w:r>
    </w:p>
    <w:p w:rsidR="00A72BF0" w:rsidRPr="00750453" w:rsidRDefault="00A72BF0" w:rsidP="00DC2806">
      <w:pPr>
        <w:ind w:firstLine="709"/>
        <w:jc w:val="both"/>
        <w:rPr>
          <w:sz w:val="28"/>
          <w:szCs w:val="28"/>
          <w:lang w:val="ky-KG"/>
        </w:rPr>
      </w:pPr>
      <w:r w:rsidRPr="00750453">
        <w:rPr>
          <w:sz w:val="28"/>
          <w:szCs w:val="28"/>
          <w:lang w:val="ky-KG"/>
        </w:rPr>
        <w:lastRenderedPageBreak/>
        <w:t>75.Кендин ичинде  вагондор иштеп жаткан шартта  адамдарга  вагондун габарити  менен кендин дубалынын ортосундагы  эндүүлүк  адамдар чыгуу  үчүн 1,2 м  болуп жана  каршы жактагы  өткөөлдүн  кеңдиги  0,5 м болсо адамдарга иштөөгө уруксат берилет.  Мында кендин өлчөмү азыраак болушу керек.</w:t>
      </w:r>
    </w:p>
    <w:p w:rsidR="00A72BF0" w:rsidRPr="00750453" w:rsidRDefault="00A72BF0" w:rsidP="00DC2806">
      <w:pPr>
        <w:ind w:firstLine="709"/>
        <w:jc w:val="both"/>
        <w:rPr>
          <w:sz w:val="28"/>
          <w:szCs w:val="28"/>
          <w:lang w:val="ky-KG"/>
        </w:rPr>
      </w:pPr>
      <w:r w:rsidRPr="00750453">
        <w:rPr>
          <w:sz w:val="28"/>
          <w:szCs w:val="28"/>
          <w:lang w:val="ky-KG"/>
        </w:rPr>
        <w:t>76. Өзү жүрүүчү   вагондун кендин төмөн кеткен кеңдиги туурасы  3.8  м болсо, вагондун багытында  адамдарга иштөөгө жол берилбейт.Мындай убакта  трассага кирчү  вагондун   кыймылы   жарык берген  “Өтүүгө болбойт”  деген  белги менен  жабдылып коюлушу керек.  Бул белгини өчүрүү ишин бир гана  вагондун машинисти  жасай алат.</w:t>
      </w:r>
    </w:p>
    <w:p w:rsidR="00A72BF0" w:rsidRPr="00750453" w:rsidRDefault="00A72BF0" w:rsidP="00DC2806">
      <w:pPr>
        <w:ind w:firstLine="709"/>
        <w:jc w:val="both"/>
        <w:rPr>
          <w:sz w:val="28"/>
          <w:szCs w:val="28"/>
          <w:lang w:val="ky-KG"/>
        </w:rPr>
      </w:pPr>
      <w:r w:rsidRPr="00750453">
        <w:rPr>
          <w:sz w:val="28"/>
          <w:szCs w:val="28"/>
          <w:lang w:val="ky-KG"/>
        </w:rPr>
        <w:t>77.  Өзү жүрүүчү вагондун  маршрутунун чегиндеги кендин  туурасына кирүү жана чыгуу иштерине адамдардын  аралашуусу  вагондун машинисти менен  макулдашуу  аркылуу жүргүзүлөт.  Адамдар өтүп жатканда вагон  токтоп турат  да, качан гана  кендин ичинде адам  жок деген  маалымат  айтылганда  вагон ишин  кайра баштайт.</w:t>
      </w:r>
    </w:p>
    <w:p w:rsidR="00A72BF0" w:rsidRPr="00750453" w:rsidRDefault="00A72BF0" w:rsidP="00DC2806">
      <w:pPr>
        <w:ind w:firstLine="709"/>
        <w:jc w:val="both"/>
        <w:rPr>
          <w:sz w:val="28"/>
          <w:szCs w:val="28"/>
          <w:lang w:val="ky-KG"/>
        </w:rPr>
      </w:pPr>
      <w:r w:rsidRPr="00750453">
        <w:rPr>
          <w:sz w:val="28"/>
          <w:szCs w:val="28"/>
          <w:lang w:val="ky-KG"/>
        </w:rPr>
        <w:t>78.  Вагондун машинистине</w:t>
      </w:r>
      <w:r w:rsidR="00240DF6" w:rsidRPr="00750453">
        <w:rPr>
          <w:sz w:val="28"/>
          <w:szCs w:val="28"/>
          <w:lang w:val="ky-KG"/>
        </w:rPr>
        <w:t xml:space="preserve"> </w:t>
      </w:r>
      <w:r w:rsidRPr="00750453">
        <w:rPr>
          <w:sz w:val="28"/>
          <w:szCs w:val="28"/>
          <w:lang w:val="ky-KG"/>
        </w:rPr>
        <w:t xml:space="preserve"> трассада адамдар жок деген кабар жетээри менен анын  эки тарабында  жарык берүүчү сигналдык жабдуулар орнотулат.</w:t>
      </w:r>
    </w:p>
    <w:p w:rsidR="00A72BF0" w:rsidRPr="00750453" w:rsidRDefault="00A72BF0" w:rsidP="00DC2806">
      <w:pPr>
        <w:ind w:firstLine="709"/>
        <w:jc w:val="both"/>
        <w:rPr>
          <w:sz w:val="28"/>
          <w:szCs w:val="28"/>
          <w:lang w:val="ky-KG"/>
        </w:rPr>
      </w:pPr>
      <w:r w:rsidRPr="00750453">
        <w:rPr>
          <w:sz w:val="28"/>
          <w:szCs w:val="28"/>
          <w:lang w:val="ky-KG"/>
        </w:rPr>
        <w:t>79.  Кендин ичинде  өздөрү жүрө турган вагондорду  адамдар  өтө турган бош жерлерге калтырып кетүүгө болбойт.</w:t>
      </w:r>
    </w:p>
    <w:p w:rsidR="00A72BF0" w:rsidRPr="00750453" w:rsidRDefault="00A72BF0" w:rsidP="00DC2806">
      <w:pPr>
        <w:ind w:firstLine="709"/>
        <w:jc w:val="both"/>
        <w:rPr>
          <w:sz w:val="28"/>
          <w:szCs w:val="28"/>
          <w:lang w:val="ky-KG"/>
        </w:rPr>
      </w:pPr>
      <w:r w:rsidRPr="00750453">
        <w:rPr>
          <w:sz w:val="28"/>
          <w:szCs w:val="28"/>
          <w:lang w:val="ky-KG"/>
        </w:rPr>
        <w:t>80. Сигнал бергич кнопкалар  трассага чыкчу аяккы жолдон 5 метр алыстыкта турушу керек.</w:t>
      </w:r>
    </w:p>
    <w:p w:rsidR="00A72BF0" w:rsidRPr="00750453" w:rsidRDefault="00A72BF0" w:rsidP="00C158C0">
      <w:pPr>
        <w:pBdr>
          <w:bottom w:val="single" w:sz="4" w:space="1" w:color="auto"/>
        </w:pBdr>
        <w:ind w:firstLine="709"/>
        <w:jc w:val="both"/>
        <w:rPr>
          <w:sz w:val="28"/>
          <w:szCs w:val="28"/>
          <w:lang w:val="ky-KG"/>
        </w:rPr>
      </w:pPr>
      <w:r w:rsidRPr="00750453">
        <w:rPr>
          <w:sz w:val="28"/>
          <w:szCs w:val="28"/>
          <w:lang w:val="ky-KG"/>
        </w:rPr>
        <w:t>81.   Вагондун  жалпы  комплексте  иштөөсүндөгү  жылуу-иштөө   кыймылы  же  станционардык  жүктөгүч бункердеги  ылдамдыгы  жүк жүктөөрдүн алдында 5 км ден  ашпашы керек.</w:t>
      </w:r>
    </w:p>
    <w:p w:rsidR="00A72BF0" w:rsidRDefault="00A72BF0" w:rsidP="00DC2806">
      <w:pPr>
        <w:ind w:firstLine="709"/>
        <w:jc w:val="both"/>
        <w:rPr>
          <w:sz w:val="28"/>
          <w:szCs w:val="28"/>
          <w:lang w:val="ky-KG"/>
        </w:rPr>
      </w:pPr>
      <w:r w:rsidRPr="00750453">
        <w:rPr>
          <w:sz w:val="28"/>
          <w:szCs w:val="28"/>
          <w:lang w:val="ky-KG"/>
        </w:rPr>
        <w:t xml:space="preserve"> </w:t>
      </w:r>
    </w:p>
    <w:p w:rsidR="00C158C0" w:rsidRDefault="00C158C0" w:rsidP="00DC2806">
      <w:pPr>
        <w:ind w:firstLine="709"/>
        <w:jc w:val="both"/>
        <w:rPr>
          <w:sz w:val="28"/>
          <w:szCs w:val="28"/>
          <w:lang w:val="ky-KG"/>
        </w:rPr>
      </w:pPr>
    </w:p>
    <w:p w:rsidR="00C158C0" w:rsidRDefault="00C158C0" w:rsidP="00DC2806">
      <w:pPr>
        <w:ind w:firstLine="709"/>
        <w:jc w:val="both"/>
        <w:rPr>
          <w:sz w:val="28"/>
          <w:szCs w:val="28"/>
          <w:lang w:val="ky-KG"/>
        </w:rPr>
      </w:pPr>
    </w:p>
    <w:p w:rsidR="00C158C0" w:rsidRDefault="00C158C0" w:rsidP="00DC2806">
      <w:pPr>
        <w:ind w:firstLine="709"/>
        <w:jc w:val="both"/>
        <w:rPr>
          <w:sz w:val="28"/>
          <w:szCs w:val="28"/>
          <w:lang w:val="ky-KG"/>
        </w:rPr>
      </w:pPr>
    </w:p>
    <w:p w:rsidR="00C158C0" w:rsidRDefault="00C158C0"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31305F" w:rsidRDefault="0031305F" w:rsidP="00DC2806">
      <w:pPr>
        <w:ind w:firstLine="709"/>
        <w:jc w:val="both"/>
        <w:rPr>
          <w:sz w:val="28"/>
          <w:szCs w:val="28"/>
          <w:lang w:val="ky-KG"/>
        </w:rPr>
      </w:pPr>
    </w:p>
    <w:p w:rsidR="00C158C0" w:rsidRDefault="00C158C0" w:rsidP="00DC2806">
      <w:pPr>
        <w:ind w:firstLine="709"/>
        <w:jc w:val="both"/>
        <w:rPr>
          <w:sz w:val="28"/>
          <w:szCs w:val="28"/>
          <w:lang w:val="ky-KG"/>
        </w:rPr>
      </w:pPr>
    </w:p>
    <w:p w:rsidR="00C158C0" w:rsidRPr="00750453" w:rsidRDefault="00C158C0" w:rsidP="00DC2806">
      <w:pPr>
        <w:ind w:firstLine="709"/>
        <w:jc w:val="both"/>
        <w:rPr>
          <w:sz w:val="28"/>
          <w:szCs w:val="28"/>
          <w:lang w:val="ky-KG"/>
        </w:rPr>
      </w:pPr>
    </w:p>
    <w:p w:rsidR="00C158C0" w:rsidRPr="005C5921" w:rsidRDefault="00C158C0" w:rsidP="00C158C0">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C158C0" w:rsidRPr="005C5921" w:rsidRDefault="00C158C0" w:rsidP="00C158C0">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C158C0" w:rsidRDefault="00C158C0" w:rsidP="00C158C0">
      <w:pPr>
        <w:widowControl w:val="0"/>
        <w:ind w:firstLine="120"/>
        <w:jc w:val="right"/>
        <w:rPr>
          <w:b/>
          <w:sz w:val="28"/>
          <w:szCs w:val="28"/>
          <w:lang w:val="ky-KG"/>
        </w:rPr>
      </w:pPr>
      <w:r>
        <w:rPr>
          <w:b/>
          <w:sz w:val="28"/>
          <w:szCs w:val="28"/>
          <w:lang w:val="ky-KG"/>
        </w:rPr>
        <w:t>3</w:t>
      </w:r>
      <w:r w:rsidRPr="005C5921">
        <w:rPr>
          <w:b/>
          <w:sz w:val="28"/>
          <w:szCs w:val="28"/>
          <w:lang w:val="ky-KG"/>
        </w:rPr>
        <w:t>-тиркеме</w:t>
      </w:r>
    </w:p>
    <w:p w:rsidR="00C158C0" w:rsidRDefault="00C158C0" w:rsidP="00C158C0">
      <w:pPr>
        <w:jc w:val="center"/>
        <w:rPr>
          <w:b/>
          <w:sz w:val="28"/>
          <w:szCs w:val="28"/>
          <w:lang w:val="ky-KG"/>
        </w:rPr>
      </w:pPr>
    </w:p>
    <w:p w:rsidR="00A72BF0" w:rsidRPr="00DC2806" w:rsidRDefault="00C158C0" w:rsidP="00C158C0">
      <w:pPr>
        <w:jc w:val="center"/>
        <w:rPr>
          <w:b/>
          <w:sz w:val="28"/>
          <w:szCs w:val="28"/>
          <w:lang w:val="ky-KG"/>
        </w:rPr>
      </w:pPr>
      <w:r w:rsidRPr="00DC2806">
        <w:rPr>
          <w:b/>
          <w:sz w:val="28"/>
          <w:szCs w:val="28"/>
          <w:lang w:val="ky-KG"/>
        </w:rPr>
        <w:t xml:space="preserve">ЖЕР АЛДЫНДАГЫ ТОО-КЕНДЕРИН ИШТЕТҮҮДӨГҮ  АЛАРДЫ БЕКЕМДӨӨНҮН  ЧАТЫРЧАЛАРЫН  ЖАНА ТҮРКҮКТӨРҮН    БЕКЕМДӨӨ   </w:t>
      </w:r>
      <w:r>
        <w:rPr>
          <w:b/>
          <w:sz w:val="28"/>
          <w:szCs w:val="28"/>
          <w:lang w:val="ky-KG"/>
        </w:rPr>
        <w:t>ПАСПОРТТОРУН  ТҮЗҮҮНҮН ЖОБОЛОРУ</w:t>
      </w:r>
    </w:p>
    <w:p w:rsidR="00A72BF0" w:rsidRDefault="00C158C0" w:rsidP="00C158C0">
      <w:pPr>
        <w:numPr>
          <w:ilvl w:val="1"/>
          <w:numId w:val="11"/>
        </w:numPr>
        <w:ind w:left="0" w:firstLine="0"/>
        <w:jc w:val="center"/>
        <w:rPr>
          <w:b/>
          <w:sz w:val="28"/>
          <w:szCs w:val="28"/>
          <w:lang w:val="ky-KG"/>
        </w:rPr>
      </w:pPr>
      <w:r>
        <w:rPr>
          <w:b/>
          <w:sz w:val="28"/>
          <w:szCs w:val="28"/>
          <w:lang w:val="ky-KG"/>
        </w:rPr>
        <w:t>Жалпы талаптар</w:t>
      </w:r>
    </w:p>
    <w:p w:rsidR="00DC2806" w:rsidRPr="00DC2806" w:rsidRDefault="00DC2806" w:rsidP="00DC2806">
      <w:pPr>
        <w:jc w:val="center"/>
        <w:rPr>
          <w:b/>
          <w:sz w:val="28"/>
          <w:szCs w:val="28"/>
          <w:lang w:val="ky-KG"/>
        </w:rPr>
      </w:pPr>
    </w:p>
    <w:p w:rsidR="00A72BF0" w:rsidRPr="00750453" w:rsidRDefault="00A72BF0" w:rsidP="00C158C0">
      <w:pPr>
        <w:ind w:firstLine="709"/>
        <w:jc w:val="both"/>
        <w:rPr>
          <w:sz w:val="28"/>
          <w:szCs w:val="28"/>
          <w:lang w:val="ky-KG"/>
        </w:rPr>
      </w:pPr>
      <w:r w:rsidRPr="00750453">
        <w:rPr>
          <w:sz w:val="28"/>
          <w:szCs w:val="28"/>
          <w:lang w:val="ky-KG"/>
        </w:rPr>
        <w:t>1.Чатырларды</w:t>
      </w:r>
      <w:r w:rsidR="00240DF6" w:rsidRPr="00750453">
        <w:rPr>
          <w:sz w:val="28"/>
          <w:szCs w:val="28"/>
          <w:lang w:val="ky-KG"/>
        </w:rPr>
        <w:t>н  жана бекемдөөнүн паспорту  к</w:t>
      </w:r>
      <w:r w:rsidRPr="00750453">
        <w:rPr>
          <w:sz w:val="28"/>
          <w:szCs w:val="28"/>
          <w:lang w:val="ky-KG"/>
        </w:rPr>
        <w:t>ендин ишиндеги үзгүлтүксүздүктү камсыздайт  жана  алардын кесилишкен  жериндеги  ачык</w:t>
      </w:r>
      <w:r w:rsidR="00C158C0">
        <w:rPr>
          <w:sz w:val="28"/>
          <w:szCs w:val="28"/>
          <w:lang w:val="ky-KG"/>
        </w:rPr>
        <w:t xml:space="preserve">   боштукту  пайда кылат.</w:t>
      </w:r>
    </w:p>
    <w:p w:rsidR="00A72BF0" w:rsidRPr="00750453" w:rsidRDefault="00A72BF0" w:rsidP="00C158C0">
      <w:pPr>
        <w:ind w:firstLine="709"/>
        <w:jc w:val="both"/>
        <w:rPr>
          <w:sz w:val="28"/>
          <w:szCs w:val="28"/>
          <w:lang w:val="ky-KG"/>
        </w:rPr>
      </w:pPr>
      <w:r w:rsidRPr="00750453">
        <w:rPr>
          <w:sz w:val="28"/>
          <w:szCs w:val="28"/>
          <w:lang w:val="ky-KG"/>
        </w:rPr>
        <w:t>2.  Паспорттор ушул жобонун негизинде  түзүлөт , анда анын иштөө  мөөнөтү,  кайсы кен байлыктар үчүн,кандай шартта  пайдаланылууга болот дегендей  дайындоолор   белгиленет.</w:t>
      </w:r>
    </w:p>
    <w:p w:rsidR="00A72BF0" w:rsidRPr="00750453" w:rsidRDefault="00A72BF0" w:rsidP="00C158C0">
      <w:pPr>
        <w:ind w:firstLine="709"/>
        <w:jc w:val="both"/>
        <w:rPr>
          <w:sz w:val="28"/>
          <w:szCs w:val="28"/>
          <w:lang w:val="ky-KG"/>
        </w:rPr>
      </w:pPr>
      <w:r w:rsidRPr="00750453">
        <w:rPr>
          <w:sz w:val="28"/>
          <w:szCs w:val="28"/>
          <w:lang w:val="ky-KG"/>
        </w:rPr>
        <w:t>3.  Ар  бир кен  үчүн  паспорттор эки  нускада  түзүлөт  да,  ага   участканын  башчысы менен  башкы инженер   кол  коюшуп  бекитишет.Тоо-кен жана  тоолуу-геологиялык,  ж  тоо - кендин  техникалык  шартынын  өзгөрүшүнө  байланыштуу  паспорт  кайрадан каралып,, бир  сутканын аралыгында   бекитилиши керек.</w:t>
      </w:r>
    </w:p>
    <w:p w:rsidR="00A72BF0" w:rsidRPr="00750453" w:rsidRDefault="00A72BF0" w:rsidP="00C158C0">
      <w:pPr>
        <w:ind w:firstLine="709"/>
        <w:jc w:val="both"/>
        <w:rPr>
          <w:sz w:val="28"/>
          <w:szCs w:val="28"/>
          <w:lang w:val="ky-KG"/>
        </w:rPr>
      </w:pPr>
      <w:r w:rsidRPr="00750453">
        <w:rPr>
          <w:sz w:val="28"/>
          <w:szCs w:val="28"/>
          <w:lang w:val="ky-KG"/>
        </w:rPr>
        <w:t>Паспорттор  төмөнкү  адамдарда сакталат:</w:t>
      </w:r>
    </w:p>
    <w:p w:rsidR="00A72BF0" w:rsidRPr="00750453" w:rsidRDefault="00240DF6" w:rsidP="00C158C0">
      <w:pPr>
        <w:ind w:firstLine="709"/>
        <w:jc w:val="both"/>
        <w:rPr>
          <w:sz w:val="28"/>
          <w:szCs w:val="28"/>
          <w:lang w:val="ky-KG"/>
        </w:rPr>
      </w:pPr>
      <w:r w:rsidRPr="00750453">
        <w:rPr>
          <w:sz w:val="28"/>
          <w:szCs w:val="28"/>
          <w:lang w:val="ky-KG"/>
        </w:rPr>
        <w:t>-</w:t>
      </w:r>
      <w:r w:rsidR="0031305F">
        <w:rPr>
          <w:sz w:val="28"/>
          <w:szCs w:val="28"/>
          <w:lang w:val="ky-KG"/>
        </w:rPr>
        <w:t xml:space="preserve"> н</w:t>
      </w:r>
      <w:r w:rsidR="00A72BF0" w:rsidRPr="00750453">
        <w:rPr>
          <w:sz w:val="28"/>
          <w:szCs w:val="28"/>
          <w:lang w:val="ky-KG"/>
        </w:rPr>
        <w:t>арядда  жүргөн  участканын  башчысында;</w:t>
      </w:r>
    </w:p>
    <w:p w:rsidR="00A72BF0" w:rsidRPr="00750453" w:rsidRDefault="00240DF6" w:rsidP="00C158C0">
      <w:pPr>
        <w:ind w:firstLine="709"/>
        <w:jc w:val="both"/>
        <w:rPr>
          <w:sz w:val="28"/>
          <w:szCs w:val="28"/>
          <w:lang w:val="ky-KG"/>
        </w:rPr>
      </w:pPr>
      <w:r w:rsidRPr="00750453">
        <w:rPr>
          <w:sz w:val="28"/>
          <w:szCs w:val="28"/>
          <w:lang w:val="ky-KG"/>
        </w:rPr>
        <w:t>-</w:t>
      </w:r>
      <w:r w:rsidR="0031305F">
        <w:rPr>
          <w:sz w:val="28"/>
          <w:szCs w:val="28"/>
          <w:lang w:val="ky-KG"/>
        </w:rPr>
        <w:t xml:space="preserve"> ш</w:t>
      </w:r>
      <w:r w:rsidR="00C158C0">
        <w:rPr>
          <w:sz w:val="28"/>
          <w:szCs w:val="28"/>
          <w:lang w:val="ky-KG"/>
        </w:rPr>
        <w:t>ахтанын башкы инженеринде.</w:t>
      </w:r>
    </w:p>
    <w:p w:rsidR="00A72BF0" w:rsidRPr="00750453" w:rsidRDefault="00C158C0" w:rsidP="00C158C0">
      <w:pPr>
        <w:ind w:firstLine="709"/>
        <w:contextualSpacing/>
        <w:jc w:val="both"/>
        <w:rPr>
          <w:sz w:val="28"/>
          <w:szCs w:val="28"/>
          <w:lang w:val="ky-KG"/>
        </w:rPr>
      </w:pPr>
      <w:r>
        <w:rPr>
          <w:sz w:val="28"/>
          <w:szCs w:val="28"/>
          <w:lang w:val="ky-KG"/>
        </w:rPr>
        <w:t xml:space="preserve">4. </w:t>
      </w:r>
      <w:r w:rsidR="00A72BF0" w:rsidRPr="00750453">
        <w:rPr>
          <w:sz w:val="28"/>
          <w:szCs w:val="28"/>
          <w:lang w:val="ky-KG"/>
        </w:rPr>
        <w:t>Чатырларды  жана  чыңдоолорду  куруп жатышкан  бардык  жумушчулар, техниалык  көзөмөл жасоочулар  паспорт   менен  таанышып,  колдорун  коюшат.</w:t>
      </w:r>
    </w:p>
    <w:p w:rsidR="00A72BF0" w:rsidRPr="00750453" w:rsidRDefault="00A72BF0" w:rsidP="00C158C0">
      <w:pPr>
        <w:jc w:val="center"/>
        <w:rPr>
          <w:sz w:val="28"/>
          <w:szCs w:val="28"/>
          <w:lang w:val="ky-KG"/>
        </w:rPr>
      </w:pPr>
    </w:p>
    <w:p w:rsidR="00A72BF0" w:rsidRDefault="00A72BF0" w:rsidP="00C158C0">
      <w:pPr>
        <w:numPr>
          <w:ilvl w:val="1"/>
          <w:numId w:val="11"/>
        </w:numPr>
        <w:ind w:left="0" w:firstLine="0"/>
        <w:jc w:val="center"/>
        <w:rPr>
          <w:b/>
          <w:sz w:val="28"/>
          <w:szCs w:val="28"/>
          <w:lang w:val="ky-KG"/>
        </w:rPr>
      </w:pPr>
      <w:r w:rsidRPr="00C158C0">
        <w:rPr>
          <w:b/>
          <w:sz w:val="28"/>
          <w:szCs w:val="28"/>
          <w:lang w:val="ky-KG"/>
        </w:rPr>
        <w:t>Даярдалып жаткан,   кесилген  жана  тазаланган  кендердин   чыңдоолору менен  башкаруу</w:t>
      </w:r>
      <w:r w:rsidR="00C158C0">
        <w:rPr>
          <w:b/>
          <w:sz w:val="28"/>
          <w:szCs w:val="28"/>
          <w:lang w:val="ky-KG"/>
        </w:rPr>
        <w:t xml:space="preserve"> системасынын  паспортун  түзүү</w:t>
      </w:r>
    </w:p>
    <w:p w:rsidR="00C158C0" w:rsidRPr="00750453" w:rsidRDefault="00C158C0" w:rsidP="00C158C0">
      <w:pPr>
        <w:ind w:firstLine="709"/>
        <w:jc w:val="center"/>
        <w:rPr>
          <w:sz w:val="28"/>
          <w:szCs w:val="28"/>
          <w:lang w:val="ky-KG"/>
        </w:rPr>
      </w:pPr>
    </w:p>
    <w:p w:rsidR="00A72BF0" w:rsidRPr="00750453" w:rsidRDefault="00A72BF0" w:rsidP="00C158C0">
      <w:pPr>
        <w:ind w:firstLine="709"/>
        <w:jc w:val="both"/>
        <w:rPr>
          <w:sz w:val="28"/>
          <w:szCs w:val="28"/>
          <w:lang w:val="ky-KG"/>
        </w:rPr>
      </w:pPr>
      <w:r w:rsidRPr="00750453">
        <w:rPr>
          <w:sz w:val="28"/>
          <w:szCs w:val="28"/>
          <w:lang w:val="ky-KG"/>
        </w:rPr>
        <w:t>5.</w:t>
      </w:r>
      <w:r w:rsidR="00240DF6" w:rsidRPr="00750453">
        <w:rPr>
          <w:sz w:val="28"/>
          <w:szCs w:val="28"/>
          <w:lang w:val="ky-KG"/>
        </w:rPr>
        <w:t xml:space="preserve"> </w:t>
      </w:r>
      <w:r w:rsidRPr="00750453">
        <w:rPr>
          <w:sz w:val="28"/>
          <w:szCs w:val="28"/>
          <w:lang w:val="ky-KG"/>
        </w:rPr>
        <w:t>Паспорт  графикалык  материалдан  жана  түшүндүрмө  берүү  жазуусунан  турат.</w:t>
      </w:r>
    </w:p>
    <w:p w:rsidR="00A72BF0" w:rsidRPr="00750453" w:rsidRDefault="00C158C0" w:rsidP="00C158C0">
      <w:pPr>
        <w:ind w:firstLine="709"/>
        <w:jc w:val="both"/>
        <w:rPr>
          <w:sz w:val="28"/>
          <w:szCs w:val="28"/>
          <w:lang w:val="ky-KG"/>
        </w:rPr>
      </w:pPr>
      <w:r>
        <w:rPr>
          <w:sz w:val="28"/>
          <w:szCs w:val="28"/>
          <w:lang w:val="ky-KG"/>
        </w:rPr>
        <w:t xml:space="preserve">6. </w:t>
      </w:r>
      <w:r w:rsidR="00A72BF0" w:rsidRPr="00750453">
        <w:rPr>
          <w:sz w:val="28"/>
          <w:szCs w:val="28"/>
          <w:lang w:val="ky-KG"/>
        </w:rPr>
        <w:t>Паспорттун графикалык  материалы  өзүндө төмөнү  маалыматтарды камтып  турушу  талапка  толук  жооп  берет:</w:t>
      </w:r>
    </w:p>
    <w:p w:rsidR="00A72BF0" w:rsidRPr="00750453" w:rsidRDefault="00240DF6" w:rsidP="00C158C0">
      <w:pPr>
        <w:ind w:firstLine="709"/>
        <w:jc w:val="both"/>
        <w:rPr>
          <w:sz w:val="28"/>
          <w:szCs w:val="28"/>
          <w:lang w:val="ky-KG"/>
        </w:rPr>
      </w:pPr>
      <w:r w:rsidRPr="00750453">
        <w:rPr>
          <w:sz w:val="28"/>
          <w:szCs w:val="28"/>
          <w:lang w:val="ky-KG"/>
        </w:rPr>
        <w:t>-</w:t>
      </w:r>
      <w:r w:rsidR="00A72BF0" w:rsidRPr="00750453">
        <w:rPr>
          <w:sz w:val="28"/>
          <w:szCs w:val="28"/>
          <w:lang w:val="ky-KG"/>
        </w:rPr>
        <w:t>Тазаланып жаткан кендин оюгуна ылайык  блоктордун,  панелдин, камералардын  көчкүлөрдүн   схемасын даярдоонун тартиби  жана аларды  тоо  массиви аркылуу  жеткирип,  шамалдатууну  уюштуруу менен  даярдоо. Кесинди жана  тазалоочу  кендин жерине коюлуучу материлдарды  жеткирүү;</w:t>
      </w:r>
    </w:p>
    <w:p w:rsidR="00A72BF0" w:rsidRPr="00750453" w:rsidRDefault="00240DF6" w:rsidP="00C158C0">
      <w:pPr>
        <w:ind w:firstLine="709"/>
        <w:jc w:val="both"/>
        <w:rPr>
          <w:sz w:val="28"/>
          <w:szCs w:val="28"/>
          <w:lang w:val="ky-KG"/>
        </w:rPr>
      </w:pPr>
      <w:r w:rsidRPr="00750453">
        <w:rPr>
          <w:sz w:val="28"/>
          <w:szCs w:val="28"/>
          <w:lang w:val="ky-KG"/>
        </w:rPr>
        <w:lastRenderedPageBreak/>
        <w:t>-</w:t>
      </w:r>
      <w:r w:rsidR="00A72BF0" w:rsidRPr="00750453">
        <w:rPr>
          <w:sz w:val="28"/>
          <w:szCs w:val="28"/>
          <w:lang w:val="ky-KG"/>
        </w:rPr>
        <w:t>Блоктун ,камеранын, панелдин,  кендин, көчкүнүн    планы менен  кесиндилери.</w:t>
      </w:r>
    </w:p>
    <w:p w:rsidR="00A72BF0" w:rsidRPr="00750453" w:rsidRDefault="00A72BF0" w:rsidP="00C158C0">
      <w:pPr>
        <w:ind w:firstLine="709"/>
        <w:jc w:val="both"/>
        <w:rPr>
          <w:sz w:val="28"/>
          <w:szCs w:val="28"/>
          <w:lang w:val="ky-KG"/>
        </w:rPr>
      </w:pPr>
      <w:r w:rsidRPr="00750453">
        <w:rPr>
          <w:sz w:val="28"/>
          <w:szCs w:val="28"/>
          <w:lang w:val="ky-KG"/>
        </w:rPr>
        <w:t xml:space="preserve">Туурасынан  жана узунунан кеткен  тиликтер  менен    кендин  жарыккка карай чыкккан  даярдоосунун  жана  кесиндисинин  өткөргүчтөрү,    чатырчаны жаап,  бекитип жаткан  турасынан жана жантайынкы   кесилиштердин  арасында  ачык   болуу менен бирге кендин тикесинен   түбүнө чейинки    чыңдоолору   көрүнүп  турат. </w:t>
      </w:r>
    </w:p>
    <w:p w:rsidR="00A72BF0" w:rsidRPr="00750453" w:rsidRDefault="00A72BF0" w:rsidP="00C158C0">
      <w:pPr>
        <w:ind w:firstLine="709"/>
        <w:jc w:val="both"/>
        <w:rPr>
          <w:sz w:val="28"/>
          <w:szCs w:val="28"/>
          <w:lang w:val="ky-KG"/>
        </w:rPr>
      </w:pPr>
      <w:r w:rsidRPr="00750453">
        <w:rPr>
          <w:sz w:val="28"/>
          <w:szCs w:val="28"/>
          <w:lang w:val="ky-KG"/>
        </w:rPr>
        <w:t xml:space="preserve"> Чыңдоонун көрүнүшү, конструкциясы, деталдары  жана    казыктардын  өлчөмдөрү ,   панелдин  формасы менен  өлчөмү,тирегич жана сактагыч тардын  жана  чуңкурда  иштөөнүн усулдары менен тартиби;</w:t>
      </w:r>
    </w:p>
    <w:p w:rsidR="00A72BF0" w:rsidRPr="00750453" w:rsidRDefault="00240DF6" w:rsidP="00C158C0">
      <w:pPr>
        <w:ind w:firstLine="709"/>
        <w:jc w:val="both"/>
        <w:rPr>
          <w:sz w:val="28"/>
          <w:szCs w:val="28"/>
          <w:lang w:val="ky-KG"/>
        </w:rPr>
      </w:pPr>
      <w:r w:rsidRPr="00750453">
        <w:rPr>
          <w:sz w:val="28"/>
          <w:szCs w:val="28"/>
          <w:lang w:val="ky-KG"/>
        </w:rPr>
        <w:t>-Б</w:t>
      </w:r>
      <w:r w:rsidR="00A72BF0" w:rsidRPr="00750453">
        <w:rPr>
          <w:sz w:val="28"/>
          <w:szCs w:val="28"/>
          <w:lang w:val="ky-KG"/>
        </w:rPr>
        <w:t>локтордо, камераларда жана  кен менен   лаваларда   суткалап иштөөнүн  кезмети;</w:t>
      </w:r>
    </w:p>
    <w:p w:rsidR="00A72BF0" w:rsidRPr="00750453" w:rsidRDefault="00A72BF0" w:rsidP="00C158C0">
      <w:pPr>
        <w:ind w:firstLine="709"/>
        <w:jc w:val="both"/>
        <w:rPr>
          <w:sz w:val="28"/>
          <w:szCs w:val="28"/>
          <w:lang w:val="ky-KG"/>
        </w:rPr>
      </w:pPr>
      <w:r w:rsidRPr="00750453">
        <w:rPr>
          <w:sz w:val="28"/>
          <w:szCs w:val="28"/>
          <w:lang w:val="ky-KG"/>
        </w:rPr>
        <w:t>7.</w:t>
      </w:r>
      <w:r w:rsidR="00C158C0">
        <w:rPr>
          <w:sz w:val="28"/>
          <w:szCs w:val="28"/>
          <w:lang w:val="ky-KG"/>
        </w:rPr>
        <w:t xml:space="preserve"> </w:t>
      </w:r>
      <w:r w:rsidRPr="00750453">
        <w:rPr>
          <w:sz w:val="28"/>
          <w:szCs w:val="28"/>
          <w:lang w:val="ky-KG"/>
        </w:rPr>
        <w:t xml:space="preserve">Ишкананын    тазалоо иштеринде    үзгүлтүксүз иштөөнүн  иреттүүлүгү  көрсөтүлөт  жана  өндүрүштүк  процесстин  узактыгы,циклдүүлүгү.    Ишкананын  графиги    белгиленген  шарттын   жана  коюлган  форманын  негизинде түзүлөт. </w:t>
      </w:r>
    </w:p>
    <w:p w:rsidR="00A72BF0" w:rsidRPr="00750453" w:rsidRDefault="00A72BF0" w:rsidP="00C158C0">
      <w:pPr>
        <w:ind w:firstLine="709"/>
        <w:jc w:val="both"/>
        <w:rPr>
          <w:sz w:val="28"/>
          <w:szCs w:val="28"/>
          <w:lang w:val="ky-KG"/>
        </w:rPr>
      </w:pPr>
      <w:r w:rsidRPr="00750453">
        <w:rPr>
          <w:sz w:val="28"/>
          <w:szCs w:val="28"/>
          <w:lang w:val="ky-KG"/>
        </w:rPr>
        <w:t xml:space="preserve">8.  Паспортко карата  түшүндүрмөдө  айтылат: </w:t>
      </w:r>
    </w:p>
    <w:p w:rsidR="00A72BF0" w:rsidRPr="00750453" w:rsidRDefault="00240DF6" w:rsidP="00C158C0">
      <w:pPr>
        <w:ind w:firstLine="709"/>
        <w:jc w:val="both"/>
        <w:rPr>
          <w:sz w:val="28"/>
          <w:szCs w:val="28"/>
          <w:lang w:val="ky-KG"/>
        </w:rPr>
      </w:pPr>
      <w:r w:rsidRPr="00750453">
        <w:rPr>
          <w:sz w:val="28"/>
          <w:szCs w:val="28"/>
          <w:lang w:val="ky-KG"/>
        </w:rPr>
        <w:t>-</w:t>
      </w:r>
      <w:r w:rsidR="00A72BF0" w:rsidRPr="00750453">
        <w:rPr>
          <w:sz w:val="28"/>
          <w:szCs w:val="28"/>
          <w:lang w:val="ky-KG"/>
        </w:rPr>
        <w:t>Кендин ичиндеги  кабат-кабат  катмардын  тоо-геологиялык,тоо-техникалык  жактан  болгон мүнөздөмөсү;</w:t>
      </w:r>
    </w:p>
    <w:p w:rsidR="00A72BF0" w:rsidRPr="00750453" w:rsidRDefault="00240DF6" w:rsidP="00C158C0">
      <w:pPr>
        <w:ind w:firstLine="709"/>
        <w:jc w:val="both"/>
        <w:rPr>
          <w:sz w:val="28"/>
          <w:szCs w:val="28"/>
          <w:lang w:val="ky-KG"/>
        </w:rPr>
      </w:pPr>
      <w:r w:rsidRPr="00750453">
        <w:rPr>
          <w:sz w:val="28"/>
          <w:szCs w:val="28"/>
          <w:lang w:val="ky-KG"/>
        </w:rPr>
        <w:t>-</w:t>
      </w:r>
      <w:r w:rsidR="00A72BF0" w:rsidRPr="00750453">
        <w:rPr>
          <w:sz w:val="28"/>
          <w:szCs w:val="28"/>
          <w:lang w:val="ky-KG"/>
        </w:rPr>
        <w:t>Тазалоочу  боштуктун жана  чатыраны жабуунун,  чыңдоонун  ыкмаларын  негиздөө,таяныч түркүктөрдү  бекитүү,  чыңдоону  бекемдөөдөгү  механизациялоону  жакшыртуу ж.  б.</w:t>
      </w:r>
    </w:p>
    <w:p w:rsidR="00A72BF0" w:rsidRPr="00750453" w:rsidRDefault="00240DF6" w:rsidP="00C158C0">
      <w:pPr>
        <w:ind w:firstLine="709"/>
        <w:jc w:val="both"/>
        <w:rPr>
          <w:sz w:val="28"/>
          <w:szCs w:val="28"/>
          <w:lang w:val="ky-KG"/>
        </w:rPr>
      </w:pPr>
      <w:r w:rsidRPr="00750453">
        <w:rPr>
          <w:sz w:val="28"/>
          <w:szCs w:val="28"/>
          <w:lang w:val="ky-KG"/>
        </w:rPr>
        <w:t>-Ч</w:t>
      </w:r>
      <w:r w:rsidR="00A72BF0" w:rsidRPr="00750453">
        <w:rPr>
          <w:sz w:val="28"/>
          <w:szCs w:val="28"/>
          <w:lang w:val="ky-KG"/>
        </w:rPr>
        <w:t>ыңдагыч   жана  түптөгүч  материалды   керектөөсүнүн эсеби;</w:t>
      </w:r>
    </w:p>
    <w:p w:rsidR="00A72BF0" w:rsidRPr="00750453" w:rsidRDefault="00240DF6" w:rsidP="00C158C0">
      <w:pPr>
        <w:ind w:firstLine="709"/>
        <w:jc w:val="both"/>
        <w:rPr>
          <w:sz w:val="28"/>
          <w:szCs w:val="28"/>
          <w:lang w:val="ky-KG"/>
        </w:rPr>
      </w:pPr>
      <w:r w:rsidRPr="00750453">
        <w:rPr>
          <w:sz w:val="28"/>
          <w:szCs w:val="28"/>
          <w:lang w:val="ky-KG"/>
        </w:rPr>
        <w:t>-</w:t>
      </w:r>
      <w:r w:rsidR="00A72BF0" w:rsidRPr="00750453">
        <w:rPr>
          <w:sz w:val="28"/>
          <w:szCs w:val="28"/>
          <w:lang w:val="ky-KG"/>
        </w:rPr>
        <w:t>Кендин  башкаруу,  чындоо  системасын иштеп  чыгып, уюштуруудагы  спецификалык  өзгөчөлүктөрүнүн эске алына турган   иш –чаралары;</w:t>
      </w:r>
    </w:p>
    <w:p w:rsidR="00A72BF0" w:rsidRPr="00750453" w:rsidRDefault="00A72BF0" w:rsidP="00C158C0">
      <w:pPr>
        <w:ind w:firstLine="709"/>
        <w:jc w:val="both"/>
        <w:rPr>
          <w:sz w:val="28"/>
          <w:szCs w:val="28"/>
          <w:lang w:val="ky-KG"/>
        </w:rPr>
      </w:pPr>
    </w:p>
    <w:p w:rsidR="00A72BF0" w:rsidRDefault="00C158C0" w:rsidP="00C158C0">
      <w:pPr>
        <w:ind w:firstLine="709"/>
        <w:jc w:val="center"/>
        <w:rPr>
          <w:b/>
          <w:sz w:val="28"/>
          <w:szCs w:val="28"/>
          <w:lang w:val="ky-KG"/>
        </w:rPr>
      </w:pPr>
      <w:r w:rsidRPr="00C158C0">
        <w:rPr>
          <w:b/>
          <w:sz w:val="28"/>
          <w:szCs w:val="28"/>
          <w:lang w:val="ky-KG"/>
        </w:rPr>
        <w:t xml:space="preserve">3. </w:t>
      </w:r>
      <w:r w:rsidR="00A72BF0" w:rsidRPr="00C158C0">
        <w:rPr>
          <w:b/>
          <w:sz w:val="28"/>
          <w:szCs w:val="28"/>
          <w:lang w:val="ky-KG"/>
        </w:rPr>
        <w:t>Тоо-кен  иштерин  чыңдоонун  паспортун  түзүү</w:t>
      </w:r>
    </w:p>
    <w:p w:rsidR="00C158C0" w:rsidRPr="00C158C0" w:rsidRDefault="00C158C0" w:rsidP="00C158C0">
      <w:pPr>
        <w:ind w:firstLine="709"/>
        <w:jc w:val="center"/>
        <w:rPr>
          <w:b/>
          <w:sz w:val="28"/>
          <w:szCs w:val="28"/>
          <w:lang w:val="ky-KG"/>
        </w:rPr>
      </w:pPr>
    </w:p>
    <w:p w:rsidR="00A72BF0" w:rsidRPr="00750453" w:rsidRDefault="00A72BF0" w:rsidP="00C158C0">
      <w:pPr>
        <w:ind w:firstLine="709"/>
        <w:jc w:val="both"/>
        <w:rPr>
          <w:sz w:val="28"/>
          <w:szCs w:val="28"/>
          <w:lang w:val="ky-KG"/>
        </w:rPr>
      </w:pPr>
      <w:r w:rsidRPr="00750453">
        <w:rPr>
          <w:sz w:val="28"/>
          <w:szCs w:val="28"/>
          <w:lang w:val="ky-KG"/>
        </w:rPr>
        <w:t>9.  Паспорт  графикалык  материал  менен  түшүндүрмө  кагаздан  турат:</w:t>
      </w:r>
    </w:p>
    <w:p w:rsidR="00A72BF0" w:rsidRPr="00750453" w:rsidRDefault="00C158C0" w:rsidP="00C158C0">
      <w:pPr>
        <w:ind w:firstLine="709"/>
        <w:jc w:val="both"/>
        <w:rPr>
          <w:sz w:val="28"/>
          <w:szCs w:val="28"/>
          <w:lang w:val="ky-KG"/>
        </w:rPr>
      </w:pPr>
      <w:r>
        <w:rPr>
          <w:sz w:val="28"/>
          <w:szCs w:val="28"/>
          <w:lang w:val="ky-KG"/>
        </w:rPr>
        <w:t>10. К</w:t>
      </w:r>
      <w:r w:rsidR="00A72BF0" w:rsidRPr="00750453">
        <w:rPr>
          <w:sz w:val="28"/>
          <w:szCs w:val="28"/>
          <w:lang w:val="ky-KG"/>
        </w:rPr>
        <w:t>ендин  туура  жана  узунунан кеткен   кезилиштеринде  кендин  жарыкты көздөй кеткен  агымы,анын конфигурациясы жана  өлчөмү,  кендин  иштетилген  кенге карата  жайгашышы,  туруктуу жана убактылуу  чыңдоолордун  конструкциялары менен  , деталдары,түртмө жолдор,  суу  агызуучу  арыктын  агымынын көлөмү   ж. б.</w:t>
      </w:r>
    </w:p>
    <w:p w:rsidR="00A72BF0" w:rsidRPr="00750453" w:rsidRDefault="00240DF6" w:rsidP="00C158C0">
      <w:pPr>
        <w:ind w:firstLine="709"/>
        <w:jc w:val="both"/>
        <w:rPr>
          <w:sz w:val="28"/>
          <w:szCs w:val="28"/>
          <w:lang w:val="ky-KG"/>
        </w:rPr>
      </w:pPr>
      <w:r w:rsidRPr="00750453">
        <w:rPr>
          <w:sz w:val="28"/>
          <w:szCs w:val="28"/>
          <w:lang w:val="ky-KG"/>
        </w:rPr>
        <w:t>-К</w:t>
      </w:r>
      <w:r w:rsidR="00A72BF0" w:rsidRPr="00750453">
        <w:rPr>
          <w:sz w:val="28"/>
          <w:szCs w:val="28"/>
          <w:lang w:val="ky-KG"/>
        </w:rPr>
        <w:t>ендин  өткөөл шартына жараша  туруктуу жана убактылуу чыңдоолорду  куруунун  графиги;</w:t>
      </w:r>
    </w:p>
    <w:p w:rsidR="00A72BF0" w:rsidRPr="00750453" w:rsidRDefault="00C158C0" w:rsidP="00C158C0">
      <w:pPr>
        <w:ind w:firstLine="709"/>
        <w:jc w:val="both"/>
        <w:rPr>
          <w:sz w:val="28"/>
          <w:szCs w:val="28"/>
          <w:lang w:val="ky-KG"/>
        </w:rPr>
      </w:pPr>
      <w:r>
        <w:rPr>
          <w:sz w:val="28"/>
          <w:szCs w:val="28"/>
          <w:lang w:val="ky-KG"/>
        </w:rPr>
        <w:t>11</w:t>
      </w:r>
      <w:r w:rsidR="00A72BF0" w:rsidRPr="00750453">
        <w:rPr>
          <w:sz w:val="28"/>
          <w:szCs w:val="28"/>
          <w:lang w:val="ky-KG"/>
        </w:rPr>
        <w:t>.  Тоо-кендеринин  чыңдоолорун  куруунун  паспортуна  берилүүчү  паспорттун  түшүндүрмөсү.</w:t>
      </w:r>
    </w:p>
    <w:p w:rsidR="00A72BF0" w:rsidRPr="00750453" w:rsidRDefault="00240DF6" w:rsidP="00C158C0">
      <w:pPr>
        <w:ind w:firstLine="709"/>
        <w:jc w:val="both"/>
        <w:rPr>
          <w:sz w:val="28"/>
          <w:szCs w:val="28"/>
          <w:lang w:val="ky-KG"/>
        </w:rPr>
      </w:pPr>
      <w:r w:rsidRPr="00750453">
        <w:rPr>
          <w:sz w:val="28"/>
          <w:szCs w:val="28"/>
          <w:lang w:val="ky-KG"/>
        </w:rPr>
        <w:t>-</w:t>
      </w:r>
      <w:r w:rsidR="00A72BF0" w:rsidRPr="00750453">
        <w:rPr>
          <w:sz w:val="28"/>
          <w:szCs w:val="28"/>
          <w:lang w:val="ky-KG"/>
        </w:rPr>
        <w:t>Кендин  арасында  учуроочу  катмарланган  кендин  тоо -кен  жана  тоо –техникалык  жактан  берилген  мүнөздөмөсү;</w:t>
      </w:r>
    </w:p>
    <w:p w:rsidR="00A72BF0" w:rsidRPr="00750453" w:rsidRDefault="00240DF6" w:rsidP="00C158C0">
      <w:pPr>
        <w:ind w:firstLine="709"/>
        <w:jc w:val="both"/>
        <w:rPr>
          <w:sz w:val="28"/>
          <w:szCs w:val="28"/>
          <w:lang w:val="ky-KG"/>
        </w:rPr>
      </w:pPr>
      <w:r w:rsidRPr="00750453">
        <w:rPr>
          <w:sz w:val="28"/>
          <w:szCs w:val="28"/>
          <w:lang w:val="ky-KG"/>
        </w:rPr>
        <w:lastRenderedPageBreak/>
        <w:t>-</w:t>
      </w:r>
      <w:r w:rsidR="00A72BF0" w:rsidRPr="00750453">
        <w:rPr>
          <w:sz w:val="28"/>
          <w:szCs w:val="28"/>
          <w:lang w:val="ky-KG"/>
        </w:rPr>
        <w:t>Тоо-кен иштериндеги чыңдоолорду куруунун жана бекемдөөнүн  ыкмалары:бекемдөө,  жана     механизацияланган  иштерди  уюштуруунун  жолдору,  чындоонун  констркциясы,чыңдоого  жумшалуучу  материалдын  талап  кылынуусу;</w:t>
      </w:r>
    </w:p>
    <w:p w:rsidR="00A72BF0" w:rsidRPr="00245BC8" w:rsidRDefault="00A72BF0" w:rsidP="00C158C0">
      <w:pPr>
        <w:spacing w:after="200" w:line="276" w:lineRule="auto"/>
        <w:ind w:firstLine="709"/>
        <w:rPr>
          <w:sz w:val="28"/>
          <w:szCs w:val="28"/>
          <w:lang w:val="ky-KG"/>
        </w:rPr>
      </w:pPr>
    </w:p>
    <w:p w:rsidR="00A72BF0" w:rsidRPr="00636DB5" w:rsidRDefault="00A72BF0" w:rsidP="009143EA">
      <w:pPr>
        <w:spacing w:after="200" w:line="276" w:lineRule="auto"/>
        <w:rPr>
          <w:lang w:val="ky-KG"/>
        </w:rPr>
      </w:pPr>
    </w:p>
    <w:p w:rsidR="00A72BF0" w:rsidRPr="00636DB5" w:rsidRDefault="00A72BF0" w:rsidP="009143EA">
      <w:pPr>
        <w:spacing w:after="200" w:line="276" w:lineRule="auto"/>
        <w:rPr>
          <w:lang w:val="ky-KG"/>
        </w:rPr>
      </w:pPr>
    </w:p>
    <w:p w:rsidR="00A72BF0" w:rsidRPr="00636DB5" w:rsidRDefault="00A72BF0" w:rsidP="009143EA">
      <w:pPr>
        <w:spacing w:after="200" w:line="276" w:lineRule="auto"/>
        <w:rPr>
          <w:lang w:val="ky-KG"/>
        </w:rPr>
      </w:pPr>
    </w:p>
    <w:p w:rsidR="00A72BF0" w:rsidRPr="00636DB5" w:rsidRDefault="00A72BF0" w:rsidP="009143EA">
      <w:pPr>
        <w:spacing w:after="200" w:line="276" w:lineRule="auto"/>
        <w:rPr>
          <w:lang w:val="ky-KG"/>
        </w:rPr>
      </w:pPr>
    </w:p>
    <w:p w:rsidR="00A72BF0" w:rsidRDefault="00A72BF0" w:rsidP="00245BC8">
      <w:pPr>
        <w:spacing w:after="200" w:line="276" w:lineRule="auto"/>
        <w:rPr>
          <w:lang w:val="ky-KG"/>
        </w:rPr>
      </w:pPr>
      <w:r w:rsidRPr="00636DB5">
        <w:rPr>
          <w:lang w:val="ky-KG"/>
        </w:rPr>
        <w:t>.</w:t>
      </w:r>
    </w:p>
    <w:p w:rsidR="00A72BF0" w:rsidRDefault="00A72BF0" w:rsidP="00245BC8">
      <w:pPr>
        <w:spacing w:after="200" w:line="276" w:lineRule="auto"/>
        <w:rPr>
          <w:lang w:val="ky-KG"/>
        </w:rPr>
      </w:pPr>
    </w:p>
    <w:p w:rsidR="00A72BF0" w:rsidRDefault="00A72BF0" w:rsidP="00245BC8">
      <w:pPr>
        <w:spacing w:after="200" w:line="276" w:lineRule="auto"/>
        <w:rPr>
          <w:lang w:val="ky-KG"/>
        </w:rPr>
      </w:pPr>
    </w:p>
    <w:p w:rsidR="000C613A" w:rsidRDefault="000C613A"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C158C0" w:rsidRDefault="00C158C0" w:rsidP="00245BC8">
      <w:pPr>
        <w:spacing w:after="200" w:line="276" w:lineRule="auto"/>
        <w:rPr>
          <w:lang w:val="ky-KG"/>
        </w:rPr>
      </w:pPr>
    </w:p>
    <w:p w:rsidR="000C613A" w:rsidRDefault="000C613A" w:rsidP="00245BC8">
      <w:pPr>
        <w:spacing w:after="200" w:line="276" w:lineRule="auto"/>
        <w:rPr>
          <w:lang w:val="ky-KG"/>
        </w:rPr>
      </w:pPr>
    </w:p>
    <w:p w:rsidR="000C613A" w:rsidRPr="00245BC8" w:rsidRDefault="000C613A" w:rsidP="00245BC8">
      <w:pPr>
        <w:spacing w:after="200" w:line="276" w:lineRule="auto"/>
        <w:rPr>
          <w:lang w:val="ky-KG"/>
        </w:rPr>
      </w:pPr>
    </w:p>
    <w:p w:rsidR="00C158C0" w:rsidRPr="005C5921" w:rsidRDefault="00C158C0" w:rsidP="00C158C0">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C158C0" w:rsidRPr="005C5921" w:rsidRDefault="00C158C0" w:rsidP="00C158C0">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C158C0" w:rsidRPr="005C5921" w:rsidRDefault="00C158C0" w:rsidP="00C158C0">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C158C0" w:rsidRDefault="00C158C0" w:rsidP="00C158C0">
      <w:pPr>
        <w:widowControl w:val="0"/>
        <w:ind w:firstLine="120"/>
        <w:jc w:val="right"/>
        <w:rPr>
          <w:b/>
          <w:sz w:val="28"/>
          <w:szCs w:val="28"/>
          <w:lang w:val="ky-KG"/>
        </w:rPr>
      </w:pPr>
      <w:r>
        <w:rPr>
          <w:b/>
          <w:sz w:val="28"/>
          <w:szCs w:val="28"/>
          <w:lang w:val="ky-KG"/>
        </w:rPr>
        <w:t>4</w:t>
      </w:r>
      <w:r w:rsidRPr="005C5921">
        <w:rPr>
          <w:b/>
          <w:sz w:val="28"/>
          <w:szCs w:val="28"/>
          <w:lang w:val="ky-KG"/>
        </w:rPr>
        <w:t>-тиркеме</w:t>
      </w:r>
    </w:p>
    <w:p w:rsidR="000C613A" w:rsidRDefault="000C613A" w:rsidP="001A3B7E">
      <w:pPr>
        <w:keepNext/>
        <w:overflowPunct w:val="0"/>
        <w:autoSpaceDE w:val="0"/>
        <w:autoSpaceDN w:val="0"/>
        <w:adjustRightInd w:val="0"/>
        <w:jc w:val="center"/>
        <w:outlineLvl w:val="0"/>
        <w:rPr>
          <w:b/>
          <w:sz w:val="28"/>
          <w:szCs w:val="28"/>
          <w:lang w:val="ky-KG"/>
        </w:rPr>
      </w:pPr>
    </w:p>
    <w:p w:rsidR="001A3B7E" w:rsidRPr="00245BC8" w:rsidRDefault="001A3B7E" w:rsidP="009143EA">
      <w:pPr>
        <w:keepNext/>
        <w:overflowPunct w:val="0"/>
        <w:autoSpaceDE w:val="0"/>
        <w:autoSpaceDN w:val="0"/>
        <w:adjustRightInd w:val="0"/>
        <w:jc w:val="center"/>
        <w:outlineLvl w:val="0"/>
        <w:rPr>
          <w:b/>
          <w:sz w:val="28"/>
          <w:szCs w:val="28"/>
          <w:lang w:val="ky-KG"/>
        </w:rPr>
      </w:pPr>
    </w:p>
    <w:p w:rsidR="00A72BF0" w:rsidRPr="00245BC8" w:rsidRDefault="00A72BF0" w:rsidP="009143EA">
      <w:pPr>
        <w:keepNext/>
        <w:overflowPunct w:val="0"/>
        <w:autoSpaceDE w:val="0"/>
        <w:autoSpaceDN w:val="0"/>
        <w:adjustRightInd w:val="0"/>
        <w:jc w:val="center"/>
        <w:outlineLvl w:val="0"/>
        <w:rPr>
          <w:b/>
          <w:bCs/>
          <w:sz w:val="28"/>
          <w:szCs w:val="28"/>
          <w:lang w:val="ky-KG"/>
        </w:rPr>
      </w:pPr>
      <w:bookmarkStart w:id="69" w:name="i2118098"/>
      <w:bookmarkStart w:id="70" w:name="i2121658"/>
      <w:bookmarkEnd w:id="69"/>
      <w:bookmarkEnd w:id="70"/>
      <w:r w:rsidRPr="00245BC8">
        <w:rPr>
          <w:b/>
          <w:bCs/>
          <w:sz w:val="28"/>
          <w:szCs w:val="28"/>
          <w:lang w:val="ky-KG"/>
        </w:rPr>
        <w:t>ЖЕР АСТЫНДАГЫ РУДНИКТЕРДЕГИ ЖАНА ТОО-КЕН ЖАНА КЕН ЭМЕС ӨНӨР ЖАЙ ОБЪЕКТТЕРИНДЕГИ ГАЗ РЕЖИМИНИН ТИПТҮҮ АТАЙЫН ИШ-ЧАРАЛАРЫ</w:t>
      </w:r>
    </w:p>
    <w:p w:rsidR="00C158C0" w:rsidRDefault="00C158C0" w:rsidP="00C158C0">
      <w:pPr>
        <w:numPr>
          <w:ilvl w:val="0"/>
          <w:numId w:val="25"/>
        </w:numPr>
        <w:ind w:left="0" w:firstLine="0"/>
        <w:jc w:val="center"/>
        <w:rPr>
          <w:b/>
          <w:sz w:val="28"/>
          <w:szCs w:val="28"/>
          <w:lang w:val="ky-KG"/>
        </w:rPr>
      </w:pPr>
      <w:r>
        <w:rPr>
          <w:b/>
          <w:sz w:val="28"/>
          <w:szCs w:val="28"/>
          <w:lang w:val="ky-KG"/>
        </w:rPr>
        <w:t>Жалпы талаптар</w:t>
      </w:r>
    </w:p>
    <w:p w:rsidR="00A72BF0" w:rsidRPr="00245BC8" w:rsidRDefault="00A72BF0" w:rsidP="009143EA">
      <w:pPr>
        <w:keepNext/>
        <w:overflowPunct w:val="0"/>
        <w:autoSpaceDE w:val="0"/>
        <w:autoSpaceDN w:val="0"/>
        <w:adjustRightInd w:val="0"/>
        <w:jc w:val="center"/>
        <w:outlineLvl w:val="0"/>
        <w:rPr>
          <w:sz w:val="28"/>
          <w:szCs w:val="28"/>
          <w:lang w:val="ky-KG"/>
        </w:rPr>
      </w:pPr>
    </w:p>
    <w:p w:rsidR="00A72BF0" w:rsidRPr="00245BC8" w:rsidRDefault="00C158C0" w:rsidP="00C158C0">
      <w:pPr>
        <w:tabs>
          <w:tab w:val="left" w:pos="0"/>
          <w:tab w:val="left" w:pos="851"/>
        </w:tabs>
        <w:overflowPunct w:val="0"/>
        <w:autoSpaceDE w:val="0"/>
        <w:autoSpaceDN w:val="0"/>
        <w:adjustRightInd w:val="0"/>
        <w:ind w:firstLine="709"/>
        <w:jc w:val="both"/>
        <w:rPr>
          <w:sz w:val="28"/>
          <w:szCs w:val="28"/>
          <w:lang w:val="ky-KG"/>
        </w:rPr>
      </w:pPr>
      <w:r>
        <w:rPr>
          <w:sz w:val="28"/>
          <w:szCs w:val="28"/>
          <w:lang w:val="ky-KG"/>
        </w:rPr>
        <w:t xml:space="preserve">1. </w:t>
      </w:r>
      <w:r w:rsidR="00A72BF0" w:rsidRPr="00245BC8">
        <w:rPr>
          <w:sz w:val="28"/>
          <w:szCs w:val="28"/>
          <w:lang w:val="ky-KG"/>
        </w:rPr>
        <w:t>Ушул Жер астындагы рудниктердеги жана тоо-кен жана кен эмес өнөр жай объекттериндеги газ режиминин типтүү атайын иш-чаралары иштеп жаткан жана курулуп жаткан шахталардын административдик-техникалык жетекчилери жана башка кызмат адамдары үчүн, ошондой эле жер астындагы ыкма менен пайдалуу кен, кен эмес жана кен катмарлары бар жерлерди иштетүү чөйрөсүндө иштеген илимий-изилдөө, долбоордук жана башка уюмдардын жана мекемелердин кызматкерлери үчүн милдеттүү.</w:t>
      </w:r>
    </w:p>
    <w:p w:rsidR="00A72BF0" w:rsidRPr="00245BC8" w:rsidRDefault="00A72BF0" w:rsidP="00C158C0">
      <w:pPr>
        <w:numPr>
          <w:ilvl w:val="0"/>
          <w:numId w:val="25"/>
        </w:numPr>
        <w:tabs>
          <w:tab w:val="left" w:pos="851"/>
          <w:tab w:val="left" w:pos="993"/>
        </w:tabs>
        <w:overflowPunct w:val="0"/>
        <w:autoSpaceDE w:val="0"/>
        <w:autoSpaceDN w:val="0"/>
        <w:adjustRightInd w:val="0"/>
        <w:ind w:left="0" w:firstLine="680"/>
        <w:jc w:val="both"/>
        <w:rPr>
          <w:sz w:val="28"/>
          <w:szCs w:val="28"/>
          <w:lang w:val="ky-KG"/>
        </w:rPr>
      </w:pPr>
      <w:r w:rsidRPr="00245BC8">
        <w:rPr>
          <w:sz w:val="28"/>
          <w:szCs w:val="28"/>
          <w:lang w:val="ky-KG"/>
        </w:rPr>
        <w:t xml:space="preserve">Күйүүчү газдар (метан, водород) же уулуу газдар (күкүрттүү суутек жана башка газдар) бөлүнүп чыгаары аныкталган же болжолдонгон шахталар (рудниктер) жана башка жер астындагы объекттер газ режимине которулушу керек. </w:t>
      </w:r>
    </w:p>
    <w:p w:rsidR="00A72BF0" w:rsidRPr="00245BC8" w:rsidRDefault="00A72BF0" w:rsidP="00C158C0">
      <w:pPr>
        <w:numPr>
          <w:ilvl w:val="0"/>
          <w:numId w:val="25"/>
        </w:numPr>
        <w:tabs>
          <w:tab w:val="left" w:pos="851"/>
          <w:tab w:val="left" w:pos="993"/>
        </w:tabs>
        <w:overflowPunct w:val="0"/>
        <w:autoSpaceDE w:val="0"/>
        <w:autoSpaceDN w:val="0"/>
        <w:adjustRightInd w:val="0"/>
        <w:ind w:left="0" w:firstLine="680"/>
        <w:jc w:val="both"/>
        <w:rPr>
          <w:sz w:val="28"/>
          <w:szCs w:val="28"/>
          <w:lang w:val="ky-KG"/>
        </w:rPr>
      </w:pPr>
      <w:r w:rsidRPr="00245BC8">
        <w:rPr>
          <w:sz w:val="28"/>
          <w:szCs w:val="28"/>
          <w:lang w:val="ky-KG"/>
        </w:rPr>
        <w:t>Газ режими шарттарында тоо-кен жана кен эмес өнөр жайда шахталарды долбоорлоо, куруу жана пайдалануу газ кырдалынын өзгөчөлүгүн эске алуу мен</w:t>
      </w:r>
      <w:r w:rsidR="002E2D0E">
        <w:rPr>
          <w:sz w:val="28"/>
          <w:szCs w:val="28"/>
          <w:lang w:val="ky-KG"/>
        </w:rPr>
        <w:t>ен, тиешелүү эрежелердин, ушул т</w:t>
      </w:r>
      <w:r w:rsidRPr="00245BC8">
        <w:rPr>
          <w:sz w:val="28"/>
          <w:szCs w:val="28"/>
          <w:lang w:val="ky-KG"/>
        </w:rPr>
        <w:t>иптүү атайын иш-чаралардын жана конкреттүү кен чы</w:t>
      </w:r>
      <w:r w:rsidR="002E2D0E">
        <w:rPr>
          <w:sz w:val="28"/>
          <w:szCs w:val="28"/>
          <w:lang w:val="ky-KG"/>
        </w:rPr>
        <w:t>ккан жер жана объект үчүн ушул т</w:t>
      </w:r>
      <w:r w:rsidRPr="00245BC8">
        <w:rPr>
          <w:sz w:val="28"/>
          <w:szCs w:val="28"/>
          <w:lang w:val="ky-KG"/>
        </w:rPr>
        <w:t>иптүү атайын чараларга ылайык иштелип чыккан газ режимин камсыздоо боюнча атайын иш-чаралардын талаптарын сактоо менен жүргүзүлүшү керек.</w:t>
      </w:r>
    </w:p>
    <w:p w:rsidR="00A72BF0" w:rsidRPr="00245BC8" w:rsidRDefault="00A72BF0" w:rsidP="009143EA">
      <w:pPr>
        <w:overflowPunct w:val="0"/>
        <w:autoSpaceDE w:val="0"/>
        <w:autoSpaceDN w:val="0"/>
        <w:adjustRightInd w:val="0"/>
        <w:ind w:firstLine="284"/>
        <w:jc w:val="both"/>
        <w:rPr>
          <w:sz w:val="28"/>
          <w:szCs w:val="28"/>
          <w:lang w:val="ky-KG"/>
        </w:rPr>
      </w:pPr>
      <w:r w:rsidRPr="00245BC8">
        <w:rPr>
          <w:sz w:val="28"/>
          <w:szCs w:val="28"/>
          <w:lang w:val="ky-KG"/>
        </w:rPr>
        <w:t xml:space="preserve"> </w:t>
      </w:r>
    </w:p>
    <w:p w:rsidR="00A72BF0" w:rsidRPr="00245BC8" w:rsidRDefault="00C158C0" w:rsidP="00C158C0">
      <w:pPr>
        <w:overflowPunct w:val="0"/>
        <w:autoSpaceDE w:val="0"/>
        <w:autoSpaceDN w:val="0"/>
        <w:adjustRightInd w:val="0"/>
        <w:jc w:val="center"/>
        <w:rPr>
          <w:b/>
          <w:bCs/>
          <w:sz w:val="28"/>
          <w:szCs w:val="28"/>
          <w:lang w:val="ky-KG"/>
        </w:rPr>
      </w:pPr>
      <w:r w:rsidRPr="00C158C0">
        <w:rPr>
          <w:b/>
          <w:bCs/>
          <w:sz w:val="28"/>
          <w:szCs w:val="28"/>
          <w:lang w:val="ky-KG"/>
        </w:rPr>
        <w:t xml:space="preserve">2. </w:t>
      </w:r>
      <w:r w:rsidR="00A72BF0" w:rsidRPr="00C158C0">
        <w:rPr>
          <w:b/>
          <w:bCs/>
          <w:sz w:val="28"/>
          <w:szCs w:val="28"/>
          <w:lang w:val="ky-KG"/>
        </w:rPr>
        <w:t>Шахталарда газ режимин орнотуунун тартиби</w:t>
      </w:r>
    </w:p>
    <w:p w:rsidR="00A72BF0" w:rsidRPr="00245BC8" w:rsidRDefault="00A72BF0" w:rsidP="009143EA">
      <w:pPr>
        <w:overflowPunct w:val="0"/>
        <w:autoSpaceDE w:val="0"/>
        <w:autoSpaceDN w:val="0"/>
        <w:adjustRightInd w:val="0"/>
        <w:jc w:val="center"/>
        <w:rPr>
          <w:b/>
          <w:bCs/>
          <w:sz w:val="28"/>
          <w:szCs w:val="28"/>
          <w:lang w:val="ky-KG"/>
        </w:rPr>
      </w:pPr>
    </w:p>
    <w:p w:rsidR="00A72BF0" w:rsidRPr="00C158C0" w:rsidRDefault="00B359EF" w:rsidP="009143EA">
      <w:pPr>
        <w:overflowPunct w:val="0"/>
        <w:autoSpaceDE w:val="0"/>
        <w:autoSpaceDN w:val="0"/>
        <w:adjustRightInd w:val="0"/>
        <w:ind w:firstLine="708"/>
        <w:jc w:val="both"/>
        <w:rPr>
          <w:sz w:val="28"/>
          <w:szCs w:val="28"/>
          <w:lang w:val="ky-KG"/>
        </w:rPr>
      </w:pPr>
      <w:r>
        <w:rPr>
          <w:sz w:val="28"/>
          <w:szCs w:val="28"/>
          <w:lang w:val="ky-KG"/>
        </w:rPr>
        <w:t>4</w:t>
      </w:r>
      <w:r w:rsidR="00A72BF0" w:rsidRPr="00C158C0">
        <w:rPr>
          <w:sz w:val="28"/>
          <w:szCs w:val="28"/>
          <w:lang w:val="ky-KG"/>
        </w:rPr>
        <w:t xml:space="preserve">. </w:t>
      </w:r>
      <w:r w:rsidR="00A72BF0" w:rsidRPr="00245BC8">
        <w:rPr>
          <w:sz w:val="28"/>
          <w:szCs w:val="28"/>
          <w:lang w:val="ky-KG"/>
        </w:rPr>
        <w:t>Шахтада газ режими орнотулушу керек</w:t>
      </w:r>
      <w:r w:rsidR="00A72BF0" w:rsidRPr="00C158C0">
        <w:rPr>
          <w:sz w:val="28"/>
          <w:szCs w:val="28"/>
          <w:lang w:val="ky-KG"/>
        </w:rPr>
        <w:t>:</w:t>
      </w:r>
    </w:p>
    <w:p w:rsidR="00A72BF0" w:rsidRPr="00581346" w:rsidRDefault="002E2D0E" w:rsidP="009143EA">
      <w:pPr>
        <w:overflowPunct w:val="0"/>
        <w:autoSpaceDE w:val="0"/>
        <w:autoSpaceDN w:val="0"/>
        <w:adjustRightInd w:val="0"/>
        <w:ind w:firstLine="708"/>
        <w:jc w:val="both"/>
        <w:rPr>
          <w:sz w:val="28"/>
          <w:szCs w:val="28"/>
          <w:lang w:val="ky-KG"/>
        </w:rPr>
      </w:pPr>
      <w:r w:rsidRPr="00C158C0">
        <w:rPr>
          <w:sz w:val="28"/>
          <w:szCs w:val="28"/>
          <w:lang w:val="ky-KG"/>
        </w:rPr>
        <w:t xml:space="preserve">- </w:t>
      </w:r>
      <w:r w:rsidR="00A72BF0" w:rsidRPr="00245BC8">
        <w:rPr>
          <w:sz w:val="28"/>
          <w:szCs w:val="28"/>
          <w:lang w:val="ky-KG"/>
        </w:rPr>
        <w:t>тиешелүү геологиялык маалыматтар болгондо – кенди иштетүү долбоору жана курулуш башталганга чейин чыгарылган өнөр жай коопсуздугу жаатындагы ыйгарым укуктуу мамлекеттик органдын жана курулуш жүргүзүп жаткан уюмдун (ишкананын) биргелешкен буйругу</w:t>
      </w:r>
      <w:r w:rsidR="00A72BF0" w:rsidRPr="00581346">
        <w:rPr>
          <w:sz w:val="28"/>
          <w:szCs w:val="28"/>
          <w:lang w:val="ky-KG"/>
        </w:rPr>
        <w:t>;</w:t>
      </w:r>
    </w:p>
    <w:p w:rsidR="00A72BF0" w:rsidRPr="0044269A" w:rsidRDefault="00A72BF0" w:rsidP="009143EA">
      <w:pPr>
        <w:overflowPunct w:val="0"/>
        <w:autoSpaceDE w:val="0"/>
        <w:autoSpaceDN w:val="0"/>
        <w:adjustRightInd w:val="0"/>
        <w:ind w:firstLine="708"/>
        <w:jc w:val="both"/>
        <w:rPr>
          <w:sz w:val="28"/>
          <w:szCs w:val="28"/>
          <w:lang w:val="ky-KG"/>
        </w:rPr>
      </w:pPr>
      <w:r w:rsidRPr="0044269A">
        <w:rPr>
          <w:sz w:val="28"/>
          <w:szCs w:val="28"/>
          <w:lang w:val="ky-KG"/>
        </w:rPr>
        <w:t xml:space="preserve">- </w:t>
      </w:r>
      <w:r w:rsidRPr="00245BC8">
        <w:rPr>
          <w:sz w:val="28"/>
          <w:szCs w:val="28"/>
          <w:lang w:val="ky-KG"/>
        </w:rPr>
        <w:t xml:space="preserve">тоо иштерин жүргүзүү же объектти пайдалануу процессинде күйүүчү жана уулуу газдарды аныктаганда – токтоосуз шахтанын администрациясы менен андан ары өнөр жай коопсуздугу жаатындагы </w:t>
      </w:r>
      <w:r w:rsidRPr="00245BC8">
        <w:rPr>
          <w:sz w:val="28"/>
          <w:szCs w:val="28"/>
          <w:lang w:val="ky-KG"/>
        </w:rPr>
        <w:lastRenderedPageBreak/>
        <w:t>ыйгарым укуктуу мамлекеттик органдын жана уюмдун (ишкананын) биргелешкен буйругун чыгаруу, анда башка маселелер менен катар газ режимин орнотуу менен байланыштуу бул шахтанын долбоорун кайра кароонун (түзөтүүнүн) мөөнөтү кайра каралышы керек</w:t>
      </w:r>
      <w:r w:rsidRPr="0044269A">
        <w:rPr>
          <w:sz w:val="28"/>
          <w:szCs w:val="28"/>
          <w:lang w:val="ky-KG"/>
        </w:rPr>
        <w:t>.</w:t>
      </w:r>
    </w:p>
    <w:p w:rsidR="00A72BF0" w:rsidRPr="0044269A" w:rsidRDefault="00B359EF" w:rsidP="009143EA">
      <w:pPr>
        <w:overflowPunct w:val="0"/>
        <w:autoSpaceDE w:val="0"/>
        <w:autoSpaceDN w:val="0"/>
        <w:adjustRightInd w:val="0"/>
        <w:ind w:firstLine="708"/>
        <w:jc w:val="both"/>
        <w:rPr>
          <w:sz w:val="28"/>
          <w:szCs w:val="28"/>
          <w:lang w:val="ky-KG"/>
        </w:rPr>
      </w:pPr>
      <w:r w:rsidRPr="0044269A">
        <w:rPr>
          <w:sz w:val="28"/>
          <w:szCs w:val="28"/>
          <w:lang w:val="ky-KG"/>
        </w:rPr>
        <w:t>5</w:t>
      </w:r>
      <w:r w:rsidR="00A72BF0" w:rsidRPr="0044269A">
        <w:rPr>
          <w:sz w:val="28"/>
          <w:szCs w:val="28"/>
          <w:lang w:val="ky-KG"/>
        </w:rPr>
        <w:t xml:space="preserve">. </w:t>
      </w:r>
      <w:r w:rsidR="00A72BF0" w:rsidRPr="00245BC8">
        <w:rPr>
          <w:sz w:val="28"/>
          <w:szCs w:val="28"/>
          <w:lang w:val="ky-KG"/>
        </w:rPr>
        <w:t>Ар бир кендин өзгөчөлүү шарттарын эске алуу менен, ар бир шахта (рудник) үчүн атайын иш-чараларды иштеп чыгуу керек. конкреттүү кендин жана объекттердин газ режими боюнча атайын иш-чаралары өнөр жай коопсуздугу жаатындагы ыйгарым укуктуу мамлекеттик орган тарабынан бекитүүгө жатат</w:t>
      </w:r>
      <w:r w:rsidR="00A72BF0" w:rsidRPr="0044269A">
        <w:rPr>
          <w:sz w:val="28"/>
          <w:szCs w:val="28"/>
          <w:lang w:val="ky-KG"/>
        </w:rPr>
        <w:t>.</w:t>
      </w:r>
    </w:p>
    <w:p w:rsidR="00A72BF0" w:rsidRPr="0044269A" w:rsidRDefault="00B359EF" w:rsidP="009143EA">
      <w:pPr>
        <w:overflowPunct w:val="0"/>
        <w:autoSpaceDE w:val="0"/>
        <w:autoSpaceDN w:val="0"/>
        <w:adjustRightInd w:val="0"/>
        <w:ind w:firstLine="680"/>
        <w:jc w:val="both"/>
        <w:rPr>
          <w:sz w:val="28"/>
          <w:szCs w:val="28"/>
          <w:lang w:val="ky-KG"/>
        </w:rPr>
      </w:pPr>
      <w:r w:rsidRPr="0044269A">
        <w:rPr>
          <w:sz w:val="28"/>
          <w:szCs w:val="28"/>
          <w:lang w:val="ky-KG"/>
        </w:rPr>
        <w:t>6</w:t>
      </w:r>
      <w:r w:rsidR="00A72BF0" w:rsidRPr="0044269A">
        <w:rPr>
          <w:sz w:val="28"/>
          <w:szCs w:val="28"/>
          <w:lang w:val="ky-KG"/>
        </w:rPr>
        <w:t xml:space="preserve">. </w:t>
      </w:r>
      <w:r w:rsidR="00A72BF0" w:rsidRPr="00245BC8">
        <w:rPr>
          <w:sz w:val="28"/>
          <w:szCs w:val="28"/>
          <w:lang w:val="ky-KG"/>
        </w:rPr>
        <w:t>Күйүүчү же уулуу газ бөлүнүп чыгаары аныктаоган (же геологиялык негиздер боюнча болжолдонгон) шахталарда күйүүчү жана уулуу газдардын жана буулардын, анын ичинде тоо иштерин андан ары өнүктүрүүдө бөлүнүп чыгуусунун курамы, масштабы жана мүнөзү жөнүндө адистешкен институттун корутундусу болушу керек</w:t>
      </w:r>
      <w:r w:rsidR="00A72BF0" w:rsidRPr="0044269A">
        <w:rPr>
          <w:sz w:val="28"/>
          <w:szCs w:val="28"/>
          <w:lang w:val="ky-KG"/>
        </w:rPr>
        <w:t>.</w:t>
      </w:r>
    </w:p>
    <w:p w:rsidR="00A72BF0" w:rsidRPr="0044269A"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Кен атмосферасында күйүүчү газдардын жалпы көлөмүнүн ичинде жогорку көмүр суутек 10%дан жогору жана (же) суутек 0,2%дан жогору курамда болгон шахталардасериялуу чыгарылуучу кен электр жабдууларын колдонуунун мүмкүнчүлүгү жана шарттары жөнүндө, анын ичинде автоматтык газды контролдоо приборун колдонуу зарылчылыгы жөнүндө адистешкен уюмдун корутундусу болушу керек.</w:t>
      </w:r>
    </w:p>
    <w:p w:rsidR="00A72BF0" w:rsidRPr="0044269A" w:rsidRDefault="00B359EF" w:rsidP="009143EA">
      <w:pPr>
        <w:overflowPunct w:val="0"/>
        <w:autoSpaceDE w:val="0"/>
        <w:autoSpaceDN w:val="0"/>
        <w:adjustRightInd w:val="0"/>
        <w:ind w:firstLine="680"/>
        <w:jc w:val="both"/>
        <w:rPr>
          <w:sz w:val="28"/>
          <w:szCs w:val="28"/>
          <w:lang w:val="ky-KG"/>
        </w:rPr>
      </w:pPr>
      <w:r w:rsidRPr="0044269A">
        <w:rPr>
          <w:sz w:val="28"/>
          <w:szCs w:val="28"/>
          <w:lang w:val="ky-KG"/>
        </w:rPr>
        <w:t>7</w:t>
      </w:r>
      <w:r w:rsidR="00A72BF0" w:rsidRPr="0044269A">
        <w:rPr>
          <w:sz w:val="28"/>
          <w:szCs w:val="28"/>
          <w:lang w:val="ky-KG"/>
        </w:rPr>
        <w:t xml:space="preserve">. Газ режиминин шарттарында жер астындагы иштер менен байланыштуу бардык жумушчулар жана кызмат адамдары, </w:t>
      </w:r>
      <w:r w:rsidR="00A72BF0" w:rsidRPr="00245BC8">
        <w:rPr>
          <w:sz w:val="28"/>
          <w:szCs w:val="28"/>
          <w:lang w:val="ky-KG"/>
        </w:rPr>
        <w:t>изоляциялоочу өзүн өзү куткаруучу жабдыктар менен камсыздалып, атайын иш-чаралардын талаптарын билүүсү жана аткаруусу керек</w:t>
      </w:r>
      <w:r w:rsidR="00A72BF0" w:rsidRPr="0044269A">
        <w:rPr>
          <w:sz w:val="28"/>
          <w:szCs w:val="28"/>
          <w:lang w:val="ky-KG"/>
        </w:rPr>
        <w:t>.</w:t>
      </w:r>
    </w:p>
    <w:p w:rsidR="00A72BF0" w:rsidRPr="0044269A" w:rsidRDefault="00B359EF" w:rsidP="009143EA">
      <w:pPr>
        <w:overflowPunct w:val="0"/>
        <w:autoSpaceDE w:val="0"/>
        <w:autoSpaceDN w:val="0"/>
        <w:adjustRightInd w:val="0"/>
        <w:ind w:firstLine="680"/>
        <w:jc w:val="both"/>
        <w:rPr>
          <w:sz w:val="28"/>
          <w:szCs w:val="28"/>
          <w:lang w:val="ky-KG"/>
        </w:rPr>
      </w:pPr>
      <w:r w:rsidRPr="0044269A">
        <w:rPr>
          <w:sz w:val="28"/>
          <w:szCs w:val="28"/>
          <w:lang w:val="ky-KG"/>
        </w:rPr>
        <w:t>8</w:t>
      </w:r>
      <w:r w:rsidR="00A72BF0" w:rsidRPr="0044269A">
        <w:rPr>
          <w:sz w:val="28"/>
          <w:szCs w:val="28"/>
          <w:lang w:val="ky-KG"/>
        </w:rPr>
        <w:t xml:space="preserve">. </w:t>
      </w:r>
      <w:r w:rsidR="00A72BF0" w:rsidRPr="00245BC8">
        <w:rPr>
          <w:sz w:val="28"/>
          <w:szCs w:val="28"/>
          <w:lang w:val="ky-KG"/>
        </w:rPr>
        <w:t>Газ режими шарттарында жер астындагы иштер менен байланыштуу бардык кызмат адамдары, бригадирлер, звено башчылары (улук жумушчулар), мастер-жардыруучулар, өзү жүрүүчү жабдуунун машинист</w:t>
      </w:r>
      <w:r w:rsidR="002E2D0E">
        <w:rPr>
          <w:sz w:val="28"/>
          <w:szCs w:val="28"/>
          <w:lang w:val="ky-KG"/>
        </w:rPr>
        <w:t>ири</w:t>
      </w:r>
      <w:r w:rsidR="00A72BF0" w:rsidRPr="00245BC8">
        <w:rPr>
          <w:sz w:val="28"/>
          <w:szCs w:val="28"/>
          <w:lang w:val="ky-KG"/>
        </w:rPr>
        <w:t xml:space="preserve"> уюмдун (ишкананын) башкы инженери тарабынан бекитилген программа боюнча шахтада газ аныктагычтардын жардамы менен өлчөөлөрдү жүргүзүүгө үйрөтүлүшү керек</w:t>
      </w:r>
      <w:r w:rsidR="00A72BF0" w:rsidRPr="0044269A">
        <w:rPr>
          <w:sz w:val="28"/>
          <w:szCs w:val="28"/>
          <w:lang w:val="ky-KG"/>
        </w:rPr>
        <w:t>.</w:t>
      </w:r>
    </w:p>
    <w:p w:rsidR="00A72BF0" w:rsidRPr="0044269A" w:rsidRDefault="002E2D0E" w:rsidP="009143EA">
      <w:pPr>
        <w:overflowPunct w:val="0"/>
        <w:autoSpaceDE w:val="0"/>
        <w:autoSpaceDN w:val="0"/>
        <w:adjustRightInd w:val="0"/>
        <w:ind w:firstLine="680"/>
        <w:jc w:val="both"/>
        <w:rPr>
          <w:sz w:val="28"/>
          <w:szCs w:val="28"/>
          <w:lang w:val="ky-KG"/>
        </w:rPr>
      </w:pPr>
      <w:r>
        <w:rPr>
          <w:sz w:val="28"/>
          <w:szCs w:val="28"/>
          <w:lang w:val="ky-KG"/>
        </w:rPr>
        <w:t>Ушул т</w:t>
      </w:r>
      <w:r w:rsidR="00A72BF0" w:rsidRPr="00245BC8">
        <w:rPr>
          <w:sz w:val="28"/>
          <w:szCs w:val="28"/>
          <w:lang w:val="ky-KG"/>
        </w:rPr>
        <w:t>иптүү атайын иш-чараларга ылайык күйүүчү жана уулуу газдардын курамына контроль жүргүзүүгө милдеттүү адамдар, шахтада өзүнүн жанында газ аныктагычтарды ала жүрүп жана талап кылынган өлчөөлөрдү жүргүзүүсү керек</w:t>
      </w:r>
      <w:r w:rsidR="00A72BF0" w:rsidRPr="0044269A">
        <w:rPr>
          <w:sz w:val="28"/>
          <w:szCs w:val="28"/>
          <w:lang w:val="ky-KG"/>
        </w:rPr>
        <w:t>.</w:t>
      </w:r>
    </w:p>
    <w:p w:rsidR="00A72BF0" w:rsidRPr="0044269A" w:rsidRDefault="00B359EF" w:rsidP="009143EA">
      <w:pPr>
        <w:overflowPunct w:val="0"/>
        <w:autoSpaceDE w:val="0"/>
        <w:autoSpaceDN w:val="0"/>
        <w:adjustRightInd w:val="0"/>
        <w:ind w:firstLine="680"/>
        <w:jc w:val="both"/>
        <w:rPr>
          <w:sz w:val="28"/>
          <w:szCs w:val="28"/>
          <w:lang w:val="ky-KG"/>
        </w:rPr>
      </w:pPr>
      <w:r w:rsidRPr="0044269A">
        <w:rPr>
          <w:sz w:val="28"/>
          <w:szCs w:val="28"/>
          <w:lang w:val="ky-KG"/>
        </w:rPr>
        <w:t>9</w:t>
      </w:r>
      <w:r w:rsidR="00A72BF0" w:rsidRPr="0044269A">
        <w:rPr>
          <w:sz w:val="28"/>
          <w:szCs w:val="28"/>
          <w:lang w:val="ky-KG"/>
        </w:rPr>
        <w:t xml:space="preserve">. </w:t>
      </w:r>
      <w:r w:rsidR="00A72BF0" w:rsidRPr="00245BC8">
        <w:rPr>
          <w:sz w:val="28"/>
          <w:szCs w:val="28"/>
          <w:lang w:val="ky-KG"/>
        </w:rPr>
        <w:t>Бардык газ шахталарында (рудниктерде) кварталына бир жолу күйүүчү жана уулуу газдардын топтолушу боюнча кооптуу тоо кен казып алуу орундарынын участокторунун тизмеги түзүлүп жана шахтанын (рудниктин) башкы инженери тарабынан бекитилиши керек</w:t>
      </w:r>
      <w:r w:rsidR="00A72BF0" w:rsidRPr="0044269A">
        <w:rPr>
          <w:sz w:val="28"/>
          <w:szCs w:val="28"/>
          <w:lang w:val="ky-KG"/>
        </w:rPr>
        <w:t>.</w:t>
      </w:r>
    </w:p>
    <w:p w:rsidR="00A72BF0" w:rsidRPr="0044269A"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Геологиялык жана тоо-техникалык шарттарды өзгөртүү учурунда аталган кен казып алуу орундарынын участокторунун тизмесине бир сутка ичинде керектүү оңдоолор жана толуктоолор киргизилиши керек</w:t>
      </w:r>
      <w:r w:rsidRPr="0044269A">
        <w:rPr>
          <w:sz w:val="28"/>
          <w:szCs w:val="28"/>
          <w:lang w:val="ky-KG"/>
        </w:rPr>
        <w:t>.</w:t>
      </w:r>
    </w:p>
    <w:p w:rsidR="00A72BF0" w:rsidRPr="0044269A" w:rsidRDefault="00B359EF" w:rsidP="009143EA">
      <w:pPr>
        <w:overflowPunct w:val="0"/>
        <w:autoSpaceDE w:val="0"/>
        <w:autoSpaceDN w:val="0"/>
        <w:adjustRightInd w:val="0"/>
        <w:ind w:firstLine="680"/>
        <w:jc w:val="both"/>
        <w:rPr>
          <w:sz w:val="28"/>
          <w:szCs w:val="28"/>
          <w:lang w:val="ky-KG"/>
        </w:rPr>
      </w:pPr>
      <w:r w:rsidRPr="0044269A">
        <w:rPr>
          <w:sz w:val="28"/>
          <w:szCs w:val="28"/>
          <w:lang w:val="ky-KG"/>
        </w:rPr>
        <w:t>10</w:t>
      </w:r>
      <w:r w:rsidR="00A72BF0" w:rsidRPr="0044269A">
        <w:rPr>
          <w:sz w:val="28"/>
          <w:szCs w:val="28"/>
          <w:lang w:val="ky-KG"/>
        </w:rPr>
        <w:t xml:space="preserve">. </w:t>
      </w:r>
      <w:r w:rsidR="00A72BF0" w:rsidRPr="00245BC8">
        <w:rPr>
          <w:sz w:val="28"/>
          <w:szCs w:val="28"/>
          <w:lang w:val="ky-KG"/>
        </w:rPr>
        <w:t xml:space="preserve">Тоо иштеринин планына тектоникалык бузулуулардын, күйүүчү жана уулуу газдардын бөлүнүп чыгуусу боюнча кооптуу зоналар, геологиялык чалгындоо, дренаждык жана дегазациялык скважиналар, </w:t>
      </w:r>
      <w:r w:rsidR="00A72BF0" w:rsidRPr="00245BC8">
        <w:rPr>
          <w:sz w:val="28"/>
          <w:szCs w:val="28"/>
          <w:lang w:val="ky-KG"/>
        </w:rPr>
        <w:lastRenderedPageBreak/>
        <w:t>күйүүчү жана уулуу газдар топтолушу же бөлүнүп чыгуусу мүмкүн болгон башка орундар (көмүрлүү формациялар, битуминоздук тоо тектери, органикалык калдыктардын аралашмалары менен тоо тектери, мурда иштетилген участоктордун жана кен казып алуу орундарынын боштуктары ж.б.у.с.) киргизилиши керек (бул горизонттогу абалды көрсөтүү менен)</w:t>
      </w:r>
      <w:r w:rsidR="00A72BF0" w:rsidRPr="0044269A">
        <w:rPr>
          <w:sz w:val="28"/>
          <w:szCs w:val="28"/>
          <w:lang w:val="ky-KG"/>
        </w:rPr>
        <w:t>.</w:t>
      </w:r>
    </w:p>
    <w:p w:rsidR="00A72BF0" w:rsidRPr="00245BC8" w:rsidRDefault="00A72BF0" w:rsidP="009143EA">
      <w:pPr>
        <w:overflowPunct w:val="0"/>
        <w:autoSpaceDE w:val="0"/>
        <w:autoSpaceDN w:val="0"/>
        <w:adjustRightInd w:val="0"/>
        <w:ind w:firstLine="680"/>
        <w:jc w:val="both"/>
        <w:rPr>
          <w:sz w:val="28"/>
          <w:szCs w:val="28"/>
          <w:lang w:val="ky-KG"/>
        </w:rPr>
      </w:pPr>
      <w:bookmarkStart w:id="71" w:name="i2143494"/>
      <w:r w:rsidRPr="00245BC8">
        <w:rPr>
          <w:sz w:val="28"/>
          <w:szCs w:val="28"/>
          <w:lang w:val="ky-KG"/>
        </w:rPr>
        <w:t xml:space="preserve">Зоналар адистешкен илимий-изилдөө институтунун корутундусунун негизинде уюмдун (ишкананын) башкы инженеринин чечими менен белгиленет. </w:t>
      </w:r>
    </w:p>
    <w:bookmarkEnd w:id="71"/>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Аларга 30 м жеткени калганда шахталардын геологиялык-маркшейдердик кызматтары бул тууралуу башкы инженерге жана шазтанын чаң-желдетүү кызматынын (ЧЖК), шахта куруу башкармалыгынын (ШКБ) начальнигине, тоо иштери жүргүзүлүп жаткан участоктун нечальнигине маалымдоого милдеттүү.</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Бул шарттарда 30 м аралыктагы иштер уюмдун (ишкананын) башкы инженери бекиткен атайын долбоор боюнча жүргүзүлүшү керек, анда башка чаралар менен катар тереңдиги 5 метрден кем эмес чыгып турган үчтөн аз эмес скважиналарды бургулоо каралышы керек.</w:t>
      </w:r>
    </w:p>
    <w:p w:rsidR="00A72BF0" w:rsidRPr="00245BC8" w:rsidRDefault="00A72BF0" w:rsidP="009143EA">
      <w:pPr>
        <w:overflowPunct w:val="0"/>
        <w:autoSpaceDE w:val="0"/>
        <w:autoSpaceDN w:val="0"/>
        <w:adjustRightInd w:val="0"/>
        <w:ind w:firstLine="680"/>
        <w:jc w:val="both"/>
        <w:rPr>
          <w:sz w:val="28"/>
          <w:szCs w:val="28"/>
          <w:lang w:val="ky-KG"/>
        </w:rPr>
      </w:pPr>
    </w:p>
    <w:p w:rsidR="00A72BF0" w:rsidRPr="00245BC8" w:rsidRDefault="00B359EF" w:rsidP="009143EA">
      <w:pPr>
        <w:overflowPunct w:val="0"/>
        <w:autoSpaceDE w:val="0"/>
        <w:autoSpaceDN w:val="0"/>
        <w:adjustRightInd w:val="0"/>
        <w:jc w:val="center"/>
        <w:rPr>
          <w:b/>
          <w:bCs/>
          <w:sz w:val="28"/>
          <w:szCs w:val="28"/>
          <w:lang w:val="ky-KG"/>
        </w:rPr>
      </w:pPr>
      <w:r>
        <w:rPr>
          <w:b/>
          <w:bCs/>
          <w:sz w:val="28"/>
          <w:szCs w:val="28"/>
          <w:lang w:val="ky-KG"/>
        </w:rPr>
        <w:t xml:space="preserve">3. </w:t>
      </w:r>
      <w:r w:rsidR="00A72BF0" w:rsidRPr="00245BC8">
        <w:rPr>
          <w:b/>
          <w:bCs/>
          <w:sz w:val="28"/>
          <w:szCs w:val="28"/>
          <w:lang w:val="ky-KG"/>
        </w:rPr>
        <w:t xml:space="preserve">Желдетүүнү уюштуруу жана кен казып алуу ордунун газдашуусунун алдын алуу боюнча чаралар </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B359EF" w:rsidP="009143EA">
      <w:pPr>
        <w:overflowPunct w:val="0"/>
        <w:autoSpaceDE w:val="0"/>
        <w:autoSpaceDN w:val="0"/>
        <w:adjustRightInd w:val="0"/>
        <w:ind w:firstLine="708"/>
        <w:jc w:val="both"/>
        <w:rPr>
          <w:sz w:val="28"/>
          <w:szCs w:val="28"/>
          <w:lang w:val="ky-KG"/>
        </w:rPr>
      </w:pPr>
      <w:r>
        <w:rPr>
          <w:sz w:val="28"/>
          <w:szCs w:val="28"/>
          <w:lang w:val="ky-KG"/>
        </w:rPr>
        <w:t>11</w:t>
      </w:r>
      <w:r w:rsidR="00A72BF0" w:rsidRPr="00245BC8">
        <w:rPr>
          <w:sz w:val="28"/>
          <w:szCs w:val="28"/>
          <w:lang w:val="ky-KG"/>
        </w:rPr>
        <w:t>. Шахтаг</w:t>
      </w:r>
      <w:r w:rsidR="002E2D0E">
        <w:rPr>
          <w:sz w:val="28"/>
          <w:szCs w:val="28"/>
          <w:lang w:val="ky-KG"/>
        </w:rPr>
        <w:t xml:space="preserve">а берилүүчү абанын өлчөмү ушул </w:t>
      </w:r>
      <w:r w:rsidR="00E02BE6">
        <w:rPr>
          <w:sz w:val="28"/>
          <w:szCs w:val="28"/>
          <w:lang w:val="ky-KG"/>
        </w:rPr>
        <w:t>Эрежелер</w:t>
      </w:r>
      <w:r w:rsidR="00A72BF0" w:rsidRPr="00245BC8">
        <w:rPr>
          <w:sz w:val="28"/>
          <w:szCs w:val="28"/>
          <w:lang w:val="ky-KG"/>
        </w:rPr>
        <w:t>дин талаптарына ылайык эсептелиши керек.</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12.</w:t>
      </w:r>
      <w:r w:rsidR="00A72BF0" w:rsidRPr="00245BC8">
        <w:rPr>
          <w:sz w:val="28"/>
          <w:szCs w:val="28"/>
          <w:lang w:val="ky-KG"/>
        </w:rPr>
        <w:t xml:space="preserve"> Башкы желдетүүнүн желдеткичи токтоп калган же желдеткичтер бузулган учурларда, участоктордо ишти токтотуп, дароо адамдарды таза агымга алып чыгып, электр жабдуусунан чыңалууну алып салып жана өзү жүрүүчү жабдуулардын кыймылдаткычтарын өчүрүү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Желдетүүнүн нормалдуу режими кабылына келтирилип жана шахтанын же ШКБ башкы инженеринини (анын орун басарынын) уруксаты боюнча өлчөөлөрдү жүргүзгөндөн кийин гана ишти кайра улантууга уруксат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1</w:t>
      </w:r>
      <w:r w:rsidR="00B359EF">
        <w:rPr>
          <w:sz w:val="28"/>
          <w:szCs w:val="28"/>
          <w:lang w:val="ky-KG"/>
        </w:rPr>
        <w:t>3</w:t>
      </w:r>
      <w:r w:rsidRPr="00245BC8">
        <w:rPr>
          <w:sz w:val="28"/>
          <w:szCs w:val="28"/>
          <w:lang w:val="ky-KG"/>
        </w:rPr>
        <w:t>. Туюк кен казып алуу орундарын желдетүү андан чыккан агым тазаланган жана туюк кен казып алуу орундарына кирбегендей түрдө уюштурулушу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Күйүүчү жана уулуу газдар бөлүнүп чыкпаганда экиден көп эмес туюк кен казып алуу орундарын ырааттуу желдетүүгө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Курулуп жаткан шахталарда жана шахталардын жаңы горизонтторун даярдоодо убмдун (ишкананын) башкы инженеринин уруксаты менен өнөр жай коопсуздугу жаатындагы ыйгарым укуктуу мамлекеттик орган менен макулдашуу боюнча, чыккан аба агымында күйүүчү же уулуу газдар жок болгондо иштеп жаткан горизонттун таза агымы менен кен казып алуу ордунда чыккан аба агымын чыгарууга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1</w:t>
      </w:r>
      <w:r w:rsidR="00B359EF">
        <w:rPr>
          <w:sz w:val="28"/>
          <w:szCs w:val="28"/>
          <w:lang w:val="ky-KG"/>
        </w:rPr>
        <w:t>4</w:t>
      </w:r>
      <w:r w:rsidRPr="00245BC8">
        <w:rPr>
          <w:sz w:val="28"/>
          <w:szCs w:val="28"/>
          <w:lang w:val="ky-KG"/>
        </w:rPr>
        <w:t>. Аба агымдарын жөнгө салууну чаң-желдетүү кызматынын (ЧЖК) начальнигинин көрсөтмөсү боюнча гана жүргүзүүгө уруксат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lastRenderedPageBreak/>
        <w:t>1</w:t>
      </w:r>
      <w:r w:rsidR="00B359EF">
        <w:rPr>
          <w:sz w:val="28"/>
          <w:szCs w:val="28"/>
          <w:lang w:val="ky-KG"/>
        </w:rPr>
        <w:t>5</w:t>
      </w:r>
      <w:r w:rsidRPr="00245BC8">
        <w:rPr>
          <w:sz w:val="28"/>
          <w:szCs w:val="28"/>
          <w:lang w:val="ky-KG"/>
        </w:rPr>
        <w:t>. Ш</w:t>
      </w:r>
      <w:r w:rsidR="002E2D0E">
        <w:rPr>
          <w:sz w:val="28"/>
          <w:szCs w:val="28"/>
          <w:lang w:val="ky-KG"/>
        </w:rPr>
        <w:t>ахталык газ аныктагыч менен тоо-</w:t>
      </w:r>
      <w:r w:rsidRPr="00245BC8">
        <w:rPr>
          <w:sz w:val="28"/>
          <w:szCs w:val="28"/>
          <w:lang w:val="ky-KG"/>
        </w:rPr>
        <w:t>кен казып алуу ордунун атмосферасында 0,5% жана андан көп күйүүчү газдар (метан + водород) же ПДК жогору уулуу газдар аныкталганда, бул кен казып алуу ордундагы иштерди дароо токтотуп, андан адамдарды чыгарып, электр энергиясын өчүрүү, ичтен күйүүчү кыймылдаткычтарын өчүрүү жана диспетчерге же тоо мастерине билдирүү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Атмосферасында күйүүчү жана уулуу газдар аныкталган кен казып алуу ордундагы андан аркы иштер шахтанын башкы инженеринин (анын орун басарынын уруксаты боюнча гана кайра улантылат).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1</w:t>
      </w:r>
      <w:r w:rsidR="00B359EF">
        <w:rPr>
          <w:sz w:val="28"/>
          <w:szCs w:val="28"/>
          <w:lang w:val="ky-KG"/>
        </w:rPr>
        <w:t>6</w:t>
      </w:r>
      <w:r w:rsidRPr="00245BC8">
        <w:rPr>
          <w:sz w:val="28"/>
          <w:szCs w:val="28"/>
          <w:lang w:val="ky-KG"/>
        </w:rPr>
        <w:t>. Газдарды аныктоонун ар бир учуру жөнүндө шахтанын башкы инженери уюмдун (ишкананын) жетекчилигине жана өнөр жай коопсуздугу жаатындагы ыйгарым укуктуу мамлекеттик органга билдирүүсү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Күйүүчү жана уулуу газдарды аныктоонун бардык учурлары “Газдардын өлчөмүн өлчөө жана газдашууну каттоого алуу китебине” катталышы керек, аны </w:t>
      </w:r>
      <w:r w:rsidRPr="00B359EF">
        <w:rPr>
          <w:sz w:val="28"/>
          <w:szCs w:val="28"/>
          <w:lang w:val="ky-KG"/>
        </w:rPr>
        <w:t>тиркемеге</w:t>
      </w:r>
      <w:r w:rsidRPr="00245BC8">
        <w:rPr>
          <w:sz w:val="28"/>
          <w:szCs w:val="28"/>
          <w:lang w:val="ky-KG"/>
        </w:rPr>
        <w:t xml:space="preserve"> ылайык форма боюнча ПВС жүргүзөт.</w:t>
      </w:r>
    </w:p>
    <w:p w:rsidR="00A72BF0" w:rsidRPr="00245BC8" w:rsidRDefault="00A72BF0" w:rsidP="009143EA">
      <w:pPr>
        <w:overflowPunct w:val="0"/>
        <w:autoSpaceDE w:val="0"/>
        <w:autoSpaceDN w:val="0"/>
        <w:adjustRightInd w:val="0"/>
        <w:ind w:firstLine="680"/>
        <w:jc w:val="both"/>
        <w:rPr>
          <w:sz w:val="28"/>
          <w:szCs w:val="28"/>
          <w:lang w:val="ky-KG"/>
        </w:rPr>
      </w:pPr>
      <w:bookmarkStart w:id="72" w:name="i2158618"/>
      <w:bookmarkEnd w:id="72"/>
      <w:r w:rsidRPr="00245BC8">
        <w:rPr>
          <w:sz w:val="28"/>
          <w:szCs w:val="28"/>
          <w:lang w:val="ky-KG"/>
        </w:rPr>
        <w:t>1</w:t>
      </w:r>
      <w:r w:rsidR="00B359EF">
        <w:rPr>
          <w:sz w:val="28"/>
          <w:szCs w:val="28"/>
          <w:lang w:val="ky-KG"/>
        </w:rPr>
        <w:t>7</w:t>
      </w:r>
      <w:r w:rsidRPr="00245BC8">
        <w:rPr>
          <w:sz w:val="28"/>
          <w:szCs w:val="28"/>
          <w:lang w:val="ky-KG"/>
        </w:rPr>
        <w:t>. Кен казып алуу орундарын газдан тазалоо боюнча иш-чаралар төмөндөгүлөрдү карашы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чыккан а</w:t>
      </w:r>
      <w:r w:rsidR="002E2D0E">
        <w:rPr>
          <w:sz w:val="28"/>
          <w:szCs w:val="28"/>
          <w:lang w:val="ky-KG"/>
        </w:rPr>
        <w:t>ба агымы жылып жүрүп турган, кен</w:t>
      </w:r>
      <w:r w:rsidRPr="00245BC8">
        <w:rPr>
          <w:sz w:val="28"/>
          <w:szCs w:val="28"/>
          <w:lang w:val="ky-KG"/>
        </w:rPr>
        <w:t xml:space="preserve"> азып алуу ордундагы электр жабдууларынан жана электр тармактарынан чыңалууну алып салуу жана жалбырттап күйүүнүн башка булактарын жок кылуу;</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 адамдардын иштеп жаткан жерге жакын келүүсү мүмкүн болгон, газсызданууда чыккан аба агымы жылып жүрө турган орундарда постторду (таза агымда) жана тыюу салуучу белгилерди коюу; </w:t>
      </w:r>
    </w:p>
    <w:p w:rsidR="00A72BF0" w:rsidRPr="00245BC8" w:rsidRDefault="00A72BF0" w:rsidP="009143EA">
      <w:pPr>
        <w:overflowPunct w:val="0"/>
        <w:autoSpaceDE w:val="0"/>
        <w:autoSpaceDN w:val="0"/>
        <w:adjustRightInd w:val="0"/>
        <w:ind w:firstLine="680"/>
        <w:jc w:val="both"/>
        <w:rPr>
          <w:sz w:val="28"/>
          <w:szCs w:val="28"/>
        </w:rPr>
      </w:pPr>
      <w:r w:rsidRPr="00245BC8">
        <w:rPr>
          <w:sz w:val="28"/>
          <w:szCs w:val="28"/>
        </w:rPr>
        <w:t xml:space="preserve">- </w:t>
      </w:r>
      <w:r w:rsidRPr="00245BC8">
        <w:rPr>
          <w:sz w:val="28"/>
          <w:szCs w:val="28"/>
          <w:lang w:val="ky-KG"/>
        </w:rPr>
        <w:t>газсыздандыруунун ыкмасын жана тартибин тандоо</w:t>
      </w:r>
      <w:r w:rsidRPr="00245BC8">
        <w:rPr>
          <w:sz w:val="28"/>
          <w:szCs w:val="28"/>
        </w:rPr>
        <w:t xml:space="preserve">; </w:t>
      </w:r>
    </w:p>
    <w:p w:rsidR="00A72BF0" w:rsidRPr="00245BC8" w:rsidRDefault="002E2D0E" w:rsidP="009143EA">
      <w:pPr>
        <w:overflowPunct w:val="0"/>
        <w:autoSpaceDE w:val="0"/>
        <w:autoSpaceDN w:val="0"/>
        <w:adjustRightInd w:val="0"/>
        <w:ind w:firstLine="680"/>
        <w:jc w:val="both"/>
        <w:rPr>
          <w:sz w:val="28"/>
          <w:szCs w:val="28"/>
        </w:rPr>
      </w:pPr>
      <w:r>
        <w:rPr>
          <w:sz w:val="28"/>
          <w:szCs w:val="28"/>
        </w:rPr>
        <w:t>-</w:t>
      </w:r>
      <w:r w:rsidR="00A72BF0" w:rsidRPr="00245BC8">
        <w:rPr>
          <w:sz w:val="28"/>
          <w:szCs w:val="28"/>
          <w:lang w:val="ky-KG"/>
        </w:rPr>
        <w:t>иштеп жаткан жерди газсыздандырууну жана абанын таза агымын контролдоо</w:t>
      </w:r>
      <w:r w:rsidR="00A72BF0" w:rsidRPr="00245BC8">
        <w:rPr>
          <w:sz w:val="28"/>
          <w:szCs w:val="28"/>
        </w:rPr>
        <w:t xml:space="preserve">. </w:t>
      </w:r>
      <w:r w:rsidR="00A72BF0" w:rsidRPr="00245BC8">
        <w:rPr>
          <w:sz w:val="28"/>
          <w:szCs w:val="28"/>
          <w:lang w:val="ky-KG"/>
        </w:rPr>
        <w:t>Абанын чыккан жана жаңы агымы кошулган орундагы газдын концертрациясы ашпашы керек: күйүүчү газдар</w:t>
      </w:r>
      <w:r w:rsidR="00A72BF0" w:rsidRPr="00245BC8">
        <w:rPr>
          <w:sz w:val="28"/>
          <w:szCs w:val="28"/>
        </w:rPr>
        <w:t xml:space="preserve"> - 1%, </w:t>
      </w:r>
      <w:r w:rsidR="00A72BF0" w:rsidRPr="00245BC8">
        <w:rPr>
          <w:sz w:val="28"/>
          <w:szCs w:val="28"/>
          <w:lang w:val="ky-KG"/>
        </w:rPr>
        <w:t>уулуу газдар</w:t>
      </w:r>
      <w:r w:rsidR="00A72BF0" w:rsidRPr="00245BC8">
        <w:rPr>
          <w:sz w:val="28"/>
          <w:szCs w:val="28"/>
        </w:rPr>
        <w:t xml:space="preserve"> - ПДК;</w:t>
      </w:r>
    </w:p>
    <w:p w:rsidR="00A72BF0" w:rsidRPr="00245BC8" w:rsidRDefault="002E2D0E" w:rsidP="009143EA">
      <w:pPr>
        <w:overflowPunct w:val="0"/>
        <w:autoSpaceDE w:val="0"/>
        <w:autoSpaceDN w:val="0"/>
        <w:adjustRightInd w:val="0"/>
        <w:ind w:firstLine="680"/>
        <w:jc w:val="both"/>
        <w:rPr>
          <w:sz w:val="28"/>
          <w:szCs w:val="28"/>
        </w:rPr>
      </w:pPr>
      <w:r>
        <w:rPr>
          <w:sz w:val="28"/>
          <w:szCs w:val="28"/>
        </w:rPr>
        <w:t>-</w:t>
      </w:r>
      <w:r w:rsidR="00A72BF0" w:rsidRPr="00245BC8">
        <w:rPr>
          <w:sz w:val="28"/>
          <w:szCs w:val="28"/>
          <w:lang w:val="ky-KG"/>
        </w:rPr>
        <w:t>кен казып алуу ордуна адамдарды киргизүүнүн алдында газсыздандыргандан кийин ал жерди текшерүү</w:t>
      </w:r>
      <w:r w:rsidR="00A72BF0" w:rsidRPr="00245BC8">
        <w:rPr>
          <w:sz w:val="28"/>
          <w:szCs w:val="28"/>
        </w:rPr>
        <w:t>.</w:t>
      </w:r>
    </w:p>
    <w:p w:rsidR="00A72BF0" w:rsidRPr="00245BC8" w:rsidRDefault="00A72BF0" w:rsidP="009143EA">
      <w:pPr>
        <w:overflowPunct w:val="0"/>
        <w:autoSpaceDE w:val="0"/>
        <w:autoSpaceDN w:val="0"/>
        <w:adjustRightInd w:val="0"/>
        <w:ind w:firstLine="680"/>
        <w:jc w:val="both"/>
        <w:rPr>
          <w:sz w:val="28"/>
          <w:szCs w:val="28"/>
        </w:rPr>
      </w:pPr>
      <w:r w:rsidRPr="00245BC8">
        <w:rPr>
          <w:sz w:val="28"/>
          <w:szCs w:val="28"/>
        </w:rPr>
        <w:t>1</w:t>
      </w:r>
      <w:r w:rsidR="00B359EF">
        <w:rPr>
          <w:sz w:val="28"/>
          <w:szCs w:val="28"/>
        </w:rPr>
        <w:t>8</w:t>
      </w:r>
      <w:r w:rsidRPr="00245BC8">
        <w:rPr>
          <w:sz w:val="28"/>
          <w:szCs w:val="28"/>
        </w:rPr>
        <w:t xml:space="preserve">. </w:t>
      </w:r>
      <w:r w:rsidRPr="00245BC8">
        <w:rPr>
          <w:sz w:val="28"/>
          <w:szCs w:val="28"/>
          <w:lang w:val="ky-KG"/>
        </w:rPr>
        <w:t>Иштетип жаткан жерди газсыздандыруу ӨМТСВ катышуусу менен кызматы боюнча участоктун начальнигинин орун басарынан төмөн эмес техникалык көзөмөлдөө адамынын жетекчилиги астында жүргүзүлөт</w:t>
      </w:r>
      <w:r w:rsidRPr="00245BC8">
        <w:rPr>
          <w:sz w:val="28"/>
          <w:szCs w:val="28"/>
        </w:rPr>
        <w:t>.</w:t>
      </w:r>
    </w:p>
    <w:p w:rsidR="00A72BF0" w:rsidRPr="00245BC8" w:rsidRDefault="00A72BF0" w:rsidP="009143EA">
      <w:pPr>
        <w:overflowPunct w:val="0"/>
        <w:autoSpaceDE w:val="0"/>
        <w:autoSpaceDN w:val="0"/>
        <w:adjustRightInd w:val="0"/>
        <w:ind w:firstLine="680"/>
        <w:jc w:val="both"/>
        <w:rPr>
          <w:sz w:val="28"/>
          <w:szCs w:val="28"/>
        </w:rPr>
      </w:pPr>
      <w:r w:rsidRPr="00245BC8">
        <w:rPr>
          <w:sz w:val="28"/>
          <w:szCs w:val="28"/>
        </w:rPr>
        <w:t>1</w:t>
      </w:r>
      <w:r w:rsidR="00B359EF">
        <w:rPr>
          <w:sz w:val="28"/>
          <w:szCs w:val="28"/>
        </w:rPr>
        <w:t>9</w:t>
      </w:r>
      <w:r w:rsidRPr="00245BC8">
        <w:rPr>
          <w:sz w:val="28"/>
          <w:szCs w:val="28"/>
        </w:rPr>
        <w:t xml:space="preserve">. </w:t>
      </w:r>
      <w:r w:rsidRPr="00245BC8">
        <w:rPr>
          <w:sz w:val="28"/>
          <w:szCs w:val="28"/>
          <w:lang w:val="ky-KG"/>
        </w:rPr>
        <w:t>Колдонулбаган туюк кен казып алуу орундары жергиликтүү желдетүүнүн желдеткичтеринин (ЖЖЖ) жардамы менен желдетилиши керек же ага адамдардын кирүү мүмкүнчүлүгүн жокко чыгаруучу, бүтүн же торчолуу туташтыргыч менен бириктилиши керек.</w:t>
      </w:r>
    </w:p>
    <w:p w:rsidR="00A72BF0" w:rsidRPr="00245BC8" w:rsidRDefault="00A72BF0" w:rsidP="009143EA">
      <w:pPr>
        <w:overflowPunct w:val="0"/>
        <w:autoSpaceDE w:val="0"/>
        <w:autoSpaceDN w:val="0"/>
        <w:adjustRightInd w:val="0"/>
        <w:ind w:firstLine="680"/>
        <w:jc w:val="both"/>
        <w:rPr>
          <w:sz w:val="28"/>
          <w:szCs w:val="28"/>
        </w:rPr>
      </w:pPr>
      <w:r w:rsidRPr="00245BC8">
        <w:rPr>
          <w:sz w:val="28"/>
          <w:szCs w:val="28"/>
          <w:lang w:val="ky-KG"/>
        </w:rPr>
        <w:t>Туташтырылган кен казып алуу орундарында ишти кайра улантууга аларды желдетип жана абанын курамын белгиленген ченемдерге жеткиргенден кийин гана жол берилет</w:t>
      </w:r>
      <w:r w:rsidRPr="00245BC8">
        <w:rPr>
          <w:sz w:val="28"/>
          <w:szCs w:val="28"/>
        </w:rPr>
        <w:t>.</w:t>
      </w:r>
    </w:p>
    <w:p w:rsidR="00A72BF0" w:rsidRPr="00245BC8" w:rsidRDefault="00B359EF" w:rsidP="009143EA">
      <w:pPr>
        <w:overflowPunct w:val="0"/>
        <w:autoSpaceDE w:val="0"/>
        <w:autoSpaceDN w:val="0"/>
        <w:adjustRightInd w:val="0"/>
        <w:ind w:firstLine="680"/>
        <w:jc w:val="both"/>
        <w:rPr>
          <w:sz w:val="28"/>
          <w:szCs w:val="28"/>
          <w:lang w:val="ky-KG"/>
        </w:rPr>
      </w:pPr>
      <w:bookmarkStart w:id="73" w:name="i2167537"/>
      <w:r>
        <w:rPr>
          <w:sz w:val="28"/>
          <w:szCs w:val="28"/>
        </w:rPr>
        <w:t>20</w:t>
      </w:r>
      <w:r w:rsidR="00A72BF0" w:rsidRPr="00245BC8">
        <w:rPr>
          <w:sz w:val="28"/>
          <w:szCs w:val="28"/>
        </w:rPr>
        <w:t xml:space="preserve">. </w:t>
      </w:r>
      <w:r w:rsidR="00A72BF0" w:rsidRPr="00245BC8">
        <w:rPr>
          <w:sz w:val="28"/>
          <w:szCs w:val="28"/>
          <w:lang w:val="ky-KG"/>
        </w:rPr>
        <w:t xml:space="preserve">Туташтыргычтарды ачуу жана изоляцияланган кен казып алуу орундарын газсыздандыруу ӨМТСВ күчү менен жүргүзүлүшү керек. Бул кен казып алуу орундарынын атмосферасында 2% күйүүчү газдар жана </w:t>
      </w:r>
      <w:r w:rsidR="00A72BF0" w:rsidRPr="00245BC8">
        <w:rPr>
          <w:sz w:val="28"/>
          <w:szCs w:val="28"/>
          <w:lang w:val="ky-KG"/>
        </w:rPr>
        <w:lastRenderedPageBreak/>
        <w:t>уулуу газдардын ПДК болгондо аларды газсыздандыруу шахтанын башкы инженери бекиткен атайын иш-чараларга ылайык жүргүзүлүшү керек.</w:t>
      </w:r>
      <w:bookmarkEnd w:id="73"/>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21</w:t>
      </w:r>
      <w:r w:rsidR="00A72BF0" w:rsidRPr="00245BC8">
        <w:rPr>
          <w:sz w:val="28"/>
          <w:szCs w:val="28"/>
          <w:lang w:val="ky-KG"/>
        </w:rPr>
        <w:t>. Шахталарда кен казып алуу орундарын газдаштыруунун, жер астындагы жана үстүңкү курулмаларга тампондолбогон скважиналар, жараңкалар, тоо тектеринин массивинин бүтүндүгүнүн тектоникалык жана техногендик бузулуулар боюнча күйүүчү газдардын кирүүсүнүн алдын алуу боюнча иш-чаралар иштелип чыгышы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Күйүүчү жана уулуу газдардын кириши боюнча иштетип жаткан жерлердин жана курулмалардын зоналарын жана кооптуулук деңгээлин баалоо жыл сайын курамында шахтанын башкы инженери, башкы маркшейдери, башкы геологу, ПВС начальниги, өнөр жай коопсуздугу жаатында ыйгарым укукту мамлекеттик органдын өкүлү кирген комиссия тарабынан, геологиялык-маркшейдердик документтердин жана илимий-изилдөө уюмунун газдардын жана газ каныккан суулардын миграциясынын мүмкүн болуучу жолдору жөнүндө корутундусунун негизинде жүргүзүлөт.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Зоналардын, иштетип жаткан жерлердин жана курулмалардын газ кооптуулугунун деңгээлин баалоонун жыйынтыктары он күндүк мөөнөттө долбоордук жана техникалык кызматтарга, ошондой эле өнөр жай коопсузудугу жаатындагы ыйгарым укуктуу мамлекеттик органдын органдарына жеткирилет.</w:t>
      </w:r>
    </w:p>
    <w:p w:rsidR="00A72BF0" w:rsidRPr="00245BC8" w:rsidRDefault="00B359EF" w:rsidP="009143EA">
      <w:pPr>
        <w:overflowPunct w:val="0"/>
        <w:autoSpaceDE w:val="0"/>
        <w:autoSpaceDN w:val="0"/>
        <w:adjustRightInd w:val="0"/>
        <w:ind w:firstLine="680"/>
        <w:jc w:val="both"/>
        <w:rPr>
          <w:sz w:val="28"/>
          <w:szCs w:val="28"/>
          <w:lang w:val="ky-KG"/>
        </w:rPr>
      </w:pPr>
      <w:bookmarkStart w:id="74" w:name="i2175438"/>
      <w:r>
        <w:rPr>
          <w:sz w:val="28"/>
          <w:szCs w:val="28"/>
          <w:lang w:val="ky-KG"/>
        </w:rPr>
        <w:t>22</w:t>
      </w:r>
      <w:r w:rsidR="00A72BF0" w:rsidRPr="00245BC8">
        <w:rPr>
          <w:sz w:val="28"/>
          <w:szCs w:val="28"/>
          <w:lang w:val="ky-KG"/>
        </w:rPr>
        <w:t>. Газдардын миграциясынын натыйжасында газдашуусу боюнча кооптууга кирген, иштетип жаткан жердеги жана курулмалардагы күйүүчү газдардын курамын (метан, водород) контролдоо, ар бир кварталга шахтанын башкы инденери тарабынан бекитилген графикке ылайык жүргүзүлүшү керек. Графиктер ӨМТСВ жөнөтүлүшү керек.</w:t>
      </w:r>
      <w:bookmarkEnd w:id="74"/>
    </w:p>
    <w:p w:rsidR="00A72BF0" w:rsidRPr="00245BC8" w:rsidRDefault="00A72BF0" w:rsidP="009143EA">
      <w:pPr>
        <w:overflowPunct w:val="0"/>
        <w:autoSpaceDE w:val="0"/>
        <w:autoSpaceDN w:val="0"/>
        <w:adjustRightInd w:val="0"/>
        <w:ind w:firstLine="680"/>
        <w:jc w:val="both"/>
        <w:rPr>
          <w:sz w:val="28"/>
          <w:szCs w:val="28"/>
          <w:lang w:val="ky-KG"/>
        </w:rPr>
      </w:pPr>
    </w:p>
    <w:p w:rsidR="00A72BF0" w:rsidRPr="00245BC8" w:rsidRDefault="00A72BF0" w:rsidP="00B359EF">
      <w:pPr>
        <w:numPr>
          <w:ilvl w:val="0"/>
          <w:numId w:val="25"/>
        </w:numPr>
        <w:overflowPunct w:val="0"/>
        <w:autoSpaceDE w:val="0"/>
        <w:autoSpaceDN w:val="0"/>
        <w:adjustRightInd w:val="0"/>
        <w:jc w:val="center"/>
        <w:rPr>
          <w:b/>
          <w:bCs/>
          <w:sz w:val="28"/>
          <w:szCs w:val="28"/>
          <w:lang w:val="ky-KG"/>
        </w:rPr>
      </w:pPr>
      <w:r w:rsidRPr="00245BC8">
        <w:rPr>
          <w:b/>
          <w:bCs/>
          <w:sz w:val="28"/>
          <w:szCs w:val="28"/>
          <w:lang w:val="ky-KG"/>
        </w:rPr>
        <w:t xml:space="preserve">Кен атмосферасынын абалын контролдоо </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2</w:t>
      </w:r>
      <w:r w:rsidR="00B359EF">
        <w:rPr>
          <w:sz w:val="28"/>
          <w:szCs w:val="28"/>
          <w:lang w:val="ky-KG"/>
        </w:rPr>
        <w:t>3</w:t>
      </w:r>
      <w:r w:rsidRPr="00245BC8">
        <w:rPr>
          <w:sz w:val="28"/>
          <w:szCs w:val="28"/>
          <w:lang w:val="ky-KG"/>
        </w:rPr>
        <w:t>. Чаң-желдетүү кызматын жетектөө жогорку тоо-техникалык билимге жана газ боюнча кооптуу шахтада 1 жылдан кем эмес жер астында иштөө стажы бар адам тарабынан жүргүзүлүшү керек.</w:t>
      </w: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2</w:t>
      </w:r>
      <w:r w:rsidR="00B359EF">
        <w:rPr>
          <w:sz w:val="28"/>
          <w:szCs w:val="28"/>
          <w:lang w:val="ky-KG"/>
        </w:rPr>
        <w:t>4</w:t>
      </w:r>
      <w:r w:rsidRPr="00245BC8">
        <w:rPr>
          <w:sz w:val="28"/>
          <w:szCs w:val="28"/>
          <w:lang w:val="ky-KG"/>
        </w:rPr>
        <w:t>. Күйүүчү жана уулуу газдардын концентрациясын өлчөө участоктун техникалык көзөмөлдөө адамдары же газ ченегичтер тарабынан, нөөмөттө эки жолудан кем эмес жүргүзүлүшү керек. Жардыруу иштеринде күйүүчү жана уулуу газдарды өлчөө мастер-жардыруучулар тарабынан дагы аткарылышы керек.</w:t>
      </w: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2</w:t>
      </w:r>
      <w:r w:rsidR="00B359EF">
        <w:rPr>
          <w:sz w:val="28"/>
          <w:szCs w:val="28"/>
          <w:lang w:val="ky-KG"/>
        </w:rPr>
        <w:t>5</w:t>
      </w:r>
      <w:r w:rsidRPr="00245BC8">
        <w:rPr>
          <w:sz w:val="28"/>
          <w:szCs w:val="28"/>
          <w:lang w:val="ky-KG"/>
        </w:rPr>
        <w:t>. Кен атмосферасындагы күйүүчү же уулуу газдардын курамын өлчөөлөрдүн мезгилдүүлүгү төмөндөгүдөй болушу керек:</w:t>
      </w: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 xml:space="preserve">- бул нөөмөттө иштеп жаткан, туюк кен казып алуу ордунда, ошондой эле бул кен казып алуу орундарынын чыгып турган скважиналарынын чыга берген тешигинде – нөөмөтүнө эки жолудан кем эмес, анын ичинде бир өлчөө нөөмөттө ишти баштоо алдында; жалпы шахталык депрессиянфн эсебинен желдетүүнүн горизонтун камсыздаганга </w:t>
      </w:r>
      <w:r w:rsidRPr="00245BC8">
        <w:rPr>
          <w:sz w:val="28"/>
          <w:szCs w:val="28"/>
          <w:lang w:val="ky-KG"/>
        </w:rPr>
        <w:lastRenderedPageBreak/>
        <w:t>чейин жана төмөндөн жогору карай кен казып алуу орундарын комбайндар менен өткөрүүдө – нөөмөтүнө үч жолудан кем эмес, анын ичинде нөөмөттүн башталышында жана аягында;</w:t>
      </w: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 туташтырылбаган иштеген туюк кен казып алуу орундарында (өндүрүш процессинен убактылуу же туруктуу чыгарылган кен казып алуу орундарына кирген) – суткасына бир жолудан кем эмес;</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 желдетилбей турган кен казып алуу орундарын изоляциялоочу туташтыргычтарда – суткасына бир жолудан кем эмес.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Мындан тышкары, күйүүчү же уулуу газдар бөлүнүп чыгуусу же топтолушу мүмкүн болгон башка орундарды дагы, анын ичинде газдын мүмкүн болуучу катмарлашып топтолушун контролдоо жана алардын алдын алуу жана жоюу боюнча чаралар каралышы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2</w:t>
      </w:r>
      <w:r w:rsidR="00B359EF">
        <w:rPr>
          <w:sz w:val="28"/>
          <w:szCs w:val="28"/>
          <w:lang w:val="ky-KG"/>
        </w:rPr>
        <w:t>6</w:t>
      </w:r>
      <w:r w:rsidRPr="00245BC8">
        <w:rPr>
          <w:sz w:val="28"/>
          <w:szCs w:val="28"/>
          <w:lang w:val="ky-KG"/>
        </w:rPr>
        <w:t>. Чыгып турган жана геологиялык чалгындоо скважиналарын бургулоодо газдардын курамын өлчөө анын чыга берген тешигинен 10 смден көп эмес аралыкта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2</w:t>
      </w:r>
      <w:r w:rsidR="00B359EF">
        <w:rPr>
          <w:sz w:val="28"/>
          <w:szCs w:val="28"/>
          <w:lang w:val="ky-KG"/>
        </w:rPr>
        <w:t>7</w:t>
      </w:r>
      <w:r w:rsidRPr="00245BC8">
        <w:rPr>
          <w:sz w:val="28"/>
          <w:szCs w:val="28"/>
          <w:lang w:val="ky-KG"/>
        </w:rPr>
        <w:t>. Өлчөөлөрдүн жыйынтыктары тактага жазылышы керек. Ошол эле күнү алар “Газдардын курамын өлчөө жана газданууну каттоого алуу китебине” киргизилип жана шахтанын ПВС начальниги жана тиешелүү участоктун начальниги тарабынан кол коюлушу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2</w:t>
      </w:r>
      <w:r w:rsidR="00B359EF">
        <w:rPr>
          <w:sz w:val="28"/>
          <w:szCs w:val="28"/>
          <w:lang w:val="ky-KG"/>
        </w:rPr>
        <w:t>8</w:t>
      </w:r>
      <w:r w:rsidRPr="00245BC8">
        <w:rPr>
          <w:sz w:val="28"/>
          <w:szCs w:val="28"/>
          <w:lang w:val="ky-KG"/>
        </w:rPr>
        <w:t>. Күйүүчү жана уулуу газдардын курамын өлчөө орундары жана мезгилдүүлүгү, ошондой эле бул өлчөөлөрдүн жыйынтыктарын жазуу үчүн такталарды орнотуу орандары ай сайын шахтанын ПВС начальниги тарабынан такталып жана шахтанын башкы инженери тарабынан бекитилиши керек.</w:t>
      </w:r>
    </w:p>
    <w:p w:rsidR="00A72BF0" w:rsidRPr="00245BC8" w:rsidRDefault="002E2D0E" w:rsidP="009143EA">
      <w:pPr>
        <w:overflowPunct w:val="0"/>
        <w:autoSpaceDE w:val="0"/>
        <w:autoSpaceDN w:val="0"/>
        <w:adjustRightInd w:val="0"/>
        <w:ind w:firstLine="680"/>
        <w:jc w:val="both"/>
        <w:rPr>
          <w:sz w:val="28"/>
          <w:szCs w:val="28"/>
          <w:lang w:val="ky-KG"/>
        </w:rPr>
      </w:pPr>
      <w:r>
        <w:rPr>
          <w:sz w:val="28"/>
          <w:szCs w:val="28"/>
          <w:lang w:val="ky-KG"/>
        </w:rPr>
        <w:t>2</w:t>
      </w:r>
      <w:r w:rsidR="00B359EF">
        <w:rPr>
          <w:sz w:val="28"/>
          <w:szCs w:val="28"/>
          <w:lang w:val="ky-KG"/>
        </w:rPr>
        <w:t>9</w:t>
      </w:r>
      <w:r>
        <w:rPr>
          <w:sz w:val="28"/>
          <w:szCs w:val="28"/>
          <w:lang w:val="ky-KG"/>
        </w:rPr>
        <w:t>. Тоо-</w:t>
      </w:r>
      <w:r w:rsidR="00A72BF0" w:rsidRPr="00245BC8">
        <w:rPr>
          <w:sz w:val="28"/>
          <w:szCs w:val="28"/>
          <w:lang w:val="ky-KG"/>
        </w:rPr>
        <w:t>кен казып алуу орундарында суу агымы пайда болгондо же кескин көбөйгөндө бул кен казып алуу ордунун атмосферасындагы күйүүчү же уулуу газдардын курамын өлчөө жүргүзүлүшү керек.</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30</w:t>
      </w:r>
      <w:r w:rsidR="00A72BF0" w:rsidRPr="00245BC8">
        <w:rPr>
          <w:sz w:val="28"/>
          <w:szCs w:val="28"/>
          <w:lang w:val="ky-KG"/>
        </w:rPr>
        <w:t>. Кен абасынын сапаттын курамын менен текшерүү (анын ичинде күйүүчү жана уулуу газдарга карата), ошондой эле аны горизонттор, канаттар, блоктор жана кен казып алуу орундары боюнча бөлүштүрүүнүн тууралыгын лабораториялык талдоо айына бир жолудан кем эмес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p>
    <w:p w:rsidR="00A72BF0" w:rsidRPr="00245BC8" w:rsidRDefault="00A72BF0" w:rsidP="00B359EF">
      <w:pPr>
        <w:numPr>
          <w:ilvl w:val="0"/>
          <w:numId w:val="25"/>
        </w:numPr>
        <w:overflowPunct w:val="0"/>
        <w:autoSpaceDE w:val="0"/>
        <w:autoSpaceDN w:val="0"/>
        <w:adjustRightInd w:val="0"/>
        <w:jc w:val="center"/>
        <w:rPr>
          <w:b/>
          <w:bCs/>
          <w:sz w:val="28"/>
          <w:szCs w:val="28"/>
          <w:lang w:val="ky-KG"/>
        </w:rPr>
      </w:pPr>
      <w:r w:rsidRPr="00245BC8">
        <w:rPr>
          <w:b/>
          <w:bCs/>
          <w:sz w:val="28"/>
          <w:szCs w:val="28"/>
          <w:lang w:val="ky-KG"/>
        </w:rPr>
        <w:t xml:space="preserve">Электр жабдууларын жана ичинен күймө кыймылдаткычы бап машиналарды пайдалануу </w:t>
      </w:r>
    </w:p>
    <w:p w:rsidR="00A72BF0" w:rsidRPr="00245BC8" w:rsidRDefault="00A72BF0" w:rsidP="009143EA">
      <w:pPr>
        <w:overflowPunct w:val="0"/>
        <w:autoSpaceDE w:val="0"/>
        <w:autoSpaceDN w:val="0"/>
        <w:adjustRightInd w:val="0"/>
        <w:jc w:val="both"/>
        <w:rPr>
          <w:b/>
          <w:bCs/>
          <w:sz w:val="28"/>
          <w:szCs w:val="28"/>
          <w:lang w:val="ky-KG"/>
        </w:rPr>
      </w:pP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31</w:t>
      </w:r>
      <w:r w:rsidR="00A72BF0" w:rsidRPr="00245BC8">
        <w:rPr>
          <w:sz w:val="28"/>
          <w:szCs w:val="28"/>
          <w:lang w:val="ky-KG"/>
        </w:rPr>
        <w:t>. Туюк кен казып алуу орундарында жана чыгынды кооптуу катмарларда абанын чыккан агымы бар кен казып алуу орундарында жарылуу коркунучу жок аткаруудагы электр жабдуусу колдонулат.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Чыгындылар жана суфлярдык калдыктар боюнча кооптуу эмес, шахталардын туюк кен казып алуу орундарында атмосферага күйүүчү же уулуу газдар бөлүнүп чыкпаганда уюмдун (ишкананын) башкы инженеринин уруксаты менен, айрым учурларда эгер багыты боюнча ушундай эле жабдуу жардыруу кооптуулугу жок аткаруу менен өнөр </w:t>
      </w:r>
      <w:r w:rsidRPr="00245BC8">
        <w:rPr>
          <w:sz w:val="28"/>
          <w:szCs w:val="28"/>
          <w:lang w:val="ky-KG"/>
        </w:rPr>
        <w:lastRenderedPageBreak/>
        <w:t>жайда чыгарылбаса, кенже нормалдуу (КН) аткаруу менен (даярдалбай турган жабдуу үчүн КН - жалпы багыттагы корголгон аткаруусу менен) электр жабдуулары бар жылып жүрүүчү машиналарды колдонууга жол берилиши мүмкүн.</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32</w:t>
      </w:r>
      <w:r w:rsidR="00A72BF0" w:rsidRPr="00245BC8">
        <w:rPr>
          <w:sz w:val="28"/>
          <w:szCs w:val="28"/>
          <w:lang w:val="ky-KG"/>
        </w:rPr>
        <w:t>. Жарылуу коркунучу жок электр жабдууну шахтага түшүрүү алдында шахтанын башкы энергетиги (башкы механиги) же ал дайындаган адам тарабынан ревизияга алынышы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Электр жабдуусунун жарылууга коопсуздугун текшерүү тиешелүү Эрежелердин талаптарына ылайык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3</w:t>
      </w:r>
      <w:r w:rsidRPr="00245BC8">
        <w:rPr>
          <w:sz w:val="28"/>
          <w:szCs w:val="28"/>
          <w:lang w:val="ky-KG"/>
        </w:rPr>
        <w:t>. Кен казып алуу орундарында электр жабдууларын өчүрүп (токтон ажыратып) жана кен казып алуу ордунун атмосферасында күйүүчү же уулуу газдардын жоктугун аныктай турган алдын ала өлчөөдөн кийин аны ачууга уруксат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4</w:t>
      </w:r>
      <w:r w:rsidRPr="00245BC8">
        <w:rPr>
          <w:sz w:val="28"/>
          <w:szCs w:val="28"/>
          <w:lang w:val="ky-KG"/>
        </w:rPr>
        <w:t>. Жарылууга коопсуз электр жабдууну оңдоо тиешелүү уруксаты бар персонал тарабынан жүргүзүлүшү керек. Бул жабдууну оңдоого тиешелүү уруксаты жок, чеберканада (цехтерде) оңдоодон өткөн жарылууга коопсуз электр жабдуу жарылуудан корголбогон категорияга которулушу керек (маркалоону алып салуу менен).</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5</w:t>
      </w:r>
      <w:r w:rsidRPr="00245BC8">
        <w:rPr>
          <w:sz w:val="28"/>
          <w:szCs w:val="28"/>
          <w:lang w:val="ky-KG"/>
        </w:rPr>
        <w:t>. Туздуу рудниктерде жыл сайын өнөр жай коопсуздугу жаатындагы ыйгарым укуктуу мамлекеттик органдын жана уюмдун (ишкананын) жетекчилеринин биргелешкен буйругу менен белгиленген, катмарлардын жана участоктордун газ кооптуулугунун деңгээлине жараша электр коргоосунун тиешелүү деңгээли бар электр жабдуу колдонулушу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6</w:t>
      </w:r>
      <w:r w:rsidRPr="00245BC8">
        <w:rPr>
          <w:sz w:val="28"/>
          <w:szCs w:val="28"/>
          <w:lang w:val="ky-KG"/>
        </w:rPr>
        <w:t>.</w:t>
      </w:r>
      <w:r w:rsidR="00B359EF">
        <w:rPr>
          <w:sz w:val="28"/>
          <w:szCs w:val="28"/>
          <w:lang w:val="ky-KG"/>
        </w:rPr>
        <w:t xml:space="preserve"> </w:t>
      </w:r>
      <w:r w:rsidRPr="00245BC8">
        <w:rPr>
          <w:sz w:val="28"/>
          <w:szCs w:val="28"/>
          <w:lang w:val="ky-KG"/>
        </w:rPr>
        <w:t xml:space="preserve">Шахтада пайдаланылуучу жеке жарыктандыруунун бардык шамчырактары РП кем эмес жарылуудан коргоо деңгээлине ээ болуп жана берүү алдында пломбаланышы керек.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Аларды шахтада ачууга тыюу салынат.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7</w:t>
      </w:r>
      <w:r w:rsidRPr="00245BC8">
        <w:rPr>
          <w:sz w:val="28"/>
          <w:szCs w:val="28"/>
          <w:lang w:val="ky-KG"/>
        </w:rPr>
        <w:t>. Чыгындылар жана суфлярлар боюнча кооптуу эмес шахтанын туюк кен казып алуу орундарында байланыштык электровоздорду колдонууга төмөндөгүлөрдү камсыздоодо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желдеткич токтоп калганда өчүрүүнү камсыздоочу, ЖЖЖ менен туюк кен казып алуу ордунун байланыш тармагын бөгөттөө;</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 забой тулкусунан 15 метрден жакын эмес байланыш зымдарынын илмеги;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техникалык көзөмөлдөө адамдарынын же бригадирлердин (звено башчысынын же улу жумушчунун) электровоздун кен казып алуу ордуна ар бир жолу кирүүсү алдында забойдун атмосферасындагы күйүүчү газдын курамын өлчөөсү.</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8</w:t>
      </w:r>
      <w:r w:rsidRPr="00245BC8">
        <w:rPr>
          <w:sz w:val="28"/>
          <w:szCs w:val="28"/>
          <w:lang w:val="ky-KG"/>
        </w:rPr>
        <w:t xml:space="preserve">. Жалпы шахталык депрессиянын эсебинен желдетилүүчү кен казып алуу орундарында, ошондой эле чыгындылар жана суфлярлар боюнча кооптуу эмес шахталардын туюк кен казып алуу орундарында, төмөндөгү талаптарды сактоо менен, өнөр жай коопсуздугу жаатындагы ыйгарым укуктуу мамлекеттик органдын макулдашуусу боюнча </w:t>
      </w:r>
      <w:r w:rsidRPr="00245BC8">
        <w:rPr>
          <w:sz w:val="28"/>
          <w:szCs w:val="28"/>
          <w:lang w:val="ky-KG"/>
        </w:rPr>
        <w:lastRenderedPageBreak/>
        <w:t>жарылууга коопсуз эмес аткаруудагы ичтен күймө кыймылдаткычтары бар машиналарды колдонууга уруксат берилет:</w:t>
      </w:r>
    </w:p>
    <w:p w:rsidR="00A72BF0" w:rsidRPr="00245BC8" w:rsidRDefault="006F6E62" w:rsidP="009143EA">
      <w:pPr>
        <w:overflowPunct w:val="0"/>
        <w:autoSpaceDE w:val="0"/>
        <w:autoSpaceDN w:val="0"/>
        <w:adjustRightInd w:val="0"/>
        <w:ind w:firstLine="680"/>
        <w:jc w:val="both"/>
        <w:rPr>
          <w:sz w:val="28"/>
          <w:szCs w:val="28"/>
          <w:lang w:val="ky-KG"/>
        </w:rPr>
      </w:pPr>
      <w:r>
        <w:rPr>
          <w:sz w:val="28"/>
          <w:szCs w:val="28"/>
          <w:lang w:val="ky-KG"/>
        </w:rPr>
        <w:t>-</w:t>
      </w:r>
      <w:r w:rsidR="00A72BF0" w:rsidRPr="00245BC8">
        <w:rPr>
          <w:sz w:val="28"/>
          <w:szCs w:val="28"/>
          <w:lang w:val="ky-KG"/>
        </w:rPr>
        <w:t>кен казып алуу орундардын атмосферасындагы күйүүчү жана уулуу газдардын курамын өлчөөлөр нөөмөт көзөмөлчүсү же газ өлчөгүчтөр тарабынан нөөмөттө үч жолудан кем эмес жана ар бир 2 саат сайын – звено башчылары, улук жумушчу же өзү жүрүүчү машиналардын машинисттери тарабынан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 АКВ-2П, "Азот" ж.б. түрүндөгү аппаратуралардын жардамы менен бул кен казып алуу орундарына берилген абанын өлчөмүнө үзгүлтүксүз контроль жүргүзүү керек. Желдетүүчү кубур түтүктөгү абанын ылдамдыгы бул аппаратура менен өлчөө үчүн жол берилгенден жогору болгон учурда, абанын өлчөмү декадасына эки жолудан көп эмес ПВС кызматкерлеринин инструменталдык өлчөгүчтөрү менен аныкталышы керек. Өлчөөлөр желдетүүчү аба агымынын жүрүшү боюнча забойдун тулкусунан 20 – 25 метр аралыкта тик сызыктуу участокто кен казып алуу орду менен кесилиште жүргүзүлүшү керек.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3</w:t>
      </w:r>
      <w:r w:rsidR="00B359EF">
        <w:rPr>
          <w:sz w:val="28"/>
          <w:szCs w:val="28"/>
          <w:lang w:val="ky-KG"/>
        </w:rPr>
        <w:t>9</w:t>
      </w:r>
      <w:r w:rsidRPr="00245BC8">
        <w:rPr>
          <w:sz w:val="28"/>
          <w:szCs w:val="28"/>
          <w:lang w:val="ky-KG"/>
        </w:rPr>
        <w:t xml:space="preserve">. Туюк кен казып алуу кен казып алуу орундарында жарылууга коопсуз эмес аткаруудагы электр жабдууларын жана дизель жабдууларын пайдалануу учурунда күйүүчү газдардын курамын контролдоонун автоматтык приборлорун колдонуу милдеттүү тартипте каралышы керек. </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40</w:t>
      </w:r>
      <w:r w:rsidR="00A72BF0" w:rsidRPr="00245BC8">
        <w:rPr>
          <w:sz w:val="28"/>
          <w:szCs w:val="28"/>
          <w:lang w:val="ky-KG"/>
        </w:rPr>
        <w:t>. Эгер туюк кен казып алуу кен казып алуу орундарында жарылууга коопсуз эмес аткаруудагы электровоздор же дизель машиналары (өчүрүлгөн дизель менен бургулагычтардан тышкары) болгондо, ошондой эле байланыш зымынан чыңалуунун алып салганга чейин шпурларды, скважиналарды бургулоого жана жардыруу иштерине тыюу салынат.</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41</w:t>
      </w:r>
      <w:r w:rsidR="00A72BF0" w:rsidRPr="00245BC8">
        <w:rPr>
          <w:sz w:val="28"/>
          <w:szCs w:val="28"/>
          <w:lang w:val="ky-KG"/>
        </w:rPr>
        <w:t>. Шахталарда изилдөө институттарын тартуу менен газ көрүнүштөрүн изилдөө, аларды болжолдоо жана күйүүчү жана уулуу газдар топтолгон орундарды аныктоо боюнча иштер жүргүзүлүшү керек.</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42</w:t>
      </w:r>
      <w:r w:rsidR="00A72BF0" w:rsidRPr="00245BC8">
        <w:rPr>
          <w:sz w:val="28"/>
          <w:szCs w:val="28"/>
          <w:lang w:val="ky-KG"/>
        </w:rPr>
        <w:t>. Колдонуудагы газ кырдаалы өзгөргөн учурда бул шахта боюнча атайын чаралар белгиленген тартипте кайра каралышы керек.</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B359EF">
      <w:pPr>
        <w:numPr>
          <w:ilvl w:val="0"/>
          <w:numId w:val="25"/>
        </w:numPr>
        <w:overflowPunct w:val="0"/>
        <w:autoSpaceDE w:val="0"/>
        <w:autoSpaceDN w:val="0"/>
        <w:adjustRightInd w:val="0"/>
        <w:ind w:left="0" w:firstLine="0"/>
        <w:jc w:val="center"/>
        <w:rPr>
          <w:b/>
          <w:bCs/>
          <w:sz w:val="28"/>
          <w:szCs w:val="28"/>
          <w:lang w:val="ky-KG"/>
        </w:rPr>
      </w:pPr>
      <w:r w:rsidRPr="00245BC8">
        <w:rPr>
          <w:b/>
          <w:bCs/>
          <w:sz w:val="28"/>
          <w:szCs w:val="28"/>
          <w:lang w:val="ky-KG"/>
        </w:rPr>
        <w:t xml:space="preserve">Өткөөл жана тазалоо иштери </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3</w:t>
      </w:r>
      <w:r w:rsidRPr="00245BC8">
        <w:rPr>
          <w:sz w:val="28"/>
          <w:szCs w:val="28"/>
          <w:lang w:val="ky-KG"/>
        </w:rPr>
        <w:t>. Төмөндөн жогору</w:t>
      </w:r>
      <w:r w:rsidR="006F6E62">
        <w:rPr>
          <w:sz w:val="28"/>
          <w:szCs w:val="28"/>
          <w:lang w:val="ky-KG"/>
        </w:rPr>
        <w:t xml:space="preserve"> карай аба агымынын өткөөлүндө </w:t>
      </w:r>
      <w:r w:rsidRPr="00245BC8">
        <w:rPr>
          <w:sz w:val="28"/>
          <w:szCs w:val="28"/>
          <w:lang w:val="ky-KG"/>
        </w:rPr>
        <w:t xml:space="preserve"> ок боюнча эжекторунун тешигине орнотуу менен горизонттон жогору жаткан кен казып алуу ордунда скважина бургуланышы керек. Айрым учурларда мындай казып алуу орду жок болгондо өнөр жай коопсуздугу жаатындагы ыйгарым укуктуу мамлекеттик орган менен макулдашуу боюнча иштердин коопсуздугун камсыздоочу иш-чаралар иштелип чыгышы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Шахтанын башкы инженеринин уруксаты боюнча эгер бул кен казып алуу орундарында же аларга жакын жерде күйүүчү жана уулу газдын бөлүнүп чыгуу учурлары орун албаса, чыгып турган скважиналарды жана шпурларды алдын ала бургулоосуз тазалоочу чуңкурга карата блокторду </w:t>
      </w:r>
      <w:r w:rsidRPr="00245BC8">
        <w:rPr>
          <w:sz w:val="28"/>
          <w:szCs w:val="28"/>
          <w:lang w:val="ky-KG"/>
        </w:rPr>
        <w:lastRenderedPageBreak/>
        <w:t>даярдоодо 10 метрден көп эмес бийиктик (узундук) менен кен казып алуу ордунун өткөөлүнө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4</w:t>
      </w:r>
      <w:r w:rsidRPr="00245BC8">
        <w:rPr>
          <w:sz w:val="28"/>
          <w:szCs w:val="28"/>
          <w:lang w:val="ky-KG"/>
        </w:rPr>
        <w:t>. Төмөндөн жогору карай кен казып алуу иштерин өткөрүүдө забойдо күйүүчү жана уулуу газдардын курамына карата атмосферанын курамын аралыктан контролдоо жүргүзүлүшү керек. Контроль адамдарды забойго киргизүү алдында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5</w:t>
      </w:r>
      <w:r w:rsidRPr="00245BC8">
        <w:rPr>
          <w:sz w:val="28"/>
          <w:szCs w:val="28"/>
          <w:lang w:val="ky-KG"/>
        </w:rPr>
        <w:t>. Төмөндөй жогору карай казып алуу иштерин аткаруучу адамдар газ аныктагычтарга ээ болуп жана нөөмөттө төрт жолудан кем эмес, анын ичинде бургулоо иштерин баштоо алдында жана аяктагандан кийин атмосферада күйүүчү жана уулуу газдардын болушуна контроль жүргүзүшү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6</w:t>
      </w:r>
      <w:r w:rsidRPr="00245BC8">
        <w:rPr>
          <w:sz w:val="28"/>
          <w:szCs w:val="28"/>
          <w:lang w:val="ky-KG"/>
        </w:rPr>
        <w:t>. Туюк кен казып алуу орундары шыкагыч режимде ЖЖЖ менен үзгүлтүксүз желдетилиши керек. Комбайндык өткөөлдө уюмдун (ишкананын) башкы инженеринин уруксаты менен эгер кен казып алуу ордунун атмосферасында күйүүчү жана уулуу газдар бөлүнүп чыкпаса, шыкагыч-соруучу (айкалышкан) ыкма жана шыкагыч режимге автоматтык түрдө өтүүчү соруучу ыкма менен аларды желдетүүгө жол берилиши мүмкүн.</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ЖЖЖ чоң аянттагы (16 м</w:t>
      </w:r>
      <w:r w:rsidRPr="00245BC8">
        <w:rPr>
          <w:sz w:val="28"/>
          <w:szCs w:val="28"/>
          <w:vertAlign w:val="superscript"/>
          <w:lang w:val="ky-KG"/>
        </w:rPr>
        <w:t>2</w:t>
      </w:r>
      <w:r w:rsidRPr="00245BC8">
        <w:rPr>
          <w:sz w:val="28"/>
          <w:szCs w:val="28"/>
          <w:lang w:val="ky-KG"/>
        </w:rPr>
        <w:t xml:space="preserve"> көп) кен казып алуу орундарын желдеткенде жана белгиленген тартипте колдонууга жол берилген, эжектордук коймолордун шыкагыч желдетүүчү кубур түтүктөрүнүн учуна орнотууда желдетүүчү түтүктөрдү забойдон 20 метрге чейин артта калуусуна уруксат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ЖЖЖ ишин автоматтык контролдоо каражаттары жок болгондо аларды тейлөөнү бул милдеттерди айкалыштырып аткара ала турган, атайын дайындалган жана тиешелүү түрдө үйрөтүлгөн адамдардын жүргүзүүсүнө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7</w:t>
      </w:r>
      <w:r w:rsidRPr="00245BC8">
        <w:rPr>
          <w:sz w:val="28"/>
          <w:szCs w:val="28"/>
          <w:lang w:val="ky-KG"/>
        </w:rPr>
        <w:t>. Жергиликтүү желдетүү желдеткичтеринин ар биринде такта орнотулат, анда желдеткичти орнотуу ордунда кен казып алуу ордундагы абанын иш жүзүндөгү чыгымы, желдеткичтин иш жүзүндөгү өндүрүмдүүлүгү, бул желдетүүчү орнотомо өткөрүлгөн туюк кен казып алуу забойундагы абанын эсептик жана иш жүзүндөгү чыгымы, жардыруу иштеринен кийин кен казып алуу ордун желдетүүнүн убактысы, толтурулган күн жана тактага жазган адамдын колу жазылат.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4</w:t>
      </w:r>
      <w:r w:rsidR="00B359EF">
        <w:rPr>
          <w:sz w:val="28"/>
          <w:szCs w:val="28"/>
          <w:lang w:val="ky-KG"/>
        </w:rPr>
        <w:t>8</w:t>
      </w:r>
      <w:r w:rsidRPr="00245BC8">
        <w:rPr>
          <w:sz w:val="28"/>
          <w:szCs w:val="28"/>
          <w:lang w:val="ky-KG"/>
        </w:rPr>
        <w:t>. ЖЖЖ аларды токтотууда алар желдеткен туюк кен казып алуу ордунда жайгашкан электр жабдуусунан чыңалууну алып салууну камсыздаган бөгөттөгүчкө ээ болушу керек.</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B359EF">
      <w:pPr>
        <w:numPr>
          <w:ilvl w:val="0"/>
          <w:numId w:val="25"/>
        </w:numPr>
        <w:overflowPunct w:val="0"/>
        <w:autoSpaceDE w:val="0"/>
        <w:autoSpaceDN w:val="0"/>
        <w:adjustRightInd w:val="0"/>
        <w:jc w:val="center"/>
        <w:rPr>
          <w:b/>
          <w:bCs/>
          <w:sz w:val="28"/>
          <w:szCs w:val="28"/>
          <w:lang w:val="ky-KG"/>
        </w:rPr>
      </w:pPr>
      <w:r w:rsidRPr="00245BC8">
        <w:rPr>
          <w:b/>
          <w:bCs/>
          <w:sz w:val="28"/>
          <w:szCs w:val="28"/>
          <w:lang w:val="ky-KG"/>
        </w:rPr>
        <w:t>Жардыруу иштери</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4</w:t>
      </w:r>
      <w:r w:rsidR="00B359EF">
        <w:rPr>
          <w:sz w:val="28"/>
          <w:szCs w:val="28"/>
          <w:lang w:val="ky-KG"/>
        </w:rPr>
        <w:t>9</w:t>
      </w:r>
      <w:r w:rsidRPr="00245BC8">
        <w:rPr>
          <w:sz w:val="28"/>
          <w:szCs w:val="28"/>
          <w:lang w:val="ky-KG"/>
        </w:rPr>
        <w:t xml:space="preserve">. Жардыруу иштерин жүргүзүүгө “Жардыруучу күбөлүгүнө” ээ болгон адам киргизилет. </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50</w:t>
      </w:r>
      <w:r w:rsidR="00A72BF0" w:rsidRPr="00245BC8">
        <w:rPr>
          <w:sz w:val="28"/>
          <w:szCs w:val="28"/>
          <w:lang w:val="ky-KG"/>
        </w:rPr>
        <w:t xml:space="preserve">. Жардыруу иштерин алдын ала сактоочу ВВ жок (көмүр катмарлары жана пропласткалар боюна жардыруу иштеринен тышкары) </w:t>
      </w:r>
      <w:r w:rsidR="00A72BF0" w:rsidRPr="00245BC8">
        <w:rPr>
          <w:sz w:val="28"/>
          <w:szCs w:val="28"/>
          <w:lang w:val="ky-KG"/>
        </w:rPr>
        <w:lastRenderedPageBreak/>
        <w:t xml:space="preserve">жана электр детонаторлорунун, электр эмес детонаторлордун жардамы менен гана жүргүзүүгө уруксат берилет. Мында белгиленген тартипте газ боюнча кооптуу шахталарда колдонуу үчүн уруксат берилген жардыргыч приборлор пайдаланылышы керек.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Газдар боюнча кооптуу шахталарда жардыруу иштерин жүргүзүүдө, шпурларды жана скважиналарды ар бир дүрмөттөө, аларды жардыруу алдында жана жардыргандан кийин забойду кароодо мастер-жардыруучу күйүүчү жана уулуу газдардын концентарциясын өлчөөнү өткөрүүгө милдеттүү.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Газдардын курамы барабар же жогору болгондо жардыруу иштерин аткарууга тыюу салынат: уулуу газдардын ПДК, күйүүчү газдар</w:t>
      </w:r>
      <w:r w:rsidR="006F6E62">
        <w:rPr>
          <w:sz w:val="28"/>
          <w:szCs w:val="28"/>
          <w:lang w:val="ky-KG"/>
        </w:rPr>
        <w:t xml:space="preserve">дын курамы  (метан + водород)  </w:t>
      </w:r>
      <w:r w:rsidRPr="00245BC8">
        <w:rPr>
          <w:sz w:val="28"/>
          <w:szCs w:val="28"/>
          <w:lang w:val="ky-KG"/>
        </w:rPr>
        <w:t>забойлордо жана алардан 20 м аралыкта туташ жайгашкан кен казып алуу ордунда, ошондой эле мастер-жардыруучунун жашынуу ордунда 0,5 %.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Мастер-жардыруучу жашынган орунда аталган газдардын концентрациясын өлчөө электр жардыруу тармагын жардыруу приборуна ар бир туташтыруу алдында өткөрүлүшү керек.</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51</w:t>
      </w:r>
      <w:r w:rsidR="00A72BF0" w:rsidRPr="00245BC8">
        <w:rPr>
          <w:sz w:val="28"/>
          <w:szCs w:val="28"/>
          <w:lang w:val="ky-KG"/>
        </w:rPr>
        <w:t>. Ту</w:t>
      </w:r>
      <w:r w:rsidR="006F6E62">
        <w:rPr>
          <w:sz w:val="28"/>
          <w:szCs w:val="28"/>
          <w:lang w:val="ky-KG"/>
        </w:rPr>
        <w:t>юк</w:t>
      </w:r>
      <w:r w:rsidR="00A72BF0" w:rsidRPr="00245BC8">
        <w:rPr>
          <w:sz w:val="28"/>
          <w:szCs w:val="28"/>
          <w:lang w:val="ky-KG"/>
        </w:rPr>
        <w:t xml:space="preserve"> кен казып алуу орундарындагы жардыруу иштери нөөмөт аралык тыныгууда жүргүзүлүшү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 xml:space="preserve">Ишкананын башкы инженеринин жазуу түрүндөгү уруксаты боюнча кошумча коопсуздук чараларын аткарууда, 1 метрден көп циклда забойдун кыймылдоосуна жол берүүнү шарттабаган, кен казып алуу орундардын ылдамдык өткөөлүндө, ошондой эле туруксуз тоо тектериндеги кен казып алуу орундардын өткөөлүндө жардыруу иштерин жүргүзүүгө жол берилет. </w:t>
      </w:r>
    </w:p>
    <w:p w:rsidR="00A72BF0" w:rsidRPr="00245BC8" w:rsidRDefault="00B359EF" w:rsidP="009143EA">
      <w:pPr>
        <w:overflowPunct w:val="0"/>
        <w:autoSpaceDE w:val="0"/>
        <w:autoSpaceDN w:val="0"/>
        <w:adjustRightInd w:val="0"/>
        <w:ind w:firstLine="680"/>
        <w:jc w:val="both"/>
        <w:rPr>
          <w:sz w:val="28"/>
          <w:szCs w:val="28"/>
          <w:lang w:val="ky-KG"/>
        </w:rPr>
      </w:pPr>
      <w:r>
        <w:rPr>
          <w:sz w:val="28"/>
          <w:szCs w:val="28"/>
          <w:lang w:val="ky-KG"/>
        </w:rPr>
        <w:t>52</w:t>
      </w:r>
      <w:r w:rsidR="00A72BF0" w:rsidRPr="00245BC8">
        <w:rPr>
          <w:sz w:val="28"/>
          <w:szCs w:val="28"/>
          <w:lang w:val="ky-KG"/>
        </w:rPr>
        <w:t>. Бекитилген циклограммага ылайык кендин салаңдар калуусун жоюуга жардыруу иштерин жүргүзүүгө, ошондой эле күйүүчү жана уулуу га</w:t>
      </w:r>
      <w:r w:rsidR="006F6E62">
        <w:rPr>
          <w:sz w:val="28"/>
          <w:szCs w:val="28"/>
          <w:lang w:val="ky-KG"/>
        </w:rPr>
        <w:t>з</w:t>
      </w:r>
      <w:r w:rsidR="00A72BF0" w:rsidRPr="00245BC8">
        <w:rPr>
          <w:sz w:val="28"/>
          <w:szCs w:val="28"/>
          <w:lang w:val="ky-KG"/>
        </w:rPr>
        <w:t>дар бөлүнүп чыкпаганда жалпы шахталык депрессиянын эсебинен желдетилүүчү кен казып алуу кен казып алуу кен казып алуу орундарындагы нөөмөт аралыгында тышкы ВВ дүрмөттөрүн кайра майдалоого уруксат берилет.</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B359EF">
      <w:pPr>
        <w:numPr>
          <w:ilvl w:val="0"/>
          <w:numId w:val="25"/>
        </w:numPr>
        <w:overflowPunct w:val="0"/>
        <w:autoSpaceDE w:val="0"/>
        <w:autoSpaceDN w:val="0"/>
        <w:adjustRightInd w:val="0"/>
        <w:ind w:left="0" w:firstLine="0"/>
        <w:jc w:val="center"/>
        <w:rPr>
          <w:b/>
          <w:bCs/>
          <w:sz w:val="28"/>
          <w:szCs w:val="28"/>
          <w:lang w:val="ky-KG"/>
        </w:rPr>
      </w:pPr>
      <w:r w:rsidRPr="00245BC8">
        <w:rPr>
          <w:b/>
          <w:bCs/>
          <w:sz w:val="28"/>
          <w:szCs w:val="28"/>
          <w:lang w:val="ky-KG"/>
        </w:rPr>
        <w:t>От иштери</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5</w:t>
      </w:r>
      <w:r w:rsidR="00B359EF">
        <w:rPr>
          <w:sz w:val="28"/>
          <w:szCs w:val="28"/>
          <w:lang w:val="ky-KG"/>
        </w:rPr>
        <w:t>3</w:t>
      </w:r>
      <w:r w:rsidRPr="00245BC8">
        <w:rPr>
          <w:sz w:val="28"/>
          <w:szCs w:val="28"/>
          <w:lang w:val="ky-KG"/>
        </w:rPr>
        <w:t xml:space="preserve">. Жалпы шахталык депрессиянын эсебинен желдетилүүчү кен казып алуу кен казып алуу орундарында күйүүчү же уулуу газдар бөлүнүп чыкпаганда, кен казып алуу ордунда ширетүү жана газ-жалын иштерине уруксат берилет. Бул иштер “Жер астындагы кен казып алуу кен казып алуу орундарында жана шахта алдындагы имараттарда ширетүү жана газ-жалын иштерин жүргүзүү боюнча нускамага” ылайык жүргүзүлүшү керек. </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Ширетүү жана газ-жалын иштерин жүргүзүү ордунда саат сайын кен атмосферасында күйүүчү жана уулуу газдардын болушу аныкталышы керек.</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5</w:t>
      </w:r>
      <w:r w:rsidR="00B359EF">
        <w:rPr>
          <w:sz w:val="28"/>
          <w:szCs w:val="28"/>
          <w:lang w:val="ky-KG"/>
        </w:rPr>
        <w:t>4</w:t>
      </w:r>
      <w:r w:rsidRPr="00245BC8">
        <w:rPr>
          <w:sz w:val="28"/>
          <w:szCs w:val="28"/>
          <w:lang w:val="ky-KG"/>
        </w:rPr>
        <w:t xml:space="preserve">. Авариялык кырдаалдарда шахтанын башкы инженеринин (анын орун басарынын) жазуу түрүндөгү уруксаты боюнча ЖЖЖ желдетилген </w:t>
      </w:r>
      <w:r w:rsidRPr="00245BC8">
        <w:rPr>
          <w:sz w:val="28"/>
          <w:szCs w:val="28"/>
          <w:lang w:val="ky-KG"/>
        </w:rPr>
        <w:lastRenderedPageBreak/>
        <w:t>кен казып алуу кен казып алуу орундарында, участоктун механигинин түздөн-түз жетекчилиги астында жана ӨМТСВ респираторчусунун катышуусунда ширетүү жана газ-жалын иштерин жүргүзүүгө жол берилет.</w:t>
      </w:r>
    </w:p>
    <w:p w:rsidR="00A72BF0" w:rsidRPr="00245BC8" w:rsidRDefault="00A72BF0" w:rsidP="009143EA">
      <w:pPr>
        <w:overflowPunct w:val="0"/>
        <w:autoSpaceDE w:val="0"/>
        <w:autoSpaceDN w:val="0"/>
        <w:adjustRightInd w:val="0"/>
        <w:ind w:firstLine="680"/>
        <w:jc w:val="both"/>
        <w:rPr>
          <w:sz w:val="28"/>
          <w:szCs w:val="28"/>
          <w:lang w:val="ky-KG"/>
        </w:rPr>
      </w:pPr>
      <w:r w:rsidRPr="00245BC8">
        <w:rPr>
          <w:sz w:val="28"/>
          <w:szCs w:val="28"/>
          <w:lang w:val="ky-KG"/>
        </w:rPr>
        <w:t>5</w:t>
      </w:r>
      <w:r w:rsidR="00B359EF">
        <w:rPr>
          <w:sz w:val="28"/>
          <w:szCs w:val="28"/>
          <w:lang w:val="ky-KG"/>
        </w:rPr>
        <w:t>5</w:t>
      </w:r>
      <w:r w:rsidRPr="00245BC8">
        <w:rPr>
          <w:sz w:val="28"/>
          <w:szCs w:val="28"/>
          <w:lang w:val="ky-KG"/>
        </w:rPr>
        <w:t>. Кен казып алуу ордунун атмосферасынан күйүүчү же уулуу газдарды аныктаган учурда же ЖЖЖ орнотууда, андагы ширетүү жана газ жалын иштери дароо токтотулушу керек.</w:t>
      </w:r>
    </w:p>
    <w:p w:rsidR="00A72BF0" w:rsidRPr="00245BC8" w:rsidRDefault="006F6E62" w:rsidP="009143EA">
      <w:pPr>
        <w:overflowPunct w:val="0"/>
        <w:autoSpaceDE w:val="0"/>
        <w:autoSpaceDN w:val="0"/>
        <w:adjustRightInd w:val="0"/>
        <w:ind w:firstLine="680"/>
        <w:jc w:val="both"/>
        <w:rPr>
          <w:sz w:val="28"/>
          <w:szCs w:val="28"/>
          <w:lang w:val="ky-KG"/>
        </w:rPr>
      </w:pPr>
      <w:r>
        <w:rPr>
          <w:sz w:val="28"/>
          <w:szCs w:val="28"/>
          <w:lang w:val="ky-KG"/>
        </w:rPr>
        <w:t>5</w:t>
      </w:r>
      <w:r w:rsidR="00B359EF">
        <w:rPr>
          <w:sz w:val="28"/>
          <w:szCs w:val="28"/>
          <w:lang w:val="ky-KG"/>
        </w:rPr>
        <w:t>6</w:t>
      </w:r>
      <w:r>
        <w:rPr>
          <w:sz w:val="28"/>
          <w:szCs w:val="28"/>
          <w:lang w:val="ky-KG"/>
        </w:rPr>
        <w:t>. Туюк тоо-</w:t>
      </w:r>
      <w:r w:rsidR="00A72BF0" w:rsidRPr="00245BC8">
        <w:rPr>
          <w:sz w:val="28"/>
          <w:szCs w:val="28"/>
          <w:lang w:val="ky-KG"/>
        </w:rPr>
        <w:t>кен казып алуу ордусинде ширетүү жана газ-жалын иштерин жүргүзүүдө анда башка иштерди жүргүзүүгө тыюу салынат.</w:t>
      </w:r>
    </w:p>
    <w:p w:rsidR="00A72BF0" w:rsidRPr="00245BC8" w:rsidRDefault="00A72BF0" w:rsidP="009143EA">
      <w:pPr>
        <w:overflowPunct w:val="0"/>
        <w:autoSpaceDE w:val="0"/>
        <w:autoSpaceDN w:val="0"/>
        <w:adjustRightInd w:val="0"/>
        <w:ind w:firstLine="680"/>
        <w:jc w:val="both"/>
        <w:rPr>
          <w:sz w:val="28"/>
          <w:szCs w:val="28"/>
          <w:lang w:val="ky-KG"/>
        </w:rPr>
      </w:pPr>
    </w:p>
    <w:p w:rsidR="00A72BF0" w:rsidRPr="00245BC8" w:rsidRDefault="00A72BF0" w:rsidP="00B359EF">
      <w:pPr>
        <w:numPr>
          <w:ilvl w:val="0"/>
          <w:numId w:val="25"/>
        </w:numPr>
        <w:overflowPunct w:val="0"/>
        <w:autoSpaceDE w:val="0"/>
        <w:autoSpaceDN w:val="0"/>
        <w:adjustRightInd w:val="0"/>
        <w:jc w:val="center"/>
        <w:rPr>
          <w:b/>
          <w:bCs/>
          <w:sz w:val="28"/>
          <w:szCs w:val="28"/>
          <w:lang w:val="ky-KG"/>
        </w:rPr>
      </w:pPr>
      <w:r w:rsidRPr="00245BC8">
        <w:rPr>
          <w:b/>
          <w:bCs/>
          <w:sz w:val="28"/>
          <w:szCs w:val="28"/>
          <w:lang w:val="ky-KG"/>
        </w:rPr>
        <w:t>Геологиялык чалгындоочу жана башка скважиналарды бургулоо</w:t>
      </w:r>
    </w:p>
    <w:p w:rsidR="00A72BF0" w:rsidRPr="00245BC8" w:rsidRDefault="00A72BF0" w:rsidP="009143EA">
      <w:pPr>
        <w:overflowPunct w:val="0"/>
        <w:autoSpaceDE w:val="0"/>
        <w:autoSpaceDN w:val="0"/>
        <w:adjustRightInd w:val="0"/>
        <w:jc w:val="center"/>
        <w:rPr>
          <w:b/>
          <w:bCs/>
          <w:sz w:val="28"/>
          <w:szCs w:val="28"/>
          <w:lang w:val="ky-KG"/>
        </w:rPr>
      </w:pP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5</w:t>
      </w:r>
      <w:r w:rsidR="00B359EF">
        <w:rPr>
          <w:sz w:val="28"/>
          <w:szCs w:val="28"/>
          <w:lang w:val="ky-KG"/>
        </w:rPr>
        <w:t>7</w:t>
      </w:r>
      <w:r w:rsidRPr="00245BC8">
        <w:rPr>
          <w:sz w:val="28"/>
          <w:szCs w:val="28"/>
          <w:lang w:val="ky-KG"/>
        </w:rPr>
        <w:t>. Геологиялык чалгындоочу, эксплуатациялык жана көмөкчү скважиналарды үстүндө жана тоо кен казып алуу орундарында бургулоо газ чыгындыларынын (фонтандарынын) алдын алуу, ачык отко жол бербөө жана атмосферанын курамын контролдоо боюнча иш-чаралар каралышы керек болгон долбоорго ылайык жүргүзүлүшү керек.</w:t>
      </w:r>
    </w:p>
    <w:p w:rsidR="00A72BF0" w:rsidRPr="00245BC8" w:rsidRDefault="00A72BF0" w:rsidP="009143EA">
      <w:pPr>
        <w:overflowPunct w:val="0"/>
        <w:autoSpaceDE w:val="0"/>
        <w:autoSpaceDN w:val="0"/>
        <w:adjustRightInd w:val="0"/>
        <w:ind w:firstLine="708"/>
        <w:jc w:val="both"/>
        <w:rPr>
          <w:sz w:val="28"/>
          <w:szCs w:val="28"/>
          <w:lang w:val="ky-KG"/>
        </w:rPr>
      </w:pPr>
      <w:r w:rsidRPr="00245BC8">
        <w:rPr>
          <w:sz w:val="28"/>
          <w:szCs w:val="28"/>
          <w:lang w:val="ky-KG"/>
        </w:rPr>
        <w:t>5</w:t>
      </w:r>
      <w:r w:rsidR="00B359EF">
        <w:rPr>
          <w:sz w:val="28"/>
          <w:szCs w:val="28"/>
          <w:lang w:val="ky-KG"/>
        </w:rPr>
        <w:t>8</w:t>
      </w:r>
      <w:r w:rsidRPr="00245BC8">
        <w:rPr>
          <w:sz w:val="28"/>
          <w:szCs w:val="28"/>
          <w:lang w:val="ky-KG"/>
        </w:rPr>
        <w:t>. Геологиялык чалгындоочу жана башка скважиналарды бургулоо аралыктан жүргүзүлөт. Бургулануучу скважинанын створкасында адамдардын болушуна тыюу салынат.</w:t>
      </w:r>
    </w:p>
    <w:p w:rsidR="00A72BF0" w:rsidRPr="00245BC8" w:rsidRDefault="00B359EF" w:rsidP="009143EA">
      <w:pPr>
        <w:overflowPunct w:val="0"/>
        <w:autoSpaceDE w:val="0"/>
        <w:autoSpaceDN w:val="0"/>
        <w:adjustRightInd w:val="0"/>
        <w:ind w:firstLine="708"/>
        <w:jc w:val="both"/>
        <w:rPr>
          <w:sz w:val="28"/>
          <w:szCs w:val="28"/>
          <w:lang w:val="ky-KG"/>
        </w:rPr>
      </w:pPr>
      <w:r>
        <w:rPr>
          <w:sz w:val="28"/>
          <w:szCs w:val="28"/>
          <w:lang w:val="ky-KG"/>
        </w:rPr>
        <w:t>59</w:t>
      </w:r>
      <w:r w:rsidR="00A72BF0" w:rsidRPr="00245BC8">
        <w:rPr>
          <w:sz w:val="28"/>
          <w:szCs w:val="28"/>
          <w:lang w:val="ky-KG"/>
        </w:rPr>
        <w:t>. Скважиналарда күйүүчү жана уулуу газдардын курамын өлчөө бургулоо жумушчусу тарабынан бургулоо учурунда жана нөөмөттүн башталышында, техникал</w:t>
      </w:r>
      <w:r w:rsidR="006F6E62">
        <w:rPr>
          <w:sz w:val="28"/>
          <w:szCs w:val="28"/>
          <w:lang w:val="ky-KG"/>
        </w:rPr>
        <w:t xml:space="preserve">ык көзөмөлдөө адамы тарабынан   </w:t>
      </w:r>
      <w:r w:rsidR="00A72BF0" w:rsidRPr="00245BC8">
        <w:rPr>
          <w:sz w:val="28"/>
          <w:szCs w:val="28"/>
          <w:lang w:val="ky-KG"/>
        </w:rPr>
        <w:t>атайын журналда жыйынтыктарын жазуу менен бургулоону баштоо алдында ар бир 2 саат сайын жүргүзүлүшү керек.</w:t>
      </w:r>
    </w:p>
    <w:p w:rsidR="00A72BF0" w:rsidRPr="00245BC8" w:rsidRDefault="00B359EF" w:rsidP="009143EA">
      <w:pPr>
        <w:overflowPunct w:val="0"/>
        <w:autoSpaceDE w:val="0"/>
        <w:autoSpaceDN w:val="0"/>
        <w:adjustRightInd w:val="0"/>
        <w:ind w:firstLine="708"/>
        <w:jc w:val="both"/>
        <w:rPr>
          <w:sz w:val="28"/>
          <w:szCs w:val="28"/>
          <w:lang w:val="ky-KG"/>
        </w:rPr>
      </w:pPr>
      <w:r>
        <w:rPr>
          <w:sz w:val="28"/>
          <w:szCs w:val="28"/>
          <w:lang w:val="ky-KG"/>
        </w:rPr>
        <w:t>60</w:t>
      </w:r>
      <w:r w:rsidR="00A72BF0" w:rsidRPr="00245BC8">
        <w:rPr>
          <w:sz w:val="28"/>
          <w:szCs w:val="28"/>
          <w:lang w:val="ky-KG"/>
        </w:rPr>
        <w:t>. Скважиналардан газдарды бөлүп чыгарууда бургулоо токтотулуп, электр энергиясы өчүрүлүп, бургулоо станогундагы кен казып алуу ордунда газдын курамын өлчөө жүргүзүлүшү керек. Андан аркы аракеттер кен казып алуу орундарын газсыздандыруу жөнүндө жоболорго ылайык аткарылышы керек (14-17 п.п.).</w:t>
      </w:r>
    </w:p>
    <w:p w:rsidR="00B359EF" w:rsidRDefault="00B359EF" w:rsidP="00B359EF">
      <w:pPr>
        <w:overflowPunct w:val="0"/>
        <w:autoSpaceDE w:val="0"/>
        <w:autoSpaceDN w:val="0"/>
        <w:adjustRightInd w:val="0"/>
        <w:ind w:firstLine="680"/>
        <w:jc w:val="both"/>
        <w:rPr>
          <w:sz w:val="28"/>
          <w:szCs w:val="28"/>
          <w:lang w:val="ky-KG"/>
        </w:rPr>
      </w:pPr>
      <w:r>
        <w:rPr>
          <w:sz w:val="28"/>
          <w:szCs w:val="28"/>
          <w:lang w:val="ky-KG"/>
        </w:rPr>
        <w:t>61</w:t>
      </w:r>
    </w:p>
    <w:p w:rsidR="00A72BF0" w:rsidRPr="00245BC8" w:rsidRDefault="00A72BF0" w:rsidP="00B359EF">
      <w:pPr>
        <w:overflowPunct w:val="0"/>
        <w:autoSpaceDE w:val="0"/>
        <w:autoSpaceDN w:val="0"/>
        <w:adjustRightInd w:val="0"/>
        <w:ind w:firstLine="680"/>
        <w:jc w:val="both"/>
        <w:rPr>
          <w:sz w:val="28"/>
          <w:szCs w:val="28"/>
          <w:lang w:val="ky-KG"/>
        </w:rPr>
      </w:pPr>
      <w:r w:rsidRPr="00245BC8">
        <w:rPr>
          <w:sz w:val="28"/>
          <w:szCs w:val="28"/>
          <w:lang w:val="ky-KG"/>
        </w:rPr>
        <w:t xml:space="preserve">. Бургулоону аяктагандан кийин геологиялык чалгындоочу жана башка скважиналар геологиялык карталарга, тоо иштеринин </w:t>
      </w:r>
      <w:r w:rsidR="006F6E62">
        <w:rPr>
          <w:sz w:val="28"/>
          <w:szCs w:val="28"/>
          <w:lang w:val="ky-KG"/>
        </w:rPr>
        <w:t xml:space="preserve"> </w:t>
      </w:r>
      <w:r w:rsidRPr="00245BC8">
        <w:rPr>
          <w:sz w:val="28"/>
          <w:szCs w:val="28"/>
          <w:lang w:val="ky-KG"/>
        </w:rPr>
        <w:t>пландарына киргизилиши керек. Газдардын миграциясы боюнча кооптуу жана коркунуч келтирген зоналарын</w:t>
      </w:r>
      <w:r w:rsidR="006F6E62">
        <w:rPr>
          <w:sz w:val="28"/>
          <w:szCs w:val="28"/>
          <w:lang w:val="ky-KG"/>
        </w:rPr>
        <w:t xml:space="preserve">да жайгашкан скважиналарга 19-п. </w:t>
      </w:r>
      <w:r w:rsidRPr="00245BC8">
        <w:rPr>
          <w:sz w:val="28"/>
          <w:szCs w:val="28"/>
          <w:lang w:val="ky-KG"/>
        </w:rPr>
        <w:t xml:space="preserve"> талаптарына ылайык контролдоо уюштурулушу керек.</w:t>
      </w:r>
      <w:bookmarkStart w:id="75" w:name="i2182886"/>
      <w:bookmarkStart w:id="76" w:name="i2197844"/>
      <w:bookmarkStart w:id="77" w:name="i2207930"/>
      <w:bookmarkStart w:id="78" w:name="i2211295"/>
      <w:bookmarkStart w:id="79" w:name="i2227584"/>
      <w:bookmarkEnd w:id="75"/>
      <w:bookmarkEnd w:id="76"/>
      <w:bookmarkEnd w:id="77"/>
      <w:bookmarkEnd w:id="78"/>
      <w:bookmarkEnd w:id="79"/>
    </w:p>
    <w:p w:rsidR="00A72BF0" w:rsidRPr="00245BC8" w:rsidRDefault="00A72BF0" w:rsidP="009143EA">
      <w:pPr>
        <w:overflowPunct w:val="0"/>
        <w:autoSpaceDE w:val="0"/>
        <w:autoSpaceDN w:val="0"/>
        <w:adjustRightInd w:val="0"/>
        <w:rPr>
          <w:sz w:val="28"/>
          <w:szCs w:val="28"/>
          <w:lang w:val="ky-KG"/>
        </w:rPr>
      </w:pPr>
    </w:p>
    <w:p w:rsidR="00A72BF0" w:rsidRPr="00245BC8" w:rsidRDefault="00A72BF0" w:rsidP="009143EA">
      <w:pPr>
        <w:overflowPunct w:val="0"/>
        <w:autoSpaceDE w:val="0"/>
        <w:autoSpaceDN w:val="0"/>
        <w:adjustRightInd w:val="0"/>
        <w:rPr>
          <w:sz w:val="28"/>
          <w:szCs w:val="28"/>
          <w:lang w:val="ky-KG"/>
        </w:rPr>
      </w:pPr>
    </w:p>
    <w:p w:rsidR="00A72BF0" w:rsidRPr="00245BC8" w:rsidRDefault="00A72BF0" w:rsidP="009143EA">
      <w:pPr>
        <w:overflowPunct w:val="0"/>
        <w:autoSpaceDE w:val="0"/>
        <w:autoSpaceDN w:val="0"/>
        <w:adjustRightInd w:val="0"/>
        <w:rPr>
          <w:sz w:val="28"/>
          <w:szCs w:val="28"/>
          <w:lang w:val="ky-KG"/>
        </w:rPr>
      </w:pPr>
    </w:p>
    <w:p w:rsidR="00A72BF0" w:rsidRPr="004A0E7F" w:rsidRDefault="00A72BF0" w:rsidP="009143EA">
      <w:pPr>
        <w:overflowPunct w:val="0"/>
        <w:autoSpaceDE w:val="0"/>
        <w:autoSpaceDN w:val="0"/>
        <w:adjustRightInd w:val="0"/>
        <w:rPr>
          <w:lang w:val="ky-KG"/>
        </w:rPr>
        <w:sectPr w:rsidR="00A72BF0" w:rsidRPr="004A0E7F" w:rsidSect="00E34682">
          <w:footerReference w:type="default" r:id="rId172"/>
          <w:footerReference w:type="first" r:id="rId173"/>
          <w:pgSz w:w="11907" w:h="16840"/>
          <w:pgMar w:top="1134" w:right="1134" w:bottom="1134" w:left="1701" w:header="567" w:footer="510" w:gutter="0"/>
          <w:cols w:space="720"/>
          <w:docGrid w:linePitch="326"/>
        </w:sectPr>
      </w:pPr>
    </w:p>
    <w:p w:rsidR="00F756C9" w:rsidRDefault="00A72BF0" w:rsidP="009143EA">
      <w:pPr>
        <w:overflowPunct w:val="0"/>
        <w:autoSpaceDE w:val="0"/>
        <w:autoSpaceDN w:val="0"/>
        <w:adjustRightInd w:val="0"/>
        <w:ind w:firstLine="680"/>
        <w:jc w:val="right"/>
        <w:rPr>
          <w:b/>
          <w:sz w:val="28"/>
          <w:szCs w:val="28"/>
          <w:lang w:val="ky-KG"/>
        </w:rPr>
      </w:pPr>
      <w:r w:rsidRPr="00B359EF">
        <w:rPr>
          <w:b/>
          <w:sz w:val="28"/>
          <w:szCs w:val="28"/>
          <w:lang w:val="ky-KG"/>
        </w:rPr>
        <w:lastRenderedPageBreak/>
        <w:t>Типтүү атайын иш-чаралардын</w:t>
      </w:r>
    </w:p>
    <w:p w:rsidR="00A72BF0" w:rsidRPr="00B359EF" w:rsidRDefault="00A72BF0" w:rsidP="009143EA">
      <w:pPr>
        <w:overflowPunct w:val="0"/>
        <w:autoSpaceDE w:val="0"/>
        <w:autoSpaceDN w:val="0"/>
        <w:adjustRightInd w:val="0"/>
        <w:ind w:firstLine="680"/>
        <w:jc w:val="right"/>
        <w:rPr>
          <w:b/>
          <w:sz w:val="28"/>
          <w:szCs w:val="28"/>
          <w:lang w:val="ky-KG"/>
        </w:rPr>
      </w:pPr>
      <w:r w:rsidRPr="00B359EF">
        <w:rPr>
          <w:b/>
          <w:sz w:val="28"/>
          <w:szCs w:val="28"/>
          <w:lang w:val="ky-KG"/>
        </w:rPr>
        <w:t xml:space="preserve"> 1-тиркемеси </w:t>
      </w:r>
    </w:p>
    <w:p w:rsidR="00A72BF0" w:rsidRPr="00B359EF" w:rsidRDefault="00A72BF0" w:rsidP="009143EA">
      <w:pPr>
        <w:keepNext/>
        <w:overflowPunct w:val="0"/>
        <w:autoSpaceDE w:val="0"/>
        <w:autoSpaceDN w:val="0"/>
        <w:adjustRightInd w:val="0"/>
        <w:jc w:val="center"/>
        <w:outlineLvl w:val="0"/>
        <w:rPr>
          <w:b/>
          <w:sz w:val="28"/>
          <w:szCs w:val="28"/>
          <w:lang w:val="ky-KG"/>
        </w:rPr>
      </w:pPr>
    </w:p>
    <w:p w:rsidR="00A72BF0" w:rsidRPr="00B359EF" w:rsidRDefault="00A72BF0" w:rsidP="009143EA">
      <w:pPr>
        <w:overflowPunct w:val="0"/>
        <w:autoSpaceDE w:val="0"/>
        <w:autoSpaceDN w:val="0"/>
        <w:adjustRightInd w:val="0"/>
        <w:jc w:val="right"/>
        <w:rPr>
          <w:sz w:val="28"/>
          <w:szCs w:val="28"/>
          <w:lang w:val="ky-KG"/>
        </w:rPr>
      </w:pPr>
      <w:r w:rsidRPr="00B359EF">
        <w:rPr>
          <w:sz w:val="28"/>
          <w:szCs w:val="28"/>
          <w:lang w:val="ky-KG"/>
        </w:rPr>
        <w:t>(Форма)</w:t>
      </w:r>
    </w:p>
    <w:p w:rsidR="00A72BF0" w:rsidRPr="00B359EF" w:rsidRDefault="00A72BF0" w:rsidP="009143EA">
      <w:pPr>
        <w:overflowPunct w:val="0"/>
        <w:autoSpaceDE w:val="0"/>
        <w:autoSpaceDN w:val="0"/>
        <w:adjustRightInd w:val="0"/>
        <w:jc w:val="center"/>
        <w:rPr>
          <w:b/>
          <w:bCs/>
          <w:sz w:val="28"/>
          <w:szCs w:val="28"/>
          <w:lang w:val="ky-KG"/>
        </w:rPr>
      </w:pPr>
      <w:bookmarkStart w:id="80" w:name="i2234149"/>
      <w:r w:rsidRPr="00B359EF">
        <w:rPr>
          <w:b/>
          <w:bCs/>
          <w:sz w:val="28"/>
          <w:szCs w:val="28"/>
          <w:lang w:val="ky-KG"/>
        </w:rPr>
        <w:t xml:space="preserve">Газдардын курамын өлчөө жана газданууну каттоого алуу китеби </w:t>
      </w:r>
      <w:bookmarkEnd w:id="80"/>
    </w:p>
    <w:p w:rsidR="00A72BF0" w:rsidRPr="004A0E7F" w:rsidRDefault="00A72BF0" w:rsidP="009143EA">
      <w:pPr>
        <w:overflowPunct w:val="0"/>
        <w:autoSpaceDE w:val="0"/>
        <w:autoSpaceDN w:val="0"/>
        <w:adjustRightInd w:val="0"/>
        <w:jc w:val="center"/>
        <w:rPr>
          <w:b/>
          <w:bCs/>
          <w:lang w:val="ky-KG"/>
        </w:rPr>
      </w:pPr>
    </w:p>
    <w:tbl>
      <w:tblPr>
        <w:tblW w:w="5000" w:type="pct"/>
        <w:jc w:val="center"/>
        <w:tblCellMar>
          <w:left w:w="45" w:type="dxa"/>
          <w:right w:w="45" w:type="dxa"/>
        </w:tblCellMar>
        <w:tblLook w:val="00A0" w:firstRow="1" w:lastRow="0" w:firstColumn="1" w:lastColumn="0" w:noHBand="0" w:noVBand="0"/>
      </w:tblPr>
      <w:tblGrid>
        <w:gridCol w:w="1461"/>
        <w:gridCol w:w="1582"/>
        <w:gridCol w:w="804"/>
        <w:gridCol w:w="1735"/>
        <w:gridCol w:w="2024"/>
        <w:gridCol w:w="1510"/>
        <w:gridCol w:w="1223"/>
        <w:gridCol w:w="915"/>
        <w:gridCol w:w="1583"/>
        <w:gridCol w:w="2391"/>
      </w:tblGrid>
      <w:tr w:rsidR="00A72BF0" w:rsidRPr="004A0E7F"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Газданууну аныктоо күнү жана убактысы</w:t>
            </w:r>
            <w:r w:rsidRPr="004A0E7F">
              <w:rPr>
                <w:b/>
              </w:rPr>
              <w:t xml:space="preserve">, </w:t>
            </w:r>
            <w:r w:rsidRPr="004A0E7F">
              <w:rPr>
                <w:b/>
                <w:lang w:val="ky-KG"/>
              </w:rPr>
              <w:t>с</w:t>
            </w:r>
            <w:r w:rsidRPr="004A0E7F">
              <w:rPr>
                <w:b/>
              </w:rPr>
              <w:t>, м</w:t>
            </w:r>
            <w:r w:rsidRPr="004A0E7F">
              <w:rPr>
                <w:b/>
                <w:lang w:val="ky-KG"/>
              </w:rPr>
              <w:t>ү</w:t>
            </w:r>
            <w:r w:rsidRPr="004A0E7F">
              <w:rPr>
                <w:b/>
              </w:rPr>
              <w:t>н</w:t>
            </w:r>
          </w:p>
          <w:p w:rsidR="00A72BF0" w:rsidRPr="004A0E7F" w:rsidRDefault="00A72BF0" w:rsidP="009143EA">
            <w:pPr>
              <w:overflowPunct w:val="0"/>
              <w:autoSpaceDE w:val="0"/>
              <w:autoSpaceDN w:val="0"/>
              <w:adjustRightInd w:val="0"/>
              <w:jc w:val="center"/>
              <w:rPr>
                <w:b/>
              </w:rPr>
            </w:pP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Катмардын, участоктун, кен казып алуу ордунун аталышы </w:t>
            </w:r>
          </w:p>
          <w:p w:rsidR="00A72BF0" w:rsidRPr="004A0E7F" w:rsidRDefault="00A72BF0" w:rsidP="009143EA">
            <w:pPr>
              <w:overflowPunct w:val="0"/>
              <w:autoSpaceDE w:val="0"/>
              <w:autoSpaceDN w:val="0"/>
              <w:adjustRightInd w:val="0"/>
              <w:jc w:val="center"/>
              <w:rPr>
                <w:b/>
              </w:rPr>
            </w:pPr>
          </w:p>
        </w:tc>
        <w:tc>
          <w:tcPr>
            <w:tcW w:w="0" w:type="auto"/>
            <w:gridSpan w:val="2"/>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Метандын, водороддун, уулуу газдардыг газдануу ордундагы курамы</w:t>
            </w:r>
            <w:r w:rsidRPr="004A0E7F">
              <w:rPr>
                <w:b/>
              </w:rPr>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Газдануунун себеби</w:t>
            </w:r>
            <w:r w:rsidRPr="004A0E7F">
              <w:rPr>
                <w:b/>
              </w:rPr>
              <w:t>.</w:t>
            </w:r>
          </w:p>
          <w:p w:rsidR="00A72BF0" w:rsidRPr="004A0E7F" w:rsidRDefault="00A72BF0" w:rsidP="009143EA">
            <w:pPr>
              <w:overflowPunct w:val="0"/>
              <w:autoSpaceDE w:val="0"/>
              <w:autoSpaceDN w:val="0"/>
              <w:adjustRightInd w:val="0"/>
              <w:jc w:val="center"/>
              <w:rPr>
                <w:b/>
                <w:lang w:val="ky-KG"/>
              </w:rPr>
            </w:pPr>
            <w:r w:rsidRPr="004A0E7F">
              <w:rPr>
                <w:b/>
                <w:lang w:val="ky-KG"/>
              </w:rPr>
              <w:t>Газдануунун түрү</w:t>
            </w:r>
            <w:r w:rsidRPr="004A0E7F">
              <w:rPr>
                <w:b/>
              </w:rPr>
              <w:t xml:space="preserve"> (технологи</w:t>
            </w:r>
            <w:r w:rsidRPr="004A0E7F">
              <w:rPr>
                <w:b/>
                <w:lang w:val="ky-KG"/>
              </w:rPr>
              <w:t>ялык, авариялык</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Газдануунун узактыгы</w:t>
            </w:r>
          </w:p>
        </w:tc>
        <w:tc>
          <w:tcPr>
            <w:tcW w:w="0" w:type="auto"/>
            <w:gridSpan w:val="2"/>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Газдануудан улам жоготуулар</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Газдануунун алдын алуу боюнча иш-чаралар </w:t>
            </w:r>
          </w:p>
        </w:tc>
        <w:tc>
          <w:tcPr>
            <w:tcW w:w="0" w:type="auto"/>
            <w:vMerge w:val="restart"/>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Технологиялык участоктуе жана ПВС участогунун начальниктеринин колдору </w:t>
            </w:r>
          </w:p>
        </w:tc>
      </w:tr>
      <w:tr w:rsidR="00A72BF0" w:rsidRPr="004A0E7F"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өлчөө орду</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lang w:val="ky-KG"/>
              </w:rPr>
            </w:pPr>
            <w:r w:rsidRPr="004A0E7F">
              <w:rPr>
                <w:b/>
              </w:rPr>
              <w:t>максимал</w:t>
            </w:r>
            <w:r w:rsidRPr="004A0E7F">
              <w:rPr>
                <w:b/>
                <w:lang w:val="ky-KG"/>
              </w:rPr>
              <w:t>дуу</w:t>
            </w:r>
          </w:p>
          <w:p w:rsidR="00A72BF0" w:rsidRPr="004A0E7F" w:rsidRDefault="00A72BF0" w:rsidP="009143EA">
            <w:pPr>
              <w:overflowPunct w:val="0"/>
              <w:autoSpaceDE w:val="0"/>
              <w:autoSpaceDN w:val="0"/>
              <w:adjustRightInd w:val="0"/>
              <w:jc w:val="center"/>
              <w:rPr>
                <w:b/>
              </w:rPr>
            </w:pPr>
            <w:r w:rsidRPr="004A0E7F">
              <w:rPr>
                <w:b/>
              </w:rPr>
              <w:t>концентрация</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jc w:val="cente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jc w:val="cente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иштетүү убагында</w:t>
            </w:r>
            <w:r w:rsidRPr="004A0E7F">
              <w:rPr>
                <w:b/>
              </w:rPr>
              <w:t>, м</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казып алууда</w:t>
            </w:r>
            <w:r w:rsidRPr="004A0E7F">
              <w:rPr>
                <w:b/>
              </w:rPr>
              <w:t>, т</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jc w:val="center"/>
              <w:rPr>
                <w:b/>
              </w:rPr>
            </w:pPr>
          </w:p>
        </w:tc>
        <w:tc>
          <w:tcPr>
            <w:tcW w:w="0" w:type="auto"/>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r>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1</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2</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8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10</w:t>
            </w:r>
          </w:p>
        </w:tc>
      </w:tr>
    </w:tbl>
    <w:p w:rsidR="00A72BF0" w:rsidRPr="004A0E7F" w:rsidRDefault="00A72BF0" w:rsidP="009143EA">
      <w:pPr>
        <w:keepNext/>
        <w:overflowPunct w:val="0"/>
        <w:autoSpaceDE w:val="0"/>
        <w:autoSpaceDN w:val="0"/>
        <w:adjustRightInd w:val="0"/>
        <w:outlineLvl w:val="0"/>
        <w:sectPr w:rsidR="00A72BF0" w:rsidRPr="004A0E7F" w:rsidSect="009143EA">
          <w:pgSz w:w="16840" w:h="11907" w:orient="landscape"/>
          <w:pgMar w:top="1418" w:right="851" w:bottom="851" w:left="851" w:header="720" w:footer="720" w:gutter="0"/>
          <w:cols w:space="720"/>
        </w:sectPr>
      </w:pPr>
      <w:bookmarkStart w:id="81" w:name="i2241995"/>
      <w:bookmarkStart w:id="82" w:name="i2253932"/>
      <w:bookmarkStart w:id="83" w:name="i2262931"/>
      <w:bookmarkStart w:id="84" w:name="i2276931"/>
      <w:bookmarkEnd w:id="81"/>
      <w:bookmarkEnd w:id="82"/>
      <w:bookmarkEnd w:id="83"/>
      <w:bookmarkEnd w:id="84"/>
    </w:p>
    <w:p w:rsidR="00B359EF" w:rsidRPr="00B359EF" w:rsidRDefault="00B359EF" w:rsidP="00B359EF">
      <w:pPr>
        <w:widowControl w:val="0"/>
        <w:ind w:firstLine="120"/>
        <w:jc w:val="right"/>
        <w:rPr>
          <w:b/>
          <w:sz w:val="28"/>
          <w:szCs w:val="28"/>
          <w:lang w:val="ky-KG"/>
        </w:rPr>
      </w:pPr>
      <w:r w:rsidRPr="00B359EF">
        <w:rPr>
          <w:b/>
          <w:sz w:val="28"/>
          <w:szCs w:val="28"/>
          <w:lang w:val="ky-KG"/>
        </w:rPr>
        <w:lastRenderedPageBreak/>
        <w:t xml:space="preserve">Пайдалуу кендерди казып алуу менен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байланышпаган жер алдындагы объектилерди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жана пайдалуу кендерди жер алдында </w:t>
      </w:r>
    </w:p>
    <w:p w:rsidR="00B359EF" w:rsidRPr="00B359EF" w:rsidRDefault="00B359EF" w:rsidP="00B359EF">
      <w:pPr>
        <w:widowControl w:val="0"/>
        <w:ind w:firstLine="120"/>
        <w:jc w:val="right"/>
        <w:rPr>
          <w:b/>
          <w:sz w:val="28"/>
          <w:szCs w:val="28"/>
          <w:lang w:val="ky-KG"/>
        </w:rPr>
      </w:pPr>
      <w:r w:rsidRPr="00B359EF">
        <w:rPr>
          <w:b/>
          <w:sz w:val="28"/>
          <w:szCs w:val="28"/>
          <w:lang w:val="ky-KG"/>
        </w:rPr>
        <w:t>ыкмасы менен казып алуучу объектилерди</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 куруунун жана иштетүүнүн өндүрүштүк процесстеринин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коопсуздугу боюнча Эрежелерине </w:t>
      </w:r>
    </w:p>
    <w:p w:rsidR="00B359EF" w:rsidRPr="00B359EF" w:rsidRDefault="00B359EF" w:rsidP="00B359EF">
      <w:pPr>
        <w:widowControl w:val="0"/>
        <w:ind w:firstLine="120"/>
        <w:jc w:val="right"/>
        <w:rPr>
          <w:b/>
          <w:sz w:val="28"/>
          <w:szCs w:val="28"/>
          <w:lang w:val="ky-KG"/>
        </w:rPr>
      </w:pPr>
      <w:r w:rsidRPr="00B359EF">
        <w:rPr>
          <w:b/>
          <w:sz w:val="28"/>
          <w:szCs w:val="28"/>
          <w:lang w:val="ky-KG"/>
        </w:rPr>
        <w:t>5-тиркеме</w:t>
      </w:r>
    </w:p>
    <w:p w:rsidR="00A72BF0" w:rsidRPr="00B359EF" w:rsidRDefault="00A72BF0" w:rsidP="009143EA">
      <w:pPr>
        <w:keepNext/>
        <w:overflowPunct w:val="0"/>
        <w:autoSpaceDE w:val="0"/>
        <w:autoSpaceDN w:val="0"/>
        <w:adjustRightInd w:val="0"/>
        <w:jc w:val="right"/>
        <w:outlineLvl w:val="0"/>
        <w:rPr>
          <w:sz w:val="28"/>
          <w:szCs w:val="28"/>
          <w:lang w:val="ky-KG"/>
        </w:rPr>
      </w:pPr>
    </w:p>
    <w:p w:rsidR="00A72BF0" w:rsidRDefault="00A72BF0" w:rsidP="009143EA">
      <w:pPr>
        <w:keepNext/>
        <w:overflowPunct w:val="0"/>
        <w:autoSpaceDE w:val="0"/>
        <w:autoSpaceDN w:val="0"/>
        <w:adjustRightInd w:val="0"/>
        <w:jc w:val="center"/>
        <w:outlineLvl w:val="0"/>
        <w:rPr>
          <w:b/>
          <w:bCs/>
          <w:sz w:val="28"/>
          <w:szCs w:val="28"/>
          <w:lang w:val="ky-KG"/>
        </w:rPr>
      </w:pPr>
      <w:bookmarkStart w:id="85" w:name="i2282143"/>
      <w:bookmarkStart w:id="86" w:name="i2293368"/>
      <w:bookmarkEnd w:id="85"/>
      <w:bookmarkEnd w:id="86"/>
      <w:r w:rsidRPr="00B359EF">
        <w:rPr>
          <w:b/>
          <w:bCs/>
          <w:sz w:val="28"/>
          <w:szCs w:val="28"/>
          <w:lang w:val="ky-KG"/>
        </w:rPr>
        <w:t>ЖЕЛДЕТҮҮ ОРНОТМОЛОРУНУН РЕВЕРСИВ ТҮЗҮЛҮШТӨРҮНҮН ИШТӨӨСҮН ТЕКШЕРҮҮ БОЮНЧА НУСКАМА</w:t>
      </w:r>
    </w:p>
    <w:p w:rsidR="00B359EF" w:rsidRPr="00B359EF" w:rsidRDefault="00B359EF" w:rsidP="009143EA">
      <w:pPr>
        <w:keepNext/>
        <w:overflowPunct w:val="0"/>
        <w:autoSpaceDE w:val="0"/>
        <w:autoSpaceDN w:val="0"/>
        <w:adjustRightInd w:val="0"/>
        <w:jc w:val="center"/>
        <w:outlineLvl w:val="0"/>
        <w:rPr>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 Агымды которбостон желдеткич орнотмонун реверс түзүлүштөрүнүн туура иштөөсүн текшерүүнү шахтанын механиги (энергетиги) же чаң-желдетүү кызматынын начальниги бир айда бир жолудан аз эмес жүргүзүшү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Абанын агымын өткөрүп жиберүү менен реверс түзүлүштөрдүн  иштөөсүн текшерүүнү 6 айда бир жолу жумуш эмес убакта шахтанын башкы инженеринин  жетекчилиги алдында шахтанын механиги же чаң-желдетүү кызматынын начальниги өнөр жай коопсуздугу жаатындагы ыйгарым укуктуу мамлекеттик органдын, ӨМТСВ өкүлүнүн катышуусунда жүргүзөт жана акт менен тариздейт, акт аварияларды жоюу планына тиркелиши керек. Реверс түзүлүштөрдүн абалы, реверстөөнү текшерүүнүн жыйынтыктары жана желдеткичти реверске которуунун иш жүзүндөгү убактысы желдеткич түзүлүштөрдү кароо жана реверсти текшерүү китебине 1-форма боюнча жазылышы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 Жел</w:t>
      </w:r>
      <w:r w:rsidR="001A3B7E" w:rsidRPr="00B359EF">
        <w:rPr>
          <w:sz w:val="28"/>
          <w:szCs w:val="28"/>
          <w:lang w:val="ky-KG"/>
        </w:rPr>
        <w:t>детүүчү шахтада эки желдеткич -</w:t>
      </w:r>
      <w:r w:rsidRPr="00B359EF">
        <w:rPr>
          <w:sz w:val="28"/>
          <w:szCs w:val="28"/>
          <w:lang w:val="ky-KG"/>
        </w:rPr>
        <w:t xml:space="preserve">жумушчу жана </w:t>
      </w:r>
      <w:r w:rsidR="001A3B7E" w:rsidRPr="00B359EF">
        <w:rPr>
          <w:sz w:val="28"/>
          <w:szCs w:val="28"/>
          <w:lang w:val="ky-KG"/>
        </w:rPr>
        <w:t xml:space="preserve">резерв желдеткич бар болгондо </w:t>
      </w:r>
      <w:r w:rsidRPr="00B359EF">
        <w:rPr>
          <w:sz w:val="28"/>
          <w:szCs w:val="28"/>
          <w:lang w:val="ky-KG"/>
        </w:rPr>
        <w:t xml:space="preserve">реверс түзүлүштөрдү текшерүү жабык шиберде жүргүзүлөт, адегенде резерв желдеткич текшерилет, андан кийин резерв желдеткич иштетилип жана жумушчу желдеткич токтотулгадан кийин жумушчу желдеткич текшерилет. Желдетүүчү шахтанын өзөгүндө бир желдеткич бар болгон учурда реверс түзүлүштөрдү текшерүү реверс режимди иштетпестен желдеткичти токтотуу менен жүргүзүлөт.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3. Реверс түзүлүштөрдүн абалы үчүн (кендин) шахтасынын механиги (энергетикги) жоопкерчилик тартат.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4. Которулган абанын агымы өтүүчү иштеп чыгуу тутуму төмөнкү талаптарга жооп бериши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желдеткичтин дебитинен жана анын кыймылдаткычын ашыкча жүктөөдөн качуу үчүн абанын агымынын нормалдуу кыймылына шахтанын  каршылыгынан тутумдун каршылыгы азыраак болушу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желдеткичтин дебити ченемдин 60%ынан төмөн чоңдукка чейин азайышынан качуу үчүн шахта нормалдуу желдетилген учурда иштелип чыккан абанын кайра кайткан агымга каршылыгы шахтанын каршылыганан олуттуу түрдө ашып кетпеши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шахтанын желдетүүчү тармагында желдетүүчү эшиктер бар болушу керек, алар аба агымынын кайтарылган багытында “а” жана “б” пункттарынын талаптарына  жооп берген иштеп чыгуу тутумун түзүшү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5. Абанын агымын реверстөөдө желдеткичтин кыймылдаткычынын ашыкча жүктөмүнө жол бербөө үчүн анын абалын көзөмөлдөө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6. Аба агымын реверстөөдө төмөнкүлөр аныкталып жана реверстөөнү текшерүү актына жазылышы керек:</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 </w:t>
      </w:r>
      <w:r w:rsidRPr="00B359EF">
        <w:rPr>
          <w:sz w:val="28"/>
          <w:szCs w:val="28"/>
          <w:lang w:val="ky-KG"/>
        </w:rPr>
        <w:t xml:space="preserve">реверстөөгө чейин жана реверстөө учурунда желдеткич жараткан </w:t>
      </w:r>
      <w:r w:rsidRPr="00B359EF">
        <w:rPr>
          <w:sz w:val="28"/>
          <w:szCs w:val="28"/>
        </w:rPr>
        <w:t>депрессия;</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 </w:t>
      </w:r>
      <w:r w:rsidRPr="00B359EF">
        <w:rPr>
          <w:sz w:val="28"/>
          <w:szCs w:val="28"/>
          <w:lang w:val="ky-KG"/>
        </w:rPr>
        <w:t xml:space="preserve">реверстөөгө чейин жана реверстөө учурунда желдеткичтин өндүрүмдүүлүгү </w:t>
      </w:r>
      <w:r w:rsidRPr="00B359EF">
        <w:rPr>
          <w:sz w:val="28"/>
          <w:szCs w:val="28"/>
        </w:rPr>
        <w:t>(м</w:t>
      </w:r>
      <w:r w:rsidRPr="00B359EF">
        <w:rPr>
          <w:sz w:val="28"/>
          <w:szCs w:val="28"/>
          <w:vertAlign w:val="superscript"/>
        </w:rPr>
        <w:t>3</w:t>
      </w:r>
      <w:r w:rsidRPr="00B359EF">
        <w:rPr>
          <w:sz w:val="28"/>
          <w:szCs w:val="28"/>
        </w:rPr>
        <w:t>/с);</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 </w:t>
      </w:r>
      <w:r w:rsidRPr="00B359EF">
        <w:rPr>
          <w:sz w:val="28"/>
          <w:szCs w:val="28"/>
          <w:lang w:val="ky-KG"/>
        </w:rPr>
        <w:t>агымдын багытын өзгөртүүгө коротулган убакыт жана нормалдуу багытка өтүү убактысы;</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 </w:t>
      </w:r>
      <w:r w:rsidR="001A3B7E" w:rsidRPr="00B359EF">
        <w:rPr>
          <w:sz w:val="28"/>
          <w:szCs w:val="28"/>
          <w:lang w:val="ky-KG"/>
        </w:rPr>
        <w:t xml:space="preserve">  </w:t>
      </w:r>
      <w:r w:rsidRPr="00B359EF">
        <w:rPr>
          <w:sz w:val="28"/>
          <w:szCs w:val="28"/>
          <w:lang w:val="ky-KG"/>
        </w:rPr>
        <w:t>которулган агым учурундагы желдеткичтин иштөө убактысы;</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желдеткич түзүлүштүн жана реверс түзүлүштөрүнүн абалынан аныкталган бардык  кемчиликтер.</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7. Желдеткич түзүлүштүн оң экендигин жумасына бир жолудан аз эмес шахтанын механиги (энергетиги) текшериши керек. Кароонун жыйынтыктары “Желдетүүчү орнотмолорду кароо жана реверстияны текшерүү китебине” 1-форма боюнча жазылышы керек.</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B359EF" w:rsidP="009143EA">
      <w:pPr>
        <w:overflowPunct w:val="0"/>
        <w:autoSpaceDE w:val="0"/>
        <w:autoSpaceDN w:val="0"/>
        <w:adjustRightInd w:val="0"/>
        <w:jc w:val="right"/>
        <w:rPr>
          <w:sz w:val="28"/>
          <w:szCs w:val="28"/>
          <w:lang w:val="ky-KG"/>
        </w:rPr>
      </w:pPr>
      <w:r>
        <w:rPr>
          <w:sz w:val="28"/>
          <w:szCs w:val="28"/>
          <w:lang w:val="ky-KG"/>
        </w:rPr>
        <w:t>Ф</w:t>
      </w:r>
      <w:r w:rsidR="00A72BF0" w:rsidRPr="00B359EF">
        <w:rPr>
          <w:sz w:val="28"/>
          <w:szCs w:val="28"/>
          <w:lang w:val="ky-KG"/>
        </w:rPr>
        <w:t>орма</w:t>
      </w:r>
    </w:p>
    <w:p w:rsidR="00A72BF0" w:rsidRPr="00B359EF" w:rsidRDefault="00A72BF0" w:rsidP="009143EA">
      <w:pPr>
        <w:overflowPunct w:val="0"/>
        <w:autoSpaceDE w:val="0"/>
        <w:autoSpaceDN w:val="0"/>
        <w:adjustRightInd w:val="0"/>
        <w:jc w:val="center"/>
        <w:rPr>
          <w:b/>
          <w:bCs/>
          <w:sz w:val="28"/>
          <w:szCs w:val="28"/>
          <w:lang w:val="ky-KG"/>
        </w:rPr>
      </w:pPr>
      <w:r w:rsidRPr="00B359EF">
        <w:rPr>
          <w:b/>
          <w:bCs/>
          <w:sz w:val="28"/>
          <w:szCs w:val="28"/>
        </w:rPr>
        <w:t>Желдетүүчү орнотмолорду кароо жана реверсияны текшерүү китеби</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jc w:val="center"/>
        <w:rPr>
          <w:b/>
          <w:sz w:val="28"/>
          <w:szCs w:val="28"/>
          <w:lang w:val="ky-KG"/>
        </w:rPr>
      </w:pPr>
      <w:r w:rsidRPr="00B359EF">
        <w:rPr>
          <w:b/>
          <w:sz w:val="28"/>
          <w:szCs w:val="28"/>
          <w:lang w:val="ky-KG"/>
        </w:rPr>
        <w:t xml:space="preserve">I бөлүм. Желдетүүчү орнотмолорду кароо </w:t>
      </w:r>
    </w:p>
    <w:p w:rsidR="00A72BF0" w:rsidRPr="00B359EF" w:rsidRDefault="00A72BF0" w:rsidP="009143EA">
      <w:pPr>
        <w:overflowPunct w:val="0"/>
        <w:autoSpaceDE w:val="0"/>
        <w:autoSpaceDN w:val="0"/>
        <w:adjustRightInd w:val="0"/>
        <w:jc w:val="center"/>
        <w:rPr>
          <w:b/>
          <w:sz w:val="28"/>
          <w:szCs w:val="28"/>
          <w:lang w:val="ky-KG"/>
        </w:rPr>
      </w:pPr>
    </w:p>
    <w:p w:rsidR="00A72BF0" w:rsidRPr="00B359EF" w:rsidRDefault="00A72BF0" w:rsidP="009143EA">
      <w:pPr>
        <w:overflowPunct w:val="0"/>
        <w:autoSpaceDE w:val="0"/>
        <w:autoSpaceDN w:val="0"/>
        <w:adjustRightInd w:val="0"/>
        <w:jc w:val="both"/>
        <w:rPr>
          <w:sz w:val="28"/>
          <w:szCs w:val="28"/>
          <w:lang w:val="ky-KG"/>
        </w:rPr>
      </w:pPr>
      <w:r w:rsidRPr="00B359EF">
        <w:rPr>
          <w:sz w:val="28"/>
          <w:szCs w:val="28"/>
          <w:lang w:val="ky-KG"/>
        </w:rPr>
        <w:t>Желдеткичти орнотуу орду _______________________________________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Желдеткичтин түрү жана жумушчу агрегаттын номери</w:t>
      </w:r>
      <w:r w:rsidRPr="00B359EF">
        <w:rPr>
          <w:sz w:val="28"/>
          <w:szCs w:val="28"/>
        </w:rPr>
        <w:t>____________________</w:t>
      </w:r>
    </w:p>
    <w:p w:rsidR="00A72BF0" w:rsidRPr="00B359EF" w:rsidRDefault="00A72BF0" w:rsidP="009143EA">
      <w:pPr>
        <w:overflowPunct w:val="0"/>
        <w:autoSpaceDE w:val="0"/>
        <w:autoSpaceDN w:val="0"/>
        <w:adjustRightInd w:val="0"/>
        <w:ind w:firstLine="225"/>
        <w:jc w:val="both"/>
        <w:rPr>
          <w:sz w:val="28"/>
          <w:szCs w:val="28"/>
        </w:rPr>
      </w:pPr>
    </w:p>
    <w:tbl>
      <w:tblPr>
        <w:tblW w:w="5000" w:type="pct"/>
        <w:jc w:val="center"/>
        <w:tblCellMar>
          <w:left w:w="45" w:type="dxa"/>
          <w:right w:w="45" w:type="dxa"/>
        </w:tblCellMar>
        <w:tblLook w:val="00A0" w:firstRow="1" w:lastRow="0" w:firstColumn="1" w:lastColumn="0" w:noHBand="0" w:noVBand="0"/>
      </w:tblPr>
      <w:tblGrid>
        <w:gridCol w:w="866"/>
        <w:gridCol w:w="3291"/>
        <w:gridCol w:w="2770"/>
        <w:gridCol w:w="2801"/>
      </w:tblGrid>
      <w:tr w:rsidR="00A72BF0" w:rsidRPr="00B359EF" w:rsidTr="009143EA">
        <w:trPr>
          <w:jc w:val="center"/>
        </w:trPr>
        <w:tc>
          <w:tcPr>
            <w:tcW w:w="0" w:type="auto"/>
            <w:tcBorders>
              <w:top w:val="single" w:sz="6" w:space="0" w:color="auto"/>
              <w:left w:val="single" w:sz="6" w:space="0" w:color="auto"/>
              <w:bottom w:val="nil"/>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lang w:val="ky-KG"/>
              </w:rPr>
              <w:t>Күн, ай, жыл</w:t>
            </w:r>
            <w:r w:rsidRPr="00B359EF">
              <w:rPr>
                <w:sz w:val="28"/>
                <w:szCs w:val="28"/>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lang w:val="ky-KG"/>
              </w:rPr>
              <w:t xml:space="preserve">Желдеткичти кароонун жыйынтыктары, байкалган кемтиктер </w:t>
            </w:r>
          </w:p>
        </w:tc>
        <w:tc>
          <w:tcPr>
            <w:tcW w:w="0" w:type="auto"/>
            <w:tcBorders>
              <w:top w:val="single" w:sz="6" w:space="0" w:color="auto"/>
              <w:left w:val="single" w:sz="6" w:space="0" w:color="auto"/>
              <w:bottom w:val="nil"/>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lang w:val="ky-KG"/>
              </w:rPr>
              <w:t xml:space="preserve">Кемтиктерди жоюу боюнча иш-чаралардын аталышы </w:t>
            </w:r>
          </w:p>
        </w:tc>
        <w:tc>
          <w:tcPr>
            <w:tcW w:w="0" w:type="auto"/>
            <w:tcBorders>
              <w:top w:val="single" w:sz="6" w:space="0" w:color="auto"/>
              <w:left w:val="single" w:sz="6" w:space="0" w:color="auto"/>
              <w:bottom w:val="nil"/>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lang w:val="ky-KG"/>
              </w:rPr>
              <w:t xml:space="preserve">Желдетүүчү орнотмону кароону жүргүзгөн адамдын колу </w:t>
            </w:r>
          </w:p>
        </w:tc>
      </w:tr>
      <w:tr w:rsidR="00A72BF0" w:rsidRPr="00B359E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1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4 </w:t>
            </w:r>
          </w:p>
        </w:tc>
      </w:tr>
    </w:tbl>
    <w:p w:rsidR="00A72BF0" w:rsidRPr="00B359EF" w:rsidRDefault="00A72BF0" w:rsidP="009143EA">
      <w:pPr>
        <w:overflowPunct w:val="0"/>
        <w:autoSpaceDE w:val="0"/>
        <w:autoSpaceDN w:val="0"/>
        <w:adjustRightInd w:val="0"/>
        <w:ind w:firstLine="225"/>
        <w:jc w:val="both"/>
        <w:rPr>
          <w:sz w:val="28"/>
          <w:szCs w:val="28"/>
        </w:rPr>
      </w:pPr>
    </w:p>
    <w:p w:rsidR="00A72BF0" w:rsidRPr="00B359EF" w:rsidRDefault="00A72BF0" w:rsidP="009143EA">
      <w:pPr>
        <w:overflowPunct w:val="0"/>
        <w:autoSpaceDE w:val="0"/>
        <w:autoSpaceDN w:val="0"/>
        <w:adjustRightInd w:val="0"/>
        <w:jc w:val="center"/>
        <w:rPr>
          <w:b/>
          <w:sz w:val="28"/>
          <w:szCs w:val="28"/>
        </w:rPr>
      </w:pPr>
      <w:r w:rsidRPr="00B359EF">
        <w:rPr>
          <w:b/>
          <w:sz w:val="28"/>
          <w:szCs w:val="28"/>
        </w:rPr>
        <w:t>II</w:t>
      </w:r>
      <w:r w:rsidRPr="00B359EF">
        <w:rPr>
          <w:b/>
          <w:sz w:val="28"/>
          <w:szCs w:val="28"/>
          <w:lang w:val="ky-KG"/>
        </w:rPr>
        <w:t xml:space="preserve"> бөлүм</w:t>
      </w:r>
      <w:r w:rsidRPr="00B359EF">
        <w:rPr>
          <w:b/>
          <w:sz w:val="28"/>
          <w:szCs w:val="28"/>
        </w:rPr>
        <w:t xml:space="preserve">. </w:t>
      </w:r>
      <w:r w:rsidRPr="00B359EF">
        <w:rPr>
          <w:b/>
          <w:sz w:val="28"/>
          <w:szCs w:val="28"/>
          <w:lang w:val="ky-KG"/>
        </w:rPr>
        <w:t xml:space="preserve">Реверсивдик түзүлүштөрдү кароо жана желдеткичтин реверсиясын текшерүү </w:t>
      </w:r>
    </w:p>
    <w:p w:rsidR="00A72BF0" w:rsidRPr="00B359EF" w:rsidRDefault="00A72BF0" w:rsidP="009143EA">
      <w:pPr>
        <w:keepNext/>
        <w:overflowPunct w:val="0"/>
        <w:autoSpaceDE w:val="0"/>
        <w:autoSpaceDN w:val="0"/>
        <w:adjustRightInd w:val="0"/>
        <w:jc w:val="both"/>
        <w:outlineLvl w:val="5"/>
        <w:rPr>
          <w:sz w:val="28"/>
          <w:szCs w:val="28"/>
        </w:rPr>
      </w:pPr>
      <w:r w:rsidRPr="00B359EF">
        <w:rPr>
          <w:sz w:val="28"/>
          <w:szCs w:val="28"/>
          <w:lang w:val="ky-KG"/>
        </w:rPr>
        <w:t>Желдеткичти орнотуу орду</w:t>
      </w:r>
      <w:r w:rsidRPr="00B359EF">
        <w:rPr>
          <w:sz w:val="28"/>
          <w:szCs w:val="28"/>
        </w:rPr>
        <w:t xml:space="preserve"> _________________________________________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Желдеткичтин түрү жана агрегаттын номери</w:t>
      </w:r>
      <w:r w:rsidRPr="00B359EF">
        <w:rPr>
          <w:sz w:val="28"/>
          <w:szCs w:val="28"/>
        </w:rPr>
        <w:t xml:space="preserve"> _____________________________</w:t>
      </w:r>
    </w:p>
    <w:p w:rsidR="00A72BF0" w:rsidRPr="00B359EF" w:rsidRDefault="00A72BF0" w:rsidP="009143EA">
      <w:pPr>
        <w:overflowPunct w:val="0"/>
        <w:autoSpaceDE w:val="0"/>
        <w:autoSpaceDN w:val="0"/>
        <w:adjustRightInd w:val="0"/>
        <w:ind w:firstLine="225"/>
        <w:jc w:val="both"/>
        <w:rPr>
          <w:sz w:val="28"/>
          <w:szCs w:val="28"/>
        </w:rPr>
      </w:pPr>
    </w:p>
    <w:tbl>
      <w:tblPr>
        <w:tblW w:w="5000" w:type="pct"/>
        <w:jc w:val="center"/>
        <w:tblCellMar>
          <w:left w:w="45" w:type="dxa"/>
          <w:right w:w="45" w:type="dxa"/>
        </w:tblCellMar>
        <w:tblLook w:val="00A0" w:firstRow="1" w:lastRow="0" w:firstColumn="1" w:lastColumn="0" w:noHBand="0" w:noVBand="0"/>
      </w:tblPr>
      <w:tblGrid>
        <w:gridCol w:w="499"/>
        <w:gridCol w:w="1354"/>
        <w:gridCol w:w="1228"/>
        <w:gridCol w:w="1200"/>
        <w:gridCol w:w="1611"/>
        <w:gridCol w:w="1069"/>
        <w:gridCol w:w="1398"/>
        <w:gridCol w:w="1369"/>
      </w:tblGrid>
      <w:tr w:rsidR="00A72BF0" w:rsidRPr="00B359E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Күн, ай, жыл</w:t>
            </w:r>
            <w:r w:rsidRPr="00B359EF">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Реверсивдик түзүлүштөрдү кароодо аныкталган кемтиктер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Аныкталган кемтиктерди жоюу боюнча белгиленген иш-чаралар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Желдетүүчү аба агымынын багытын өзгөртүүнүн узактыгы, мүн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Желдетүү аба агымын алмаштыргандан кийин шахтага түшкөн абанын өлчөмү</w:t>
            </w:r>
            <w:r w:rsidRPr="00B359EF">
              <w:t>, м</w:t>
            </w:r>
            <w:r w:rsidRPr="00B359EF">
              <w:rPr>
                <w:vertAlign w:val="superscript"/>
              </w:rPr>
              <w:t>3</w:t>
            </w:r>
            <w:r w:rsidRPr="00B359EF">
              <w:t xml:space="preserve">/с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Шахтага абанын нормалдуу түшүүсүнө карата % менен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Желдеткичтин реверсиясын кароону жана текшерүүнү жүргүзгөн адамдын колу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pPr>
            <w:r w:rsidRPr="00B359EF">
              <w:rPr>
                <w:lang w:val="ky-KG"/>
              </w:rPr>
              <w:t xml:space="preserve">Желдетүү орнотмосунун абалын жакшыртуу боюнча башкы инженердин көрсөтмөлөрү </w:t>
            </w:r>
          </w:p>
        </w:tc>
      </w:tr>
      <w:tr w:rsidR="00A72BF0" w:rsidRPr="00B359E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lastRenderedPageBreak/>
              <w:t xml:space="preserve">1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6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8 </w:t>
            </w:r>
          </w:p>
        </w:tc>
      </w:tr>
    </w:tbl>
    <w:p w:rsidR="00A72BF0" w:rsidRDefault="00A72BF0" w:rsidP="009143EA">
      <w:pPr>
        <w:overflowPunct w:val="0"/>
        <w:autoSpaceDE w:val="0"/>
        <w:autoSpaceDN w:val="0"/>
        <w:adjustRightInd w:val="0"/>
        <w:ind w:firstLine="680"/>
        <w:jc w:val="both"/>
        <w:rPr>
          <w:b/>
          <w:lang w:val="ky-KG"/>
        </w:rPr>
      </w:pPr>
      <w:r w:rsidRPr="00B359EF">
        <w:rPr>
          <w:b/>
          <w:spacing w:val="40"/>
          <w:lang w:val="ky-KG"/>
        </w:rPr>
        <w:t>Эскертүү</w:t>
      </w:r>
      <w:r w:rsidR="00B359EF" w:rsidRPr="00B359EF">
        <w:rPr>
          <w:b/>
          <w:spacing w:val="40"/>
          <w:lang w:val="ky-KG"/>
        </w:rPr>
        <w:t>:</w:t>
      </w:r>
      <w:r w:rsidRPr="00B359EF">
        <w:rPr>
          <w:b/>
          <w:lang w:val="ky-KG"/>
        </w:rPr>
        <w:t xml:space="preserve"> 4, 5, 6-графалар жарым жылда бир жолу толтурулат.</w:t>
      </w:r>
    </w:p>
    <w:p w:rsidR="00B359EF" w:rsidRPr="00B359EF" w:rsidRDefault="00B359EF" w:rsidP="009143EA">
      <w:pPr>
        <w:overflowPunct w:val="0"/>
        <w:autoSpaceDE w:val="0"/>
        <w:autoSpaceDN w:val="0"/>
        <w:adjustRightInd w:val="0"/>
        <w:ind w:firstLine="680"/>
        <w:jc w:val="both"/>
        <w:rPr>
          <w:b/>
          <w:lang w:val="ky-KG"/>
        </w:rPr>
      </w:pPr>
    </w:p>
    <w:p w:rsidR="00A72BF0" w:rsidRPr="00B359EF" w:rsidRDefault="00A72BF0" w:rsidP="00B359EF">
      <w:pPr>
        <w:pBdr>
          <w:bottom w:val="single" w:sz="4" w:space="1" w:color="auto"/>
        </w:pBdr>
        <w:overflowPunct w:val="0"/>
        <w:autoSpaceDE w:val="0"/>
        <w:autoSpaceDN w:val="0"/>
        <w:adjustRightInd w:val="0"/>
        <w:ind w:firstLine="680"/>
        <w:jc w:val="both"/>
        <w:rPr>
          <w:sz w:val="28"/>
          <w:szCs w:val="28"/>
          <w:lang w:val="ky-KG"/>
        </w:rPr>
      </w:pPr>
      <w:r w:rsidRPr="00581346">
        <w:rPr>
          <w:sz w:val="28"/>
          <w:szCs w:val="28"/>
          <w:lang w:val="ky-KG"/>
        </w:rPr>
        <w:t xml:space="preserve">8. "Желдетүүчү орнотмолорду кароо жана реверсияны текшерүү китеби" </w:t>
      </w:r>
      <w:r w:rsidRPr="00B359EF">
        <w:rPr>
          <w:sz w:val="28"/>
          <w:szCs w:val="28"/>
          <w:lang w:val="ky-KG"/>
        </w:rPr>
        <w:t>эки бөлүмдөн турат</w:t>
      </w:r>
      <w:r w:rsidRPr="00581346">
        <w:rPr>
          <w:sz w:val="28"/>
          <w:szCs w:val="28"/>
          <w:lang w:val="ky-KG"/>
        </w:rPr>
        <w:t xml:space="preserve">: </w:t>
      </w:r>
      <w:hyperlink r:id="rId174" w:anchor="i2322072#i2322072" w:tooltip="Раздел I. Осмотр вентиляторных установок" w:history="1">
        <w:r w:rsidRPr="00581346">
          <w:rPr>
            <w:sz w:val="28"/>
            <w:szCs w:val="28"/>
            <w:lang w:val="ky-KG"/>
          </w:rPr>
          <w:t xml:space="preserve">I </w:t>
        </w:r>
        <w:r w:rsidRPr="00B359EF">
          <w:rPr>
            <w:sz w:val="28"/>
            <w:szCs w:val="28"/>
            <w:lang w:val="ky-KG"/>
          </w:rPr>
          <w:t>бөлүм</w:t>
        </w:r>
      </w:hyperlink>
      <w:r w:rsidRPr="00B359EF">
        <w:rPr>
          <w:sz w:val="28"/>
          <w:szCs w:val="28"/>
          <w:lang w:val="ky-KG"/>
        </w:rPr>
        <w:t xml:space="preserve"> </w:t>
      </w:r>
      <w:r w:rsidRPr="00581346">
        <w:rPr>
          <w:sz w:val="28"/>
          <w:szCs w:val="28"/>
          <w:lang w:val="ky-KG"/>
        </w:rPr>
        <w:t>"</w:t>
      </w:r>
      <w:r w:rsidRPr="00B359EF">
        <w:rPr>
          <w:sz w:val="28"/>
          <w:szCs w:val="28"/>
          <w:lang w:val="ky-KG"/>
        </w:rPr>
        <w:t>Желдетүүчү түзүлүштөрдү кароо</w:t>
      </w:r>
      <w:r w:rsidRPr="00581346">
        <w:rPr>
          <w:sz w:val="28"/>
          <w:szCs w:val="28"/>
          <w:lang w:val="ky-KG"/>
        </w:rPr>
        <w:t xml:space="preserve">" </w:t>
      </w:r>
      <w:r w:rsidRPr="00B359EF">
        <w:rPr>
          <w:sz w:val="28"/>
          <w:szCs w:val="28"/>
          <w:lang w:val="ky-KG"/>
        </w:rPr>
        <w:t>ушул Эрежелердин талаптарына ылайык бул орнотмоолорду кароонун жыйынтыктарын жазууларды камтыйт. Өткөрүлгөн кароонун жыйынтыгында аныкталган бардык эскертүүлөр китепке ар бир желдетүүчү түзүлүш үчүн атайын бөлүнгөн беттерге жазылат. Мындай атайын бөлүнгөн беттин жогорку бөлүгүндө желдеткичти орнотуу орду (стволдун, шахтанын, шурфтун ж.б.  аталышы), ошондой эле желдеткичтин түрү жана жумушчу агрегаттын түрү жазылат.</w:t>
      </w:r>
    </w:p>
    <w:p w:rsidR="00A72BF0" w:rsidRPr="00B359EF" w:rsidRDefault="00A72BF0" w:rsidP="00B359EF">
      <w:pPr>
        <w:pBdr>
          <w:bottom w:val="single" w:sz="4" w:space="1" w:color="auto"/>
        </w:pBdr>
        <w:overflowPunct w:val="0"/>
        <w:autoSpaceDE w:val="0"/>
        <w:autoSpaceDN w:val="0"/>
        <w:adjustRightInd w:val="0"/>
        <w:ind w:firstLine="680"/>
        <w:jc w:val="both"/>
        <w:rPr>
          <w:sz w:val="28"/>
          <w:szCs w:val="28"/>
          <w:lang w:val="ky-KG"/>
        </w:rPr>
      </w:pPr>
      <w:r w:rsidRPr="00B359EF">
        <w:rPr>
          <w:sz w:val="28"/>
          <w:szCs w:val="28"/>
          <w:lang w:val="ky-KG"/>
        </w:rPr>
        <w:t>Желдетүү орнотмосун оңдоодон кийин кабыл алууну шахтанын механиги жана энергетиги жүргүзөт. Жүргүзүлгөн оңдоо иштеринин сапаты жөнүндө механик жана энергетик китепте тиешелүү жазууну жасашат.</w:t>
      </w:r>
    </w:p>
    <w:p w:rsidR="00A72BF0" w:rsidRPr="00B359EF" w:rsidRDefault="00A72BF0" w:rsidP="00B359EF">
      <w:pPr>
        <w:pBdr>
          <w:bottom w:val="single" w:sz="4" w:space="1" w:color="auto"/>
        </w:pBdr>
        <w:overflowPunct w:val="0"/>
        <w:autoSpaceDE w:val="0"/>
        <w:autoSpaceDN w:val="0"/>
        <w:adjustRightInd w:val="0"/>
        <w:ind w:firstLine="680"/>
        <w:jc w:val="both"/>
        <w:rPr>
          <w:sz w:val="28"/>
          <w:szCs w:val="28"/>
          <w:lang w:val="ky-KG"/>
        </w:rPr>
      </w:pPr>
      <w:r w:rsidRPr="00B359EF">
        <w:rPr>
          <w:sz w:val="28"/>
          <w:szCs w:val="28"/>
          <w:lang w:val="ky-KG"/>
        </w:rPr>
        <w:t xml:space="preserve">Китептин </w:t>
      </w:r>
      <w:hyperlink r:id="rId175" w:anchor="i2322072#i2322072" w:tooltip="Раздел II. Осмотр реверсивных устройств и проверка реверсии вентилятора __" w:history="1">
        <w:r w:rsidRPr="00B359EF">
          <w:rPr>
            <w:sz w:val="28"/>
            <w:szCs w:val="28"/>
            <w:lang w:val="ky-KG"/>
          </w:rPr>
          <w:t>II бөлүмүндө</w:t>
        </w:r>
      </w:hyperlink>
      <w:r w:rsidRPr="00B359EF">
        <w:rPr>
          <w:sz w:val="28"/>
          <w:szCs w:val="28"/>
          <w:lang w:val="ky-KG"/>
        </w:rPr>
        <w:t xml:space="preserve"> бардык реверсивдик түзүлүштөрдү кароонун жана алардын реверсиясын текшерүүнүн жыйынтыктары жазылат. </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Default="00A72BF0"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Default="00B359EF" w:rsidP="009143EA">
      <w:pPr>
        <w:overflowPunct w:val="0"/>
        <w:autoSpaceDE w:val="0"/>
        <w:autoSpaceDN w:val="0"/>
        <w:adjustRightInd w:val="0"/>
        <w:ind w:firstLine="680"/>
        <w:jc w:val="both"/>
        <w:rPr>
          <w:sz w:val="28"/>
          <w:szCs w:val="28"/>
          <w:lang w:val="ky-KG"/>
        </w:rPr>
      </w:pPr>
    </w:p>
    <w:p w:rsidR="00B359EF" w:rsidRPr="00B359EF" w:rsidRDefault="00B359EF" w:rsidP="009143EA">
      <w:pPr>
        <w:overflowPunct w:val="0"/>
        <w:autoSpaceDE w:val="0"/>
        <w:autoSpaceDN w:val="0"/>
        <w:adjustRightInd w:val="0"/>
        <w:ind w:firstLine="680"/>
        <w:jc w:val="both"/>
        <w:rPr>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p>
    <w:p w:rsidR="00B359EF" w:rsidRPr="005C5921" w:rsidRDefault="00B359EF" w:rsidP="00B359EF">
      <w:pPr>
        <w:widowControl w:val="0"/>
        <w:ind w:firstLine="120"/>
        <w:jc w:val="right"/>
        <w:rPr>
          <w:b/>
          <w:sz w:val="28"/>
          <w:szCs w:val="28"/>
          <w:lang w:val="ky-KG"/>
        </w:rPr>
      </w:pPr>
      <w:bookmarkStart w:id="87" w:name="i2337199"/>
      <w:bookmarkStart w:id="88" w:name="i2341700"/>
      <w:bookmarkStart w:id="89" w:name="i2354357"/>
      <w:bookmarkStart w:id="90" w:name="i2365799"/>
      <w:bookmarkStart w:id="91" w:name="i2375876"/>
      <w:bookmarkEnd w:id="87"/>
      <w:bookmarkEnd w:id="88"/>
      <w:bookmarkEnd w:id="89"/>
      <w:bookmarkEnd w:id="90"/>
      <w:bookmarkEnd w:id="91"/>
      <w:r w:rsidRPr="005C5921">
        <w:rPr>
          <w:b/>
          <w:sz w:val="28"/>
          <w:szCs w:val="28"/>
          <w:lang w:val="ky-KG"/>
        </w:rPr>
        <w:lastRenderedPageBreak/>
        <w:t xml:space="preserve">Пайдалуу кендерди казып алуу менен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B359EF" w:rsidRPr="005C5921" w:rsidRDefault="00B359EF" w:rsidP="00B359EF">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B359EF" w:rsidRDefault="00B359EF" w:rsidP="00B359EF">
      <w:pPr>
        <w:widowControl w:val="0"/>
        <w:ind w:firstLine="120"/>
        <w:jc w:val="right"/>
        <w:rPr>
          <w:b/>
          <w:sz w:val="28"/>
          <w:szCs w:val="28"/>
          <w:lang w:val="ky-KG"/>
        </w:rPr>
      </w:pPr>
      <w:r>
        <w:rPr>
          <w:b/>
          <w:sz w:val="28"/>
          <w:szCs w:val="28"/>
          <w:lang w:val="ky-KG"/>
        </w:rPr>
        <w:t>6</w:t>
      </w:r>
      <w:r w:rsidRPr="005C5921">
        <w:rPr>
          <w:b/>
          <w:sz w:val="28"/>
          <w:szCs w:val="28"/>
          <w:lang w:val="ky-KG"/>
        </w:rPr>
        <w:t>-тиркеме</w:t>
      </w:r>
    </w:p>
    <w:p w:rsidR="00A72BF0" w:rsidRPr="00B359EF" w:rsidRDefault="00A72BF0" w:rsidP="009143EA">
      <w:pPr>
        <w:keepNext/>
        <w:overflowPunct w:val="0"/>
        <w:autoSpaceDE w:val="0"/>
        <w:autoSpaceDN w:val="0"/>
        <w:adjustRightInd w:val="0"/>
        <w:jc w:val="right"/>
        <w:outlineLvl w:val="0"/>
        <w:rPr>
          <w:b/>
          <w:sz w:val="28"/>
          <w:szCs w:val="28"/>
          <w:lang w:val="ky-KG"/>
        </w:rPr>
      </w:pPr>
    </w:p>
    <w:p w:rsidR="00A72BF0" w:rsidRPr="00B359EF" w:rsidRDefault="00A72BF0" w:rsidP="009143EA">
      <w:pPr>
        <w:keepNext/>
        <w:overflowPunct w:val="0"/>
        <w:autoSpaceDE w:val="0"/>
        <w:autoSpaceDN w:val="0"/>
        <w:adjustRightInd w:val="0"/>
        <w:jc w:val="center"/>
        <w:outlineLvl w:val="0"/>
        <w:rPr>
          <w:b/>
          <w:bCs/>
          <w:sz w:val="28"/>
          <w:szCs w:val="28"/>
          <w:lang w:val="ky-KG"/>
        </w:rPr>
      </w:pPr>
      <w:bookmarkStart w:id="92" w:name="i2383161"/>
      <w:bookmarkStart w:id="93" w:name="i2391975"/>
      <w:bookmarkEnd w:id="92"/>
      <w:bookmarkEnd w:id="93"/>
      <w:r w:rsidRPr="00B359EF">
        <w:rPr>
          <w:b/>
          <w:bCs/>
          <w:sz w:val="28"/>
          <w:szCs w:val="28"/>
          <w:lang w:val="ky-KG"/>
        </w:rPr>
        <w:t>ЖЕЛДЕТҮҮ ПЛАНДАРЫН ТҮЗҮҮ БОЮНЧА НУСКАМА</w:t>
      </w:r>
    </w:p>
    <w:p w:rsidR="00A72BF0" w:rsidRPr="00B359EF" w:rsidRDefault="00A72BF0" w:rsidP="009143EA">
      <w:pPr>
        <w:keepNext/>
        <w:overflowPunct w:val="0"/>
        <w:autoSpaceDE w:val="0"/>
        <w:autoSpaceDN w:val="0"/>
        <w:adjustRightInd w:val="0"/>
        <w:jc w:val="center"/>
        <w:outlineLvl w:val="0"/>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 Желдетүү пландары бардык желдетүүчү түзүлүштөрдүн жана жабдуулардын негизги горизонтторунун тоо иштеринин пландарынын көчүрмөлөрүнө тартуу жолу менен түзүлүшү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2. Кен катмарлары (кен телолору)  иштетилген шахталарда, ошондой эле бир нече горизонтто иш жүргүзүлгэн учурда негизги горизонттор боюнча желдетүү пландары жана желдетүүнүн аксонометриялык схемалары түзүлүшү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Бир кен жаткан орунду иштетүүдө жана бир горизонтто иш жүргүзүүдө желдетүү планы гана түзүлүшү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Горизонтто руда жаткан бир нече орун бирдиктүү желдетүү тутумунда турган жалпы иштеп чыгуулар менен ачылган учурда жалпы горизонттор боюнча желдетүү планы түзүлүшү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Желдетүү пландарын жана схемаларын шахтанын башкы инженери, ал эми өз ара байланышкан шахталар үчүн – уюмдун (ишкананын) башкы инженери бекитиши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 Желдетүү пландарына ушу</w:t>
      </w:r>
      <w:r w:rsidR="001A3B7E" w:rsidRPr="00B359EF">
        <w:rPr>
          <w:sz w:val="28"/>
          <w:szCs w:val="28"/>
          <w:lang w:val="ky-KG"/>
        </w:rPr>
        <w:t xml:space="preserve">л </w:t>
      </w:r>
      <w:r w:rsidR="00E02BE6">
        <w:rPr>
          <w:sz w:val="28"/>
          <w:szCs w:val="28"/>
          <w:lang w:val="ky-KG"/>
        </w:rPr>
        <w:t>Эрежелер</w:t>
      </w:r>
      <w:r w:rsidRPr="00B359EF">
        <w:rPr>
          <w:sz w:val="28"/>
          <w:szCs w:val="28"/>
          <w:lang w:val="ky-KG"/>
        </w:rPr>
        <w:t>дин тиркемесинде көрсөтүлгөн шарттуу белгилер менен төмөнкүлөр тартылышы керек:</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1)</w:t>
      </w:r>
      <w:r w:rsidR="00A72BF0" w:rsidRPr="00B359EF">
        <w:rPr>
          <w:sz w:val="28"/>
          <w:szCs w:val="28"/>
          <w:lang w:val="ky-KG"/>
        </w:rPr>
        <w:t xml:space="preserve"> абанын желдетүүчү агымынын кыймылы: таза аба – кызыл менен, иштетилген аба – көк жебе менен;</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2)</w:t>
      </w:r>
      <w:r w:rsidR="00A72BF0" w:rsidRPr="00B359EF">
        <w:rPr>
          <w:sz w:val="28"/>
          <w:szCs w:val="28"/>
          <w:lang w:val="ky-KG"/>
        </w:rPr>
        <w:t xml:space="preserve"> желдетүүчү түзүлүштөр: кесилишин, өткөн абанын санын жана ылдамдыгын көрсөтүү менен өлчөө станциялары, тосмолор, корссингдер, желдеткич эшиктер;</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3)</w:t>
      </w:r>
      <w:r w:rsidR="00A72BF0" w:rsidRPr="00B359EF">
        <w:rPr>
          <w:sz w:val="28"/>
          <w:szCs w:val="28"/>
          <w:lang w:val="ky-KG"/>
        </w:rPr>
        <w:t xml:space="preserve"> аварияларды жоюу үчүн зарыл болуучу коммуникациялар жана өрт өчүрүүчү каражаттар: өрт өчүрүүчү гайкалары жана желдеткичтери бар жер алдындагы суу түтүктөрү жана аба өткөргүчтөр; аба өткөргүчтөрдүн суу берүүгө которулуучу жерлери; сыйымдуулугун көрсөтүү менен соркыскычтардын жана суу топтогучтардын жайгашкан орду; авариялык аба менен камсыздоо камераларынын (ААКК), жер алдындагы камералардын – жашынгычтардын орду, өзүн коргогучтарга которулуу пункттары жана өрткө каршы жабдуулары жана тосмолоо үчүн материалдары бар вагон; өрткө каршы материалдардын кампасы; өрт өчүрүүчү эшиктер.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Коммуникациялар жана өрткө каршы каражаттар туралуу бардык маалыматтарды ыңгайлуу жайгаштыруу максатында аларды көмөкчү пландардын өзүнчө барактарына түшүрүүгө жол берилет.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Шахтанын желдетүүсүнүн аксонометриялык схемасында ушул Эрежелердин тиркемесинде көрсөтүлгөн шарттуу белгилер менен төмөнкүлөр тартылышы керек:</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1)</w:t>
      </w:r>
      <w:r w:rsidR="00A72BF0" w:rsidRPr="00B359EF">
        <w:rPr>
          <w:sz w:val="28"/>
          <w:szCs w:val="28"/>
          <w:lang w:val="ky-KG"/>
        </w:rPr>
        <w:t xml:space="preserve"> желдетүүчү аба агымынын кыймылы:  жаңысы - кызыл менен жана иштетилген аба – көк жебе менен көрсөтүлөт;</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2)</w:t>
      </w:r>
      <w:r w:rsidR="00A72BF0" w:rsidRPr="00B359EF">
        <w:rPr>
          <w:sz w:val="28"/>
          <w:szCs w:val="28"/>
          <w:lang w:val="ky-KG"/>
        </w:rPr>
        <w:t xml:space="preserve"> башкы желдетүүчүнүн негизги жана көмөкчү желдеткичтери алардын номиналдык жана иш жүзүндөгү өндүрүмдүүлүгүн м</w:t>
      </w:r>
      <w:r w:rsidR="00A72BF0" w:rsidRPr="00B359EF">
        <w:rPr>
          <w:sz w:val="28"/>
          <w:szCs w:val="28"/>
          <w:vertAlign w:val="superscript"/>
          <w:lang w:val="ky-KG"/>
        </w:rPr>
        <w:t>3</w:t>
      </w:r>
      <w:r w:rsidR="00A72BF0" w:rsidRPr="00B359EF">
        <w:rPr>
          <w:sz w:val="28"/>
          <w:szCs w:val="28"/>
          <w:lang w:val="ky-KG"/>
        </w:rPr>
        <w:t>/с менен жана депрессиясын мм вод, ст менен көрсөтүлөт;</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3)</w:t>
      </w:r>
      <w:r w:rsidR="00A72BF0" w:rsidRPr="00B359EF">
        <w:rPr>
          <w:sz w:val="28"/>
          <w:szCs w:val="28"/>
          <w:lang w:val="ky-KG"/>
        </w:rPr>
        <w:t xml:space="preserve"> калорифер орнотмолор;</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4)</w:t>
      </w:r>
      <w:r w:rsidR="00A72BF0" w:rsidRPr="00B359EF">
        <w:rPr>
          <w:sz w:val="28"/>
          <w:szCs w:val="28"/>
          <w:lang w:val="ky-KG"/>
        </w:rPr>
        <w:t xml:space="preserve"> өрткө каршы сугат түзүлүштөрү;</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5)</w:t>
      </w:r>
      <w:r w:rsidR="00A72BF0" w:rsidRPr="00B359EF">
        <w:rPr>
          <w:sz w:val="28"/>
          <w:szCs w:val="28"/>
          <w:lang w:val="ky-KG"/>
        </w:rPr>
        <w:t xml:space="preserve"> телефондор орнотулган орундар;</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6)</w:t>
      </w:r>
      <w:r w:rsidR="00A72BF0" w:rsidRPr="00B359EF">
        <w:rPr>
          <w:sz w:val="28"/>
          <w:szCs w:val="28"/>
          <w:lang w:val="ky-KG"/>
        </w:rPr>
        <w:t xml:space="preserve"> өрт өчүргүчтөр жайгашкан орундар;</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7)</w:t>
      </w:r>
      <w:r w:rsidR="00A72BF0" w:rsidRPr="00B359EF">
        <w:rPr>
          <w:sz w:val="28"/>
          <w:szCs w:val="28"/>
          <w:lang w:val="ky-KG"/>
        </w:rPr>
        <w:t xml:space="preserve"> өзүн-өзү сактагычтар топтолуп сакталган орундар;</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8)</w:t>
      </w:r>
      <w:r w:rsidR="00A72BF0" w:rsidRPr="00B359EF">
        <w:rPr>
          <w:sz w:val="28"/>
          <w:szCs w:val="28"/>
          <w:lang w:val="ky-KG"/>
        </w:rPr>
        <w:t xml:space="preserve"> жергиликтүү желдетүүнүн желдеткичтери орнотулган орундар, алардын өндүрүмдүүлүгү жана аларга келген абанын өлчөмү;</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9)</w:t>
      </w:r>
      <w:r w:rsidR="00A72BF0" w:rsidRPr="00B359EF">
        <w:rPr>
          <w:sz w:val="28"/>
          <w:szCs w:val="28"/>
          <w:lang w:val="ky-KG"/>
        </w:rPr>
        <w:t xml:space="preserve"> шахтага, горизонтко, канаттарга, участокторго жана блокторго (камераларга) келген абанын саны;</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10)</w:t>
      </w:r>
      <w:r w:rsidR="00A72BF0" w:rsidRPr="00B359EF">
        <w:rPr>
          <w:sz w:val="28"/>
          <w:szCs w:val="28"/>
          <w:lang w:val="ky-KG"/>
        </w:rPr>
        <w:t xml:space="preserve"> шахтадан, канаттан, горизонттон жана участоктон чыккан абанын саны;</w:t>
      </w:r>
    </w:p>
    <w:p w:rsidR="00A72BF0" w:rsidRPr="00B359EF" w:rsidRDefault="00B359EF" w:rsidP="009143EA">
      <w:pPr>
        <w:overflowPunct w:val="0"/>
        <w:autoSpaceDE w:val="0"/>
        <w:autoSpaceDN w:val="0"/>
        <w:adjustRightInd w:val="0"/>
        <w:ind w:firstLine="680"/>
        <w:jc w:val="both"/>
        <w:rPr>
          <w:sz w:val="28"/>
          <w:szCs w:val="28"/>
          <w:lang w:val="ky-KG"/>
        </w:rPr>
      </w:pPr>
      <w:r>
        <w:rPr>
          <w:sz w:val="28"/>
          <w:szCs w:val="28"/>
          <w:lang w:val="ky-KG"/>
        </w:rPr>
        <w:t>11)</w:t>
      </w:r>
      <w:r w:rsidR="00A72BF0" w:rsidRPr="00B359EF">
        <w:rPr>
          <w:sz w:val="28"/>
          <w:szCs w:val="28"/>
        </w:rPr>
        <w:t xml:space="preserve"> </w:t>
      </w:r>
      <w:r w:rsidR="00A72BF0" w:rsidRPr="00B359EF">
        <w:rPr>
          <w:sz w:val="28"/>
          <w:szCs w:val="28"/>
          <w:lang w:val="ky-KG"/>
        </w:rPr>
        <w:t>шахталык жана блоктук запас чыккычтар.</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pacing w:val="40"/>
          <w:sz w:val="28"/>
          <w:szCs w:val="28"/>
          <w:lang w:val="ky-KG"/>
        </w:rPr>
        <w:t>Эскертүү</w:t>
      </w:r>
      <w:r w:rsidR="001A3B7E" w:rsidRPr="00B359EF">
        <w:rPr>
          <w:sz w:val="28"/>
          <w:szCs w:val="28"/>
          <w:lang w:val="ky-KG"/>
        </w:rPr>
        <w:t>:</w:t>
      </w:r>
      <w:r w:rsidRPr="00B359EF">
        <w:rPr>
          <w:sz w:val="28"/>
          <w:szCs w:val="28"/>
          <w:lang w:val="ky-KG"/>
        </w:rPr>
        <w:t xml:space="preserve">Шахтада бир горизонт бар болгондо "б", "в", "д" пункттарынын талаптары желдетүү пландарына коюлат.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4. Аксонометриялык желдетүү планында же желдетүү планында өзгөчө таблицада төмөнкүлөр көрсөтүлүшү керек:</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1)</w:t>
      </w:r>
      <w:r w:rsidR="00A72BF0" w:rsidRPr="00B359EF">
        <w:rPr>
          <w:sz w:val="28"/>
          <w:szCs w:val="28"/>
          <w:lang w:val="ky-KG"/>
        </w:rPr>
        <w:t xml:space="preserve"> келген агымдагы жана чыккан агымдагы өлчөөчү станциялардын саны,  станциялардын жалпы саны;</w:t>
      </w:r>
    </w:p>
    <w:p w:rsidR="00A72BF0" w:rsidRPr="00B359EF" w:rsidRDefault="00426D8C" w:rsidP="009143EA">
      <w:pPr>
        <w:overflowPunct w:val="0"/>
        <w:autoSpaceDE w:val="0"/>
        <w:autoSpaceDN w:val="0"/>
        <w:adjustRightInd w:val="0"/>
        <w:ind w:firstLine="680"/>
        <w:jc w:val="both"/>
        <w:rPr>
          <w:sz w:val="28"/>
          <w:szCs w:val="28"/>
        </w:rPr>
      </w:pPr>
      <w:r>
        <w:rPr>
          <w:sz w:val="28"/>
          <w:szCs w:val="28"/>
        </w:rPr>
        <w:t xml:space="preserve">2) </w:t>
      </w:r>
      <w:r w:rsidR="00A72BF0" w:rsidRPr="00B359EF">
        <w:rPr>
          <w:sz w:val="28"/>
          <w:szCs w:val="28"/>
          <w:lang w:val="ky-KG"/>
        </w:rPr>
        <w:t>шахтага келген абанын жалпы саны</w:t>
      </w:r>
      <w:r w:rsidR="00A72BF0" w:rsidRPr="00B359EF">
        <w:rPr>
          <w:sz w:val="28"/>
          <w:szCs w:val="28"/>
        </w:rPr>
        <w:t>;</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rPr>
        <w:t>3)</w:t>
      </w:r>
      <w:r w:rsidR="00A72BF0" w:rsidRPr="00B359EF">
        <w:rPr>
          <w:sz w:val="28"/>
          <w:szCs w:val="28"/>
        </w:rPr>
        <w:t xml:space="preserve"> </w:t>
      </w:r>
      <w:r w:rsidR="00A72BF0" w:rsidRPr="00B359EF">
        <w:rPr>
          <w:sz w:val="28"/>
          <w:szCs w:val="28"/>
          <w:lang w:val="ky-KG"/>
        </w:rPr>
        <w:t>шахтанын ичинен жана сыртынан агып кетүүлөр (агып кирүү):  желдетүүчү өзөктүн оозу, герметикалуу имарат, тосмолор, агымды которуу үчүн которгуч клапандар аркылуу, өзөктүн айланасындагы аянт, желдетүүчү түзүлүштөр аркылуу аба жүргөн жолдо участкалык штректер башталганга чейин жана участоктордогу иштетилген мейкиндик аркылуу;</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4)</w:t>
      </w:r>
      <w:r w:rsidR="00A72BF0" w:rsidRPr="00B359EF">
        <w:rPr>
          <w:sz w:val="28"/>
          <w:szCs w:val="28"/>
          <w:lang w:val="ky-KG"/>
        </w:rPr>
        <w:t xml:space="preserve"> өзүнчө желдеткич тейлеген шахтанын (участоктун) ар бир канаты боюнча эквиваленттүү көзөнөк, ошондой эле жалпы шахта боюнча.</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5. Желдетүү планына түшүндүрмө кат тиркелиши керек, анда төмөнкүлөр көрсөтүлөт:</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1)</w:t>
      </w:r>
      <w:r w:rsidR="00A72BF0" w:rsidRPr="00B359EF">
        <w:rPr>
          <w:sz w:val="28"/>
          <w:szCs w:val="28"/>
          <w:lang w:val="ky-KG"/>
        </w:rPr>
        <w:t xml:space="preserve"> башкы желдетүүнүн жумушчу жана резерв желдеткичтердин типтери, реверс түзүлүштөр жана телефон байланышы, ошондой эле телефон аркылуу шахтанын коммутаторун чакыруу;</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2)</w:t>
      </w:r>
      <w:r w:rsidR="00A72BF0" w:rsidRPr="00B359EF">
        <w:rPr>
          <w:sz w:val="28"/>
          <w:szCs w:val="28"/>
          <w:lang w:val="ky-KG"/>
        </w:rPr>
        <w:t xml:space="preserve"> жергиликтүү желдетүүнүн желдеткичтеринин саны, типтери жана өндүрүмдүүлүгү;</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3)</w:t>
      </w:r>
      <w:r w:rsidR="00A72BF0" w:rsidRPr="00B359EF">
        <w:rPr>
          <w:sz w:val="28"/>
          <w:szCs w:val="28"/>
          <w:lang w:val="ky-KG"/>
        </w:rPr>
        <w:t xml:space="preserve"> жалпы шахталык депрессиянын жана жергиликтүү желдетүүнүн желдеткичтеринин эсебинен даярдоочу кен казып алуу орундарды  (забойлордун саны) желдетүү;</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lastRenderedPageBreak/>
        <w:t>4)</w:t>
      </w:r>
      <w:r w:rsidR="00A72BF0" w:rsidRPr="00B359EF">
        <w:rPr>
          <w:sz w:val="28"/>
          <w:szCs w:val="28"/>
          <w:lang w:val="ky-KG"/>
        </w:rPr>
        <w:t xml:space="preserve"> ырааттуу желдетилген тазалагыч забойлордун (камералардын, блоктордун, лавалардын) саны; бул учурда ырааттуу желдетилген эки камерадан экинчиси гана эсепке алынат;</w:t>
      </w:r>
    </w:p>
    <w:p w:rsidR="00A72BF0" w:rsidRPr="00B359EF" w:rsidRDefault="00426D8C" w:rsidP="009143EA">
      <w:pPr>
        <w:overflowPunct w:val="0"/>
        <w:autoSpaceDE w:val="0"/>
        <w:autoSpaceDN w:val="0"/>
        <w:adjustRightInd w:val="0"/>
        <w:ind w:firstLine="680"/>
        <w:jc w:val="both"/>
        <w:rPr>
          <w:sz w:val="28"/>
          <w:szCs w:val="28"/>
        </w:rPr>
      </w:pPr>
      <w:r>
        <w:rPr>
          <w:sz w:val="28"/>
          <w:szCs w:val="28"/>
        </w:rPr>
        <w:t>5)</w:t>
      </w:r>
      <w:r w:rsidR="00A72BF0" w:rsidRPr="00B359EF">
        <w:rPr>
          <w:sz w:val="28"/>
          <w:szCs w:val="28"/>
        </w:rPr>
        <w:t xml:space="preserve"> </w:t>
      </w:r>
      <w:r w:rsidR="00A72BF0" w:rsidRPr="00B359EF">
        <w:rPr>
          <w:sz w:val="28"/>
          <w:szCs w:val="28"/>
          <w:lang w:val="ky-KG"/>
        </w:rPr>
        <w:t>бар болгон өлчөөчү приборлордун тизмеси жана аларга болгон муктаждык</w:t>
      </w:r>
      <w:r w:rsidR="00A72BF0"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6. </w:t>
      </w:r>
      <w:r w:rsidRPr="00B359EF">
        <w:rPr>
          <w:sz w:val="28"/>
          <w:szCs w:val="28"/>
          <w:lang w:val="ky-KG"/>
        </w:rPr>
        <w:t>Желдетүү пландарын түзүүдө шахтадагы желдетүүнүн абалын жакшырткан иш-чаралар иштелип чыгышы керек, аларды аткаруу мөөнөттөрү жана зарыл жабдуулар көрсөтүлүшү керек. Шахтанын желдетүүчү чарбасын жакшыртуу боюнча иш-чараларды иштеп чыгууда төмөнкүлөр каралышы зарыл:</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1)</w:t>
      </w:r>
      <w:r w:rsidR="00A72BF0" w:rsidRPr="00B359EF">
        <w:rPr>
          <w:sz w:val="28"/>
          <w:szCs w:val="28"/>
          <w:lang w:val="ky-KG"/>
        </w:rPr>
        <w:t xml:space="preserve"> же</w:t>
      </w:r>
      <w:r w:rsidR="001A3B7E" w:rsidRPr="00B359EF">
        <w:rPr>
          <w:sz w:val="28"/>
          <w:szCs w:val="28"/>
          <w:lang w:val="ky-KG"/>
        </w:rPr>
        <w:t xml:space="preserve">лдетүүчү иштеп чыгууларды ушул </w:t>
      </w:r>
      <w:r w:rsidR="00E02BE6">
        <w:rPr>
          <w:sz w:val="28"/>
          <w:szCs w:val="28"/>
          <w:lang w:val="ky-KG"/>
        </w:rPr>
        <w:t>Эрежелер</w:t>
      </w:r>
      <w:r w:rsidR="00A72BF0" w:rsidRPr="00B359EF">
        <w:rPr>
          <w:sz w:val="28"/>
          <w:szCs w:val="28"/>
          <w:lang w:val="ky-KG"/>
        </w:rPr>
        <w:t>дин талаптарына толук шайкеш келтирүү;</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2)</w:t>
      </w:r>
      <w:r w:rsidR="00A72BF0" w:rsidRPr="00B359EF">
        <w:rPr>
          <w:sz w:val="28"/>
          <w:szCs w:val="28"/>
          <w:lang w:val="ky-KG"/>
        </w:rPr>
        <w:t xml:space="preserve"> жаңы абанын негизги агымын айрым участокторду, блокторду өзүнчө желдетүү үчүн удаалаш агымдарга бөлүштүрүү;</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3)</w:t>
      </w:r>
      <w:r w:rsidR="00A72BF0" w:rsidRPr="00B359EF">
        <w:rPr>
          <w:sz w:val="28"/>
          <w:szCs w:val="28"/>
          <w:lang w:val="ky-KG"/>
        </w:rPr>
        <w:t xml:space="preserve"> жаңы желдетүү жолдорун, желдетүү шурфтарын, скважиналарды, өзгөчө аба көп чыгып кеткен шахталарга салуу жолу менен желдетүүчү иштеп чыгуулардын узактыгын кыскартуу;</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4)</w:t>
      </w:r>
      <w:r w:rsidR="00A72BF0" w:rsidRPr="00B359EF">
        <w:rPr>
          <w:sz w:val="28"/>
          <w:szCs w:val="28"/>
          <w:lang w:val="ky-KG"/>
        </w:rPr>
        <w:t xml:space="preserve"> желдетүүчү түзүлүштөрдү куруу: абанын агып кетүүсүн азайтуу үчүн жана жергиликтүү каршылыктарды азайтуу үчүн тосмо, ляд, эшиктер, кроссингдер;</w:t>
      </w:r>
    </w:p>
    <w:p w:rsidR="00A72BF0" w:rsidRPr="00B359EF" w:rsidRDefault="00426D8C" w:rsidP="009143EA">
      <w:pPr>
        <w:overflowPunct w:val="0"/>
        <w:autoSpaceDE w:val="0"/>
        <w:autoSpaceDN w:val="0"/>
        <w:adjustRightInd w:val="0"/>
        <w:ind w:firstLine="680"/>
        <w:jc w:val="both"/>
        <w:rPr>
          <w:sz w:val="28"/>
          <w:szCs w:val="28"/>
          <w:lang w:val="ky-KG"/>
        </w:rPr>
      </w:pPr>
      <w:r>
        <w:rPr>
          <w:sz w:val="28"/>
          <w:szCs w:val="28"/>
          <w:lang w:val="ky-KG"/>
        </w:rPr>
        <w:t>5)</w:t>
      </w:r>
      <w:r w:rsidR="00A72BF0" w:rsidRPr="00B359EF">
        <w:rPr>
          <w:sz w:val="28"/>
          <w:szCs w:val="28"/>
          <w:lang w:val="ky-KG"/>
        </w:rPr>
        <w:t xml:space="preserve"> кубаттуулугу аз желдеткичтерди кубаттууларына же же жогорку депресиялуул желдеткичтерге алмаштыруу, резерв желдеткичтерди орнотуу, негизги желдетүүчү орнотмолорду абанын агымын реверстөөчү түзүлүштөр менен жабдуу.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7. Желдетүү пландарын:</w:t>
      </w:r>
    </w:p>
    <w:p w:rsidR="00A72BF0" w:rsidRPr="00B359EF" w:rsidRDefault="00A72BF0" w:rsidP="00426D8C">
      <w:pPr>
        <w:pBdr>
          <w:bottom w:val="single" w:sz="4" w:space="1" w:color="auto"/>
        </w:pBdr>
        <w:overflowPunct w:val="0"/>
        <w:autoSpaceDE w:val="0"/>
        <w:autoSpaceDN w:val="0"/>
        <w:adjustRightInd w:val="0"/>
        <w:ind w:firstLine="680"/>
        <w:jc w:val="both"/>
        <w:rPr>
          <w:sz w:val="28"/>
          <w:szCs w:val="28"/>
          <w:lang w:val="ky-KG"/>
        </w:rPr>
      </w:pPr>
      <w:r w:rsidRPr="00B359EF">
        <w:rPr>
          <w:sz w:val="28"/>
          <w:szCs w:val="28"/>
          <w:lang w:val="ky-KG"/>
        </w:rPr>
        <w:t xml:space="preserve">- жарым жылда бир жолу үч нускада түзүү жана ай сайын толуктап туруу, бул учурда желдетүүчү түзүлүштөрдүн (эшиктер, тосмолор, желдетүүчү терезелер), желдеткичтердин, жергиликтүү желдетүүнүн жайгашуусундагы бардык өзгөрүүлөр, ошондой эле желдетүүчү агымдардын багыттары желдетүү планында эртеңки күндөн кечиктирбестен белгилениши керек жана өзгөртүүлөр киргизилген күндү көрсөтүү менен шахтанын чаң-желдетүү кызматынын (ЧЖК) начальниги жана башкы инженери кол коюу менен бекитиши керек. </w:t>
      </w:r>
    </w:p>
    <w:p w:rsidR="00A72BF0" w:rsidRPr="00B359EF" w:rsidRDefault="00A72BF0" w:rsidP="00426D8C">
      <w:pPr>
        <w:pBdr>
          <w:bottom w:val="single" w:sz="4" w:space="1" w:color="auto"/>
        </w:pBdr>
        <w:overflowPunct w:val="0"/>
        <w:autoSpaceDE w:val="0"/>
        <w:autoSpaceDN w:val="0"/>
        <w:adjustRightInd w:val="0"/>
        <w:ind w:firstLine="680"/>
        <w:jc w:val="both"/>
        <w:rPr>
          <w:sz w:val="28"/>
          <w:szCs w:val="28"/>
          <w:lang w:val="ky-KG"/>
        </w:rPr>
      </w:pPr>
      <w:r w:rsidRPr="00B359EF">
        <w:rPr>
          <w:sz w:val="28"/>
          <w:szCs w:val="28"/>
          <w:lang w:val="ky-KG"/>
        </w:rPr>
        <w:t>- бир нускасы шахтанын ЧЖК начальнигинде, экинчиси – ОМГВС жана үчүнчү нускасы шахтанын башкы инженеринде аварияларды жоюу Планы менен комплектте сакталышы керек.</w:t>
      </w:r>
    </w:p>
    <w:p w:rsidR="00A72BF0" w:rsidRPr="00B359EF" w:rsidRDefault="00A72BF0" w:rsidP="009143EA">
      <w:pPr>
        <w:keepNext/>
        <w:overflowPunct w:val="0"/>
        <w:autoSpaceDE w:val="0"/>
        <w:autoSpaceDN w:val="0"/>
        <w:adjustRightInd w:val="0"/>
        <w:jc w:val="right"/>
        <w:outlineLvl w:val="0"/>
        <w:rPr>
          <w:b/>
          <w:sz w:val="28"/>
          <w:szCs w:val="28"/>
          <w:lang w:val="ky-KG"/>
        </w:rPr>
      </w:pPr>
      <w:bookmarkStart w:id="94" w:name="i2416987"/>
      <w:bookmarkStart w:id="95" w:name="i2423410"/>
      <w:bookmarkStart w:id="96" w:name="i2438577"/>
      <w:bookmarkStart w:id="97" w:name="i2445478"/>
      <w:bookmarkStart w:id="98" w:name="i2452541"/>
      <w:bookmarkEnd w:id="94"/>
      <w:bookmarkEnd w:id="95"/>
      <w:bookmarkEnd w:id="96"/>
      <w:bookmarkEnd w:id="97"/>
      <w:bookmarkEnd w:id="98"/>
    </w:p>
    <w:p w:rsidR="00A72BF0" w:rsidRDefault="00A72BF0"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Default="00B359EF" w:rsidP="009143EA">
      <w:pPr>
        <w:widowControl w:val="0"/>
        <w:autoSpaceDE w:val="0"/>
        <w:autoSpaceDN w:val="0"/>
        <w:adjustRightInd w:val="0"/>
        <w:outlineLvl w:val="1"/>
        <w:rPr>
          <w:sz w:val="28"/>
          <w:szCs w:val="28"/>
          <w:lang w:val="ky-KG"/>
        </w:rPr>
      </w:pPr>
    </w:p>
    <w:p w:rsidR="00B359EF" w:rsidRPr="005C5921" w:rsidRDefault="00B359EF" w:rsidP="00B359EF">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B359EF" w:rsidRPr="005C5921" w:rsidRDefault="00B359EF" w:rsidP="00B359EF">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B359EF" w:rsidRDefault="00B359EF" w:rsidP="00B359EF">
      <w:pPr>
        <w:widowControl w:val="0"/>
        <w:ind w:firstLine="120"/>
        <w:jc w:val="right"/>
        <w:rPr>
          <w:b/>
          <w:sz w:val="28"/>
          <w:szCs w:val="28"/>
          <w:lang w:val="ky-KG"/>
        </w:rPr>
      </w:pPr>
      <w:r>
        <w:rPr>
          <w:b/>
          <w:sz w:val="28"/>
          <w:szCs w:val="28"/>
          <w:lang w:val="ky-KG"/>
        </w:rPr>
        <w:t>7</w:t>
      </w:r>
      <w:r w:rsidRPr="005C5921">
        <w:rPr>
          <w:b/>
          <w:sz w:val="28"/>
          <w:szCs w:val="28"/>
          <w:lang w:val="ky-KG"/>
        </w:rPr>
        <w:t>-тиркеме</w:t>
      </w:r>
    </w:p>
    <w:p w:rsidR="00A72BF0" w:rsidRPr="00B359EF" w:rsidRDefault="00A72BF0" w:rsidP="009143EA">
      <w:pPr>
        <w:keepNext/>
        <w:overflowPunct w:val="0"/>
        <w:autoSpaceDE w:val="0"/>
        <w:autoSpaceDN w:val="0"/>
        <w:adjustRightInd w:val="0"/>
        <w:jc w:val="right"/>
        <w:outlineLvl w:val="0"/>
        <w:rPr>
          <w:b/>
          <w:sz w:val="28"/>
          <w:szCs w:val="28"/>
          <w:lang w:val="ky-KG"/>
        </w:rPr>
      </w:pPr>
    </w:p>
    <w:p w:rsidR="00A72BF0" w:rsidRPr="00B359EF" w:rsidRDefault="00A72BF0" w:rsidP="009143EA">
      <w:pPr>
        <w:keepNext/>
        <w:overflowPunct w:val="0"/>
        <w:autoSpaceDE w:val="0"/>
        <w:autoSpaceDN w:val="0"/>
        <w:adjustRightInd w:val="0"/>
        <w:jc w:val="center"/>
        <w:outlineLvl w:val="0"/>
        <w:rPr>
          <w:b/>
          <w:bCs/>
          <w:sz w:val="28"/>
          <w:szCs w:val="28"/>
          <w:lang w:val="ky-KG"/>
        </w:rPr>
      </w:pPr>
      <w:bookmarkStart w:id="99" w:name="i2463330"/>
      <w:bookmarkStart w:id="100" w:name="i2477426"/>
      <w:bookmarkEnd w:id="99"/>
      <w:bookmarkEnd w:id="100"/>
      <w:r w:rsidRPr="00B359EF">
        <w:rPr>
          <w:b/>
          <w:bCs/>
          <w:sz w:val="28"/>
          <w:szCs w:val="28"/>
          <w:lang w:val="ky-KG"/>
        </w:rPr>
        <w:t>КЕНДЕГИ АБАНЫН СЫНАМДАРЫН АЛУУ БОЮНЧА НУСКАМА</w:t>
      </w:r>
    </w:p>
    <w:p w:rsidR="00A72BF0" w:rsidRPr="00B359EF" w:rsidRDefault="00A72BF0" w:rsidP="009143EA">
      <w:pPr>
        <w:keepNext/>
        <w:overflowPunct w:val="0"/>
        <w:autoSpaceDE w:val="0"/>
        <w:autoSpaceDN w:val="0"/>
        <w:adjustRightInd w:val="0"/>
        <w:jc w:val="center"/>
        <w:outlineLvl w:val="0"/>
        <w:rPr>
          <w:sz w:val="28"/>
          <w:szCs w:val="28"/>
          <w:lang w:val="ky-KG"/>
        </w:rPr>
      </w:pPr>
    </w:p>
    <w:p w:rsidR="00A72BF0" w:rsidRPr="00B359EF" w:rsidRDefault="00A72BF0" w:rsidP="009143EA">
      <w:pPr>
        <w:overflowPunct w:val="0"/>
        <w:autoSpaceDE w:val="0"/>
        <w:autoSpaceDN w:val="0"/>
        <w:adjustRightInd w:val="0"/>
        <w:jc w:val="center"/>
        <w:rPr>
          <w:b/>
          <w:bCs/>
          <w:sz w:val="28"/>
          <w:szCs w:val="28"/>
          <w:lang w:val="ky-KG"/>
        </w:rPr>
      </w:pPr>
      <w:r w:rsidRPr="00B359EF">
        <w:rPr>
          <w:b/>
          <w:bCs/>
          <w:sz w:val="28"/>
          <w:szCs w:val="28"/>
          <w:lang w:val="ky-KG"/>
        </w:rPr>
        <w:t>1</w:t>
      </w:r>
      <w:r w:rsidR="00426D8C">
        <w:rPr>
          <w:b/>
          <w:bCs/>
          <w:sz w:val="28"/>
          <w:szCs w:val="28"/>
          <w:lang w:val="ky-KG"/>
        </w:rPr>
        <w:t>.</w:t>
      </w:r>
      <w:r w:rsidR="00426D8C" w:rsidRPr="00426D8C">
        <w:rPr>
          <w:b/>
          <w:bCs/>
          <w:sz w:val="28"/>
          <w:szCs w:val="28"/>
          <w:lang w:val="ky-KG"/>
        </w:rPr>
        <w:t xml:space="preserve"> </w:t>
      </w:r>
      <w:r w:rsidR="00426D8C" w:rsidRPr="00B359EF">
        <w:rPr>
          <w:b/>
          <w:bCs/>
          <w:sz w:val="28"/>
          <w:szCs w:val="28"/>
          <w:lang w:val="ky-KG"/>
        </w:rPr>
        <w:t>Кендеги абанын сынамдарын алууну уюштуруу, мөөнөтү жана орду</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 Ушул Кендеги абанын сынам</w:t>
      </w:r>
      <w:r w:rsidR="001A3B7E" w:rsidRPr="00B359EF">
        <w:rPr>
          <w:sz w:val="28"/>
          <w:szCs w:val="28"/>
          <w:lang w:val="ky-KG"/>
        </w:rPr>
        <w:t>дарын алуу боюнча нускама ушул э</w:t>
      </w:r>
      <w:r w:rsidRPr="00B359EF">
        <w:rPr>
          <w:sz w:val="28"/>
          <w:szCs w:val="28"/>
          <w:lang w:val="ky-KG"/>
        </w:rPr>
        <w:t>режелердин талаптарына ылайык кендеги абанын сынамдарын алуунун тартибин белгилейт. Аварияларда жана башка шашылыш учурларда абанын сынамдарын алууда алуунун тартибин жана ордун ӨМТСВ командири менен макулдашуу боюнча шахтанын башкы инженери белгилейт.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 Кендеги абаны алууну сынамдарды алуунун планына ылайык ӨМТСВ лабораториясы берген наряд боюнча ӨМТСВ сынамдарды алуучулары же респираторчулары жүргүзүлөт.</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3. </w:t>
      </w:r>
      <w:r w:rsidRPr="00B359EF">
        <w:rPr>
          <w:sz w:val="28"/>
          <w:szCs w:val="28"/>
          <w:lang w:val="ky-KG"/>
        </w:rPr>
        <w:t>Сынамдарды алуу планы кварталына бир жолу ПВС начальниги тарабынан түзүлөт. Алуу планын жана мөөнөтүн ӨМТСВ командири менен макулдашуу боюнча шахтанын башкы инженери бекитет. Ар бир айдын башталышында (башталганга чейин 5 күн мурда) план такталат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4. </w:t>
      </w:r>
      <w:r w:rsidRPr="00B359EF">
        <w:rPr>
          <w:sz w:val="28"/>
          <w:szCs w:val="28"/>
          <w:lang w:val="ky-KG"/>
        </w:rPr>
        <w:t>Абанын сынамдарын алуу планында көрсөтүлүшү керек: сынамдарды алуу күнү, орду жана сынамдардын саны</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Абанын сапаттык урамын контролдоо үчүн анын сынамдарын алуу жумушчу орундарда, блоктордо, камераларда, лаваларда айына бир жолудан көп эмес жана кварталына бир жолудан көп эмес – калган кен казып алуу орундарында жүргүзүлүшү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Жакын жерде шахтага кирип кетиши мүмкүн болгон, атмосфераны зыяндуу аралашмалар менен булгоочу күйүүчү тоо тек үймөктөрү (террикондор) же өнөр жай ишканалары бар болгон шахталарда план менен жалпы кирген аба агымынан абанын сынамын алуу каралышы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 xml:space="preserve">Абанын табы </w:t>
      </w:r>
      <w:r w:rsidRPr="00B359EF">
        <w:rPr>
          <w:sz w:val="28"/>
          <w:szCs w:val="28"/>
        </w:rPr>
        <w:t>20°С</w:t>
      </w:r>
      <w:r w:rsidRPr="00B359EF">
        <w:rPr>
          <w:sz w:val="28"/>
          <w:szCs w:val="28"/>
          <w:lang w:val="ky-KG"/>
        </w:rPr>
        <w:t>тан жогору болгон кен казып алуу орундарында, абанын сынамдарын алуу менен катар, аба агымынын температурасын, нымдуулугун жана кыймылынын ылдамдыгын өлчөөнү жүргүзүшү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5. </w:t>
      </w:r>
      <w:r w:rsidRPr="00B359EF">
        <w:rPr>
          <w:sz w:val="28"/>
          <w:szCs w:val="28"/>
          <w:lang w:val="ky-KG"/>
        </w:rPr>
        <w:t xml:space="preserve">План менен каралган күндөрү, </w:t>
      </w:r>
      <w:r w:rsidRPr="00B359EF">
        <w:rPr>
          <w:sz w:val="28"/>
          <w:szCs w:val="28"/>
        </w:rPr>
        <w:t>ӨМТСВ</w:t>
      </w:r>
      <w:r w:rsidRPr="00B359EF">
        <w:rPr>
          <w:sz w:val="28"/>
          <w:szCs w:val="28"/>
          <w:lang w:val="ky-KG"/>
        </w:rPr>
        <w:t xml:space="preserve"> сынамдарды алуучусу же </w:t>
      </w:r>
      <w:r w:rsidRPr="00B359EF">
        <w:rPr>
          <w:sz w:val="28"/>
          <w:szCs w:val="28"/>
        </w:rPr>
        <w:t>респиратор</w:t>
      </w:r>
      <w:r w:rsidRPr="00B359EF">
        <w:rPr>
          <w:sz w:val="28"/>
          <w:szCs w:val="28"/>
          <w:lang w:val="ky-KG"/>
        </w:rPr>
        <w:t>чусу нарядды түзөтүү үчүн шахтанын ПВС (участоктун) начальнигине келиши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Шахтанын ПВС (участок) начальниги абанын сынамдарын алууга нарядга (1-форма) кол коет, сынамдарды алуу боюнча нарядды аткарууну контролдоо үчүн кызматкерди дайындайт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p>
    <w:p w:rsidR="00A72BF0" w:rsidRPr="00B359EF" w:rsidRDefault="00A72BF0" w:rsidP="009143EA">
      <w:pPr>
        <w:overflowPunct w:val="0"/>
        <w:autoSpaceDE w:val="0"/>
        <w:autoSpaceDN w:val="0"/>
        <w:adjustRightInd w:val="0"/>
        <w:jc w:val="right"/>
        <w:rPr>
          <w:bCs/>
          <w:sz w:val="28"/>
          <w:szCs w:val="28"/>
          <w:lang w:val="ky-KG"/>
        </w:rPr>
      </w:pPr>
      <w:r w:rsidRPr="00B359EF">
        <w:rPr>
          <w:sz w:val="28"/>
          <w:szCs w:val="28"/>
          <w:lang w:val="ky-KG"/>
        </w:rPr>
        <w:t>1-</w:t>
      </w:r>
      <w:r w:rsidR="00426D8C">
        <w:rPr>
          <w:sz w:val="28"/>
          <w:szCs w:val="28"/>
          <w:lang w:val="ky-KG"/>
        </w:rPr>
        <w:t>Ф</w:t>
      </w:r>
      <w:r w:rsidRPr="00B359EF">
        <w:rPr>
          <w:sz w:val="28"/>
          <w:szCs w:val="28"/>
          <w:lang w:val="ky-KG"/>
        </w:rPr>
        <w:t>орма</w:t>
      </w:r>
    </w:p>
    <w:p w:rsidR="00A72BF0" w:rsidRPr="00B359EF" w:rsidRDefault="00A72BF0" w:rsidP="009143EA">
      <w:pPr>
        <w:overflowPunct w:val="0"/>
        <w:autoSpaceDE w:val="0"/>
        <w:autoSpaceDN w:val="0"/>
        <w:adjustRightInd w:val="0"/>
        <w:jc w:val="right"/>
        <w:rPr>
          <w:b/>
          <w:sz w:val="28"/>
          <w:szCs w:val="28"/>
        </w:rPr>
      </w:pPr>
    </w:p>
    <w:p w:rsidR="00A72BF0" w:rsidRPr="00B359EF" w:rsidRDefault="00A72BF0" w:rsidP="009143EA">
      <w:pPr>
        <w:overflowPunct w:val="0"/>
        <w:autoSpaceDE w:val="0"/>
        <w:autoSpaceDN w:val="0"/>
        <w:adjustRightInd w:val="0"/>
        <w:jc w:val="both"/>
        <w:rPr>
          <w:sz w:val="28"/>
          <w:szCs w:val="28"/>
          <w:lang w:val="ky-KG"/>
        </w:rPr>
      </w:pPr>
      <w:r w:rsidRPr="00B359EF">
        <w:rPr>
          <w:sz w:val="28"/>
          <w:szCs w:val="28"/>
        </w:rPr>
        <w:t>"________"_______________</w:t>
      </w:r>
      <w:r w:rsidRPr="00B359EF">
        <w:rPr>
          <w:sz w:val="28"/>
          <w:szCs w:val="28"/>
          <w:lang w:val="ky-KG"/>
        </w:rPr>
        <w:t>20</w:t>
      </w:r>
      <w:r w:rsidRPr="00B359EF">
        <w:rPr>
          <w:sz w:val="28"/>
          <w:szCs w:val="28"/>
        </w:rPr>
        <w:t>_______</w:t>
      </w:r>
      <w:r w:rsidRPr="00B359EF">
        <w:rPr>
          <w:sz w:val="28"/>
          <w:szCs w:val="28"/>
          <w:lang w:val="ky-KG"/>
        </w:rPr>
        <w:t xml:space="preserve">-жылдагы </w:t>
      </w:r>
      <w:r w:rsidRPr="00B359EF">
        <w:rPr>
          <w:sz w:val="28"/>
          <w:szCs w:val="28"/>
        </w:rPr>
        <w:t xml:space="preserve">№ ____________________ </w:t>
      </w:r>
      <w:r w:rsidRPr="00B359EF">
        <w:rPr>
          <w:sz w:val="28"/>
          <w:szCs w:val="28"/>
          <w:lang w:val="ky-KG"/>
        </w:rPr>
        <w:t>н</w:t>
      </w:r>
      <w:r w:rsidRPr="00B359EF">
        <w:rPr>
          <w:sz w:val="28"/>
          <w:szCs w:val="28"/>
        </w:rPr>
        <w:t>аряд____________________________________________</w:t>
      </w:r>
      <w:r w:rsidRPr="00B359EF">
        <w:rPr>
          <w:sz w:val="28"/>
          <w:szCs w:val="28"/>
          <w:lang w:val="ky-KG"/>
        </w:rPr>
        <w:t xml:space="preserve">боюнча абанын </w:t>
      </w:r>
    </w:p>
    <w:p w:rsidR="00A72BF0" w:rsidRPr="00B359EF" w:rsidRDefault="00A72BF0" w:rsidP="009143EA">
      <w:pPr>
        <w:overflowPunct w:val="0"/>
        <w:autoSpaceDE w:val="0"/>
        <w:autoSpaceDN w:val="0"/>
        <w:adjustRightInd w:val="0"/>
        <w:jc w:val="center"/>
        <w:rPr>
          <w:b/>
          <w:sz w:val="28"/>
          <w:szCs w:val="28"/>
        </w:rPr>
      </w:pPr>
      <w:r w:rsidRPr="00B359EF">
        <w:rPr>
          <w:sz w:val="28"/>
          <w:szCs w:val="28"/>
        </w:rPr>
        <w:t>(</w:t>
      </w:r>
      <w:r w:rsidRPr="00B359EF">
        <w:rPr>
          <w:sz w:val="28"/>
          <w:szCs w:val="28"/>
          <w:lang w:val="ky-KG"/>
        </w:rPr>
        <w:t>шахтанын аталышы</w:t>
      </w:r>
      <w:r w:rsidRPr="00B359EF">
        <w:rPr>
          <w:sz w:val="28"/>
          <w:szCs w:val="28"/>
        </w:rPr>
        <w:t>)</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сынамдарын алууга</w:t>
      </w:r>
      <w:r w:rsidRPr="00B359EF">
        <w:rPr>
          <w:sz w:val="28"/>
          <w:szCs w:val="28"/>
        </w:rPr>
        <w:t>___________________________________________________</w:t>
      </w:r>
    </w:p>
    <w:p w:rsidR="00A72BF0" w:rsidRPr="00B359EF" w:rsidRDefault="00A72BF0" w:rsidP="009143EA">
      <w:pPr>
        <w:overflowPunct w:val="0"/>
        <w:autoSpaceDE w:val="0"/>
        <w:autoSpaceDN w:val="0"/>
        <w:adjustRightInd w:val="0"/>
        <w:ind w:firstLine="284"/>
        <w:jc w:val="center"/>
        <w:rPr>
          <w:sz w:val="28"/>
          <w:szCs w:val="28"/>
        </w:rPr>
      </w:pPr>
      <w:r w:rsidRPr="00B359EF">
        <w:rPr>
          <w:sz w:val="28"/>
          <w:szCs w:val="28"/>
        </w:rPr>
        <w:t>(</w:t>
      </w:r>
      <w:r w:rsidRPr="00B359EF">
        <w:rPr>
          <w:sz w:val="28"/>
          <w:szCs w:val="28"/>
          <w:lang w:val="ky-KG"/>
        </w:rPr>
        <w:t>наряд берилген адамдын кызматы</w:t>
      </w:r>
      <w:r w:rsidRPr="00B359EF">
        <w:rPr>
          <w:sz w:val="28"/>
          <w:szCs w:val="28"/>
        </w:rPr>
        <w:t>, фамилия</w:t>
      </w:r>
      <w:r w:rsidRPr="00B359EF">
        <w:rPr>
          <w:sz w:val="28"/>
          <w:szCs w:val="28"/>
          <w:lang w:val="ky-KG"/>
        </w:rPr>
        <w:t>сы</w:t>
      </w:r>
      <w:r w:rsidRPr="00B359EF">
        <w:rPr>
          <w:sz w:val="28"/>
          <w:szCs w:val="28"/>
        </w:rPr>
        <w:t>)</w:t>
      </w:r>
    </w:p>
    <w:p w:rsidR="00A72BF0" w:rsidRPr="00B359EF" w:rsidRDefault="00A72BF0" w:rsidP="009143EA">
      <w:pPr>
        <w:overflowPunct w:val="0"/>
        <w:autoSpaceDE w:val="0"/>
        <w:autoSpaceDN w:val="0"/>
        <w:adjustRightInd w:val="0"/>
        <w:jc w:val="both"/>
        <w:rPr>
          <w:b/>
          <w:sz w:val="28"/>
          <w:szCs w:val="28"/>
          <w:lang w:val="ky-KG"/>
        </w:rPr>
      </w:pPr>
      <w:r w:rsidRPr="00B359EF">
        <w:rPr>
          <w:sz w:val="28"/>
          <w:szCs w:val="28"/>
          <w:lang w:val="ky-KG"/>
        </w:rPr>
        <w:t>Берилди.</w:t>
      </w:r>
    </w:p>
    <w:p w:rsidR="00A72BF0" w:rsidRPr="00B359EF" w:rsidRDefault="00A72BF0" w:rsidP="009143EA">
      <w:pPr>
        <w:overflowPunct w:val="0"/>
        <w:autoSpaceDE w:val="0"/>
        <w:autoSpaceDN w:val="0"/>
        <w:adjustRightInd w:val="0"/>
        <w:jc w:val="right"/>
        <w:rPr>
          <w:b/>
          <w:sz w:val="28"/>
          <w:szCs w:val="28"/>
        </w:rPr>
      </w:pPr>
      <w:r w:rsidRPr="00B359EF">
        <w:rPr>
          <w:b/>
          <w:sz w:val="28"/>
          <w:szCs w:val="28"/>
        </w:rPr>
        <w:t> </w:t>
      </w:r>
    </w:p>
    <w:tbl>
      <w:tblPr>
        <w:tblW w:w="5000" w:type="pct"/>
        <w:jc w:val="center"/>
        <w:tblCellMar>
          <w:left w:w="45" w:type="dxa"/>
          <w:right w:w="45" w:type="dxa"/>
        </w:tblCellMar>
        <w:tblLook w:val="00A0" w:firstRow="1" w:lastRow="0" w:firstColumn="1" w:lastColumn="0" w:noHBand="0" w:noVBand="0"/>
      </w:tblPr>
      <w:tblGrid>
        <w:gridCol w:w="1360"/>
        <w:gridCol w:w="1360"/>
        <w:gridCol w:w="996"/>
        <w:gridCol w:w="1118"/>
        <w:gridCol w:w="1111"/>
        <w:gridCol w:w="1298"/>
        <w:gridCol w:w="1492"/>
        <w:gridCol w:w="993"/>
      </w:tblGrid>
      <w:tr w:rsidR="00A72BF0" w:rsidRPr="00426D8C"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rPr>
                <w:lang w:val="ky-KG"/>
              </w:rPr>
            </w:pPr>
            <w:r w:rsidRPr="00426D8C">
              <w:rPr>
                <w:lang w:val="ky-KG"/>
              </w:rPr>
              <w:t>Сынамдарды алуу убактысы</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rPr>
                <w:lang w:val="ky-KG"/>
              </w:rPr>
            </w:pPr>
            <w:r w:rsidRPr="00426D8C">
              <w:rPr>
                <w:lang w:val="ky-KG"/>
              </w:rPr>
              <w:t>Сынамдарды алуу ордунун аталышы</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 xml:space="preserve">Горизонт </w:t>
            </w:r>
            <w:r w:rsidRPr="00426D8C">
              <w:rPr>
                <w:lang w:val="ky-KG"/>
              </w:rPr>
              <w:t>жана</w:t>
            </w:r>
            <w:r w:rsidRPr="00426D8C">
              <w:t xml:space="preserve"> участок</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rPr>
                <w:lang w:val="ky-KG"/>
              </w:rPr>
            </w:pPr>
            <w:r w:rsidRPr="00426D8C">
              <w:rPr>
                <w:lang w:val="ky-KG"/>
              </w:rPr>
              <w:t>Жардыруу убактысы</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rPr>
                <w:lang w:val="ky-KG"/>
              </w:rPr>
              <w:t xml:space="preserve">Вакуум идишинин </w:t>
            </w:r>
            <w:r w:rsidRPr="00426D8C">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rPr>
                <w:lang w:val="ky-KG"/>
              </w:rPr>
              <w:t xml:space="preserve">Камеранын же бюретканын </w:t>
            </w:r>
            <w:r w:rsidRPr="00426D8C">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rPr>
                <w:lang w:val="ky-KG"/>
              </w:rPr>
              <w:t xml:space="preserve">Индикатордук түтүктүн көрсөтмөсү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rPr>
                <w:lang w:val="ky-KG"/>
              </w:rPr>
            </w:pPr>
            <w:r w:rsidRPr="00426D8C">
              <w:rPr>
                <w:lang w:val="ky-KG"/>
              </w:rPr>
              <w:t>Эскертүү</w:t>
            </w:r>
          </w:p>
        </w:tc>
      </w:tr>
      <w:tr w:rsidR="00A72BF0" w:rsidRPr="00426D8C"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 1</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2</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6 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26D8C" w:rsidRDefault="00A72BF0" w:rsidP="009143EA">
            <w:pPr>
              <w:overflowPunct w:val="0"/>
              <w:autoSpaceDE w:val="0"/>
              <w:autoSpaceDN w:val="0"/>
              <w:adjustRightInd w:val="0"/>
              <w:jc w:val="center"/>
            </w:pPr>
            <w:r w:rsidRPr="00426D8C">
              <w:t>8 </w:t>
            </w:r>
          </w:p>
        </w:tc>
      </w:tr>
    </w:tbl>
    <w:p w:rsidR="00A72BF0" w:rsidRPr="00B359EF" w:rsidRDefault="00A72BF0" w:rsidP="009143EA">
      <w:pPr>
        <w:overflowPunct w:val="0"/>
        <w:autoSpaceDE w:val="0"/>
        <w:autoSpaceDN w:val="0"/>
        <w:adjustRightInd w:val="0"/>
        <w:jc w:val="both"/>
        <w:rPr>
          <w:b/>
          <w:sz w:val="28"/>
          <w:szCs w:val="28"/>
        </w:rPr>
      </w:pPr>
    </w:p>
    <w:p w:rsidR="00A72BF0" w:rsidRPr="00B359EF" w:rsidRDefault="00A72BF0" w:rsidP="009143EA">
      <w:pPr>
        <w:overflowPunct w:val="0"/>
        <w:autoSpaceDE w:val="0"/>
        <w:autoSpaceDN w:val="0"/>
        <w:adjustRightInd w:val="0"/>
        <w:jc w:val="both"/>
        <w:rPr>
          <w:sz w:val="28"/>
          <w:szCs w:val="28"/>
        </w:rPr>
      </w:pPr>
      <w:r w:rsidRPr="00B359EF">
        <w:rPr>
          <w:sz w:val="28"/>
          <w:szCs w:val="28"/>
        </w:rPr>
        <w:t>Абанын сынамдарын алууну коштоочу шарттар__________________________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rPr>
        <w:t>Наряд</w:t>
      </w:r>
      <w:r w:rsidRPr="00B359EF">
        <w:rPr>
          <w:sz w:val="28"/>
          <w:szCs w:val="28"/>
          <w:lang w:val="ky-KG"/>
        </w:rPr>
        <w:t>ды берди</w:t>
      </w:r>
      <w:r w:rsidRPr="00B359EF">
        <w:rPr>
          <w:sz w:val="28"/>
          <w:szCs w:val="28"/>
        </w:rPr>
        <w:t xml:space="preserve"> (</w:t>
      </w:r>
      <w:r w:rsidRPr="00B359EF">
        <w:rPr>
          <w:sz w:val="28"/>
          <w:szCs w:val="28"/>
          <w:lang w:val="ky-KG"/>
        </w:rPr>
        <w:t>кызмат жана колу</w:t>
      </w:r>
      <w:r w:rsidRPr="00B359EF">
        <w:rPr>
          <w:sz w:val="28"/>
          <w:szCs w:val="28"/>
        </w:rPr>
        <w:t>)_____________________________________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rPr>
        <w:t>Наряд</w:t>
      </w:r>
      <w:r w:rsidRPr="00B359EF">
        <w:rPr>
          <w:sz w:val="28"/>
          <w:szCs w:val="28"/>
          <w:lang w:val="ky-KG"/>
        </w:rPr>
        <w:t>ды оңдоду</w:t>
      </w:r>
      <w:r w:rsidRPr="00B359EF">
        <w:rPr>
          <w:sz w:val="28"/>
          <w:szCs w:val="28"/>
        </w:rPr>
        <w:t xml:space="preserve"> (</w:t>
      </w:r>
      <w:r w:rsidRPr="00B359EF">
        <w:rPr>
          <w:sz w:val="28"/>
          <w:szCs w:val="28"/>
          <w:lang w:val="ky-KG"/>
        </w:rPr>
        <w:t>кызматы жана колу</w:t>
      </w:r>
      <w:r w:rsidRPr="00B359EF">
        <w:rPr>
          <w:sz w:val="28"/>
          <w:szCs w:val="28"/>
        </w:rPr>
        <w:t>)_____________________________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Сынамдарды алды</w:t>
      </w:r>
      <w:r w:rsidRPr="00B359EF">
        <w:rPr>
          <w:sz w:val="28"/>
          <w:szCs w:val="28"/>
        </w:rPr>
        <w:t xml:space="preserve"> (</w:t>
      </w:r>
      <w:r w:rsidRPr="00B359EF">
        <w:rPr>
          <w:sz w:val="28"/>
          <w:szCs w:val="28"/>
          <w:lang w:val="ky-KG"/>
        </w:rPr>
        <w:t>кызматы, колу</w:t>
      </w:r>
      <w:r w:rsidRPr="00B359EF">
        <w:rPr>
          <w:sz w:val="28"/>
          <w:szCs w:val="28"/>
        </w:rPr>
        <w:t>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 xml:space="preserve">Сынамдарды алууда катышты (кызматы жана колу) </w:t>
      </w:r>
      <w:r w:rsidRPr="00B359EF">
        <w:rPr>
          <w:sz w:val="28"/>
          <w:szCs w:val="28"/>
        </w:rPr>
        <w:t>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Сынамдарды лаборант кабыл алды (колу, дата жана убакыт)</w:t>
      </w:r>
      <w:r w:rsidRPr="00B359EF">
        <w:rPr>
          <w:sz w:val="28"/>
          <w:szCs w:val="28"/>
        </w:rPr>
        <w:t>________________</w:t>
      </w:r>
    </w:p>
    <w:p w:rsidR="00A72BF0" w:rsidRPr="00B359EF" w:rsidRDefault="00A72BF0" w:rsidP="009143EA">
      <w:pPr>
        <w:overflowPunct w:val="0"/>
        <w:autoSpaceDE w:val="0"/>
        <w:autoSpaceDN w:val="0"/>
        <w:adjustRightInd w:val="0"/>
        <w:ind w:firstLine="680"/>
        <w:jc w:val="both"/>
        <w:rPr>
          <w:sz w:val="28"/>
          <w:szCs w:val="28"/>
        </w:rPr>
      </w:pP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6. </w:t>
      </w:r>
      <w:r w:rsidRPr="00B359EF">
        <w:rPr>
          <w:sz w:val="28"/>
          <w:szCs w:val="28"/>
          <w:lang w:val="ky-KG"/>
        </w:rPr>
        <w:t>Жардыргыч заттарды колдонуу менен кен казып алуу орундарынын өткөөлүндө желдетүү режимин аныктоо максатында абанын сынамдарын алуу каралышы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7. </w:t>
      </w:r>
      <w:r w:rsidRPr="00B359EF">
        <w:rPr>
          <w:sz w:val="28"/>
          <w:szCs w:val="28"/>
          <w:lang w:val="ky-KG"/>
        </w:rPr>
        <w:t>Тумчуктуруучу атмосфера менен кен казып алуу орундарында, ошондой эле мурда пайдалануудан чыгарылган кен казып алуу орундарын газсыздандырууда жана ачууда, кендеги абанын сынамдарын алуу ӨМТСВ респипаторчулары тарабынан жүргүзүлүшү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8. </w:t>
      </w:r>
      <w:r w:rsidRPr="00B359EF">
        <w:rPr>
          <w:sz w:val="28"/>
          <w:szCs w:val="28"/>
          <w:lang w:val="ky-KG"/>
        </w:rPr>
        <w:t xml:space="preserve">Кендеги абанын сынамдарын талдоо </w:t>
      </w:r>
      <w:r w:rsidRPr="00B359EF">
        <w:rPr>
          <w:sz w:val="28"/>
          <w:szCs w:val="28"/>
        </w:rPr>
        <w:t>СН</w:t>
      </w:r>
      <w:r w:rsidRPr="00B359EF">
        <w:rPr>
          <w:sz w:val="28"/>
          <w:szCs w:val="28"/>
          <w:vertAlign w:val="subscript"/>
        </w:rPr>
        <w:t>4</w:t>
      </w:r>
      <w:r w:rsidRPr="00B359EF">
        <w:rPr>
          <w:sz w:val="28"/>
          <w:szCs w:val="28"/>
        </w:rPr>
        <w:t>, Н</w:t>
      </w:r>
      <w:r w:rsidRPr="00B359EF">
        <w:rPr>
          <w:sz w:val="28"/>
          <w:szCs w:val="28"/>
          <w:vertAlign w:val="subscript"/>
        </w:rPr>
        <w:t>2</w:t>
      </w:r>
      <w:r w:rsidRPr="00B359EF">
        <w:rPr>
          <w:sz w:val="28"/>
          <w:szCs w:val="28"/>
        </w:rPr>
        <w:t>, Н</w:t>
      </w:r>
      <w:r w:rsidRPr="00B359EF">
        <w:rPr>
          <w:sz w:val="28"/>
          <w:szCs w:val="28"/>
          <w:vertAlign w:val="subscript"/>
        </w:rPr>
        <w:t>2</w:t>
      </w:r>
      <w:r w:rsidRPr="00B359EF">
        <w:rPr>
          <w:sz w:val="28"/>
          <w:szCs w:val="28"/>
        </w:rPr>
        <w:t>S, SО</w:t>
      </w:r>
      <w:r w:rsidRPr="00B359EF">
        <w:rPr>
          <w:sz w:val="28"/>
          <w:szCs w:val="28"/>
          <w:vertAlign w:val="subscript"/>
        </w:rPr>
        <w:t>2</w:t>
      </w:r>
      <w:r w:rsidRPr="00B359EF">
        <w:rPr>
          <w:sz w:val="28"/>
          <w:szCs w:val="28"/>
          <w:lang w:val="ky-KG"/>
        </w:rPr>
        <w:t xml:space="preserve"> аныктоого (пайдалуу кендин мүнөзүнө жараша), ошондой эле </w:t>
      </w:r>
      <w:r w:rsidRPr="00B359EF">
        <w:rPr>
          <w:sz w:val="28"/>
          <w:szCs w:val="28"/>
        </w:rPr>
        <w:t>СО, СО</w:t>
      </w:r>
      <w:r w:rsidRPr="00B359EF">
        <w:rPr>
          <w:sz w:val="28"/>
          <w:szCs w:val="28"/>
          <w:vertAlign w:val="subscript"/>
        </w:rPr>
        <w:t>2</w:t>
      </w:r>
      <w:r w:rsidRPr="00B359EF">
        <w:rPr>
          <w:sz w:val="28"/>
          <w:szCs w:val="28"/>
        </w:rPr>
        <w:t>, О</w:t>
      </w:r>
      <w:r w:rsidRPr="00B359EF">
        <w:rPr>
          <w:sz w:val="28"/>
          <w:szCs w:val="28"/>
          <w:vertAlign w:val="subscript"/>
        </w:rPr>
        <w:t>2</w:t>
      </w:r>
      <w:r w:rsidRPr="00B359EF">
        <w:rPr>
          <w:sz w:val="28"/>
          <w:szCs w:val="28"/>
          <w:lang w:val="ky-KG"/>
        </w:rPr>
        <w:t xml:space="preserve"> жана азот кычкылдарын аныктоого жүргүзүлөт.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СН</w:t>
      </w:r>
      <w:r w:rsidRPr="00B359EF">
        <w:rPr>
          <w:sz w:val="28"/>
          <w:szCs w:val="28"/>
          <w:vertAlign w:val="subscript"/>
        </w:rPr>
        <w:t>4</w:t>
      </w:r>
      <w:r w:rsidRPr="00B359EF">
        <w:rPr>
          <w:sz w:val="28"/>
          <w:szCs w:val="28"/>
        </w:rPr>
        <w:t>, Н</w:t>
      </w:r>
      <w:r w:rsidRPr="00B359EF">
        <w:rPr>
          <w:sz w:val="28"/>
          <w:szCs w:val="28"/>
          <w:vertAlign w:val="subscript"/>
        </w:rPr>
        <w:t>2</w:t>
      </w:r>
      <w:r w:rsidRPr="00B359EF">
        <w:rPr>
          <w:sz w:val="28"/>
          <w:szCs w:val="28"/>
        </w:rPr>
        <w:t>, СО</w:t>
      </w:r>
      <w:r w:rsidRPr="00B359EF">
        <w:rPr>
          <w:sz w:val="28"/>
          <w:szCs w:val="28"/>
          <w:vertAlign w:val="subscript"/>
        </w:rPr>
        <w:t>2</w:t>
      </w:r>
      <w:r w:rsidRPr="00B359EF">
        <w:rPr>
          <w:sz w:val="28"/>
          <w:szCs w:val="28"/>
        </w:rPr>
        <w:t xml:space="preserve"> </w:t>
      </w:r>
      <w:r w:rsidRPr="00B359EF">
        <w:rPr>
          <w:sz w:val="28"/>
          <w:szCs w:val="28"/>
          <w:lang w:val="ky-KG"/>
        </w:rPr>
        <w:t>жана</w:t>
      </w:r>
      <w:r w:rsidRPr="00B359EF">
        <w:rPr>
          <w:sz w:val="28"/>
          <w:szCs w:val="28"/>
        </w:rPr>
        <w:t xml:space="preserve"> О</w:t>
      </w:r>
      <w:r w:rsidRPr="00B359EF">
        <w:rPr>
          <w:sz w:val="28"/>
          <w:szCs w:val="28"/>
          <w:vertAlign w:val="subscript"/>
        </w:rPr>
        <w:t>2</w:t>
      </w:r>
      <w:r w:rsidRPr="00B359EF">
        <w:rPr>
          <w:sz w:val="28"/>
          <w:szCs w:val="28"/>
        </w:rPr>
        <w:t xml:space="preserve"> </w:t>
      </w:r>
      <w:r w:rsidRPr="00B359EF">
        <w:rPr>
          <w:sz w:val="28"/>
          <w:szCs w:val="28"/>
          <w:lang w:val="ky-KG"/>
        </w:rPr>
        <w:t xml:space="preserve">аныктоого сынамдардын анализдери көлөмү боюнча 0,1%га чейинки тактык менен жүргүзүлөт.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Көмүртек кычкылына карата сынамдардын анализдери сапаттуу анализдөөдө көлөмү боюнча 0,0017%га чейинки тактык менен жүргүзүлүшү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Күкүрт суутегине, күкүрттүү газга жана азоттун кычкылдарына карата сынамдардын анализдери көлөмү боюнча 0,0001 %га чейинки тактык менен жүргүзүлүшү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9. Жардыруу иштеринен кийин желдетүү үчүн забойго берилген абанын эсептик өлчөмүнүн тууралыгын текшерүү максатында, абаны контролдук анализдөө үчүн сынамдар алынышы керек. Бул сынамдарды алуу жардыруудан кийин 30 мүнөттөн кеч эмес жүргүзүлүшү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Абанын сынамдарын алуу өткөөл башталгандан кийин ар бир 35 м сайын бардык туюк кен казып алуу орундарында жана андан ары ар бир 50 м сайын </w:t>
      </w:r>
      <w:r w:rsidRPr="00B359EF">
        <w:rPr>
          <w:sz w:val="28"/>
          <w:szCs w:val="28"/>
          <w:lang w:val="ky-KG"/>
        </w:rPr>
        <w:lastRenderedPageBreak/>
        <w:t>өткөөлдө, ал эми төмөндөн</w:t>
      </w:r>
      <w:r w:rsidR="00484650" w:rsidRPr="00B359EF">
        <w:rPr>
          <w:sz w:val="28"/>
          <w:szCs w:val="28"/>
          <w:lang w:val="ky-KG"/>
        </w:rPr>
        <w:t xml:space="preserve"> жогору карай болгон жерлерде </w:t>
      </w:r>
      <w:r w:rsidRPr="00B359EF">
        <w:rPr>
          <w:sz w:val="28"/>
          <w:szCs w:val="28"/>
          <w:lang w:val="ky-KG"/>
        </w:rPr>
        <w:t>15-20 м сайын жүргүзүлүшү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10. Толтурулган кен казып алынган орундун желдетилбеген бөлүгүндө алынган абанын сынамдары (сордуруп чыгарууда) CO, СО</w:t>
      </w:r>
      <w:r w:rsidRPr="00B359EF">
        <w:rPr>
          <w:sz w:val="28"/>
          <w:szCs w:val="28"/>
          <w:vertAlign w:val="subscript"/>
          <w:lang w:val="ky-KG"/>
        </w:rPr>
        <w:t>2</w:t>
      </w:r>
      <w:r w:rsidRPr="00B359EF">
        <w:rPr>
          <w:sz w:val="28"/>
          <w:szCs w:val="28"/>
          <w:lang w:val="ky-KG"/>
        </w:rPr>
        <w:t>, СН</w:t>
      </w:r>
      <w:r w:rsidRPr="00B359EF">
        <w:rPr>
          <w:sz w:val="28"/>
          <w:szCs w:val="28"/>
          <w:vertAlign w:val="subscript"/>
          <w:lang w:val="ky-KG"/>
        </w:rPr>
        <w:t>4</w:t>
      </w:r>
      <w:r w:rsidRPr="00B359EF">
        <w:rPr>
          <w:sz w:val="28"/>
          <w:szCs w:val="28"/>
          <w:lang w:val="ky-KG"/>
        </w:rPr>
        <w:t>, Н</w:t>
      </w:r>
      <w:r w:rsidRPr="00B359EF">
        <w:rPr>
          <w:sz w:val="28"/>
          <w:szCs w:val="28"/>
          <w:vertAlign w:val="subscript"/>
          <w:lang w:val="ky-KG"/>
        </w:rPr>
        <w:t>2</w:t>
      </w:r>
      <w:r w:rsidRPr="00B359EF">
        <w:rPr>
          <w:sz w:val="28"/>
          <w:szCs w:val="28"/>
          <w:lang w:val="ky-KG"/>
        </w:rPr>
        <w:t>S, О</w:t>
      </w:r>
      <w:r w:rsidRPr="00B359EF">
        <w:rPr>
          <w:sz w:val="28"/>
          <w:szCs w:val="28"/>
          <w:vertAlign w:val="subscript"/>
          <w:lang w:val="ky-KG"/>
        </w:rPr>
        <w:t xml:space="preserve">2 </w:t>
      </w:r>
      <w:r w:rsidRPr="00B359EF">
        <w:rPr>
          <w:sz w:val="28"/>
          <w:szCs w:val="28"/>
          <w:lang w:val="ky-KG"/>
        </w:rPr>
        <w:t xml:space="preserve"> жана SО</w:t>
      </w:r>
      <w:r w:rsidRPr="00B359EF">
        <w:rPr>
          <w:sz w:val="28"/>
          <w:szCs w:val="28"/>
          <w:vertAlign w:val="subscript"/>
          <w:lang w:val="ky-KG"/>
        </w:rPr>
        <w:t>2</w:t>
      </w:r>
      <w:r w:rsidRPr="00B359EF">
        <w:rPr>
          <w:sz w:val="28"/>
          <w:szCs w:val="28"/>
          <w:lang w:val="ky-KG"/>
        </w:rPr>
        <w:t xml:space="preserve"> болушуна анализдениши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11. Зарыл болгондо шахтанын башкы инженери шахтанын күчү менен сынамдарды алууну жүргүзүп жана кармоосуз аларды ӨМТСВ лабораториясына жеткириши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12. Ичтен күймө кыймылдаткычтары бар өзү жүрүүчү жабдууну пайдаланууда кендеги абанын сынамдарын алуу “Жер астындагы кен казып алуу орундарында өзү жүрүүчү (рельстик эмес) жабдууларды пайдалануудагы коопсуздуктун талаптарына” </w:t>
      </w:r>
      <w:r w:rsidR="00484650" w:rsidRPr="00B359EF">
        <w:rPr>
          <w:sz w:val="28"/>
          <w:szCs w:val="28"/>
          <w:lang w:val="ky-KG"/>
        </w:rPr>
        <w:t xml:space="preserve">ылайык жүргүзүлүшү керек (ушул </w:t>
      </w:r>
      <w:r w:rsidR="00E02BE6">
        <w:rPr>
          <w:sz w:val="28"/>
          <w:szCs w:val="28"/>
          <w:lang w:val="ky-KG"/>
        </w:rPr>
        <w:t>Эрежелер</w:t>
      </w:r>
      <w:r w:rsidRPr="00B359EF">
        <w:rPr>
          <w:sz w:val="28"/>
          <w:szCs w:val="28"/>
          <w:lang w:val="ky-KG"/>
        </w:rPr>
        <w:t>дин тиркемеси).</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13. Шашылыш сынамдардын анализи алар лабораторияга түшкөн учурдан тарып 3 саат ичинде жүргүзүлүшү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Бардык учурларда уулуу жана күйүүчү газдардын курамы жогору болгон кендеги абанын анализдеринин, ошондой эле шашылыш анализдердин жыйынтыктарын андан ары (почта же колго тапшыруу аркылуу) кендеги абанын анализинин жыйынтыктары жөнүндө кабарлама жана сынамдарды алуу нарядынын көчүрмөсүн жөнөтүү менен, шахтанын башкы инженерине же кезметчиге (диспетчерге), өнөр жай коопсуздугу жаатындагы ыйгарым укуктуу мамлекеттик органга токтоосуз телефон аркылуу билдиришет.</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lang w:val="ky-KG"/>
        </w:rPr>
        <w:t>2</w:t>
      </w:r>
      <w:r w:rsidR="00A72BF0" w:rsidRPr="00B359EF">
        <w:rPr>
          <w:b/>
          <w:bCs/>
          <w:sz w:val="28"/>
          <w:szCs w:val="28"/>
          <w:lang w:val="ky-KG"/>
        </w:rPr>
        <w:t>. Абанын сынамдарын алуу. Сынамдарды алууга даярдоо</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14. Абанын сынамдарын алуу ушул Нускамага ылайык жүргүзүлүшү керек. Сынамдарды туура алуу үчүн жоопкерчилик сынамдарды алгычка же ӨМТСВ респираторчусуна жүктөлөт.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Кендеги абанын сынамдары камераларга (калачтарга), идиштерге, бөтөлкөлөргө алынат. </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15. Абанын сынамдарын алуу үчүн арналган идиштерди же бөтөлкөлөрдү толтуруу таза суу менен жүргүзүлүшү керек. Кир техникалык, шахта жана кайнап суу менен толтурууга тыюу салынат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Сынамдарды алуу үчүн идиштерди толтуруу алдында суу 2 сааттан кем эмес бөлмө температурасындагы атайын тунма бакта болушу керек. Идишти толтурууда ал толук суу менен толтурулганын жана жетиштүү тундурулбаган же муздак сууну колдонуунун натыйжасында анда абанын көбүкчөлөрүнүн жоктугун көзөмөлдөө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16. Сынамдарды алуу үчүн тунук ак айнектен жасалган бөтөлкө же бюретка гана пайдаланылышы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Сынамдарды алуу үчүн колдонулган бардык камералар (калачтар), идиштер, бөтөлкөлөр асфальттык лак же эмаль боегу менен номерлениши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Бул максатта кагаз чаптагычтарды колдонууга жана аларда сынамды алуу орундарын көрсөтүүгө 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Идишти даярдоо үчүн жоопкерчилик кезметчи лаборан</w:t>
      </w:r>
      <w:r w:rsidR="00484650" w:rsidRPr="00B359EF">
        <w:rPr>
          <w:sz w:val="28"/>
          <w:szCs w:val="28"/>
          <w:lang w:val="ky-KG"/>
        </w:rPr>
        <w:t xml:space="preserve">тка, суу менен туура толтуруу </w:t>
      </w:r>
      <w:r w:rsidRPr="00B359EF">
        <w:rPr>
          <w:sz w:val="28"/>
          <w:szCs w:val="28"/>
          <w:lang w:val="ky-KG"/>
        </w:rPr>
        <w:t>сынадарды алгычка же ӨМТСВ респираторчусуна жүктөлөт.</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lang w:val="ky-KG"/>
        </w:rPr>
        <w:t xml:space="preserve">3. </w:t>
      </w:r>
      <w:r w:rsidR="00A72BF0" w:rsidRPr="00B359EF">
        <w:rPr>
          <w:b/>
          <w:bCs/>
          <w:sz w:val="28"/>
          <w:szCs w:val="28"/>
          <w:lang w:val="ky-KG"/>
        </w:rPr>
        <w:t>Сынамдарды алуу</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17. Кендеги абанын сынамдарын “нымдуу” ыкма менен алуу идиштен (бөтөлкөдөн же газ бюреткасынан) төгүлүүчү сууну аба менен алмаштырууга негизделген.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Абада метандын, кычкылтектин, көмүртек кычкылынын, суутектин, ошондой эле көмүр кычкыл газынын болушун аныктоо үчүн сынамдарды алууда, эгер аныктоонун жогорку тактыгы талап кылынбаса, “нымдуу” ыкманы пацдалануу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“Нымдуу” ыкманы суу активдүү сиңире турган (күкүрттүү газ, күкүрт суутек жана азосттун кычкылдары) газдардын курамын аныктоо үчүн сынамдарды алууда же газдын сынамы узак (3 суткадан ашык) сактоого арналса, колдонууга болбойт.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18. Абанын сынамдарын алуу үчүн бөтөлкөлөр герметикалуу резина капкактар менен жабылышы керек. Кабык капкактарды колдонууга тыюу салынат. Бюреткалардын учуна кийгизилген резина түтүктөр балкытылган айнек капкак менен жабылат.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19. Сынамдарды алуу үчүн бөтөлкө ачылат, андан суу төгүлөт, анын ордун алынган аба ээлейт, ушундан кийин ал герметикалуу жабылат жана гидравликалык илмекти түзүү үчүн түбү жогору каратылат. Ал капкактын алдында 10 – 15 мм бийиктикте калтырылган суудан түзүлөт.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Кендеги абанын сынамдары бар бөтөлкөлөр оозу ылдый караган абалда жеткирилип жана сакталышы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20. Сынамдарды алууда алуучу аба агымынын багытына каршы карап туруп жана алар дем алган аба сынамга кирип кетпеши үчүн, идишти колду созуп кармап туруу керек.</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21. Кен казып алуу орундарындагы кирген жана чыккан аба агымдарында сынамдарды алуу сынам бул кен казып алуу ордунун абасынын орточо курамын мүнөздөгөндөй жүргүзүү керек. Бул үчүн алгыч идишти ачып жана аны кез казып алуу ордунун төбөсүнөн тартып кыртышына чейин зигзаг өңдүү жылдыруусу керек. Идиштин жолу сүрөттө чагылдырылган</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p>
    <w:p w:rsidR="00A72BF0" w:rsidRPr="00B359EF" w:rsidRDefault="0019575D" w:rsidP="009143EA">
      <w:pPr>
        <w:overflowPunct w:val="0"/>
        <w:autoSpaceDE w:val="0"/>
        <w:autoSpaceDN w:val="0"/>
        <w:adjustRightInd w:val="0"/>
        <w:jc w:val="center"/>
        <w:rPr>
          <w:noProof/>
          <w:sz w:val="28"/>
          <w:szCs w:val="28"/>
        </w:rPr>
      </w:pPr>
      <w:r>
        <w:rPr>
          <w:noProof/>
          <w:sz w:val="28"/>
          <w:szCs w:val="28"/>
        </w:rPr>
        <w:pict>
          <v:shape id="Рисунок 1" o:spid="_x0000_i1108" type="#_x0000_t75" style="width:143.25pt;height:30pt;visibility:visible">
            <v:imagedata r:id="rId176" o:title=""/>
          </v:shape>
        </w:pict>
      </w:r>
    </w:p>
    <w:p w:rsidR="00A72BF0" w:rsidRPr="00B359EF" w:rsidRDefault="00A72BF0" w:rsidP="009143EA">
      <w:pPr>
        <w:overflowPunct w:val="0"/>
        <w:autoSpaceDE w:val="0"/>
        <w:autoSpaceDN w:val="0"/>
        <w:adjustRightInd w:val="0"/>
        <w:jc w:val="center"/>
        <w:rPr>
          <w:sz w:val="28"/>
          <w:szCs w:val="28"/>
        </w:rPr>
      </w:pPr>
    </w:p>
    <w:p w:rsidR="00A72BF0" w:rsidRPr="00426D8C" w:rsidRDefault="00A72BF0" w:rsidP="009143EA">
      <w:pPr>
        <w:overflowPunct w:val="0"/>
        <w:autoSpaceDE w:val="0"/>
        <w:autoSpaceDN w:val="0"/>
        <w:adjustRightInd w:val="0"/>
        <w:jc w:val="center"/>
        <w:rPr>
          <w:b/>
        </w:rPr>
      </w:pPr>
      <w:r w:rsidRPr="00426D8C">
        <w:rPr>
          <w:b/>
          <w:lang w:val="ky-KG"/>
        </w:rPr>
        <w:t>Сүрөт</w:t>
      </w:r>
      <w:r w:rsidRPr="00426D8C">
        <w:rPr>
          <w:b/>
        </w:rPr>
        <w:t xml:space="preserve">. </w:t>
      </w:r>
      <w:r w:rsidRPr="00426D8C">
        <w:rPr>
          <w:b/>
          <w:lang w:val="ky-KG"/>
        </w:rPr>
        <w:t>Абанын сынамдарын алууда идишти жылдыруунун жолу</w:t>
      </w:r>
    </w:p>
    <w:p w:rsidR="00A72BF0" w:rsidRPr="00B359EF" w:rsidRDefault="00A72BF0" w:rsidP="009143EA">
      <w:pPr>
        <w:overflowPunct w:val="0"/>
        <w:autoSpaceDE w:val="0"/>
        <w:autoSpaceDN w:val="0"/>
        <w:adjustRightInd w:val="0"/>
        <w:jc w:val="center"/>
        <w:rPr>
          <w:sz w:val="28"/>
          <w:szCs w:val="28"/>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rPr>
        <w:t xml:space="preserve">22. </w:t>
      </w:r>
      <w:r w:rsidRPr="00B359EF">
        <w:rPr>
          <w:sz w:val="28"/>
          <w:szCs w:val="28"/>
          <w:lang w:val="ky-KG"/>
        </w:rPr>
        <w:t>Камераларда жана башка бийик кен казып алуу орундарында сынамдарды алуу 1,5-2 м деңгээлинде жүргүзүлүшү керек жана идиш мүмкүн болушунча чоң аянтта жылышы керек. Мындан тышкары, кен казып алуу ордунун төбөсүндө экинчи сынамды алуу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lastRenderedPageBreak/>
        <w:t>23. Шахталардын стволдорунда абанын сынамдарын алууда идиштердин зигзаг өңдүү кыймылы аба агымынын багытына перпендикуляпдуу тешиздикте жүргүзүлөт.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24. Сынам алынып жаткан орунга жараша аныктоонун талап кылынган тактыгы жана аныкталган газдардын касиеттери “нымдуу” ыкмадан тышкары, төмөндөгү ыкмалар менен абанын сынамдарын алууга уруксат берилет:</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вакуум</w:t>
      </w:r>
      <w:r w:rsidRPr="00B359EF">
        <w:rPr>
          <w:sz w:val="28"/>
          <w:szCs w:val="28"/>
          <w:lang w:val="ky-KG"/>
        </w:rPr>
        <w:t>дук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 </w:t>
      </w:r>
      <w:r w:rsidRPr="00B359EF">
        <w:rPr>
          <w:sz w:val="28"/>
          <w:szCs w:val="28"/>
          <w:lang w:val="ky-KG"/>
        </w:rPr>
        <w:t>үйлөө методу менен</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аспираци</w:t>
      </w:r>
      <w:r w:rsidRPr="00B359EF">
        <w:rPr>
          <w:sz w:val="28"/>
          <w:szCs w:val="28"/>
          <w:lang w:val="ky-KG"/>
        </w:rPr>
        <w:t>ялык ыкма</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rPr>
        <w:t>- футбол</w:t>
      </w:r>
      <w:r w:rsidRPr="00B359EF">
        <w:rPr>
          <w:sz w:val="28"/>
          <w:szCs w:val="28"/>
          <w:lang w:val="ky-KG"/>
        </w:rPr>
        <w:t xml:space="preserve"> камераларына</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A72BF0" w:rsidP="00426D8C">
      <w:pPr>
        <w:numPr>
          <w:ilvl w:val="0"/>
          <w:numId w:val="11"/>
        </w:numPr>
        <w:overflowPunct w:val="0"/>
        <w:autoSpaceDE w:val="0"/>
        <w:autoSpaceDN w:val="0"/>
        <w:adjustRightInd w:val="0"/>
        <w:jc w:val="center"/>
        <w:rPr>
          <w:b/>
          <w:bCs/>
          <w:sz w:val="28"/>
          <w:szCs w:val="28"/>
          <w:lang w:val="ky-KG"/>
        </w:rPr>
      </w:pPr>
      <w:r w:rsidRPr="00B359EF">
        <w:rPr>
          <w:b/>
          <w:bCs/>
          <w:sz w:val="28"/>
          <w:szCs w:val="28"/>
          <w:lang w:val="ky-KG"/>
        </w:rPr>
        <w:t>Изоляцияланган өрт участокторунан сынамдарды алуу</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25. Изоляцияланган өрт участокторундагы абаны анализдөө үчүн сынамдар туташкан жерлерден жана контролдук скважиналардан кол соркыскычынын жардамы менен аба толтурулган кургак бюреткаларды үйлөө методу менен алынат. Сынамдарды алуунун алдында аба түтүк аркылуу соркыскыч менен анын 10 эсе көп көлөмүнөн кем эмес өлчөмдө сордурулат.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Туташтыргычтардан улам жана контролдук скважиналардан сынамдарды алууда изоляцияланган участоктогу температураны жана абсымды өлчөө керек (суу манометри менен) жана акт-нарядга тиешелүү белги жасоо керек. Изоляцияланган участокто сырттагыдан төмөн басым болгондо (скважина же түтүк “кабыл алган”) сынамдар алынбайт.</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A72BF0" w:rsidP="00426D8C">
      <w:pPr>
        <w:numPr>
          <w:ilvl w:val="0"/>
          <w:numId w:val="11"/>
        </w:numPr>
        <w:overflowPunct w:val="0"/>
        <w:autoSpaceDE w:val="0"/>
        <w:autoSpaceDN w:val="0"/>
        <w:adjustRightInd w:val="0"/>
        <w:jc w:val="center"/>
        <w:rPr>
          <w:b/>
          <w:bCs/>
          <w:sz w:val="28"/>
          <w:szCs w:val="28"/>
          <w:lang w:val="ky-KG"/>
        </w:rPr>
      </w:pPr>
      <w:r w:rsidRPr="00581346">
        <w:rPr>
          <w:b/>
          <w:bCs/>
          <w:sz w:val="28"/>
          <w:szCs w:val="28"/>
          <w:lang w:val="ky-KG"/>
        </w:rPr>
        <w:t xml:space="preserve"> </w:t>
      </w:r>
      <w:r w:rsidRPr="00B359EF">
        <w:rPr>
          <w:b/>
          <w:bCs/>
          <w:sz w:val="28"/>
          <w:szCs w:val="28"/>
          <w:lang w:val="ky-KG"/>
        </w:rPr>
        <w:t>Аба сынамдарын лабораторияга жеткирүү жана тапшыруу</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26. Кендеги абанын сынамдары сынамдар кайсы шахтада жана кайсы орундарда алынганына көрсөтмөлөрдү камтыган, 1-форма боюнча наряд менен лабораторияга жөнөтүлөт.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27. </w:t>
      </w:r>
      <w:r w:rsidRPr="00B359EF">
        <w:rPr>
          <w:sz w:val="28"/>
          <w:szCs w:val="28"/>
          <w:lang w:val="ky-KG"/>
        </w:rPr>
        <w:t>Лабораторияга жеткирилген сынамдар толтурулган жана кол коюлган наряддар менен бирге кезметчи лаборантка тапшырылат. Жеткирилген сынамдар бар идиштердин абалын текшерип, лаборант нарядга сынамдарды кабыл алууга жана анализдин жыйынтыктарын жазуу үчүн журналга кол коет.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Кабыл алынган сынамдардын бардык кемчиликтери жөнүндө лаборант наряддын артында белги жасайт, журналга жазат жана токтоосуз лабораториянын начальнигине баяндайт.</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28. </w:t>
      </w:r>
      <w:r w:rsidRPr="00B359EF">
        <w:rPr>
          <w:sz w:val="28"/>
          <w:szCs w:val="28"/>
          <w:lang w:val="ky-KG"/>
        </w:rPr>
        <w:t>Лабораторияга жеткирилген сынамдардын кемчиликтеринин мүнөзүнө жараша лабораториянын начальниги укуктуу болот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 </w:t>
      </w:r>
      <w:r w:rsidRPr="00B359EF">
        <w:rPr>
          <w:sz w:val="28"/>
          <w:szCs w:val="28"/>
          <w:lang w:val="ky-KG"/>
        </w:rPr>
        <w:t>кайра алууну талап кылуу менен жараксыз сынамдардын анализин жүргүзүүдөн баш тартуу</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 </w:t>
      </w:r>
      <w:r w:rsidRPr="00B359EF">
        <w:rPr>
          <w:sz w:val="28"/>
          <w:szCs w:val="28"/>
          <w:lang w:val="ky-KG"/>
        </w:rPr>
        <w:t>кемтиктердин мүнөзү, кайра алууну милдеттүү түрдө талап кылуу менен анализдердин жыйынтыктарынын так эмес болушу мүмкүндүгү жөнүндө шахтанын администрациясына жана ӨМТСВ жетекчилигине жазуу түрүндө эскертип, кемтик сынамдардын анализин өткөрүү</w:t>
      </w:r>
      <w:r w:rsidRPr="00B359EF">
        <w:rPr>
          <w:sz w:val="28"/>
          <w:szCs w:val="28"/>
        </w:rPr>
        <w:t>.</w:t>
      </w:r>
    </w:p>
    <w:p w:rsidR="00A72BF0" w:rsidRPr="00B359EF" w:rsidRDefault="00A72BF0" w:rsidP="009143EA">
      <w:pPr>
        <w:overflowPunct w:val="0"/>
        <w:autoSpaceDE w:val="0"/>
        <w:autoSpaceDN w:val="0"/>
        <w:adjustRightInd w:val="0"/>
        <w:jc w:val="both"/>
        <w:rPr>
          <w:sz w:val="28"/>
          <w:szCs w:val="28"/>
          <w:lang w:val="ky-KG"/>
        </w:rPr>
        <w:sectPr w:rsidR="00A72BF0" w:rsidRPr="00B359EF" w:rsidSect="009143EA">
          <w:pgSz w:w="11907" w:h="16840"/>
          <w:pgMar w:top="851" w:right="851" w:bottom="851" w:left="1418" w:header="720" w:footer="720" w:gutter="0"/>
          <w:cols w:space="720"/>
        </w:sectPr>
      </w:pPr>
      <w:r w:rsidRPr="00B359EF">
        <w:rPr>
          <w:sz w:val="28"/>
          <w:szCs w:val="28"/>
        </w:rPr>
        <w:lastRenderedPageBreak/>
        <w:tab/>
        <w:t xml:space="preserve">29. </w:t>
      </w:r>
      <w:r w:rsidRPr="00B359EF">
        <w:rPr>
          <w:sz w:val="28"/>
          <w:szCs w:val="28"/>
          <w:lang w:val="ky-KG"/>
        </w:rPr>
        <w:t>Лабораторияга түшкөн, абанын сынамдарынын бардык анализдери, жаратпай салынган сынамдардан тышкары, “Кендеги абанын сынамдарынын анализдеринин жыйынтыктарын жазуу журналына” киргизилиши керек (2-форма).</w:t>
      </w:r>
    </w:p>
    <w:p w:rsidR="00A72BF0" w:rsidRDefault="00426D8C" w:rsidP="009143EA">
      <w:pPr>
        <w:overflowPunct w:val="0"/>
        <w:autoSpaceDE w:val="0"/>
        <w:autoSpaceDN w:val="0"/>
        <w:adjustRightInd w:val="0"/>
        <w:jc w:val="right"/>
        <w:rPr>
          <w:sz w:val="28"/>
          <w:szCs w:val="28"/>
          <w:lang w:val="ky-KG"/>
        </w:rPr>
      </w:pPr>
      <w:r w:rsidRPr="00426D8C">
        <w:rPr>
          <w:sz w:val="28"/>
          <w:szCs w:val="28"/>
          <w:lang w:val="ky-KG"/>
        </w:rPr>
        <w:lastRenderedPageBreak/>
        <w:t>2-Ф</w:t>
      </w:r>
      <w:r w:rsidR="00A72BF0" w:rsidRPr="00426D8C">
        <w:rPr>
          <w:sz w:val="28"/>
          <w:szCs w:val="28"/>
          <w:lang w:val="ky-KG"/>
        </w:rPr>
        <w:t>орма</w:t>
      </w:r>
    </w:p>
    <w:p w:rsidR="00426D8C" w:rsidRPr="00426D8C" w:rsidRDefault="00426D8C" w:rsidP="009143EA">
      <w:pPr>
        <w:overflowPunct w:val="0"/>
        <w:autoSpaceDE w:val="0"/>
        <w:autoSpaceDN w:val="0"/>
        <w:adjustRightInd w:val="0"/>
        <w:jc w:val="right"/>
        <w:rPr>
          <w:sz w:val="28"/>
          <w:szCs w:val="28"/>
          <w:lang w:val="ky-KG"/>
        </w:rPr>
      </w:pPr>
    </w:p>
    <w:p w:rsidR="00A72BF0" w:rsidRPr="004A0E7F" w:rsidRDefault="00A72BF0" w:rsidP="009143EA">
      <w:pPr>
        <w:overflowPunct w:val="0"/>
        <w:autoSpaceDE w:val="0"/>
        <w:autoSpaceDN w:val="0"/>
        <w:adjustRightInd w:val="0"/>
        <w:jc w:val="center"/>
        <w:rPr>
          <w:b/>
          <w:bCs/>
        </w:rPr>
      </w:pPr>
      <w:r w:rsidRPr="004A0E7F">
        <w:rPr>
          <w:b/>
          <w:bCs/>
        </w:rPr>
        <w:t>Кендеги абанын сынамдарынын анализинин жыйынтыктарын жазуу журналы</w:t>
      </w:r>
    </w:p>
    <w:p w:rsidR="00A72BF0" w:rsidRPr="004A0E7F" w:rsidRDefault="00A72BF0" w:rsidP="009143EA">
      <w:pPr>
        <w:overflowPunct w:val="0"/>
        <w:autoSpaceDE w:val="0"/>
        <w:autoSpaceDN w:val="0"/>
        <w:adjustRightInd w:val="0"/>
        <w:jc w:val="center"/>
        <w:rPr>
          <w:b/>
          <w:bCs/>
        </w:rPr>
      </w:pPr>
    </w:p>
    <w:tbl>
      <w:tblPr>
        <w:tblW w:w="5249" w:type="pct"/>
        <w:jc w:val="center"/>
        <w:tblCellMar>
          <w:left w:w="45" w:type="dxa"/>
          <w:right w:w="45" w:type="dxa"/>
        </w:tblCellMar>
        <w:tblLook w:val="00A0" w:firstRow="1" w:lastRow="0" w:firstColumn="1" w:lastColumn="0" w:noHBand="0" w:noVBand="0"/>
      </w:tblPr>
      <w:tblGrid>
        <w:gridCol w:w="414"/>
        <w:gridCol w:w="1507"/>
        <w:gridCol w:w="1028"/>
        <w:gridCol w:w="1272"/>
        <w:gridCol w:w="420"/>
        <w:gridCol w:w="715"/>
        <w:gridCol w:w="773"/>
        <w:gridCol w:w="385"/>
        <w:gridCol w:w="421"/>
        <w:gridCol w:w="421"/>
        <w:gridCol w:w="421"/>
        <w:gridCol w:w="421"/>
        <w:gridCol w:w="631"/>
        <w:gridCol w:w="1694"/>
        <w:gridCol w:w="1680"/>
        <w:gridCol w:w="1175"/>
        <w:gridCol w:w="1339"/>
        <w:gridCol w:w="1269"/>
      </w:tblGrid>
      <w:tr w:rsidR="00A72BF0" w:rsidRPr="004A0E7F" w:rsidTr="009143EA">
        <w:trPr>
          <w:jc w:val="center"/>
        </w:trPr>
        <w:tc>
          <w:tcPr>
            <w:tcW w:w="414" w:type="dxa"/>
            <w:vMerge w:val="restart"/>
            <w:tcBorders>
              <w:top w:val="single" w:sz="4" w:space="0" w:color="auto"/>
              <w:left w:val="single" w:sz="4"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t>№ п/п</w:t>
            </w:r>
          </w:p>
        </w:tc>
        <w:tc>
          <w:tcPr>
            <w:tcW w:w="1507" w:type="dxa"/>
            <w:vMerge w:val="restart"/>
            <w:tcBorders>
              <w:top w:val="single" w:sz="4"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 xml:space="preserve">Шахтанын, сынамдарды алуу орундарынын аталышы </w:t>
            </w:r>
          </w:p>
          <w:p w:rsidR="00A72BF0" w:rsidRPr="004A0E7F" w:rsidRDefault="00A72BF0" w:rsidP="009143EA">
            <w:pPr>
              <w:overflowPunct w:val="0"/>
              <w:autoSpaceDE w:val="0"/>
              <w:autoSpaceDN w:val="0"/>
              <w:adjustRightInd w:val="0"/>
              <w:jc w:val="center"/>
            </w:pPr>
            <w:r w:rsidRPr="004A0E7F">
              <w:t xml:space="preserve">(горизонт, участок, </w:t>
            </w:r>
            <w:r w:rsidRPr="004A0E7F">
              <w:rPr>
                <w:lang w:val="ky-KG"/>
              </w:rPr>
              <w:t>кен казып алуу орду</w:t>
            </w:r>
            <w:r w:rsidRPr="004A0E7F">
              <w:t xml:space="preserve">) </w:t>
            </w:r>
          </w:p>
        </w:tc>
        <w:tc>
          <w:tcPr>
            <w:tcW w:w="2327" w:type="dxa"/>
            <w:gridSpan w:val="2"/>
            <w:tcBorders>
              <w:top w:val="single" w:sz="4" w:space="0" w:color="auto"/>
              <w:left w:val="single" w:sz="6" w:space="0" w:color="auto"/>
              <w:bottom w:val="nil"/>
              <w:right w:val="nil"/>
            </w:tcBorders>
            <w:vAlign w:val="center"/>
          </w:tcPr>
          <w:p w:rsidR="00A72BF0" w:rsidRPr="004A0E7F" w:rsidRDefault="00A72BF0" w:rsidP="009143EA">
            <w:pPr>
              <w:overflowPunct w:val="0"/>
              <w:autoSpaceDE w:val="0"/>
              <w:autoSpaceDN w:val="0"/>
              <w:adjustRightInd w:val="0"/>
              <w:jc w:val="center"/>
            </w:pPr>
            <w:r w:rsidRPr="004A0E7F">
              <w:t xml:space="preserve">Дата </w:t>
            </w:r>
          </w:p>
        </w:tc>
        <w:tc>
          <w:tcPr>
            <w:tcW w:w="436" w:type="dxa"/>
            <w:vMerge w:val="restart"/>
            <w:tcBorders>
              <w:top w:val="single" w:sz="4"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lang w:val="ky-KG"/>
              </w:rPr>
            </w:pPr>
            <w:r w:rsidRPr="004A0E7F">
              <w:rPr>
                <w:lang w:val="ky-KG"/>
              </w:rPr>
              <w:t>Анализди аяктоо убактысы</w:t>
            </w:r>
          </w:p>
        </w:tc>
        <w:tc>
          <w:tcPr>
            <w:tcW w:w="1552" w:type="dxa"/>
            <w:gridSpan w:val="2"/>
            <w:tcBorders>
              <w:top w:val="single" w:sz="4" w:space="0" w:color="auto"/>
              <w:left w:val="single" w:sz="6" w:space="0" w:color="auto"/>
              <w:bottom w:val="nil"/>
              <w:right w:val="nil"/>
            </w:tcBorders>
            <w:vAlign w:val="center"/>
          </w:tcPr>
          <w:p w:rsidR="00A72BF0" w:rsidRPr="004A0E7F" w:rsidRDefault="00A72BF0" w:rsidP="009143EA">
            <w:pPr>
              <w:overflowPunct w:val="0"/>
              <w:autoSpaceDE w:val="0"/>
              <w:autoSpaceDN w:val="0"/>
              <w:adjustRightInd w:val="0"/>
              <w:jc w:val="center"/>
            </w:pPr>
            <w:r w:rsidRPr="004A0E7F">
              <w:t xml:space="preserve">Номер </w:t>
            </w:r>
          </w:p>
        </w:tc>
        <w:tc>
          <w:tcPr>
            <w:tcW w:w="2813" w:type="dxa"/>
            <w:gridSpan w:val="6"/>
            <w:tcBorders>
              <w:top w:val="single" w:sz="4" w:space="0" w:color="auto"/>
              <w:left w:val="single" w:sz="6" w:space="0" w:color="auto"/>
              <w:bottom w:val="nil"/>
              <w:right w:val="nil"/>
            </w:tcBorders>
            <w:vAlign w:val="center"/>
          </w:tcPr>
          <w:p w:rsidR="00A72BF0" w:rsidRPr="004A0E7F" w:rsidRDefault="00A72BF0" w:rsidP="009143EA">
            <w:pPr>
              <w:overflowPunct w:val="0"/>
              <w:autoSpaceDE w:val="0"/>
              <w:autoSpaceDN w:val="0"/>
              <w:adjustRightInd w:val="0"/>
              <w:jc w:val="center"/>
            </w:pPr>
            <w:r w:rsidRPr="004A0E7F">
              <w:rPr>
                <w:lang w:val="ky-KG"/>
              </w:rPr>
              <w:t>Анализдин жыйынтыктары</w:t>
            </w:r>
            <w:r w:rsidRPr="004A0E7F">
              <w:t>,</w:t>
            </w:r>
          </w:p>
          <w:p w:rsidR="00A72BF0" w:rsidRPr="004A0E7F" w:rsidRDefault="00A72BF0" w:rsidP="009143EA">
            <w:pPr>
              <w:overflowPunct w:val="0"/>
              <w:autoSpaceDE w:val="0"/>
              <w:autoSpaceDN w:val="0"/>
              <w:adjustRightInd w:val="0"/>
              <w:jc w:val="center"/>
            </w:pPr>
            <w:r w:rsidRPr="004A0E7F">
              <w:t xml:space="preserve"> % </w:t>
            </w:r>
            <w:r w:rsidRPr="004A0E7F">
              <w:rPr>
                <w:lang w:val="ky-KG"/>
              </w:rPr>
              <w:t>көлөмү боюнча</w:t>
            </w:r>
            <w:r w:rsidRPr="004A0E7F">
              <w:t xml:space="preserve"> </w:t>
            </w:r>
          </w:p>
        </w:tc>
        <w:tc>
          <w:tcPr>
            <w:tcW w:w="1408" w:type="dxa"/>
            <w:vMerge w:val="restart"/>
            <w:tcBorders>
              <w:top w:val="single" w:sz="4"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Абанын температурасы</w:t>
            </w:r>
            <w:r w:rsidRPr="004A0E7F">
              <w:t xml:space="preserve">, °С </w:t>
            </w:r>
          </w:p>
        </w:tc>
        <w:tc>
          <w:tcPr>
            <w:tcW w:w="1789" w:type="dxa"/>
            <w:vMerge w:val="restart"/>
            <w:tcBorders>
              <w:top w:val="single" w:sz="4"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 xml:space="preserve">Анализ жүргүзгөн лаборанттын колу </w:t>
            </w:r>
          </w:p>
        </w:tc>
        <w:tc>
          <w:tcPr>
            <w:tcW w:w="1052" w:type="dxa"/>
            <w:vMerge w:val="restart"/>
            <w:tcBorders>
              <w:top w:val="single" w:sz="4"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 xml:space="preserve">Телефон аркылуу кимге, качан, ким тарабынан берилген </w:t>
            </w:r>
          </w:p>
        </w:tc>
        <w:tc>
          <w:tcPr>
            <w:tcW w:w="1327" w:type="dxa"/>
            <w:vMerge w:val="restart"/>
            <w:tcBorders>
              <w:top w:val="single" w:sz="4"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Ким кабыл алды</w:t>
            </w:r>
            <w:r w:rsidRPr="004A0E7F">
              <w:t xml:space="preserve"> (</w:t>
            </w:r>
            <w:r w:rsidRPr="004A0E7F">
              <w:rPr>
                <w:lang w:val="ky-KG"/>
              </w:rPr>
              <w:t>кызматы, фамилиясы</w:t>
            </w:r>
            <w:r w:rsidRPr="004A0E7F">
              <w:t>)</w:t>
            </w:r>
          </w:p>
        </w:tc>
        <w:tc>
          <w:tcPr>
            <w:tcW w:w="1361" w:type="dxa"/>
            <w:vMerge w:val="restart"/>
            <w:tcBorders>
              <w:top w:val="single" w:sz="4" w:space="0" w:color="auto"/>
              <w:left w:val="single" w:sz="6" w:space="0" w:color="auto"/>
              <w:bottom w:val="nil"/>
              <w:right w:val="single" w:sz="4"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Эскертүү</w:t>
            </w:r>
            <w:r w:rsidRPr="004A0E7F">
              <w:t xml:space="preserve"> </w:t>
            </w:r>
          </w:p>
        </w:tc>
      </w:tr>
      <w:tr w:rsidR="00A72BF0" w:rsidRPr="004A0E7F" w:rsidTr="009143EA">
        <w:trPr>
          <w:cantSplit/>
          <w:trHeight w:val="1134"/>
          <w:jc w:val="center"/>
        </w:trPr>
        <w:tc>
          <w:tcPr>
            <w:tcW w:w="414" w:type="dxa"/>
            <w:vMerge/>
            <w:tcBorders>
              <w:top w:val="single" w:sz="6" w:space="0" w:color="auto"/>
              <w:left w:val="single" w:sz="4" w:space="0" w:color="auto"/>
              <w:bottom w:val="nil"/>
              <w:right w:val="single" w:sz="6" w:space="0" w:color="auto"/>
            </w:tcBorders>
            <w:vAlign w:val="center"/>
          </w:tcPr>
          <w:p w:rsidR="00A72BF0" w:rsidRPr="004A0E7F" w:rsidRDefault="00A72BF0" w:rsidP="009143EA"/>
        </w:tc>
        <w:tc>
          <w:tcPr>
            <w:tcW w:w="1507"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1028"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сынамды алуу</w:t>
            </w:r>
            <w:r w:rsidRPr="004A0E7F">
              <w:t xml:space="preserve"> </w:t>
            </w:r>
          </w:p>
        </w:tc>
        <w:tc>
          <w:tcPr>
            <w:tcW w:w="1299"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Сынамдын түшүүсү</w:t>
            </w:r>
            <w:r w:rsidRPr="004A0E7F">
              <w:t xml:space="preserve"> </w:t>
            </w:r>
          </w:p>
        </w:tc>
        <w:tc>
          <w:tcPr>
            <w:tcW w:w="436"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730"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t xml:space="preserve">наряд </w:t>
            </w:r>
          </w:p>
        </w:tc>
        <w:tc>
          <w:tcPr>
            <w:tcW w:w="822"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идиш</w:t>
            </w:r>
            <w:r w:rsidRPr="004A0E7F">
              <w:t xml:space="preserve"> </w:t>
            </w:r>
          </w:p>
        </w:tc>
        <w:tc>
          <w:tcPr>
            <w:tcW w:w="387" w:type="dxa"/>
            <w:tcBorders>
              <w:top w:val="single" w:sz="6"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CО</w:t>
            </w:r>
            <w:r w:rsidRPr="004A0E7F">
              <w:rPr>
                <w:vertAlign w:val="subscript"/>
              </w:rPr>
              <w:t>2</w:t>
            </w:r>
          </w:p>
        </w:tc>
        <w:tc>
          <w:tcPr>
            <w:tcW w:w="437" w:type="dxa"/>
            <w:tcBorders>
              <w:top w:val="single" w:sz="6"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О</w:t>
            </w:r>
            <w:r w:rsidRPr="004A0E7F">
              <w:rPr>
                <w:vertAlign w:val="subscript"/>
              </w:rPr>
              <w:t>2</w:t>
            </w:r>
          </w:p>
        </w:tc>
        <w:tc>
          <w:tcPr>
            <w:tcW w:w="437" w:type="dxa"/>
            <w:tcBorders>
              <w:top w:val="single" w:sz="6"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 xml:space="preserve">CO </w:t>
            </w:r>
          </w:p>
        </w:tc>
        <w:tc>
          <w:tcPr>
            <w:tcW w:w="437" w:type="dxa"/>
            <w:tcBorders>
              <w:top w:val="single" w:sz="6"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H</w:t>
            </w:r>
            <w:r w:rsidRPr="004A0E7F">
              <w:rPr>
                <w:vertAlign w:val="subscript"/>
              </w:rPr>
              <w:t>2</w:t>
            </w:r>
          </w:p>
        </w:tc>
        <w:tc>
          <w:tcPr>
            <w:tcW w:w="437" w:type="dxa"/>
            <w:tcBorders>
              <w:top w:val="single" w:sz="6" w:space="0" w:color="auto"/>
              <w:left w:val="single" w:sz="6" w:space="0" w:color="auto"/>
              <w:bottom w:val="nil"/>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CH</w:t>
            </w:r>
            <w:r w:rsidRPr="004A0E7F">
              <w:rPr>
                <w:vertAlign w:val="subscript"/>
              </w:rPr>
              <w:t>4</w:t>
            </w:r>
          </w:p>
        </w:tc>
        <w:tc>
          <w:tcPr>
            <w:tcW w:w="678"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pPr>
            <w:r w:rsidRPr="004A0E7F">
              <w:t>S О</w:t>
            </w:r>
            <w:r w:rsidRPr="004A0E7F">
              <w:rPr>
                <w:vertAlign w:val="subscript"/>
              </w:rPr>
              <w:t>2</w:t>
            </w:r>
          </w:p>
          <w:p w:rsidR="00A72BF0" w:rsidRPr="004A0E7F" w:rsidRDefault="00A72BF0" w:rsidP="009143EA">
            <w:pPr>
              <w:overflowPunct w:val="0"/>
              <w:autoSpaceDE w:val="0"/>
              <w:autoSpaceDN w:val="0"/>
              <w:adjustRightInd w:val="0"/>
              <w:jc w:val="center"/>
            </w:pPr>
            <w:r w:rsidRPr="004A0E7F">
              <w:t>H</w:t>
            </w:r>
            <w:r w:rsidRPr="004A0E7F">
              <w:rPr>
                <w:vertAlign w:val="subscript"/>
              </w:rPr>
              <w:t>2</w:t>
            </w:r>
            <w:r w:rsidRPr="004A0E7F">
              <w:t>S</w:t>
            </w:r>
          </w:p>
          <w:p w:rsidR="00A72BF0" w:rsidRPr="004A0E7F" w:rsidRDefault="00A72BF0" w:rsidP="009143EA">
            <w:pPr>
              <w:overflowPunct w:val="0"/>
              <w:autoSpaceDE w:val="0"/>
              <w:autoSpaceDN w:val="0"/>
              <w:adjustRightInd w:val="0"/>
              <w:jc w:val="center"/>
            </w:pPr>
            <w:r w:rsidRPr="004A0E7F">
              <w:t>NO</w:t>
            </w:r>
            <w:r w:rsidRPr="004A0E7F">
              <w:rPr>
                <w:vertAlign w:val="subscript"/>
              </w:rPr>
              <w:t>2</w:t>
            </w:r>
          </w:p>
        </w:tc>
        <w:tc>
          <w:tcPr>
            <w:tcW w:w="1408"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1789"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1052"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1327" w:type="dxa"/>
            <w:vMerge/>
            <w:tcBorders>
              <w:top w:val="single" w:sz="6" w:space="0" w:color="auto"/>
              <w:left w:val="single" w:sz="6" w:space="0" w:color="auto"/>
              <w:bottom w:val="nil"/>
              <w:right w:val="single" w:sz="6" w:space="0" w:color="auto"/>
            </w:tcBorders>
            <w:vAlign w:val="center"/>
          </w:tcPr>
          <w:p w:rsidR="00A72BF0" w:rsidRPr="004A0E7F" w:rsidRDefault="00A72BF0" w:rsidP="009143EA"/>
        </w:tc>
        <w:tc>
          <w:tcPr>
            <w:tcW w:w="1361" w:type="dxa"/>
            <w:vMerge/>
            <w:tcBorders>
              <w:top w:val="single" w:sz="6" w:space="0" w:color="auto"/>
              <w:left w:val="single" w:sz="6" w:space="0" w:color="auto"/>
              <w:bottom w:val="nil"/>
              <w:right w:val="single" w:sz="4" w:space="0" w:color="auto"/>
            </w:tcBorders>
            <w:vAlign w:val="center"/>
          </w:tcPr>
          <w:p w:rsidR="00A72BF0" w:rsidRPr="004A0E7F" w:rsidRDefault="00A72BF0" w:rsidP="009143EA"/>
        </w:tc>
      </w:tr>
      <w:tr w:rsidR="00A72BF0" w:rsidRPr="004A0E7F" w:rsidTr="009143EA">
        <w:trPr>
          <w:jc w:val="center"/>
        </w:trPr>
        <w:tc>
          <w:tcPr>
            <w:tcW w:w="414" w:type="dxa"/>
            <w:tcBorders>
              <w:top w:val="single" w:sz="6" w:space="0" w:color="auto"/>
              <w:left w:val="single" w:sz="4"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150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1028"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1299"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436"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730"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822"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c>
          <w:tcPr>
            <w:tcW w:w="38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8 </w:t>
            </w:r>
          </w:p>
        </w:tc>
        <w:tc>
          <w:tcPr>
            <w:tcW w:w="43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43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10 </w:t>
            </w:r>
          </w:p>
        </w:tc>
        <w:tc>
          <w:tcPr>
            <w:tcW w:w="43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11 </w:t>
            </w:r>
          </w:p>
        </w:tc>
        <w:tc>
          <w:tcPr>
            <w:tcW w:w="43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12 </w:t>
            </w:r>
          </w:p>
        </w:tc>
        <w:tc>
          <w:tcPr>
            <w:tcW w:w="678"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13 </w:t>
            </w:r>
          </w:p>
        </w:tc>
        <w:tc>
          <w:tcPr>
            <w:tcW w:w="1408"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14 </w:t>
            </w:r>
          </w:p>
        </w:tc>
        <w:tc>
          <w:tcPr>
            <w:tcW w:w="1789"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15 </w:t>
            </w:r>
          </w:p>
        </w:tc>
        <w:tc>
          <w:tcPr>
            <w:tcW w:w="1052"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16 </w:t>
            </w:r>
          </w:p>
        </w:tc>
        <w:tc>
          <w:tcPr>
            <w:tcW w:w="1327"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17 </w:t>
            </w:r>
          </w:p>
        </w:tc>
        <w:tc>
          <w:tcPr>
            <w:tcW w:w="1361" w:type="dxa"/>
            <w:tcBorders>
              <w:top w:val="single" w:sz="6" w:space="0" w:color="auto"/>
              <w:left w:val="single" w:sz="6"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18 </w:t>
            </w:r>
          </w:p>
        </w:tc>
      </w:tr>
      <w:tr w:rsidR="00A72BF0" w:rsidRPr="004A0E7F" w:rsidTr="009143EA">
        <w:trPr>
          <w:jc w:val="center"/>
        </w:trPr>
        <w:tc>
          <w:tcPr>
            <w:tcW w:w="414"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50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028"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299"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436"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730"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822"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38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43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43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43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43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678"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408"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789"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jc w:val="both"/>
            </w:pPr>
            <w:r w:rsidRPr="004A0E7F">
              <w:t> </w:t>
            </w:r>
          </w:p>
        </w:tc>
        <w:tc>
          <w:tcPr>
            <w:tcW w:w="1052"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327"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c>
          <w:tcPr>
            <w:tcW w:w="1361" w:type="dxa"/>
            <w:tcBorders>
              <w:top w:val="single" w:sz="4" w:space="0" w:color="auto"/>
              <w:left w:val="single" w:sz="4" w:space="0" w:color="auto"/>
              <w:bottom w:val="single" w:sz="4" w:space="0" w:color="auto"/>
              <w:right w:val="single" w:sz="4" w:space="0" w:color="auto"/>
            </w:tcBorders>
          </w:tcPr>
          <w:p w:rsidR="00A72BF0" w:rsidRPr="004A0E7F" w:rsidRDefault="00A72BF0" w:rsidP="009143EA">
            <w:pPr>
              <w:overflowPunct w:val="0"/>
              <w:autoSpaceDE w:val="0"/>
              <w:autoSpaceDN w:val="0"/>
              <w:adjustRightInd w:val="0"/>
            </w:pPr>
            <w:r w:rsidRPr="004A0E7F">
              <w:t> </w:t>
            </w:r>
          </w:p>
        </w:tc>
      </w:tr>
      <w:tr w:rsidR="00A72BF0" w:rsidRPr="004A0E7F" w:rsidTr="009143EA">
        <w:trPr>
          <w:jc w:val="center"/>
        </w:trPr>
        <w:tc>
          <w:tcPr>
            <w:tcW w:w="414"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50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028"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299"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436"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730"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822"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38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43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43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43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43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678"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408"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789"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052"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327"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c>
          <w:tcPr>
            <w:tcW w:w="1361"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tc>
      </w:tr>
    </w:tbl>
    <w:p w:rsidR="00A72BF0" w:rsidRPr="004A0E7F" w:rsidRDefault="00A72BF0" w:rsidP="009143EA">
      <w:pPr>
        <w:overflowPunct w:val="0"/>
        <w:autoSpaceDE w:val="0"/>
        <w:autoSpaceDN w:val="0"/>
        <w:adjustRightInd w:val="0"/>
        <w:jc w:val="right"/>
        <w:rPr>
          <w:lang w:val="ky-KG"/>
        </w:rPr>
        <w:sectPr w:rsidR="00A72BF0" w:rsidRPr="004A0E7F" w:rsidSect="009143EA">
          <w:pgSz w:w="16840" w:h="11907" w:orient="landscape"/>
          <w:pgMar w:top="1418" w:right="851" w:bottom="851" w:left="851" w:header="720" w:footer="720" w:gutter="0"/>
          <w:cols w:space="720"/>
        </w:sectPr>
      </w:pPr>
    </w:p>
    <w:p w:rsidR="00B359EF" w:rsidRPr="00B359EF" w:rsidRDefault="00B359EF" w:rsidP="00B359EF">
      <w:pPr>
        <w:widowControl w:val="0"/>
        <w:ind w:firstLine="120"/>
        <w:jc w:val="right"/>
        <w:rPr>
          <w:b/>
          <w:sz w:val="28"/>
          <w:szCs w:val="28"/>
          <w:lang w:val="ky-KG"/>
        </w:rPr>
      </w:pPr>
      <w:bookmarkStart w:id="101" w:name="i2495245"/>
      <w:bookmarkStart w:id="102" w:name="i2508107"/>
      <w:bookmarkStart w:id="103" w:name="i2516497"/>
      <w:bookmarkStart w:id="104" w:name="i2521840"/>
      <w:bookmarkStart w:id="105" w:name="i2531789"/>
      <w:bookmarkEnd w:id="101"/>
      <w:bookmarkEnd w:id="102"/>
      <w:bookmarkEnd w:id="103"/>
      <w:bookmarkEnd w:id="104"/>
      <w:bookmarkEnd w:id="105"/>
      <w:r w:rsidRPr="00B359EF">
        <w:rPr>
          <w:b/>
          <w:sz w:val="28"/>
          <w:szCs w:val="28"/>
          <w:lang w:val="ky-KG"/>
        </w:rPr>
        <w:lastRenderedPageBreak/>
        <w:t xml:space="preserve">Пайдалуу кендерди казып алуу менен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байланышпаган жер алдындагы объектилерди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жана пайдалуу кендерди жер алдында </w:t>
      </w:r>
    </w:p>
    <w:p w:rsidR="00B359EF" w:rsidRPr="00B359EF" w:rsidRDefault="00B359EF" w:rsidP="00B359EF">
      <w:pPr>
        <w:widowControl w:val="0"/>
        <w:ind w:firstLine="120"/>
        <w:jc w:val="right"/>
        <w:rPr>
          <w:b/>
          <w:sz w:val="28"/>
          <w:szCs w:val="28"/>
          <w:lang w:val="ky-KG"/>
        </w:rPr>
      </w:pPr>
      <w:r w:rsidRPr="00B359EF">
        <w:rPr>
          <w:b/>
          <w:sz w:val="28"/>
          <w:szCs w:val="28"/>
          <w:lang w:val="ky-KG"/>
        </w:rPr>
        <w:t>ыкмасы менен казып алуучу объектилерди</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 куруунун жана иштетүүнүн өндүрүштүк процесстеринин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коопсуздугу боюнча Эрежелерине </w:t>
      </w:r>
    </w:p>
    <w:p w:rsidR="00B359EF" w:rsidRPr="00B359EF" w:rsidRDefault="00B359EF" w:rsidP="00B359EF">
      <w:pPr>
        <w:widowControl w:val="0"/>
        <w:ind w:firstLine="120"/>
        <w:jc w:val="right"/>
        <w:rPr>
          <w:b/>
          <w:sz w:val="28"/>
          <w:szCs w:val="28"/>
          <w:lang w:val="ky-KG"/>
        </w:rPr>
      </w:pPr>
      <w:r w:rsidRPr="00B359EF">
        <w:rPr>
          <w:b/>
          <w:sz w:val="28"/>
          <w:szCs w:val="28"/>
          <w:lang w:val="ky-KG"/>
        </w:rPr>
        <w:t>8-тиркеме</w:t>
      </w:r>
    </w:p>
    <w:p w:rsidR="00A72BF0" w:rsidRPr="00B359EF" w:rsidRDefault="00A72BF0" w:rsidP="009143EA">
      <w:pPr>
        <w:jc w:val="right"/>
        <w:rPr>
          <w:b/>
          <w:sz w:val="28"/>
          <w:szCs w:val="28"/>
          <w:lang w:val="ky-KG"/>
        </w:rPr>
      </w:pPr>
    </w:p>
    <w:p w:rsidR="00A72BF0" w:rsidRPr="00B359EF" w:rsidRDefault="00A72BF0" w:rsidP="009143EA">
      <w:pPr>
        <w:keepNext/>
        <w:overflowPunct w:val="0"/>
        <w:autoSpaceDE w:val="0"/>
        <w:autoSpaceDN w:val="0"/>
        <w:adjustRightInd w:val="0"/>
        <w:jc w:val="center"/>
        <w:outlineLvl w:val="0"/>
        <w:rPr>
          <w:b/>
          <w:bCs/>
          <w:sz w:val="28"/>
          <w:szCs w:val="28"/>
          <w:lang w:val="ky-KG"/>
        </w:rPr>
      </w:pPr>
      <w:bookmarkStart w:id="106" w:name="i2546757"/>
      <w:bookmarkStart w:id="107" w:name="i2556263"/>
      <w:bookmarkEnd w:id="106"/>
      <w:bookmarkEnd w:id="107"/>
      <w:r w:rsidRPr="00B359EF">
        <w:rPr>
          <w:b/>
          <w:bCs/>
          <w:sz w:val="28"/>
          <w:szCs w:val="28"/>
          <w:lang w:val="ky-KG"/>
        </w:rPr>
        <w:t>ШАХТАЛЫК ЖЕРДЕТҮҮЛӨРДҮ ОРНОТУУ, КАРОО ЖАНА КАРШЫЛЫГЫН ӨЛЧӨӨ БОЮНЧА НУСКАМА</w:t>
      </w:r>
    </w:p>
    <w:p w:rsidR="00A72BF0" w:rsidRPr="00B359EF" w:rsidRDefault="00A72BF0" w:rsidP="009143EA">
      <w:pPr>
        <w:keepNext/>
        <w:overflowPunct w:val="0"/>
        <w:autoSpaceDE w:val="0"/>
        <w:autoSpaceDN w:val="0"/>
        <w:adjustRightInd w:val="0"/>
        <w:jc w:val="center"/>
        <w:outlineLvl w:val="0"/>
        <w:rPr>
          <w:sz w:val="28"/>
          <w:szCs w:val="28"/>
          <w:lang w:val="ky-KG"/>
        </w:rPr>
      </w:pPr>
    </w:p>
    <w:p w:rsidR="00A72BF0" w:rsidRPr="00B359EF" w:rsidRDefault="00A72BF0" w:rsidP="009143EA">
      <w:pPr>
        <w:overflowPunct w:val="0"/>
        <w:autoSpaceDE w:val="0"/>
        <w:autoSpaceDN w:val="0"/>
        <w:adjustRightInd w:val="0"/>
        <w:jc w:val="center"/>
        <w:rPr>
          <w:b/>
          <w:bCs/>
          <w:sz w:val="28"/>
          <w:szCs w:val="28"/>
          <w:lang w:val="ky-KG"/>
        </w:rPr>
      </w:pPr>
      <w:r w:rsidRPr="00B359EF">
        <w:rPr>
          <w:b/>
          <w:bCs/>
          <w:sz w:val="28"/>
          <w:szCs w:val="28"/>
          <w:lang w:val="ky-KG"/>
        </w:rPr>
        <w:t>1. Жалпы жоболор</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 Орнотмолорду жердетүү жердеткичтен жана жердетүүчү өткөргүчтөрдөн турган, атайын жердетүүчү түзүлүштөрдүн жардамы менен жүргүзүлөт.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2. Жердеткичтер башкы жана жергиликтүү болуп бөлүнүшөт. </w:t>
      </w:r>
    </w:p>
    <w:p w:rsidR="00A72BF0" w:rsidRPr="00B359EF" w:rsidRDefault="00484650" w:rsidP="009143EA">
      <w:pPr>
        <w:overflowPunct w:val="0"/>
        <w:autoSpaceDE w:val="0"/>
        <w:autoSpaceDN w:val="0"/>
        <w:adjustRightInd w:val="0"/>
        <w:ind w:firstLine="708"/>
        <w:jc w:val="both"/>
        <w:rPr>
          <w:sz w:val="28"/>
          <w:szCs w:val="28"/>
        </w:rPr>
      </w:pPr>
      <w:r w:rsidRPr="00B359EF">
        <w:rPr>
          <w:sz w:val="28"/>
          <w:szCs w:val="28"/>
          <w:lang w:val="ky-KG"/>
        </w:rPr>
        <w:t>3.Б</w:t>
      </w:r>
      <w:r w:rsidR="00A72BF0" w:rsidRPr="00B359EF">
        <w:rPr>
          <w:sz w:val="28"/>
          <w:szCs w:val="28"/>
          <w:lang w:val="ky-KG"/>
        </w:rPr>
        <w:t>ашкы жердеткичтер зумпфтарга, шахтанын суу топтогучтарында орнотулат. Жергиликтүү жердеткичтер штректик агынды коолорунда же бул максатта жарактуу болгон башка орундарда орнотулат</w:t>
      </w:r>
      <w:r w:rsidR="00A72BF0"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4. </w:t>
      </w:r>
      <w:r w:rsidRPr="00B359EF">
        <w:rPr>
          <w:sz w:val="28"/>
          <w:szCs w:val="28"/>
          <w:lang w:val="ky-KG"/>
        </w:rPr>
        <w:t>Шахтада экиден кем эмес башкы жердеткичтерди (зумпфда жана суу топтогучта) орнотуу керек, алардын бири башкасын оңдоо же тазалоо убагында резервдик болуп саналат.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Башкы жердеткичтер болот тилкенин (тростун) жардамы менен </w:t>
      </w:r>
      <w:r w:rsidRPr="00B359EF">
        <w:rPr>
          <w:sz w:val="28"/>
          <w:szCs w:val="28"/>
        </w:rPr>
        <w:t>100 мм</w:t>
      </w:r>
      <w:r w:rsidRPr="00B359EF">
        <w:rPr>
          <w:sz w:val="28"/>
          <w:szCs w:val="28"/>
          <w:vertAlign w:val="superscript"/>
        </w:rPr>
        <w:t>2</w:t>
      </w:r>
      <w:r w:rsidRPr="00B359EF">
        <w:rPr>
          <w:sz w:val="28"/>
          <w:szCs w:val="28"/>
          <w:lang w:val="ky-KG"/>
        </w:rPr>
        <w:t xml:space="preserve"> кем эмес кесилиш менен стволдун тегерегиндеги электр машиналык камералардын жана борбордук жер астындагы подстанциянын жердетүүчү контуру (курама жердетүүчү шиналар) менен бириктирилет. Жердетүүчү контур  </w:t>
      </w:r>
      <w:r w:rsidRPr="00B359EF">
        <w:rPr>
          <w:sz w:val="28"/>
          <w:szCs w:val="28"/>
        </w:rPr>
        <w:t>100 мм</w:t>
      </w:r>
      <w:r w:rsidRPr="00B359EF">
        <w:rPr>
          <w:sz w:val="28"/>
          <w:szCs w:val="28"/>
          <w:vertAlign w:val="superscript"/>
        </w:rPr>
        <w:t>2</w:t>
      </w:r>
      <w:r w:rsidRPr="00B359EF">
        <w:rPr>
          <w:sz w:val="28"/>
          <w:szCs w:val="28"/>
          <w:lang w:val="ky-KG"/>
        </w:rPr>
        <w:t xml:space="preserve"> кем эмес кесилиштеги болот тилке менен аткарылат.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5. Жергиликтүү жердеткичтер төмөндөгү пункттарда орнотулушу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ар бир бөлүштүрүүчү же трансформатордук подстанцияда, ошондой эле ар бир электр машиналык камерада, борбордук жер астындагы подстанциядан жана стволдун тегерегиндеги электр машиналык камераларан тышкары, алардын жердетүүчү контурлары башкы жердеткичтер менен жердетүүчү өткөргүчтөр аркылуу бириктирилген;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ар бир стационардык же жылып жүрүүчү бөлүштүрүү пунктунда;</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ар бир индивидуалдык орнотулган өчүргүчтө же бөлүштүрүү түзүлүшүндө;</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 ар бир кабелдик муфтада. Стационардык жарыктандыруу тармагы үчүн ар бир муфта же шамчырак үчүн эмес, ар бир 100 м сайын кабелдик тармакка орнотууга жол берилет;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өзүнчө орнотулган машиналарда.</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6. Жердетилүүчү объекттердин тобуна бир жердеткичти орнотууда болоттон же жезден жасалган 50 же 25 мм</w:t>
      </w:r>
      <w:r w:rsidRPr="00B359EF">
        <w:rPr>
          <w:sz w:val="28"/>
          <w:szCs w:val="28"/>
          <w:vertAlign w:val="superscript"/>
          <w:lang w:val="ky-KG"/>
        </w:rPr>
        <w:t>2</w:t>
      </w:r>
      <w:r w:rsidRPr="00B359EF">
        <w:rPr>
          <w:sz w:val="28"/>
          <w:szCs w:val="28"/>
          <w:lang w:val="ky-KG"/>
        </w:rPr>
        <w:t xml:space="preserve"> минималдуу кесилиши менен </w:t>
      </w:r>
      <w:r w:rsidRPr="00B359EF">
        <w:rPr>
          <w:sz w:val="28"/>
          <w:szCs w:val="28"/>
          <w:lang w:val="ky-KG"/>
        </w:rPr>
        <w:lastRenderedPageBreak/>
        <w:t xml:space="preserve">курама жердетүүчүөткөргүчтөр (шиналар) колдонулушу керек.  Бул курама шиналар тилкенин (тростун) жардамы менен жергиликтүү жердеткичке туташтырылат. Тилкенин материалына жана кесилишине карата талаптар курама шиналарга сыяктуу эле.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7. Ар бир жердетүүгө жаткан объект курама жердетүүчү түзүлүшкө (шиналарга) же жердеткичке кесилиши 50 мм</w:t>
      </w:r>
      <w:r w:rsidRPr="00B359EF">
        <w:rPr>
          <w:sz w:val="28"/>
          <w:szCs w:val="28"/>
          <w:vertAlign w:val="superscript"/>
          <w:lang w:val="ky-KG"/>
        </w:rPr>
        <w:t>2</w:t>
      </w:r>
      <w:r w:rsidRPr="00B359EF">
        <w:rPr>
          <w:sz w:val="28"/>
          <w:szCs w:val="28"/>
          <w:lang w:val="ky-KG"/>
        </w:rPr>
        <w:t xml:space="preserve"> кем эмес болоттон жасалган же  кесилиши 25 мм</w:t>
      </w:r>
      <w:r w:rsidRPr="00B359EF">
        <w:rPr>
          <w:sz w:val="28"/>
          <w:szCs w:val="28"/>
          <w:vertAlign w:val="superscript"/>
          <w:lang w:val="ky-KG"/>
        </w:rPr>
        <w:t>2</w:t>
      </w:r>
      <w:r w:rsidRPr="00B359EF">
        <w:rPr>
          <w:sz w:val="28"/>
          <w:szCs w:val="28"/>
          <w:lang w:val="ky-KG"/>
        </w:rPr>
        <w:t xml:space="preserve"> кем эмес жезден жасалган өзүнчө бутактаманын жардамы менен туташтырылышы керек. Байланыш түзүлүштөрү үчүн аппаратураны кесилиши 12 жана 6 мм</w:t>
      </w:r>
      <w:r w:rsidRPr="00B359EF">
        <w:rPr>
          <w:sz w:val="28"/>
          <w:szCs w:val="28"/>
          <w:vertAlign w:val="superscript"/>
          <w:lang w:val="ky-KG"/>
        </w:rPr>
        <w:t>2</w:t>
      </w:r>
      <w:r w:rsidRPr="00B359EF">
        <w:rPr>
          <w:sz w:val="28"/>
          <w:szCs w:val="28"/>
          <w:lang w:val="ky-KG"/>
        </w:rPr>
        <w:t xml:space="preserve"> кем болгон болот же жез өткөргүч менен жердеткичтерге туташтырууга жол берилет.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Жердетүү айрым аппараттарды жана машиналарды жердетүүдөн ажыратууда калган жабдуулардын жердетүүсү бузулбагандай аткарылышы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Стационардык жарыктандыруу тармагындагы кабелдик муфталардан жана шамчыратардан тышкары, жердетилүүчү объекттерди курама жердетүүчү өткөргүчтөргө же жердеткичтерге, ырааттуу туташтырууга 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8. Жергиликтүү жана башкы жердеткичтерди байланыштыруучу өткөргүчтөр катары болот соот жана соттолгон кабелдердин же башка өткөргүчтөрдүн коргошун кабыгы пайдаланылышы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Жергиликтүү жердетүүдөн тышкары, бардык электр машиналары жана аппараттар, муфталар жана башка туташтырылган соттолгон кабели бар кабелдик арматура 50 мм</w:t>
      </w:r>
      <w:r w:rsidRPr="00B359EF">
        <w:rPr>
          <w:sz w:val="28"/>
          <w:szCs w:val="28"/>
          <w:vertAlign w:val="superscript"/>
          <w:lang w:val="ky-KG"/>
        </w:rPr>
        <w:t>2</w:t>
      </w:r>
      <w:r w:rsidRPr="00B359EF">
        <w:rPr>
          <w:sz w:val="28"/>
          <w:szCs w:val="28"/>
          <w:lang w:val="ky-KG"/>
        </w:rPr>
        <w:t xml:space="preserve"> </w:t>
      </w:r>
      <w:r w:rsidR="00484650" w:rsidRPr="00B359EF">
        <w:rPr>
          <w:sz w:val="28"/>
          <w:szCs w:val="28"/>
          <w:lang w:val="ky-KG"/>
        </w:rPr>
        <w:t xml:space="preserve">ден </w:t>
      </w:r>
      <w:r w:rsidRPr="00B359EF">
        <w:rPr>
          <w:sz w:val="28"/>
          <w:szCs w:val="28"/>
          <w:lang w:val="ky-KG"/>
        </w:rPr>
        <w:t>кем эмес кесилиштеги болоттон жасалган же 25 мм</w:t>
      </w:r>
      <w:r w:rsidRPr="00B359EF">
        <w:rPr>
          <w:sz w:val="28"/>
          <w:szCs w:val="28"/>
          <w:vertAlign w:val="superscript"/>
          <w:lang w:val="ky-KG"/>
        </w:rPr>
        <w:t>2</w:t>
      </w:r>
      <w:r w:rsidR="00484650" w:rsidRPr="00B359EF">
        <w:rPr>
          <w:sz w:val="28"/>
          <w:szCs w:val="28"/>
          <w:vertAlign w:val="superscript"/>
          <w:lang w:val="ky-KG"/>
        </w:rPr>
        <w:t xml:space="preserve"> </w:t>
      </w:r>
      <w:r w:rsidR="00484650" w:rsidRPr="00B359EF">
        <w:rPr>
          <w:sz w:val="28"/>
          <w:szCs w:val="28"/>
          <w:lang w:val="ky-KG"/>
        </w:rPr>
        <w:t>ден</w:t>
      </w:r>
      <w:r w:rsidRPr="00B359EF">
        <w:rPr>
          <w:sz w:val="28"/>
          <w:szCs w:val="28"/>
          <w:lang w:val="ky-KG"/>
        </w:rPr>
        <w:t xml:space="preserve"> кем эмес кесилиштеги жезден жасалган туташтыргычтар менен жабдылышы керек, алардын жардамы менен 1-сүрөттө көрсөтүлгөндөй, соттолгон кабелдердин айрым кесиктеринин коргошун кабыгынын жана болот соотунун үзгүлтүксүз чынжыры ишке ашырылат.</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2" o:spid="_x0000_i1109" type="#_x0000_t75" style="width:429.75pt;height:204.75pt;visibility:visible">
            <v:imagedata r:id="rId177" o:title=""/>
          </v:shape>
        </w:pict>
      </w:r>
    </w:p>
    <w:p w:rsidR="00A72BF0" w:rsidRPr="00426D8C" w:rsidRDefault="00A72BF0" w:rsidP="009143EA">
      <w:pPr>
        <w:overflowPunct w:val="0"/>
        <w:autoSpaceDE w:val="0"/>
        <w:autoSpaceDN w:val="0"/>
        <w:adjustRightInd w:val="0"/>
        <w:jc w:val="center"/>
      </w:pPr>
      <w:r w:rsidRPr="00426D8C">
        <w:rPr>
          <w:b/>
          <w:bCs/>
          <w:lang w:val="ky-KG"/>
        </w:rPr>
        <w:t>1-сүрөт</w:t>
      </w:r>
      <w:r w:rsidRPr="00426D8C">
        <w:t xml:space="preserve">. </w:t>
      </w:r>
      <w:r w:rsidRPr="00426D8C">
        <w:rPr>
          <w:lang w:val="ky-KG"/>
        </w:rPr>
        <w:t>Шахтада жердетүүчү тармактык принципиалдуу схемасы</w:t>
      </w:r>
      <w:r w:rsidRPr="00426D8C">
        <w:t>:</w:t>
      </w:r>
    </w:p>
    <w:p w:rsidR="00A72BF0" w:rsidRPr="00426D8C" w:rsidRDefault="00A72BF0" w:rsidP="009143EA">
      <w:pPr>
        <w:overflowPunct w:val="0"/>
        <w:autoSpaceDE w:val="0"/>
        <w:autoSpaceDN w:val="0"/>
        <w:adjustRightInd w:val="0"/>
        <w:jc w:val="center"/>
        <w:rPr>
          <w:lang w:val="ky-KG"/>
        </w:rPr>
      </w:pPr>
      <w:r w:rsidRPr="00426D8C">
        <w:t xml:space="preserve">1 - комплекттик бөлүштүрүү түзүлүштөрү (КРУ); 2 – </w:t>
      </w:r>
      <w:r w:rsidRPr="00426D8C">
        <w:rPr>
          <w:lang w:val="ky-KG"/>
        </w:rPr>
        <w:t>соркыскычтардын электр кыймылдатыкчтары</w:t>
      </w:r>
      <w:r w:rsidRPr="00426D8C">
        <w:t xml:space="preserve">; 3 – </w:t>
      </w:r>
      <w:r w:rsidRPr="00426D8C">
        <w:rPr>
          <w:lang w:val="ky-KG"/>
        </w:rPr>
        <w:t>суу топтогучтагы башкы жердеткич</w:t>
      </w:r>
      <w:r w:rsidRPr="00426D8C">
        <w:t xml:space="preserve">; 4 – </w:t>
      </w:r>
      <w:r w:rsidRPr="00426D8C">
        <w:rPr>
          <w:lang w:val="ky-KG"/>
        </w:rPr>
        <w:t>агып чыгуу релесинин кошумча жердеткичи</w:t>
      </w:r>
      <w:r w:rsidRPr="00426D8C">
        <w:t xml:space="preserve">; 5 – </w:t>
      </w:r>
      <w:r w:rsidRPr="00426D8C">
        <w:rPr>
          <w:lang w:val="ky-KG"/>
        </w:rPr>
        <w:t>жергиликтүү жердеткичтер</w:t>
      </w:r>
      <w:r w:rsidRPr="00426D8C">
        <w:t xml:space="preserve">; 6 – </w:t>
      </w:r>
      <w:r w:rsidRPr="00426D8C">
        <w:rPr>
          <w:lang w:val="ky-KG"/>
        </w:rPr>
        <w:t>агып чыгуу релеси</w:t>
      </w:r>
      <w:r w:rsidRPr="00426D8C">
        <w:t xml:space="preserve">; 7 – </w:t>
      </w:r>
      <w:r w:rsidRPr="00426D8C">
        <w:lastRenderedPageBreak/>
        <w:t>автома</w:t>
      </w:r>
      <w:r w:rsidRPr="00426D8C">
        <w:rPr>
          <w:lang w:val="ky-KG"/>
        </w:rPr>
        <w:t>ттык өчүргүч</w:t>
      </w:r>
      <w:r w:rsidRPr="00426D8C">
        <w:t>; 8 - трансформатор; 9 - кабел</w:t>
      </w:r>
      <w:r w:rsidRPr="00426D8C">
        <w:rPr>
          <w:lang w:val="ky-KG"/>
        </w:rPr>
        <w:t>дик</w:t>
      </w:r>
      <w:r w:rsidRPr="00426D8C">
        <w:t xml:space="preserve"> муфта; 10 - зумпф</w:t>
      </w:r>
      <w:r w:rsidRPr="00426D8C">
        <w:rPr>
          <w:lang w:val="ky-KG"/>
        </w:rPr>
        <w:t>дагы башкы жердеткич</w:t>
      </w:r>
      <w:r w:rsidRPr="00426D8C">
        <w:t>; 11 - комбайн; 12 – магнит</w:t>
      </w:r>
      <w:r w:rsidRPr="00426D8C">
        <w:rPr>
          <w:lang w:val="ky-KG"/>
        </w:rPr>
        <w:t>тик иштеткич</w:t>
      </w:r>
      <w:r w:rsidR="00484650" w:rsidRPr="00426D8C">
        <w:rPr>
          <w:lang w:val="ky-KG"/>
        </w:rPr>
        <w:t>.</w:t>
      </w:r>
    </w:p>
    <w:p w:rsidR="006D5BC7" w:rsidRPr="00B359EF" w:rsidRDefault="006D5BC7" w:rsidP="009143EA">
      <w:pPr>
        <w:overflowPunct w:val="0"/>
        <w:autoSpaceDE w:val="0"/>
        <w:autoSpaceDN w:val="0"/>
        <w:adjustRightInd w:val="0"/>
        <w:jc w:val="center"/>
        <w:rPr>
          <w:sz w:val="28"/>
          <w:szCs w:val="28"/>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Жердетүүчү тамырлары бар кабелдерди колдонууда үзгүлтүксүз чынжыр жердетүүчү тамырларды туташтыруу аркылуу түзүлөт. Эгер бул кабелдер металл кабыкка жана соотко ээ болсо, анда бул учурда туташтыргычтар сөзсүз болушу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9. Жердетүү чынжырындагы электр байланыштарынын ишенимдүүлүгүн жана жердетүүчү өткөргүчтүр механикалык бекемдигин камсыздоо үчүн төмөндөгү талаптарды аткаруу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жердетүүчү өткөргүчтөрдү жердеткичтерге туташтыруу эреже болгондой, үстүртөн аткарылган ширетүү менен жүргүзүлүшү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жердетүүчү өткөргүчтөрдү пайдалануу процессинде жылып, алмашып жб. боло турган машиналардын жана аппараттардын корпустарына жана ар кандай конструкцияларга туташтыруу, электр жабдууларынын жана конструкциялардын корпустарында бул максаттар үчүн каралган, атайын жердетүүчү кыскычтардын (болттордун, шпилкалардын) жардамы менен аткарылышы керек;</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 жердетүүчү өткөргүчтөрдү жердетүүчү шиналарга туташтырууну диаметри 10 мм кем болбогон болттун жардамы же башка ушунл өңдүү ыкмалар аркылуу ширетүү менен (эгер шарт мүмкүнчүлүк берсе) жүргүзүү керек. Жердетүүчү тросттордун эки кесиндисин бириктирүүнүн мисалы 4-сүрөттө көрсөтүлгөн</w:t>
      </w:r>
      <w:r w:rsidRPr="00B359EF">
        <w:rPr>
          <w:sz w:val="28"/>
          <w:szCs w:val="28"/>
        </w:rPr>
        <w:t>;</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3" o:spid="_x0000_i1110" type="#_x0000_t75" style="width:231.75pt;height:114.75pt;visibility:visible">
            <v:imagedata r:id="rId178" o:title=""/>
          </v:shape>
        </w:pict>
      </w:r>
    </w:p>
    <w:p w:rsidR="00A72BF0" w:rsidRPr="00426D8C" w:rsidRDefault="00A72BF0" w:rsidP="009143EA">
      <w:pPr>
        <w:overflowPunct w:val="0"/>
        <w:autoSpaceDE w:val="0"/>
        <w:autoSpaceDN w:val="0"/>
        <w:adjustRightInd w:val="0"/>
        <w:jc w:val="center"/>
      </w:pPr>
      <w:r w:rsidRPr="00426D8C">
        <w:rPr>
          <w:b/>
          <w:bCs/>
          <w:lang w:val="ky-KG"/>
        </w:rPr>
        <w:t>2-сүрөт</w:t>
      </w:r>
      <w:r w:rsidRPr="00426D8C">
        <w:t xml:space="preserve">. </w:t>
      </w:r>
      <w:r w:rsidRPr="00426D8C">
        <w:rPr>
          <w:lang w:val="ky-KG"/>
        </w:rPr>
        <w:t>Тилкелүү болоттон жасалган жердетүүчү өткөргүчтү магистралга туташтыруу</w:t>
      </w:r>
      <w:r w:rsidRPr="00426D8C">
        <w:t>:</w:t>
      </w:r>
    </w:p>
    <w:p w:rsidR="00A72BF0" w:rsidRPr="00426D8C" w:rsidRDefault="00A72BF0" w:rsidP="009143EA">
      <w:pPr>
        <w:overflowPunct w:val="0"/>
        <w:autoSpaceDE w:val="0"/>
        <w:autoSpaceDN w:val="0"/>
        <w:adjustRightInd w:val="0"/>
        <w:jc w:val="center"/>
        <w:rPr>
          <w:lang w:val="ky-KG"/>
        </w:rPr>
      </w:pPr>
      <w:r w:rsidRPr="00426D8C">
        <w:t xml:space="preserve">1 - болт; 2 - өткөргүч; 3 - магистраль; 4 - гайка; 5 - шайба </w:t>
      </w:r>
    </w:p>
    <w:p w:rsidR="00A72BF0" w:rsidRPr="00B359EF" w:rsidRDefault="00A72BF0" w:rsidP="009143EA">
      <w:pPr>
        <w:overflowPunct w:val="0"/>
        <w:autoSpaceDE w:val="0"/>
        <w:autoSpaceDN w:val="0"/>
        <w:adjustRightInd w:val="0"/>
        <w:jc w:val="center"/>
        <w:rPr>
          <w:sz w:val="28"/>
          <w:szCs w:val="28"/>
          <w:lang w:val="ky-KG"/>
        </w:rPr>
      </w:pPr>
    </w:p>
    <w:p w:rsidR="00A72BF0" w:rsidRPr="00426D8C" w:rsidRDefault="0019575D" w:rsidP="009143EA">
      <w:pPr>
        <w:overflowPunct w:val="0"/>
        <w:autoSpaceDE w:val="0"/>
        <w:autoSpaceDN w:val="0"/>
        <w:adjustRightInd w:val="0"/>
        <w:jc w:val="center"/>
      </w:pPr>
      <w:r>
        <w:rPr>
          <w:noProof/>
        </w:rPr>
        <w:pict>
          <v:shape id="Рисунок 4" o:spid="_x0000_i1111" type="#_x0000_t75" style="width:207.75pt;height:97.5pt;visibility:visible">
            <v:imagedata r:id="rId179" o:title=""/>
          </v:shape>
        </w:pict>
      </w:r>
    </w:p>
    <w:p w:rsidR="00A72BF0" w:rsidRPr="00426D8C" w:rsidRDefault="00A72BF0" w:rsidP="009143EA">
      <w:pPr>
        <w:overflowPunct w:val="0"/>
        <w:autoSpaceDE w:val="0"/>
        <w:autoSpaceDN w:val="0"/>
        <w:adjustRightInd w:val="0"/>
        <w:jc w:val="center"/>
      </w:pPr>
      <w:r w:rsidRPr="00426D8C">
        <w:rPr>
          <w:b/>
          <w:bCs/>
          <w:lang w:val="ky-KG"/>
        </w:rPr>
        <w:t>3-сүрөт</w:t>
      </w:r>
      <w:r w:rsidRPr="00426D8C">
        <w:t xml:space="preserve">. </w:t>
      </w:r>
      <w:r w:rsidRPr="00426D8C">
        <w:rPr>
          <w:lang w:val="ky-KG"/>
        </w:rPr>
        <w:t>Тростон жасалган жердетүүчү өткөргүчтү магистралга туташтыруу</w:t>
      </w:r>
      <w:r w:rsidRPr="00426D8C">
        <w:t>:</w:t>
      </w:r>
    </w:p>
    <w:p w:rsidR="00A72BF0" w:rsidRPr="00426D8C" w:rsidRDefault="00A72BF0" w:rsidP="009143EA">
      <w:pPr>
        <w:overflowPunct w:val="0"/>
        <w:autoSpaceDE w:val="0"/>
        <w:autoSpaceDN w:val="0"/>
        <w:adjustRightInd w:val="0"/>
        <w:jc w:val="center"/>
        <w:rPr>
          <w:lang w:val="ky-KG"/>
        </w:rPr>
      </w:pPr>
      <w:r w:rsidRPr="00426D8C">
        <w:t xml:space="preserve">1 - болт; 2 - трос; 3 - магистраль; 4 - гайка; 5 - шайба; 6 - </w:t>
      </w:r>
      <w:r w:rsidRPr="00426D8C">
        <w:rPr>
          <w:lang w:val="ky-KG"/>
        </w:rPr>
        <w:t>учу</w:t>
      </w:r>
    </w:p>
    <w:p w:rsidR="00A72BF0" w:rsidRPr="00B359EF" w:rsidRDefault="0019575D" w:rsidP="009143EA">
      <w:pPr>
        <w:overflowPunct w:val="0"/>
        <w:autoSpaceDE w:val="0"/>
        <w:autoSpaceDN w:val="0"/>
        <w:adjustRightInd w:val="0"/>
        <w:jc w:val="center"/>
        <w:rPr>
          <w:sz w:val="28"/>
          <w:szCs w:val="28"/>
        </w:rPr>
      </w:pPr>
      <w:r>
        <w:rPr>
          <w:noProof/>
          <w:sz w:val="28"/>
          <w:szCs w:val="28"/>
        </w:rPr>
        <w:lastRenderedPageBreak/>
        <w:pict>
          <v:shape id="Рисунок 5" o:spid="_x0000_i1112" type="#_x0000_t75" style="width:230.25pt;height:276pt;visibility:visible">
            <v:imagedata r:id="rId180" o:title=""/>
          </v:shape>
        </w:pict>
      </w:r>
    </w:p>
    <w:p w:rsidR="00A72BF0" w:rsidRPr="00426D8C" w:rsidRDefault="00A72BF0" w:rsidP="009143EA">
      <w:pPr>
        <w:overflowPunct w:val="0"/>
        <w:autoSpaceDE w:val="0"/>
        <w:autoSpaceDN w:val="0"/>
        <w:adjustRightInd w:val="0"/>
        <w:jc w:val="center"/>
      </w:pPr>
      <w:r w:rsidRPr="00426D8C">
        <w:rPr>
          <w:b/>
          <w:bCs/>
          <w:lang w:val="ky-KG"/>
        </w:rPr>
        <w:t>4-сүрөт</w:t>
      </w:r>
      <w:r w:rsidRPr="00426D8C">
        <w:t xml:space="preserve">. </w:t>
      </w:r>
      <w:r w:rsidRPr="00426D8C">
        <w:rPr>
          <w:lang w:val="ky-KG"/>
        </w:rPr>
        <w:t>Жердетүүчү тросттордун эки кесиндигин бириктирүүнүн схемасы</w:t>
      </w:r>
    </w:p>
    <w:p w:rsidR="00A72BF0" w:rsidRPr="00426D8C" w:rsidRDefault="00A72BF0" w:rsidP="009143EA">
      <w:pPr>
        <w:overflowPunct w:val="0"/>
        <w:autoSpaceDE w:val="0"/>
        <w:autoSpaceDN w:val="0"/>
        <w:adjustRightInd w:val="0"/>
        <w:ind w:firstLine="708"/>
        <w:jc w:val="both"/>
        <w:rPr>
          <w:lang w:val="ky-KG"/>
        </w:rPr>
      </w:pPr>
    </w:p>
    <w:p w:rsidR="00A72BF0" w:rsidRPr="00426D8C" w:rsidRDefault="00A72BF0" w:rsidP="009143EA">
      <w:pPr>
        <w:overflowPunct w:val="0"/>
        <w:autoSpaceDE w:val="0"/>
        <w:autoSpaceDN w:val="0"/>
        <w:adjustRightInd w:val="0"/>
        <w:ind w:firstLine="708"/>
        <w:jc w:val="both"/>
        <w:rPr>
          <w:lang w:val="ky-KG"/>
        </w:rPr>
      </w:pPr>
      <w:r w:rsidRPr="00426D8C">
        <w:rPr>
          <w:lang w:val="ky-KG"/>
        </w:rPr>
        <w:t>- машина камераларында жана башка бетон тиреп бекиткичи менен кен казып алуу орундарында жердетүүчү контурлар жана өткөргүчтөр атайын казыктар же скобалар менен кармалышы керек (5-сүр.);</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6" o:spid="_x0000_i1113" type="#_x0000_t75" style="width:506.25pt;height:240pt;visibility:visible">
            <v:imagedata r:id="rId181" o:title=""/>
          </v:shape>
        </w:pict>
      </w:r>
    </w:p>
    <w:p w:rsidR="00A72BF0" w:rsidRPr="00426D8C" w:rsidRDefault="00A72BF0" w:rsidP="009143EA">
      <w:pPr>
        <w:overflowPunct w:val="0"/>
        <w:autoSpaceDE w:val="0"/>
        <w:autoSpaceDN w:val="0"/>
        <w:adjustRightInd w:val="0"/>
        <w:jc w:val="center"/>
      </w:pPr>
      <w:r w:rsidRPr="00426D8C">
        <w:rPr>
          <w:b/>
          <w:bCs/>
          <w:lang w:val="ky-KG"/>
        </w:rPr>
        <w:t>5-сүрөт</w:t>
      </w:r>
      <w:r w:rsidRPr="00426D8C">
        <w:t xml:space="preserve">. </w:t>
      </w:r>
      <w:r w:rsidRPr="00426D8C">
        <w:rPr>
          <w:lang w:val="ky-KG"/>
        </w:rPr>
        <w:t>Бетон тиреп бекиткичи бар Камерадагы жердетүүчү өткөргүчтүн бекиткичи</w:t>
      </w:r>
      <w:r w:rsidRPr="00426D8C">
        <w:t>:</w:t>
      </w:r>
    </w:p>
    <w:p w:rsidR="00A72BF0" w:rsidRPr="00426D8C" w:rsidRDefault="00A72BF0" w:rsidP="009143EA">
      <w:pPr>
        <w:overflowPunct w:val="0"/>
        <w:autoSpaceDE w:val="0"/>
        <w:autoSpaceDN w:val="0"/>
        <w:adjustRightInd w:val="0"/>
        <w:jc w:val="center"/>
      </w:pPr>
      <w:r w:rsidRPr="00426D8C">
        <w:t xml:space="preserve">1 – </w:t>
      </w:r>
      <w:r w:rsidRPr="00426D8C">
        <w:rPr>
          <w:lang w:val="ky-KG"/>
        </w:rPr>
        <w:t>жалпак шиналарды бекитүү үчүн баскыч</w:t>
      </w:r>
      <w:r w:rsidRPr="00426D8C">
        <w:t xml:space="preserve">; 2 – </w:t>
      </w:r>
      <w:r w:rsidRPr="00426D8C">
        <w:rPr>
          <w:lang w:val="ky-KG"/>
        </w:rPr>
        <w:t>тросту бекитүү үчүн баскыч</w:t>
      </w:r>
      <w:r w:rsidRPr="00426D8C">
        <w:t>; 3 - трос; 4 - шина</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жыгач тиреп бекиткичи бар кен казып алуу орундарында жердетүүчү өткөргүстөр болот скобалар менен бекитилет (6-сүрөт).</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19575D" w:rsidP="009143EA">
      <w:pPr>
        <w:overflowPunct w:val="0"/>
        <w:autoSpaceDE w:val="0"/>
        <w:autoSpaceDN w:val="0"/>
        <w:adjustRightInd w:val="0"/>
        <w:jc w:val="center"/>
        <w:rPr>
          <w:sz w:val="28"/>
          <w:szCs w:val="28"/>
        </w:rPr>
      </w:pPr>
      <w:r>
        <w:rPr>
          <w:noProof/>
          <w:sz w:val="28"/>
          <w:szCs w:val="28"/>
        </w:rPr>
        <w:lastRenderedPageBreak/>
        <w:pict>
          <v:shape id="Рисунок 7" o:spid="_x0000_i1114" type="#_x0000_t75" style="width:474.75pt;height:119.25pt;visibility:visible">
            <v:imagedata r:id="rId182" o:title=""/>
          </v:shape>
        </w:pict>
      </w:r>
    </w:p>
    <w:p w:rsidR="00A72BF0" w:rsidRPr="00B359EF" w:rsidRDefault="00A72BF0" w:rsidP="009143EA">
      <w:pPr>
        <w:overflowPunct w:val="0"/>
        <w:autoSpaceDE w:val="0"/>
        <w:autoSpaceDN w:val="0"/>
        <w:adjustRightInd w:val="0"/>
        <w:jc w:val="center"/>
        <w:rPr>
          <w:sz w:val="28"/>
          <w:szCs w:val="28"/>
        </w:rPr>
      </w:pPr>
      <w:r w:rsidRPr="00B359EF">
        <w:rPr>
          <w:b/>
          <w:bCs/>
          <w:sz w:val="28"/>
          <w:szCs w:val="28"/>
          <w:lang w:val="ky-KG"/>
        </w:rPr>
        <w:t>6-сүрөт</w:t>
      </w:r>
      <w:r w:rsidRPr="00B359EF">
        <w:rPr>
          <w:sz w:val="28"/>
          <w:szCs w:val="28"/>
        </w:rPr>
        <w:t xml:space="preserve">. </w:t>
      </w:r>
      <w:r w:rsidRPr="00B359EF">
        <w:rPr>
          <w:sz w:val="28"/>
          <w:szCs w:val="28"/>
          <w:lang w:val="ky-KG"/>
        </w:rPr>
        <w:t>Жыгач тиреп бекиткичи бар кен казып алуу орундарындагы жердетүүчү өткөргүчтөрдүн бекиткичи</w:t>
      </w:r>
      <w:r w:rsidRPr="00B359EF">
        <w:rPr>
          <w:sz w:val="28"/>
          <w:szCs w:val="28"/>
        </w:rPr>
        <w:t>:</w:t>
      </w:r>
    </w:p>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1 – </w:t>
      </w:r>
      <w:r w:rsidRPr="00B359EF">
        <w:rPr>
          <w:sz w:val="28"/>
          <w:szCs w:val="28"/>
          <w:lang w:val="ky-KG"/>
        </w:rPr>
        <w:t>болот скоба</w:t>
      </w:r>
      <w:r w:rsidRPr="00B359EF">
        <w:rPr>
          <w:sz w:val="28"/>
          <w:szCs w:val="28"/>
        </w:rPr>
        <w:t xml:space="preserve">; 2 - </w:t>
      </w:r>
      <w:r w:rsidRPr="00B359EF">
        <w:rPr>
          <w:sz w:val="28"/>
          <w:szCs w:val="28"/>
          <w:lang w:val="ky-KG"/>
        </w:rPr>
        <w:t>жердетүүчү</w:t>
      </w:r>
      <w:r w:rsidRPr="00B359EF">
        <w:rPr>
          <w:sz w:val="28"/>
          <w:szCs w:val="28"/>
        </w:rPr>
        <w:t xml:space="preserve"> өткөргүч</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10. Жердетүүчү өткөргүчтөрдүн болттук бириктирүүлөрү төмөндөгү талаптарды канааттандырышы керек:</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 </w:t>
      </w:r>
      <w:r w:rsidRPr="00B359EF">
        <w:rPr>
          <w:sz w:val="28"/>
          <w:szCs w:val="28"/>
          <w:lang w:val="ky-KG"/>
        </w:rPr>
        <w:t>баскычтын диаметри 8 мм кем болбошу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 </w:t>
      </w:r>
      <w:r w:rsidRPr="00B359EF">
        <w:rPr>
          <w:sz w:val="28"/>
          <w:szCs w:val="28"/>
          <w:lang w:val="ky-KG"/>
        </w:rPr>
        <w:t>байланыш беттери кабыл алынган болт үчүн шайбанын аянтынан кем болбошу керек жана жалтырактан тазаланышы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 </w:t>
      </w:r>
      <w:r w:rsidRPr="00B359EF">
        <w:rPr>
          <w:sz w:val="28"/>
          <w:szCs w:val="28"/>
          <w:lang w:val="ky-KG"/>
        </w:rPr>
        <w:t>болттор жана гайкалар пружина шайбалар же контргайкалар менен жабдылышы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11. </w:t>
      </w:r>
      <w:r w:rsidRPr="00B359EF">
        <w:rPr>
          <w:sz w:val="28"/>
          <w:szCs w:val="28"/>
          <w:lang w:val="ky-KG"/>
        </w:rPr>
        <w:t>Жердетүүчү</w:t>
      </w:r>
      <w:r w:rsidRPr="00B359EF">
        <w:rPr>
          <w:sz w:val="28"/>
          <w:szCs w:val="28"/>
        </w:rPr>
        <w:t xml:space="preserve"> өткөргүч</w:t>
      </w:r>
      <w:r w:rsidRPr="00B359EF">
        <w:rPr>
          <w:sz w:val="28"/>
          <w:szCs w:val="28"/>
          <w:lang w:val="ky-KG"/>
        </w:rPr>
        <w:t>төр жана аларды бириктирүү орду кароо үчүн жеткиликтүү болушу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rPr>
        <w:t xml:space="preserve">12. </w:t>
      </w:r>
      <w:r w:rsidRPr="00B359EF">
        <w:rPr>
          <w:sz w:val="28"/>
          <w:szCs w:val="28"/>
          <w:lang w:val="ky-KG"/>
        </w:rPr>
        <w:t>Жергиликтүү жердеткичтер катары тоо кен казып алуу орундарынын металл тиреп бекиткичтерин пайдаланууга жол берилет. Мында жердетүүчү түзүлүштөр сунуштарга ылайык аткарылышы керек.</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lang w:val="ky-KG"/>
        </w:rPr>
        <w:t>2.</w:t>
      </w:r>
      <w:r w:rsidR="00A72BF0" w:rsidRPr="00B359EF">
        <w:rPr>
          <w:b/>
          <w:bCs/>
          <w:sz w:val="28"/>
          <w:szCs w:val="28"/>
          <w:lang w:val="ky-KG"/>
        </w:rPr>
        <w:t xml:space="preserve"> Жердеткичтерди орнотуу</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13. Зумпф же суу топтогучтагы жердеткичтер үчүн аянты 0,75 м</w:t>
      </w:r>
      <w:r w:rsidRPr="00B359EF">
        <w:rPr>
          <w:sz w:val="28"/>
          <w:szCs w:val="28"/>
          <w:vertAlign w:val="superscript"/>
          <w:lang w:val="ky-KG"/>
        </w:rPr>
        <w:t>2</w:t>
      </w:r>
      <w:r w:rsidRPr="00B359EF">
        <w:rPr>
          <w:sz w:val="28"/>
          <w:szCs w:val="28"/>
          <w:lang w:val="ky-KG"/>
        </w:rPr>
        <w:t xml:space="preserve"> </w:t>
      </w:r>
      <w:r w:rsidR="00484650" w:rsidRPr="00B359EF">
        <w:rPr>
          <w:sz w:val="28"/>
          <w:szCs w:val="28"/>
          <w:lang w:val="ky-KG"/>
        </w:rPr>
        <w:t xml:space="preserve">ден </w:t>
      </w:r>
      <w:r w:rsidRPr="00B359EF">
        <w:rPr>
          <w:sz w:val="28"/>
          <w:szCs w:val="28"/>
          <w:lang w:val="ky-KG"/>
        </w:rPr>
        <w:t>кем эмес, калыңдыгы 5 мм</w:t>
      </w:r>
      <w:r w:rsidR="00484650" w:rsidRPr="00B359EF">
        <w:rPr>
          <w:sz w:val="28"/>
          <w:szCs w:val="28"/>
          <w:lang w:val="ky-KG"/>
        </w:rPr>
        <w:t xml:space="preserve"> ден</w:t>
      </w:r>
      <w:r w:rsidRPr="00B359EF">
        <w:rPr>
          <w:sz w:val="28"/>
          <w:szCs w:val="28"/>
          <w:lang w:val="ky-KG"/>
        </w:rPr>
        <w:t xml:space="preserve"> кем эмес жана узундугу 2,5 м</w:t>
      </w:r>
      <w:r w:rsidR="00484650" w:rsidRPr="00B359EF">
        <w:rPr>
          <w:sz w:val="28"/>
          <w:szCs w:val="28"/>
          <w:lang w:val="ky-KG"/>
        </w:rPr>
        <w:t xml:space="preserve"> ден</w:t>
      </w:r>
      <w:r w:rsidRPr="00B359EF">
        <w:rPr>
          <w:sz w:val="28"/>
          <w:szCs w:val="28"/>
          <w:lang w:val="ky-KG"/>
        </w:rPr>
        <w:t xml:space="preserve"> кем эмес болот тилкелер колдонулушу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Агызууга арналган арыктагы жердеткичтер үчүн 0,6 м</w:t>
      </w:r>
      <w:r w:rsidRPr="00B359EF">
        <w:rPr>
          <w:sz w:val="28"/>
          <w:szCs w:val="28"/>
          <w:vertAlign w:val="superscript"/>
          <w:lang w:val="ky-KG"/>
        </w:rPr>
        <w:t>2</w:t>
      </w:r>
      <w:r w:rsidR="00484650" w:rsidRPr="00B359EF">
        <w:rPr>
          <w:sz w:val="28"/>
          <w:szCs w:val="28"/>
          <w:vertAlign w:val="superscript"/>
          <w:lang w:val="ky-KG"/>
        </w:rPr>
        <w:t xml:space="preserve"> </w:t>
      </w:r>
      <w:r w:rsidRPr="00B359EF">
        <w:rPr>
          <w:sz w:val="28"/>
          <w:szCs w:val="28"/>
          <w:lang w:val="ky-KG"/>
        </w:rPr>
        <w:t xml:space="preserve"> </w:t>
      </w:r>
      <w:r w:rsidR="00484650" w:rsidRPr="00B359EF">
        <w:rPr>
          <w:sz w:val="28"/>
          <w:szCs w:val="28"/>
          <w:lang w:val="ky-KG"/>
        </w:rPr>
        <w:t xml:space="preserve">ден </w:t>
      </w:r>
      <w:r w:rsidRPr="00B359EF">
        <w:rPr>
          <w:sz w:val="28"/>
          <w:szCs w:val="28"/>
          <w:lang w:val="ky-KG"/>
        </w:rPr>
        <w:t>кем эмес, калыңдыгы 3 мм</w:t>
      </w:r>
      <w:r w:rsidR="00484650" w:rsidRPr="00B359EF">
        <w:rPr>
          <w:sz w:val="28"/>
          <w:szCs w:val="28"/>
          <w:lang w:val="ky-KG"/>
        </w:rPr>
        <w:t xml:space="preserve"> ден</w:t>
      </w:r>
      <w:r w:rsidRPr="00B359EF">
        <w:rPr>
          <w:sz w:val="28"/>
          <w:szCs w:val="28"/>
          <w:lang w:val="ky-KG"/>
        </w:rPr>
        <w:t xml:space="preserve"> кем эмес жана узундугу 2,5 м</w:t>
      </w:r>
      <w:r w:rsidR="00484650" w:rsidRPr="00B359EF">
        <w:rPr>
          <w:sz w:val="28"/>
          <w:szCs w:val="28"/>
          <w:lang w:val="ky-KG"/>
        </w:rPr>
        <w:t xml:space="preserve"> ден</w:t>
      </w:r>
      <w:r w:rsidRPr="00B359EF">
        <w:rPr>
          <w:sz w:val="28"/>
          <w:szCs w:val="28"/>
          <w:lang w:val="ky-KG"/>
        </w:rPr>
        <w:t xml:space="preserve"> кем эмес болот тилкелер колдонулушу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Жердеткичти агызууга арналган арыктын тереңдетилген ордунда кумдан же тоо тектеринин майда кесиндилеринен жасалган 50 мм </w:t>
      </w:r>
      <w:r w:rsidR="00484650" w:rsidRPr="00B359EF">
        <w:rPr>
          <w:sz w:val="28"/>
          <w:szCs w:val="28"/>
          <w:lang w:val="ky-KG"/>
        </w:rPr>
        <w:t xml:space="preserve">ден </w:t>
      </w:r>
      <w:r w:rsidRPr="00B359EF">
        <w:rPr>
          <w:sz w:val="28"/>
          <w:szCs w:val="28"/>
          <w:lang w:val="ky-KG"/>
        </w:rPr>
        <w:t>кем эмес калыңдыктагы “жаздыкчага” зоризонталдуу абалда жаткырып жана үстүнө ушундай эле материалдан 150 мм кат кылып көмүү керек (7-сүрөт).</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19575D" w:rsidP="009143EA">
      <w:pPr>
        <w:overflowPunct w:val="0"/>
        <w:autoSpaceDE w:val="0"/>
        <w:autoSpaceDN w:val="0"/>
        <w:adjustRightInd w:val="0"/>
        <w:jc w:val="center"/>
        <w:rPr>
          <w:sz w:val="28"/>
          <w:szCs w:val="28"/>
        </w:rPr>
      </w:pPr>
      <w:r>
        <w:rPr>
          <w:noProof/>
          <w:sz w:val="28"/>
          <w:szCs w:val="28"/>
        </w:rPr>
        <w:lastRenderedPageBreak/>
        <w:pict>
          <v:shape id="Рисунок 8" o:spid="_x0000_i1115" type="#_x0000_t75" style="width:423.75pt;height:144.75pt;visibility:visible">
            <v:imagedata r:id="rId183" o:title=""/>
          </v:shape>
        </w:pict>
      </w:r>
    </w:p>
    <w:p w:rsidR="00A72BF0" w:rsidRPr="00B359EF" w:rsidRDefault="00A72BF0" w:rsidP="009143EA">
      <w:pPr>
        <w:overflowPunct w:val="0"/>
        <w:autoSpaceDE w:val="0"/>
        <w:autoSpaceDN w:val="0"/>
        <w:adjustRightInd w:val="0"/>
        <w:jc w:val="center"/>
        <w:rPr>
          <w:sz w:val="28"/>
          <w:szCs w:val="28"/>
        </w:rPr>
      </w:pPr>
      <w:r w:rsidRPr="00B359EF">
        <w:rPr>
          <w:b/>
          <w:bCs/>
          <w:sz w:val="28"/>
          <w:szCs w:val="28"/>
          <w:lang w:val="ky-KG"/>
        </w:rPr>
        <w:t>7-сүрөт</w:t>
      </w:r>
      <w:r w:rsidRPr="00B359EF">
        <w:rPr>
          <w:b/>
          <w:bCs/>
          <w:sz w:val="28"/>
          <w:szCs w:val="28"/>
        </w:rPr>
        <w:t xml:space="preserve">. </w:t>
      </w:r>
      <w:r w:rsidRPr="00B359EF">
        <w:rPr>
          <w:sz w:val="28"/>
          <w:szCs w:val="28"/>
          <w:lang w:val="ky-KG"/>
        </w:rPr>
        <w:t>Жердеткичтердин агызууга арналган арыкта жайгашуусу</w:t>
      </w:r>
      <w:r w:rsidRPr="00B359EF">
        <w:rPr>
          <w:sz w:val="28"/>
          <w:szCs w:val="28"/>
        </w:rPr>
        <w:t>:</w:t>
      </w:r>
    </w:p>
    <w:p w:rsidR="00A72BF0" w:rsidRPr="00B359EF" w:rsidRDefault="00A72BF0" w:rsidP="009143EA">
      <w:pPr>
        <w:overflowPunct w:val="0"/>
        <w:autoSpaceDE w:val="0"/>
        <w:autoSpaceDN w:val="0"/>
        <w:adjustRightInd w:val="0"/>
        <w:jc w:val="center"/>
        <w:rPr>
          <w:sz w:val="28"/>
          <w:szCs w:val="28"/>
        </w:rPr>
      </w:pPr>
      <w:r w:rsidRPr="00B359EF">
        <w:rPr>
          <w:sz w:val="28"/>
          <w:szCs w:val="28"/>
        </w:rPr>
        <w:t xml:space="preserve">1 - </w:t>
      </w:r>
      <w:r w:rsidRPr="00B359EF">
        <w:rPr>
          <w:sz w:val="28"/>
          <w:szCs w:val="28"/>
          <w:lang w:val="ky-KG"/>
        </w:rPr>
        <w:t>жердетүүчү</w:t>
      </w:r>
      <w:r w:rsidRPr="00B359EF">
        <w:rPr>
          <w:sz w:val="28"/>
          <w:szCs w:val="28"/>
        </w:rPr>
        <w:t xml:space="preserve"> электрод; 2 – өткөргүч</w:t>
      </w:r>
    </w:p>
    <w:p w:rsidR="00A72BF0" w:rsidRPr="00B359EF" w:rsidRDefault="00A72BF0" w:rsidP="009143EA">
      <w:pPr>
        <w:overflowPunct w:val="0"/>
        <w:autoSpaceDE w:val="0"/>
        <w:autoSpaceDN w:val="0"/>
        <w:adjustRightInd w:val="0"/>
        <w:jc w:val="center"/>
        <w:rPr>
          <w:sz w:val="28"/>
          <w:szCs w:val="28"/>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rPr>
        <w:t xml:space="preserve">14. </w:t>
      </w:r>
      <w:r w:rsidRPr="00B359EF">
        <w:rPr>
          <w:sz w:val="28"/>
          <w:szCs w:val="28"/>
          <w:lang w:val="ky-KG"/>
        </w:rPr>
        <w:t>Агызууга арналган арык жок болгон кен казып алуу ордунда гы жердеткичтер үчүн диаметри 30 мм</w:t>
      </w:r>
      <w:r w:rsidR="00484650" w:rsidRPr="00B359EF">
        <w:rPr>
          <w:sz w:val="28"/>
          <w:szCs w:val="28"/>
          <w:lang w:val="ky-KG"/>
        </w:rPr>
        <w:t xml:space="preserve"> ден</w:t>
      </w:r>
      <w:r w:rsidRPr="00B359EF">
        <w:rPr>
          <w:sz w:val="28"/>
          <w:szCs w:val="28"/>
          <w:lang w:val="ky-KG"/>
        </w:rPr>
        <w:t xml:space="preserve"> кем эмес жана узундугу 1,5 м</w:t>
      </w:r>
      <w:r w:rsidR="00484650" w:rsidRPr="00B359EF">
        <w:rPr>
          <w:sz w:val="28"/>
          <w:szCs w:val="28"/>
          <w:lang w:val="ky-KG"/>
        </w:rPr>
        <w:t xml:space="preserve"> ден</w:t>
      </w:r>
      <w:r w:rsidRPr="00B359EF">
        <w:rPr>
          <w:sz w:val="28"/>
          <w:szCs w:val="28"/>
          <w:lang w:val="ky-KG"/>
        </w:rPr>
        <w:t xml:space="preserve"> кем эмес болот түтүктөр колдонулушу керек. Түтүктүн капталдары ар кандай бийиктиктеги 20дан кем эмес диаметри 5 мм </w:t>
      </w:r>
      <w:r w:rsidR="00484650" w:rsidRPr="00B359EF">
        <w:rPr>
          <w:sz w:val="28"/>
          <w:szCs w:val="28"/>
          <w:lang w:val="ky-KG"/>
        </w:rPr>
        <w:t xml:space="preserve">ден </w:t>
      </w:r>
      <w:r w:rsidRPr="00B359EF">
        <w:rPr>
          <w:sz w:val="28"/>
          <w:szCs w:val="28"/>
          <w:lang w:val="ky-KG"/>
        </w:rPr>
        <w:t>аз  болбогон тешикке ээ болушу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Түтүк 1,4 м </w:t>
      </w:r>
      <w:r w:rsidR="00484650" w:rsidRPr="00B359EF">
        <w:rPr>
          <w:sz w:val="28"/>
          <w:szCs w:val="28"/>
          <w:lang w:val="ky-KG"/>
        </w:rPr>
        <w:t xml:space="preserve">ден </w:t>
      </w:r>
      <w:r w:rsidRPr="00B359EF">
        <w:rPr>
          <w:sz w:val="28"/>
          <w:szCs w:val="28"/>
          <w:lang w:val="ky-KG"/>
        </w:rPr>
        <w:t xml:space="preserve">кем эмес тереңдикте алдын ала бургуланган шпурга (8-сүрөт) коюлат. </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Зарыл болгондо бир нече жердеткичтер орнотулушу керек. Түтүк, ошондой эле түтүктүн сырткы бетинин жана шпурдун бетинин ортосундагы мейкиндик гигроскопиялык материалдан (кумдан, күлдөн ж.б.) даярдалган аралашма менен толтурулат.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Туруктуу жана жетиштүү нымдуулукту кармап туруу үчүн түтүк аркылуу мезгил-мезгили менен тамак-аш тузунун суу эритмеси куюлат.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15. Бургулоо скважиналары аркылуу кабелдерди төшөөдө башкы жердетүү шахтанын үстүңкү бетинде же суу топтогучта орнотулушу керек. Мында бири бирин резервдөөчү экиден кем эмес башкы жердеткичтер болушу керек. Эгер скважина айландырма түтүк менен бекитилсе, алар башкы жердеткичтердин бири катары пайдаланылышы мүмкүн.</w:t>
      </w:r>
    </w:p>
    <w:p w:rsidR="00A72BF0" w:rsidRPr="00B359EF" w:rsidRDefault="00A72BF0" w:rsidP="009143EA">
      <w:pPr>
        <w:overflowPunct w:val="0"/>
        <w:autoSpaceDE w:val="0"/>
        <w:autoSpaceDN w:val="0"/>
        <w:adjustRightInd w:val="0"/>
        <w:ind w:firstLine="709"/>
        <w:jc w:val="both"/>
        <w:rPr>
          <w:sz w:val="28"/>
          <w:szCs w:val="28"/>
          <w:lang w:val="ky-KG"/>
        </w:rPr>
      </w:pPr>
    </w:p>
    <w:p w:rsidR="00A72BF0" w:rsidRPr="00B359EF" w:rsidRDefault="0019575D" w:rsidP="009143EA">
      <w:pPr>
        <w:overflowPunct w:val="0"/>
        <w:autoSpaceDE w:val="0"/>
        <w:autoSpaceDN w:val="0"/>
        <w:adjustRightInd w:val="0"/>
        <w:ind w:firstLine="709"/>
        <w:jc w:val="center"/>
        <w:rPr>
          <w:sz w:val="28"/>
          <w:szCs w:val="28"/>
        </w:rPr>
      </w:pPr>
      <w:r>
        <w:rPr>
          <w:noProof/>
          <w:sz w:val="28"/>
          <w:szCs w:val="28"/>
        </w:rPr>
        <w:lastRenderedPageBreak/>
        <w:pict>
          <v:shape id="Рисунок 9" o:spid="_x0000_i1116" type="#_x0000_t75" style="width:147.75pt;height:528pt;visibility:visible">
            <v:imagedata r:id="rId184" o:title=""/>
          </v:shape>
        </w:pict>
      </w:r>
    </w:p>
    <w:p w:rsidR="00A72BF0" w:rsidRPr="00426D8C" w:rsidRDefault="00A72BF0" w:rsidP="009143EA">
      <w:pPr>
        <w:overflowPunct w:val="0"/>
        <w:autoSpaceDE w:val="0"/>
        <w:autoSpaceDN w:val="0"/>
        <w:adjustRightInd w:val="0"/>
        <w:jc w:val="center"/>
      </w:pPr>
      <w:r w:rsidRPr="00426D8C">
        <w:rPr>
          <w:b/>
          <w:bCs/>
          <w:lang w:val="ky-KG"/>
        </w:rPr>
        <w:t>8-сүрөт</w:t>
      </w:r>
      <w:r w:rsidRPr="00426D8C">
        <w:t xml:space="preserve">. </w:t>
      </w:r>
      <w:r w:rsidRPr="00426D8C">
        <w:rPr>
          <w:lang w:val="ky-KG"/>
        </w:rPr>
        <w:t xml:space="preserve">Түтүктүн жардамы менен жердетүүнү орнотууу </w:t>
      </w:r>
    </w:p>
    <w:p w:rsidR="00A72BF0" w:rsidRPr="00B359EF" w:rsidRDefault="00A72BF0" w:rsidP="009143EA">
      <w:pPr>
        <w:overflowPunct w:val="0"/>
        <w:autoSpaceDE w:val="0"/>
        <w:autoSpaceDN w:val="0"/>
        <w:adjustRightInd w:val="0"/>
        <w:jc w:val="center"/>
        <w:rPr>
          <w:b/>
          <w:bCs/>
          <w:sz w:val="28"/>
          <w:szCs w:val="28"/>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rPr>
        <w:t>3.</w:t>
      </w:r>
      <w:r w:rsidR="00A72BF0" w:rsidRPr="00B359EF">
        <w:rPr>
          <w:b/>
          <w:bCs/>
          <w:sz w:val="28"/>
          <w:szCs w:val="28"/>
        </w:rPr>
        <w:t xml:space="preserve"> </w:t>
      </w:r>
      <w:r w:rsidR="00A72BF0" w:rsidRPr="00B359EF">
        <w:rPr>
          <w:b/>
          <w:bCs/>
          <w:sz w:val="28"/>
          <w:szCs w:val="28"/>
          <w:lang w:val="ky-KG"/>
        </w:rPr>
        <w:t>Стационардык электр орнотмолорун жердетүү</w:t>
      </w:r>
      <w:r w:rsidR="00A72BF0" w:rsidRPr="00B359EF">
        <w:rPr>
          <w:b/>
          <w:bCs/>
          <w:sz w:val="28"/>
          <w:szCs w:val="28"/>
        </w:rPr>
        <w:t>. Машин</w:t>
      </w:r>
      <w:r w:rsidR="00A72BF0" w:rsidRPr="00B359EF">
        <w:rPr>
          <w:b/>
          <w:bCs/>
          <w:sz w:val="28"/>
          <w:szCs w:val="28"/>
          <w:lang w:val="ky-KG"/>
        </w:rPr>
        <w:t>алар жана аппараттар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16. Электр жабдуунун металл кабыгын, өзгөрмөлүү жана туруктуу токтун кабелдерин жана башка жердетүүгө жаткан, трансформатордук, бөлүштүрүүчү жана кайра өзгөртүүчү подстанцияларда орнотулган конструкцияларды жердетүү жердетүүнүн жалпы контуру менен, подстанцияла жана жергиликтүү жердеткичке жана жалпы шахталык жердетүү тармагына туташкан бардык жердетилүүчү объекттерди (токтун түрүнөн көз карандысыз) бириктирүү менен жүргүзүлөт.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Электровоздук контакттык откатканын тартуучу көмөкчордондун камерасындагы жердетүүчү контур контакттык тармактын карама-каршы өткөргүчү катары пайдаланылган ток ташуучу рельстерге же рельстерге туташтырылган туруктуу токтун булагынын терс полюсуна бириктирилиши керек.</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17. Электр жабдуунун корпсутарын жердетүү тышкы жердетүүчү баскычтын жардамы менен жүргүзүлүшү керек, ага жердетүү тармагынын өткөргүчү туташтырылышы керек. Электр жабдуулардын айрым түрлөрүн жердетүүнүн мисалы 9, 10 жана 11-сүрөттө берилген</w:t>
      </w:r>
      <w:r w:rsidRPr="00B359EF">
        <w:rPr>
          <w:sz w:val="28"/>
          <w:szCs w:val="28"/>
        </w:rPr>
        <w:t>.</w:t>
      </w:r>
    </w:p>
    <w:p w:rsidR="00A72BF0" w:rsidRPr="00B359EF" w:rsidRDefault="004F2930" w:rsidP="009143EA">
      <w:pPr>
        <w:overflowPunct w:val="0"/>
        <w:autoSpaceDE w:val="0"/>
        <w:autoSpaceDN w:val="0"/>
        <w:adjustRightInd w:val="0"/>
        <w:jc w:val="center"/>
        <w:rPr>
          <w:sz w:val="28"/>
          <w:szCs w:val="28"/>
        </w:rPr>
      </w:pPr>
      <w:r w:rsidRPr="00B359EF">
        <w:rPr>
          <w:noProof/>
          <w:sz w:val="28"/>
          <w:szCs w:val="28"/>
        </w:rPr>
        <w:fldChar w:fldCharType="begin"/>
      </w:r>
      <w:r w:rsidR="003F68AF" w:rsidRPr="00B359EF">
        <w:rPr>
          <w:noProof/>
          <w:sz w:val="28"/>
          <w:szCs w:val="28"/>
        </w:rPr>
        <w:instrText xml:space="preserve"> INCLUDEPICTURE  "http://www.tehlit.ru/1lib_norma_doc/2/2797/x186.jpg" \* MERGEFORMATINET </w:instrText>
      </w:r>
      <w:r w:rsidRPr="00B359EF">
        <w:rPr>
          <w:noProof/>
          <w:sz w:val="28"/>
          <w:szCs w:val="28"/>
        </w:rPr>
        <w:fldChar w:fldCharType="separate"/>
      </w:r>
      <w:r w:rsidRPr="00B359EF">
        <w:rPr>
          <w:noProof/>
          <w:sz w:val="28"/>
          <w:szCs w:val="28"/>
        </w:rPr>
        <w:fldChar w:fldCharType="begin"/>
      </w:r>
      <w:r w:rsidR="00A536C7" w:rsidRPr="00B359EF">
        <w:rPr>
          <w:noProof/>
          <w:sz w:val="28"/>
          <w:szCs w:val="28"/>
        </w:rPr>
        <w:instrText xml:space="preserve"> INCLUDEPICTURE  "http://www.tehlit.ru/1lib_norma_doc/2/2797/x186.jpg" \* MERGEFORMATINET </w:instrText>
      </w:r>
      <w:r w:rsidRPr="00B359EF">
        <w:rPr>
          <w:noProof/>
          <w:sz w:val="28"/>
          <w:szCs w:val="28"/>
        </w:rPr>
        <w:fldChar w:fldCharType="separate"/>
      </w:r>
      <w:r w:rsidRPr="00B359EF">
        <w:rPr>
          <w:noProof/>
          <w:sz w:val="28"/>
          <w:szCs w:val="28"/>
        </w:rPr>
        <w:fldChar w:fldCharType="begin"/>
      </w:r>
      <w:r w:rsidR="00BF6146" w:rsidRPr="00B359EF">
        <w:rPr>
          <w:noProof/>
          <w:sz w:val="28"/>
          <w:szCs w:val="28"/>
        </w:rPr>
        <w:instrText xml:space="preserve"> INCLUDEPICTURE  "http://www.tehlit.ru/1lib_norma_doc/2/2797/x186.jpg" \* MERGEFORMATINET </w:instrText>
      </w:r>
      <w:r w:rsidRPr="00B359EF">
        <w:rPr>
          <w:noProof/>
          <w:sz w:val="28"/>
          <w:szCs w:val="28"/>
        </w:rPr>
        <w:fldChar w:fldCharType="separate"/>
      </w:r>
      <w:r w:rsidRPr="00B359EF">
        <w:rPr>
          <w:noProof/>
          <w:sz w:val="28"/>
          <w:szCs w:val="28"/>
        </w:rPr>
        <w:fldChar w:fldCharType="begin"/>
      </w:r>
      <w:r w:rsidR="00D50691" w:rsidRPr="00B359EF">
        <w:rPr>
          <w:noProof/>
          <w:sz w:val="28"/>
          <w:szCs w:val="28"/>
        </w:rPr>
        <w:instrText xml:space="preserve"> INCLUDEPICTURE  "http://www.tehlit.ru/1lib_norma_doc/2/2797/x186.jpg" \* MERGEFORMATINET </w:instrText>
      </w:r>
      <w:r w:rsidRPr="00B359EF">
        <w:rPr>
          <w:noProof/>
          <w:sz w:val="28"/>
          <w:szCs w:val="28"/>
        </w:rPr>
        <w:fldChar w:fldCharType="separate"/>
      </w:r>
      <w:r w:rsidR="004666A4" w:rsidRPr="00B359EF">
        <w:rPr>
          <w:noProof/>
          <w:sz w:val="28"/>
          <w:szCs w:val="28"/>
        </w:rPr>
        <w:fldChar w:fldCharType="begin"/>
      </w:r>
      <w:r w:rsidR="004666A4" w:rsidRPr="00B359EF">
        <w:rPr>
          <w:noProof/>
          <w:sz w:val="28"/>
          <w:szCs w:val="28"/>
        </w:rPr>
        <w:instrText xml:space="preserve"> INCLUDEPICTURE  "http://www.tehlit.ru/1lib_norma_doc/2/2797/x186.jpg" \* MERGEFORMATINET </w:instrText>
      </w:r>
      <w:r w:rsidR="004666A4" w:rsidRPr="00B359EF">
        <w:rPr>
          <w:noProof/>
          <w:sz w:val="28"/>
          <w:szCs w:val="28"/>
        </w:rPr>
        <w:fldChar w:fldCharType="separate"/>
      </w:r>
      <w:r w:rsidR="00281CF6" w:rsidRPr="00B359EF">
        <w:rPr>
          <w:noProof/>
          <w:sz w:val="28"/>
          <w:szCs w:val="28"/>
        </w:rPr>
        <w:fldChar w:fldCharType="begin"/>
      </w:r>
      <w:r w:rsidR="00281CF6" w:rsidRPr="00B359EF">
        <w:rPr>
          <w:noProof/>
          <w:sz w:val="28"/>
          <w:szCs w:val="28"/>
        </w:rPr>
        <w:instrText xml:space="preserve"> INCLUDEPICTURE  "http://www.tehlit.ru/1lib_norma_doc/2/2797/x186.jpg" \* MERGEFORMATINET </w:instrText>
      </w:r>
      <w:r w:rsidR="00281CF6" w:rsidRPr="00B359EF">
        <w:rPr>
          <w:noProof/>
          <w:sz w:val="28"/>
          <w:szCs w:val="28"/>
        </w:rPr>
        <w:fldChar w:fldCharType="separate"/>
      </w:r>
      <w:r w:rsidR="00C30186" w:rsidRPr="00B359EF">
        <w:rPr>
          <w:noProof/>
          <w:sz w:val="28"/>
          <w:szCs w:val="28"/>
        </w:rPr>
        <w:fldChar w:fldCharType="begin"/>
      </w:r>
      <w:r w:rsidR="00C30186" w:rsidRPr="00B359EF">
        <w:rPr>
          <w:noProof/>
          <w:sz w:val="28"/>
          <w:szCs w:val="28"/>
        </w:rPr>
        <w:instrText xml:space="preserve"> INCLUDEPICTURE  "http://www.tehlit.ru/1lib_norma_doc/2/2797/x186.jpg" \* MERGEFORMATINET </w:instrText>
      </w:r>
      <w:r w:rsidR="00C30186" w:rsidRPr="00B359EF">
        <w:rPr>
          <w:noProof/>
          <w:sz w:val="28"/>
          <w:szCs w:val="28"/>
        </w:rPr>
        <w:fldChar w:fldCharType="separate"/>
      </w:r>
      <w:r w:rsidR="00F56439" w:rsidRPr="00B359EF">
        <w:rPr>
          <w:noProof/>
          <w:sz w:val="28"/>
          <w:szCs w:val="28"/>
        </w:rPr>
        <w:fldChar w:fldCharType="begin"/>
      </w:r>
      <w:r w:rsidR="00F56439" w:rsidRPr="00B359EF">
        <w:rPr>
          <w:noProof/>
          <w:sz w:val="28"/>
          <w:szCs w:val="28"/>
        </w:rPr>
        <w:instrText xml:space="preserve"> INCLUDEPICTURE  "http://www.tehlit.ru/1lib_norma_doc/2/2797/x186.jpg" \* MERGEFORMATINET </w:instrText>
      </w:r>
      <w:r w:rsidR="00F56439" w:rsidRPr="00B359EF">
        <w:rPr>
          <w:noProof/>
          <w:sz w:val="28"/>
          <w:szCs w:val="28"/>
        </w:rPr>
        <w:fldChar w:fldCharType="separate"/>
      </w:r>
      <w:r w:rsidR="009C2CDA" w:rsidRPr="00B359EF">
        <w:rPr>
          <w:noProof/>
          <w:sz w:val="28"/>
          <w:szCs w:val="28"/>
        </w:rPr>
        <w:fldChar w:fldCharType="begin"/>
      </w:r>
      <w:r w:rsidR="009C2CDA" w:rsidRPr="00B359EF">
        <w:rPr>
          <w:noProof/>
          <w:sz w:val="28"/>
          <w:szCs w:val="28"/>
        </w:rPr>
        <w:instrText xml:space="preserve"> INCLUDEPICTURE  "http://www.tehlit.ru/1lib_norma_doc/2/2797/x186.jpg" \* MERGEFORMATINET </w:instrText>
      </w:r>
      <w:r w:rsidR="009C2CDA" w:rsidRPr="00B359EF">
        <w:rPr>
          <w:noProof/>
          <w:sz w:val="28"/>
          <w:szCs w:val="28"/>
        </w:rPr>
        <w:fldChar w:fldCharType="separate"/>
      </w:r>
      <w:r w:rsidR="00A56797">
        <w:rPr>
          <w:noProof/>
          <w:sz w:val="28"/>
          <w:szCs w:val="28"/>
        </w:rPr>
        <w:fldChar w:fldCharType="begin"/>
      </w:r>
      <w:r w:rsidR="00A56797">
        <w:rPr>
          <w:noProof/>
          <w:sz w:val="28"/>
          <w:szCs w:val="28"/>
        </w:rPr>
        <w:instrText xml:space="preserve"> INCLUDEPICTURE  "http://www.tehlit.ru/1lib_norma_doc/2/2797/x186.jpg" \* MERGEFORMATINET </w:instrText>
      </w:r>
      <w:r w:rsidR="00A56797">
        <w:rPr>
          <w:noProof/>
          <w:sz w:val="28"/>
          <w:szCs w:val="28"/>
        </w:rPr>
        <w:fldChar w:fldCharType="separate"/>
      </w:r>
      <w:r w:rsidR="00CA5DC4">
        <w:rPr>
          <w:noProof/>
          <w:sz w:val="28"/>
          <w:szCs w:val="28"/>
        </w:rPr>
        <w:fldChar w:fldCharType="begin"/>
      </w:r>
      <w:r w:rsidR="00CA5DC4">
        <w:rPr>
          <w:noProof/>
          <w:sz w:val="28"/>
          <w:szCs w:val="28"/>
        </w:rPr>
        <w:instrText xml:space="preserve"> INCLUDEPICTURE  "http://www.tehlit.ru/1lib_norma_doc/2/2797/x186.jpg" \* MERGEFORMATINET </w:instrText>
      </w:r>
      <w:r w:rsidR="00CA5DC4">
        <w:rPr>
          <w:noProof/>
          <w:sz w:val="28"/>
          <w:szCs w:val="28"/>
        </w:rPr>
        <w:fldChar w:fldCharType="separate"/>
      </w:r>
      <w:r w:rsidR="0081753F">
        <w:rPr>
          <w:noProof/>
          <w:sz w:val="28"/>
          <w:szCs w:val="28"/>
        </w:rPr>
        <w:fldChar w:fldCharType="begin"/>
      </w:r>
      <w:r w:rsidR="0081753F">
        <w:rPr>
          <w:noProof/>
          <w:sz w:val="28"/>
          <w:szCs w:val="28"/>
        </w:rPr>
        <w:instrText xml:space="preserve"> INCLUDEPICTURE  "http://www.tehlit.ru/1lib_norma_doc/2/2797/x186.jpg" \* MERGEFORMATINET </w:instrText>
      </w:r>
      <w:r w:rsidR="0081753F">
        <w:rPr>
          <w:noProof/>
          <w:sz w:val="28"/>
          <w:szCs w:val="28"/>
        </w:rPr>
        <w:fldChar w:fldCharType="separate"/>
      </w:r>
      <w:r w:rsidR="0019575D">
        <w:rPr>
          <w:noProof/>
          <w:sz w:val="28"/>
          <w:szCs w:val="28"/>
        </w:rPr>
        <w:pict>
          <v:shape id="Рисунок 10" o:spid="_x0000_i1117" type="#_x0000_t75" alt="Описание: http://www.tehlit.ru/1lib_norma_doc/2/2797/x186.jpg" style="width:172.5pt;height:140.25pt;visibility:visible">
            <v:imagedata r:id="rId185" r:href="rId186"/>
          </v:shape>
        </w:pict>
      </w:r>
      <w:r w:rsidR="0081753F">
        <w:rPr>
          <w:noProof/>
          <w:sz w:val="28"/>
          <w:szCs w:val="28"/>
        </w:rPr>
        <w:fldChar w:fldCharType="end"/>
      </w:r>
      <w:r w:rsidR="00CA5DC4">
        <w:rPr>
          <w:noProof/>
          <w:sz w:val="28"/>
          <w:szCs w:val="28"/>
        </w:rPr>
        <w:fldChar w:fldCharType="end"/>
      </w:r>
      <w:r w:rsidR="00A56797">
        <w:rPr>
          <w:noProof/>
          <w:sz w:val="28"/>
          <w:szCs w:val="28"/>
        </w:rPr>
        <w:fldChar w:fldCharType="end"/>
      </w:r>
      <w:r w:rsidR="009C2CDA" w:rsidRPr="00B359EF">
        <w:rPr>
          <w:noProof/>
          <w:sz w:val="28"/>
          <w:szCs w:val="28"/>
        </w:rPr>
        <w:fldChar w:fldCharType="end"/>
      </w:r>
      <w:r w:rsidR="00F56439" w:rsidRPr="00B359EF">
        <w:rPr>
          <w:noProof/>
          <w:sz w:val="28"/>
          <w:szCs w:val="28"/>
        </w:rPr>
        <w:fldChar w:fldCharType="end"/>
      </w:r>
      <w:r w:rsidR="00C30186" w:rsidRPr="00B359EF">
        <w:rPr>
          <w:noProof/>
          <w:sz w:val="28"/>
          <w:szCs w:val="28"/>
        </w:rPr>
        <w:fldChar w:fldCharType="end"/>
      </w:r>
      <w:r w:rsidR="00281CF6" w:rsidRPr="00B359EF">
        <w:rPr>
          <w:noProof/>
          <w:sz w:val="28"/>
          <w:szCs w:val="28"/>
        </w:rPr>
        <w:fldChar w:fldCharType="end"/>
      </w:r>
      <w:r w:rsidR="004666A4" w:rsidRPr="00B359EF">
        <w:rPr>
          <w:noProof/>
          <w:sz w:val="28"/>
          <w:szCs w:val="28"/>
        </w:rPr>
        <w:fldChar w:fldCharType="end"/>
      </w:r>
      <w:r w:rsidRPr="00B359EF">
        <w:rPr>
          <w:noProof/>
          <w:sz w:val="28"/>
          <w:szCs w:val="28"/>
        </w:rPr>
        <w:fldChar w:fldCharType="end"/>
      </w:r>
      <w:r w:rsidRPr="00B359EF">
        <w:rPr>
          <w:noProof/>
          <w:sz w:val="28"/>
          <w:szCs w:val="28"/>
        </w:rPr>
        <w:fldChar w:fldCharType="end"/>
      </w:r>
      <w:r w:rsidRPr="00B359EF">
        <w:rPr>
          <w:noProof/>
          <w:sz w:val="28"/>
          <w:szCs w:val="28"/>
        </w:rPr>
        <w:fldChar w:fldCharType="end"/>
      </w:r>
      <w:r w:rsidRPr="00B359EF">
        <w:rPr>
          <w:noProof/>
          <w:sz w:val="28"/>
          <w:szCs w:val="28"/>
        </w:rPr>
        <w:fldChar w:fldCharType="end"/>
      </w:r>
    </w:p>
    <w:p w:rsidR="00A72BF0" w:rsidRPr="00426D8C" w:rsidRDefault="00A72BF0" w:rsidP="009143EA">
      <w:pPr>
        <w:overflowPunct w:val="0"/>
        <w:autoSpaceDE w:val="0"/>
        <w:autoSpaceDN w:val="0"/>
        <w:adjustRightInd w:val="0"/>
        <w:jc w:val="center"/>
        <w:rPr>
          <w:lang w:val="ky-KG"/>
        </w:rPr>
      </w:pPr>
      <w:r w:rsidRPr="00426D8C">
        <w:rPr>
          <w:b/>
          <w:bCs/>
          <w:lang w:val="ky-KG"/>
        </w:rPr>
        <w:t>9-сүрөт</w:t>
      </w:r>
      <w:r w:rsidRPr="00426D8C">
        <w:t xml:space="preserve">. </w:t>
      </w:r>
      <w:r w:rsidRPr="00426D8C">
        <w:rPr>
          <w:lang w:val="ky-KG"/>
        </w:rPr>
        <w:t>Т</w:t>
      </w:r>
      <w:r w:rsidRPr="00426D8C">
        <w:t>рансформатор</w:t>
      </w:r>
      <w:r w:rsidRPr="00426D8C">
        <w:rPr>
          <w:lang w:val="ky-KG"/>
        </w:rPr>
        <w:t>ду жердетүү схемасы</w:t>
      </w:r>
    </w:p>
    <w:p w:rsidR="00A72BF0" w:rsidRPr="00426D8C" w:rsidRDefault="00A72BF0" w:rsidP="009143EA">
      <w:pPr>
        <w:overflowPunct w:val="0"/>
        <w:autoSpaceDE w:val="0"/>
        <w:autoSpaceDN w:val="0"/>
        <w:adjustRightInd w:val="0"/>
        <w:jc w:val="center"/>
        <w:rPr>
          <w:lang w:val="ky-KG"/>
        </w:rPr>
      </w:pPr>
      <w:r w:rsidRPr="00426D8C">
        <w:rPr>
          <w:lang w:val="ky-KG"/>
        </w:rPr>
        <w:t xml:space="preserve">1 – кабелдин сооту; 2 – жердетүүчү баскыч; 3 - каамыт; 4 - туташтыргыч; 5 – жердетүүчү өткөргүчтөр; 6 – жергиликтүү жердеткич </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1" o:spid="_x0000_i1118" type="#_x0000_t75" style="width:165pt;height:140.25pt;visibility:visible">
            <v:imagedata r:id="rId187" o:title=""/>
          </v:shape>
        </w:pict>
      </w:r>
    </w:p>
    <w:p w:rsidR="00A72BF0" w:rsidRPr="00426D8C" w:rsidRDefault="00A72BF0" w:rsidP="009143EA">
      <w:pPr>
        <w:overflowPunct w:val="0"/>
        <w:autoSpaceDE w:val="0"/>
        <w:autoSpaceDN w:val="0"/>
        <w:adjustRightInd w:val="0"/>
        <w:jc w:val="center"/>
      </w:pPr>
      <w:r w:rsidRPr="00426D8C">
        <w:rPr>
          <w:b/>
          <w:bCs/>
          <w:lang w:val="ky-KG"/>
        </w:rPr>
        <w:t>10-сүрөт</w:t>
      </w:r>
      <w:r w:rsidRPr="00426D8C">
        <w:t xml:space="preserve">. </w:t>
      </w:r>
      <w:r w:rsidRPr="00426D8C">
        <w:rPr>
          <w:lang w:val="ky-KG"/>
        </w:rPr>
        <w:t>Кыймылдуу трансформатордук подстанцияны жердетүү схемасы</w:t>
      </w:r>
      <w:r w:rsidRPr="00426D8C">
        <w:t>:</w:t>
      </w:r>
    </w:p>
    <w:p w:rsidR="00A72BF0" w:rsidRPr="00426D8C" w:rsidRDefault="00A72BF0" w:rsidP="009143EA">
      <w:pPr>
        <w:overflowPunct w:val="0"/>
        <w:autoSpaceDE w:val="0"/>
        <w:autoSpaceDN w:val="0"/>
        <w:adjustRightInd w:val="0"/>
        <w:jc w:val="center"/>
      </w:pPr>
      <w:r w:rsidRPr="00426D8C">
        <w:t xml:space="preserve">1 – </w:t>
      </w:r>
      <w:r w:rsidRPr="00426D8C">
        <w:rPr>
          <w:lang w:val="ky-KG"/>
        </w:rPr>
        <w:t>кабелдин сооту</w:t>
      </w:r>
      <w:r w:rsidRPr="00426D8C">
        <w:t xml:space="preserve">; 2 - каамыт; 3 – </w:t>
      </w:r>
      <w:r w:rsidRPr="00426D8C">
        <w:rPr>
          <w:lang w:val="ky-KG"/>
        </w:rPr>
        <w:t>тышкы жердетүүчү баскычтар</w:t>
      </w:r>
      <w:r w:rsidRPr="00426D8C">
        <w:t xml:space="preserve">; 4 – </w:t>
      </w:r>
      <w:r w:rsidRPr="00426D8C">
        <w:rPr>
          <w:lang w:val="ky-KG"/>
        </w:rPr>
        <w:t>ийкемдүү кабелдин жердетүүчү тамыры</w:t>
      </w:r>
      <w:r w:rsidRPr="00426D8C">
        <w:t xml:space="preserve">; 5 – </w:t>
      </w:r>
      <w:r w:rsidRPr="00426D8C">
        <w:rPr>
          <w:lang w:val="ky-KG"/>
        </w:rPr>
        <w:t>ички жердетүүчү баскыч</w:t>
      </w:r>
      <w:r w:rsidRPr="00426D8C">
        <w:t xml:space="preserve">; 6 – </w:t>
      </w:r>
      <w:r w:rsidRPr="00426D8C">
        <w:rPr>
          <w:lang w:val="ky-KG"/>
        </w:rPr>
        <w:t>киргизилген реле аккычтын кошумча жердеткичи</w:t>
      </w:r>
      <w:r w:rsidRPr="00426D8C">
        <w:t xml:space="preserve">; 7 – </w:t>
      </w:r>
      <w:r w:rsidRPr="00426D8C">
        <w:rPr>
          <w:lang w:val="ky-KG"/>
        </w:rPr>
        <w:t>жердетүүчү өткөргүч</w:t>
      </w:r>
      <w:r w:rsidRPr="00426D8C">
        <w:t xml:space="preserve">; 8 – </w:t>
      </w:r>
      <w:r w:rsidRPr="00426D8C">
        <w:rPr>
          <w:lang w:val="ky-KG"/>
        </w:rPr>
        <w:t>жергиликтүү жердеткич</w:t>
      </w:r>
      <w:r w:rsidRPr="00426D8C">
        <w:t xml:space="preserve">; 9 - </w:t>
      </w:r>
      <w:r w:rsidRPr="00426D8C">
        <w:rPr>
          <w:lang w:val="ky-KG"/>
        </w:rPr>
        <w:t>туташтыргыч</w:t>
      </w:r>
      <w:r w:rsidRPr="00426D8C">
        <w:t xml:space="preserve"> </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2" o:spid="_x0000_i1119" type="#_x0000_t75" style="width:447pt;height:125.25pt;visibility:visible">
            <v:imagedata r:id="rId188" o:title=""/>
          </v:shape>
        </w:pict>
      </w:r>
    </w:p>
    <w:p w:rsidR="00A72BF0" w:rsidRPr="00426D8C" w:rsidRDefault="00A72BF0" w:rsidP="009143EA">
      <w:pPr>
        <w:overflowPunct w:val="0"/>
        <w:autoSpaceDE w:val="0"/>
        <w:autoSpaceDN w:val="0"/>
        <w:adjustRightInd w:val="0"/>
        <w:jc w:val="center"/>
      </w:pPr>
      <w:r w:rsidRPr="00426D8C">
        <w:rPr>
          <w:bCs/>
          <w:lang w:val="ky-KG"/>
        </w:rPr>
        <w:t>11-сүрөт</w:t>
      </w:r>
      <w:r w:rsidRPr="00426D8C">
        <w:t xml:space="preserve">. </w:t>
      </w:r>
      <w:r w:rsidRPr="00426D8C">
        <w:rPr>
          <w:lang w:val="ky-KG"/>
        </w:rPr>
        <w:t>Өзүнчө орнотулган аппараттарды жердетүүнүн болжолдуу схемасы</w:t>
      </w:r>
    </w:p>
    <w:p w:rsidR="00A72BF0" w:rsidRDefault="00A72BF0" w:rsidP="009143EA">
      <w:pPr>
        <w:overflowPunct w:val="0"/>
        <w:autoSpaceDE w:val="0"/>
        <w:autoSpaceDN w:val="0"/>
        <w:adjustRightInd w:val="0"/>
        <w:ind w:firstLine="227"/>
        <w:jc w:val="both"/>
        <w:rPr>
          <w:sz w:val="28"/>
          <w:szCs w:val="28"/>
          <w:lang w:val="ky-KG"/>
        </w:rPr>
      </w:pPr>
      <w:r w:rsidRPr="00426D8C">
        <w:t xml:space="preserve">а – </w:t>
      </w:r>
      <w:r w:rsidRPr="00426D8C">
        <w:rPr>
          <w:lang w:val="ky-KG"/>
        </w:rPr>
        <w:t>соттолгон кабелдерди туташтырууда</w:t>
      </w:r>
      <w:r w:rsidRPr="00426D8C">
        <w:t xml:space="preserve">, б – </w:t>
      </w:r>
      <w:r w:rsidRPr="00426D8C">
        <w:rPr>
          <w:lang w:val="ky-KG"/>
        </w:rPr>
        <w:t>ийкемдүү кабелдерди туташтырууда</w:t>
      </w:r>
      <w:r w:rsidRPr="00426D8C">
        <w:t xml:space="preserve">; в – </w:t>
      </w:r>
      <w:r w:rsidRPr="00426D8C">
        <w:rPr>
          <w:lang w:val="ky-KG"/>
        </w:rPr>
        <w:t>соттолгон жана ийкемдүү кабелдерди туташтырууда</w:t>
      </w:r>
      <w:r w:rsidRPr="00426D8C">
        <w:t xml:space="preserve">; 1 – </w:t>
      </w:r>
      <w:r w:rsidRPr="00426D8C">
        <w:rPr>
          <w:lang w:val="ky-KG"/>
        </w:rPr>
        <w:t>жердетүүчү өткөргүчтөр</w:t>
      </w:r>
      <w:r w:rsidRPr="00426D8C">
        <w:t xml:space="preserve">; 2 - </w:t>
      </w:r>
      <w:r w:rsidRPr="00426D8C">
        <w:rPr>
          <w:lang w:val="ky-KG"/>
        </w:rPr>
        <w:t>бириктиргичтер</w:t>
      </w:r>
      <w:r w:rsidRPr="00426D8C">
        <w:t xml:space="preserve">; 3 - каамыттар; 4 - кабелдин сооту; 5 – </w:t>
      </w:r>
      <w:r w:rsidRPr="00426D8C">
        <w:rPr>
          <w:lang w:val="ky-KG"/>
        </w:rPr>
        <w:t>сырткы жердетүүчү баскычтар</w:t>
      </w:r>
      <w:r w:rsidRPr="00426D8C">
        <w:t xml:space="preserve">; </w:t>
      </w:r>
      <w:r w:rsidRPr="00426D8C">
        <w:lastRenderedPageBreak/>
        <w:t xml:space="preserve">6 – </w:t>
      </w:r>
      <w:r w:rsidRPr="00426D8C">
        <w:rPr>
          <w:lang w:val="ky-KG"/>
        </w:rPr>
        <w:t>ийкемдүү  кабелдердин жердетүүчү тамырлары</w:t>
      </w:r>
      <w:r w:rsidRPr="00426D8C">
        <w:t xml:space="preserve">; 7 – </w:t>
      </w:r>
      <w:r w:rsidRPr="00426D8C">
        <w:rPr>
          <w:lang w:val="ky-KG"/>
        </w:rPr>
        <w:t>ички жердетүүчү баскычтар</w:t>
      </w:r>
      <w:r w:rsidRPr="00426D8C">
        <w:t xml:space="preserve">; 8 – </w:t>
      </w:r>
      <w:r w:rsidRPr="00426D8C">
        <w:rPr>
          <w:lang w:val="ky-KG"/>
        </w:rPr>
        <w:t>жергиликтүү жердеткич</w:t>
      </w:r>
    </w:p>
    <w:p w:rsidR="00426D8C" w:rsidRPr="00B359EF" w:rsidRDefault="00426D8C" w:rsidP="009143EA">
      <w:pPr>
        <w:overflowPunct w:val="0"/>
        <w:autoSpaceDE w:val="0"/>
        <w:autoSpaceDN w:val="0"/>
        <w:adjustRightInd w:val="0"/>
        <w:ind w:firstLine="227"/>
        <w:jc w:val="both"/>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18. Электр жабдуу менен, мисалы, өткөргүчтүү электр кыймылдаткычы менен, түздөн-түз метлл туташууга ээ болгон, кыргыч жана тасмалуу конвейерлерде, кайра жүктөгүчтөрдө ж.б. жердетүүнү электр жабдуу менен гана жүргүзүүгө уруксат берилет.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19. Туруктуу токтун электр жабдууларынын кабыктарын, байланыштык тартуучу тармакка кирген, кабелдерин жана кабелдик арматураларын жердетүү жердетилүүчү кабыктарды аталган тармактын карама-каршы өткөргүчү катары пайдаланылган рельстерге туташтыруу менен жүргүзүлөт.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Электровоздук байланыштык откатканын ток алып баруучу рельстери менен металл байланышка ээ болгон, өзгөрмөлүү токтун электр жабдууларынын корпустарын жердетүү ушундай эле жол менен жүргүзүлөт (мисалы, өзгөрмөлүү токтун электр кыймылдаткычы менен жебе которуу иштеткичи). Мында корпустарды жердетүүнүн жалпы тармагы менен туташтырууга жол берилбейт, ал эми мындай электр жабдуу үчүн соттолгон азыктандыруучу кабелдерди колдонууда алардын кабыктары жана сооттору корпустардан, металл конструкциялардан, ошондой эле ток алып баруучу рельстерден дагы изоляцияланышы керек. Мындай кабелдердин кабыктарын жана алардын арматураларын азыктандыруу булактары тарабынан жердетүү жердетүүнүн жалпы шахталык тармагы менен туташтыруу аркылуу жүргүзүлөт.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20. Жердетүүчү өткөргүчтөрдү рельстерге туташтыруу атайын кычөскычтардын жардамы менен (12-сүрөт) же ширетүүнүн жардамы менен жүргүзүлөт.</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3" o:spid="_x0000_i1120" type="#_x0000_t75" style="width:486pt;height:117.75pt;visibility:visible">
            <v:imagedata r:id="rId189" o:title=""/>
          </v:shape>
        </w:pict>
      </w:r>
    </w:p>
    <w:p w:rsidR="00A72BF0" w:rsidRPr="00426D8C" w:rsidRDefault="00A72BF0" w:rsidP="009143EA">
      <w:pPr>
        <w:overflowPunct w:val="0"/>
        <w:autoSpaceDE w:val="0"/>
        <w:autoSpaceDN w:val="0"/>
        <w:adjustRightInd w:val="0"/>
        <w:jc w:val="center"/>
      </w:pPr>
      <w:r w:rsidRPr="00426D8C">
        <w:rPr>
          <w:b/>
          <w:bCs/>
          <w:lang w:val="ky-KG"/>
        </w:rPr>
        <w:t>12-сүрөт</w:t>
      </w:r>
      <w:r w:rsidRPr="00426D8C">
        <w:t xml:space="preserve">. </w:t>
      </w:r>
      <w:r w:rsidRPr="00426D8C">
        <w:rPr>
          <w:lang w:val="ky-KG"/>
        </w:rPr>
        <w:t>Жердетүүчү өткөргүчтү рельске туташтыруу схемасы</w:t>
      </w:r>
      <w:r w:rsidRPr="00426D8C">
        <w:t>:</w:t>
      </w:r>
    </w:p>
    <w:p w:rsidR="00A72BF0" w:rsidRPr="00426D8C" w:rsidRDefault="00A72BF0" w:rsidP="009143EA">
      <w:pPr>
        <w:overflowPunct w:val="0"/>
        <w:autoSpaceDE w:val="0"/>
        <w:autoSpaceDN w:val="0"/>
        <w:adjustRightInd w:val="0"/>
        <w:jc w:val="center"/>
      </w:pPr>
      <w:r w:rsidRPr="00426D8C">
        <w:t>а – пульк</w:t>
      </w:r>
      <w:r w:rsidRPr="00426D8C">
        <w:rPr>
          <w:lang w:val="ky-KG"/>
        </w:rPr>
        <w:t>а менен</w:t>
      </w:r>
      <w:r w:rsidRPr="00426D8C">
        <w:t>; б – башмак</w:t>
      </w:r>
      <w:r w:rsidRPr="00426D8C">
        <w:rPr>
          <w:lang w:val="ky-KG"/>
        </w:rPr>
        <w:t xml:space="preserve"> менне</w:t>
      </w:r>
      <w:r w:rsidRPr="00426D8C">
        <w:t xml:space="preserve">; в – </w:t>
      </w:r>
      <w:r w:rsidRPr="00426D8C">
        <w:rPr>
          <w:lang w:val="ky-KG"/>
        </w:rPr>
        <w:t xml:space="preserve">жез шайба жана гайка менен </w:t>
      </w:r>
    </w:p>
    <w:p w:rsidR="00A72BF0" w:rsidRPr="00B359EF" w:rsidRDefault="00A72BF0" w:rsidP="009143EA">
      <w:pPr>
        <w:overflowPunct w:val="0"/>
        <w:autoSpaceDE w:val="0"/>
        <w:autoSpaceDN w:val="0"/>
        <w:adjustRightInd w:val="0"/>
        <w:ind w:firstLine="284"/>
        <w:jc w:val="both"/>
        <w:rPr>
          <w:sz w:val="28"/>
          <w:szCs w:val="28"/>
        </w:rPr>
      </w:pPr>
      <w:r w:rsidRPr="00426D8C">
        <w:t xml:space="preserve">21. </w:t>
      </w:r>
      <w:r w:rsidRPr="00426D8C">
        <w:rPr>
          <w:lang w:val="ky-KG"/>
        </w:rPr>
        <w:t>Ток алып баруучу рельстерге кубур түтүктөрдү, ток алып барбаган рельстерди жана башка металл предметтерди жана конструкцияларды туташтырууга тыюу салынат</w:t>
      </w:r>
      <w:r w:rsidRPr="00B359EF">
        <w:rPr>
          <w:sz w:val="28"/>
          <w:szCs w:val="28"/>
        </w:rPr>
        <w:t>.</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lang w:val="ky-KG"/>
        </w:rPr>
        <w:t xml:space="preserve">4. </w:t>
      </w:r>
      <w:r w:rsidR="00A72BF0" w:rsidRPr="00B359EF">
        <w:rPr>
          <w:b/>
          <w:bCs/>
          <w:sz w:val="28"/>
          <w:szCs w:val="28"/>
          <w:lang w:val="ky-KG"/>
        </w:rPr>
        <w:t>Кабелдик муфталар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22. Жердетүүчү өткөргүчтөрдү кабелдик муфтага туташтыруу анын корпусунда жердетүүчү кыскычтын жардамы менен, ал эми коргошун </w:t>
      </w:r>
      <w:r w:rsidRPr="00B359EF">
        <w:rPr>
          <w:sz w:val="28"/>
          <w:szCs w:val="28"/>
          <w:lang w:val="ky-KG"/>
        </w:rPr>
        <w:lastRenderedPageBreak/>
        <w:t>кабыкка жана кабелдин болот соотуна – болот каамыттын жардамы менен ишке ашырылышы керек (13-сүрөт).</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4" o:spid="_x0000_i1121" type="#_x0000_t75" style="width:120.75pt;height:100.5pt;visibility:visible">
            <v:imagedata r:id="rId190" o:title=""/>
          </v:shape>
        </w:pict>
      </w:r>
    </w:p>
    <w:p w:rsidR="00A72BF0" w:rsidRPr="00426D8C" w:rsidRDefault="00A72BF0" w:rsidP="009143EA">
      <w:pPr>
        <w:overflowPunct w:val="0"/>
        <w:autoSpaceDE w:val="0"/>
        <w:autoSpaceDN w:val="0"/>
        <w:adjustRightInd w:val="0"/>
        <w:jc w:val="center"/>
        <w:rPr>
          <w:lang w:val="ky-KG"/>
        </w:rPr>
      </w:pPr>
      <w:r w:rsidRPr="00426D8C">
        <w:rPr>
          <w:b/>
          <w:bCs/>
          <w:lang w:val="ky-KG"/>
        </w:rPr>
        <w:t>13-сүрөт</w:t>
      </w:r>
      <w:r w:rsidRPr="00426D8C">
        <w:t xml:space="preserve">. </w:t>
      </w:r>
      <w:r w:rsidRPr="00426D8C">
        <w:rPr>
          <w:lang w:val="ky-KG"/>
        </w:rPr>
        <w:t xml:space="preserve">Жердетүүчү өткөргүчтү коргошун кабыкка жана кабелдин соотуна туташтыруу үчүн болот каамыт </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23. Коргошун кабыкка жана болот соотко ээ болгон кабелди жердетүү үчүн, аны бөлүүдө коргошун кабыкты кабелди бойлой эки тарабынан кесип (14-сүрөт), пайда болгон тасманы 180° ийип жана коргошун басманын, сооттун жана каамыттын тийиштүү ордун жалтыратып тазалап, аларды кабелдин болот соотуна жаткыруу керек.</w:t>
      </w:r>
    </w:p>
    <w:p w:rsidR="00A72BF0" w:rsidRPr="00B359EF" w:rsidRDefault="004F2930" w:rsidP="009143EA">
      <w:pPr>
        <w:overflowPunct w:val="0"/>
        <w:autoSpaceDE w:val="0"/>
        <w:autoSpaceDN w:val="0"/>
        <w:adjustRightInd w:val="0"/>
        <w:jc w:val="center"/>
        <w:rPr>
          <w:sz w:val="28"/>
          <w:szCs w:val="28"/>
        </w:rPr>
      </w:pPr>
      <w:r w:rsidRPr="00B359EF">
        <w:rPr>
          <w:noProof/>
          <w:sz w:val="28"/>
          <w:szCs w:val="28"/>
        </w:rPr>
        <w:fldChar w:fldCharType="begin"/>
      </w:r>
      <w:r w:rsidR="003F68AF" w:rsidRPr="00B359EF">
        <w:rPr>
          <w:noProof/>
          <w:sz w:val="28"/>
          <w:szCs w:val="28"/>
        </w:rPr>
        <w:instrText xml:space="preserve"> INCLUDEPICTURE  "http://www.tehlit.ru/1lib_norma_doc/2/2797/x196.jpg" \* MERGEFORMATINET </w:instrText>
      </w:r>
      <w:r w:rsidRPr="00B359EF">
        <w:rPr>
          <w:noProof/>
          <w:sz w:val="28"/>
          <w:szCs w:val="28"/>
        </w:rPr>
        <w:fldChar w:fldCharType="separate"/>
      </w:r>
      <w:r w:rsidRPr="00B359EF">
        <w:rPr>
          <w:noProof/>
          <w:sz w:val="28"/>
          <w:szCs w:val="28"/>
        </w:rPr>
        <w:fldChar w:fldCharType="begin"/>
      </w:r>
      <w:r w:rsidR="00A536C7" w:rsidRPr="00B359EF">
        <w:rPr>
          <w:noProof/>
          <w:sz w:val="28"/>
          <w:szCs w:val="28"/>
        </w:rPr>
        <w:instrText xml:space="preserve"> INCLUDEPICTURE  "http://www.tehlit.ru/1lib_norma_doc/2/2797/x196.jpg" \* MERGEFORMATINET </w:instrText>
      </w:r>
      <w:r w:rsidRPr="00B359EF">
        <w:rPr>
          <w:noProof/>
          <w:sz w:val="28"/>
          <w:szCs w:val="28"/>
        </w:rPr>
        <w:fldChar w:fldCharType="separate"/>
      </w:r>
      <w:r w:rsidRPr="00B359EF">
        <w:rPr>
          <w:noProof/>
          <w:sz w:val="28"/>
          <w:szCs w:val="28"/>
        </w:rPr>
        <w:fldChar w:fldCharType="begin"/>
      </w:r>
      <w:r w:rsidR="00BF6146" w:rsidRPr="00B359EF">
        <w:rPr>
          <w:noProof/>
          <w:sz w:val="28"/>
          <w:szCs w:val="28"/>
        </w:rPr>
        <w:instrText xml:space="preserve"> INCLUDEPICTURE  "http://www.tehlit.ru/1lib_norma_doc/2/2797/x196.jpg" \* MERGEFORMATINET </w:instrText>
      </w:r>
      <w:r w:rsidRPr="00B359EF">
        <w:rPr>
          <w:noProof/>
          <w:sz w:val="28"/>
          <w:szCs w:val="28"/>
        </w:rPr>
        <w:fldChar w:fldCharType="separate"/>
      </w:r>
      <w:r w:rsidRPr="00B359EF">
        <w:rPr>
          <w:noProof/>
          <w:sz w:val="28"/>
          <w:szCs w:val="28"/>
        </w:rPr>
        <w:fldChar w:fldCharType="begin"/>
      </w:r>
      <w:r w:rsidR="00D50691" w:rsidRPr="00B359EF">
        <w:rPr>
          <w:noProof/>
          <w:sz w:val="28"/>
          <w:szCs w:val="28"/>
        </w:rPr>
        <w:instrText xml:space="preserve"> INCLUDEPICTURE  "http://www.tehlit.ru/1lib_norma_doc/2/2797/x196.jpg" \* MERGEFORMATINET </w:instrText>
      </w:r>
      <w:r w:rsidRPr="00B359EF">
        <w:rPr>
          <w:noProof/>
          <w:sz w:val="28"/>
          <w:szCs w:val="28"/>
        </w:rPr>
        <w:fldChar w:fldCharType="separate"/>
      </w:r>
      <w:r w:rsidR="004666A4" w:rsidRPr="00B359EF">
        <w:rPr>
          <w:noProof/>
          <w:sz w:val="28"/>
          <w:szCs w:val="28"/>
        </w:rPr>
        <w:fldChar w:fldCharType="begin"/>
      </w:r>
      <w:r w:rsidR="004666A4" w:rsidRPr="00B359EF">
        <w:rPr>
          <w:noProof/>
          <w:sz w:val="28"/>
          <w:szCs w:val="28"/>
        </w:rPr>
        <w:instrText xml:space="preserve"> INCLUDEPICTURE  "http://www.tehlit.ru/1lib_norma_doc/2/2797/x196.jpg" \* MERGEFORMATINET </w:instrText>
      </w:r>
      <w:r w:rsidR="004666A4" w:rsidRPr="00B359EF">
        <w:rPr>
          <w:noProof/>
          <w:sz w:val="28"/>
          <w:szCs w:val="28"/>
        </w:rPr>
        <w:fldChar w:fldCharType="separate"/>
      </w:r>
      <w:r w:rsidR="00281CF6" w:rsidRPr="00B359EF">
        <w:rPr>
          <w:noProof/>
          <w:sz w:val="28"/>
          <w:szCs w:val="28"/>
        </w:rPr>
        <w:fldChar w:fldCharType="begin"/>
      </w:r>
      <w:r w:rsidR="00281CF6" w:rsidRPr="00B359EF">
        <w:rPr>
          <w:noProof/>
          <w:sz w:val="28"/>
          <w:szCs w:val="28"/>
        </w:rPr>
        <w:instrText xml:space="preserve"> INCLUDEPICTURE  "http://www.tehlit.ru/1lib_norma_doc/2/2797/x196.jpg" \* MERGEFORMATINET </w:instrText>
      </w:r>
      <w:r w:rsidR="00281CF6" w:rsidRPr="00B359EF">
        <w:rPr>
          <w:noProof/>
          <w:sz w:val="28"/>
          <w:szCs w:val="28"/>
        </w:rPr>
        <w:fldChar w:fldCharType="separate"/>
      </w:r>
      <w:r w:rsidR="00C30186" w:rsidRPr="00B359EF">
        <w:rPr>
          <w:noProof/>
          <w:sz w:val="28"/>
          <w:szCs w:val="28"/>
        </w:rPr>
        <w:fldChar w:fldCharType="begin"/>
      </w:r>
      <w:r w:rsidR="00C30186" w:rsidRPr="00B359EF">
        <w:rPr>
          <w:noProof/>
          <w:sz w:val="28"/>
          <w:szCs w:val="28"/>
        </w:rPr>
        <w:instrText xml:space="preserve"> INCLUDEPICTURE  "http://www.tehlit.ru/1lib_norma_doc/2/2797/x196.jpg" \* MERGEFORMATINET </w:instrText>
      </w:r>
      <w:r w:rsidR="00C30186" w:rsidRPr="00B359EF">
        <w:rPr>
          <w:noProof/>
          <w:sz w:val="28"/>
          <w:szCs w:val="28"/>
        </w:rPr>
        <w:fldChar w:fldCharType="separate"/>
      </w:r>
      <w:r w:rsidR="00F56439" w:rsidRPr="00B359EF">
        <w:rPr>
          <w:noProof/>
          <w:sz w:val="28"/>
          <w:szCs w:val="28"/>
        </w:rPr>
        <w:fldChar w:fldCharType="begin"/>
      </w:r>
      <w:r w:rsidR="00F56439" w:rsidRPr="00B359EF">
        <w:rPr>
          <w:noProof/>
          <w:sz w:val="28"/>
          <w:szCs w:val="28"/>
        </w:rPr>
        <w:instrText xml:space="preserve"> INCLUDEPICTURE  "http://www.tehlit.ru/1lib_norma_doc/2/2797/x196.jpg" \* MERGEFORMATINET </w:instrText>
      </w:r>
      <w:r w:rsidR="00F56439" w:rsidRPr="00B359EF">
        <w:rPr>
          <w:noProof/>
          <w:sz w:val="28"/>
          <w:szCs w:val="28"/>
        </w:rPr>
        <w:fldChar w:fldCharType="separate"/>
      </w:r>
      <w:r w:rsidR="009C2CDA" w:rsidRPr="00B359EF">
        <w:rPr>
          <w:noProof/>
          <w:sz w:val="28"/>
          <w:szCs w:val="28"/>
        </w:rPr>
        <w:fldChar w:fldCharType="begin"/>
      </w:r>
      <w:r w:rsidR="009C2CDA" w:rsidRPr="00B359EF">
        <w:rPr>
          <w:noProof/>
          <w:sz w:val="28"/>
          <w:szCs w:val="28"/>
        </w:rPr>
        <w:instrText xml:space="preserve"> INCLUDEPICTURE  "http://www.tehlit.ru/1lib_norma_doc/2/2797/x196.jpg" \* MERGEFORMATINET </w:instrText>
      </w:r>
      <w:r w:rsidR="009C2CDA" w:rsidRPr="00B359EF">
        <w:rPr>
          <w:noProof/>
          <w:sz w:val="28"/>
          <w:szCs w:val="28"/>
        </w:rPr>
        <w:fldChar w:fldCharType="separate"/>
      </w:r>
      <w:r w:rsidR="00A56797">
        <w:rPr>
          <w:noProof/>
          <w:sz w:val="28"/>
          <w:szCs w:val="28"/>
        </w:rPr>
        <w:fldChar w:fldCharType="begin"/>
      </w:r>
      <w:r w:rsidR="00A56797">
        <w:rPr>
          <w:noProof/>
          <w:sz w:val="28"/>
          <w:szCs w:val="28"/>
        </w:rPr>
        <w:instrText xml:space="preserve"> INCLUDEPICTURE  "http://www.tehlit.ru/1lib_norma_doc/2/2797/x196.jpg" \* MERGEFORMATINET </w:instrText>
      </w:r>
      <w:r w:rsidR="00A56797">
        <w:rPr>
          <w:noProof/>
          <w:sz w:val="28"/>
          <w:szCs w:val="28"/>
        </w:rPr>
        <w:fldChar w:fldCharType="separate"/>
      </w:r>
      <w:r w:rsidR="00CA5DC4">
        <w:rPr>
          <w:noProof/>
          <w:sz w:val="28"/>
          <w:szCs w:val="28"/>
        </w:rPr>
        <w:fldChar w:fldCharType="begin"/>
      </w:r>
      <w:r w:rsidR="00CA5DC4">
        <w:rPr>
          <w:noProof/>
          <w:sz w:val="28"/>
          <w:szCs w:val="28"/>
        </w:rPr>
        <w:instrText xml:space="preserve"> INCLUDEPICTURE  "http://www.tehlit.ru/1lib_norma_doc/2/2797/x196.jpg" \* MERGEFORMATINET </w:instrText>
      </w:r>
      <w:r w:rsidR="00CA5DC4">
        <w:rPr>
          <w:noProof/>
          <w:sz w:val="28"/>
          <w:szCs w:val="28"/>
        </w:rPr>
        <w:fldChar w:fldCharType="separate"/>
      </w:r>
      <w:r w:rsidR="0081753F">
        <w:rPr>
          <w:noProof/>
          <w:sz w:val="28"/>
          <w:szCs w:val="28"/>
        </w:rPr>
        <w:fldChar w:fldCharType="begin"/>
      </w:r>
      <w:r w:rsidR="0081753F">
        <w:rPr>
          <w:noProof/>
          <w:sz w:val="28"/>
          <w:szCs w:val="28"/>
        </w:rPr>
        <w:instrText xml:space="preserve"> INCLUDEPICTURE  "http://www.tehlit.ru/1lib_norma_doc/2/2797/x196.jpg" \* MERGEFORMATINET </w:instrText>
      </w:r>
      <w:r w:rsidR="0081753F">
        <w:rPr>
          <w:noProof/>
          <w:sz w:val="28"/>
          <w:szCs w:val="28"/>
        </w:rPr>
        <w:fldChar w:fldCharType="separate"/>
      </w:r>
      <w:r w:rsidR="0019575D">
        <w:rPr>
          <w:noProof/>
          <w:sz w:val="28"/>
          <w:szCs w:val="28"/>
        </w:rPr>
        <w:pict>
          <v:shape id="Рисунок 15" o:spid="_x0000_i1122" type="#_x0000_t75" alt="Описание: http://www.tehlit.ru/1lib_norma_doc/2/2797/x196.jpg" style="width:75.75pt;height:116.25pt;visibility:visible">
            <v:imagedata r:id="rId191" r:href="rId192"/>
          </v:shape>
        </w:pict>
      </w:r>
      <w:r w:rsidR="0081753F">
        <w:rPr>
          <w:noProof/>
          <w:sz w:val="28"/>
          <w:szCs w:val="28"/>
        </w:rPr>
        <w:fldChar w:fldCharType="end"/>
      </w:r>
      <w:r w:rsidR="00CA5DC4">
        <w:rPr>
          <w:noProof/>
          <w:sz w:val="28"/>
          <w:szCs w:val="28"/>
        </w:rPr>
        <w:fldChar w:fldCharType="end"/>
      </w:r>
      <w:r w:rsidR="00A56797">
        <w:rPr>
          <w:noProof/>
          <w:sz w:val="28"/>
          <w:szCs w:val="28"/>
        </w:rPr>
        <w:fldChar w:fldCharType="end"/>
      </w:r>
      <w:r w:rsidR="009C2CDA" w:rsidRPr="00B359EF">
        <w:rPr>
          <w:noProof/>
          <w:sz w:val="28"/>
          <w:szCs w:val="28"/>
        </w:rPr>
        <w:fldChar w:fldCharType="end"/>
      </w:r>
      <w:r w:rsidR="00F56439" w:rsidRPr="00B359EF">
        <w:rPr>
          <w:noProof/>
          <w:sz w:val="28"/>
          <w:szCs w:val="28"/>
        </w:rPr>
        <w:fldChar w:fldCharType="end"/>
      </w:r>
      <w:r w:rsidR="00C30186" w:rsidRPr="00B359EF">
        <w:rPr>
          <w:noProof/>
          <w:sz w:val="28"/>
          <w:szCs w:val="28"/>
        </w:rPr>
        <w:fldChar w:fldCharType="end"/>
      </w:r>
      <w:r w:rsidR="00281CF6" w:rsidRPr="00B359EF">
        <w:rPr>
          <w:noProof/>
          <w:sz w:val="28"/>
          <w:szCs w:val="28"/>
        </w:rPr>
        <w:fldChar w:fldCharType="end"/>
      </w:r>
      <w:r w:rsidR="004666A4" w:rsidRPr="00B359EF">
        <w:rPr>
          <w:noProof/>
          <w:sz w:val="28"/>
          <w:szCs w:val="28"/>
        </w:rPr>
        <w:fldChar w:fldCharType="end"/>
      </w:r>
      <w:r w:rsidRPr="00B359EF">
        <w:rPr>
          <w:noProof/>
          <w:sz w:val="28"/>
          <w:szCs w:val="28"/>
        </w:rPr>
        <w:fldChar w:fldCharType="end"/>
      </w:r>
      <w:r w:rsidRPr="00B359EF">
        <w:rPr>
          <w:noProof/>
          <w:sz w:val="28"/>
          <w:szCs w:val="28"/>
        </w:rPr>
        <w:fldChar w:fldCharType="end"/>
      </w:r>
      <w:r w:rsidRPr="00B359EF">
        <w:rPr>
          <w:noProof/>
          <w:sz w:val="28"/>
          <w:szCs w:val="28"/>
        </w:rPr>
        <w:fldChar w:fldCharType="end"/>
      </w:r>
      <w:r w:rsidRPr="00B359EF">
        <w:rPr>
          <w:noProof/>
          <w:sz w:val="28"/>
          <w:szCs w:val="28"/>
        </w:rPr>
        <w:fldChar w:fldCharType="end"/>
      </w:r>
    </w:p>
    <w:p w:rsidR="00A72BF0" w:rsidRPr="00426D8C" w:rsidRDefault="00A72BF0" w:rsidP="009143EA">
      <w:pPr>
        <w:overflowPunct w:val="0"/>
        <w:autoSpaceDE w:val="0"/>
        <w:autoSpaceDN w:val="0"/>
        <w:adjustRightInd w:val="0"/>
        <w:jc w:val="center"/>
        <w:rPr>
          <w:lang w:val="ky-KG"/>
        </w:rPr>
      </w:pPr>
      <w:r w:rsidRPr="00426D8C">
        <w:rPr>
          <w:b/>
          <w:bCs/>
          <w:lang w:val="ky-KG"/>
        </w:rPr>
        <w:t>14-сүрөт</w:t>
      </w:r>
      <w:r w:rsidRPr="00426D8C">
        <w:t xml:space="preserve">. </w:t>
      </w:r>
      <w:r w:rsidRPr="00426D8C">
        <w:rPr>
          <w:lang w:val="ky-KG"/>
        </w:rPr>
        <w:t xml:space="preserve">Жердетүү үчүн кабелдин коргошун кабыгын ажыратуу </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24. Муфтага кабелдик массаны куйгандан кийин муфтадан чыгарылган коргошун тасмага жердетүүчү өткөргүч туташтырылган, кеңдиги 25 мм</w:t>
      </w:r>
      <w:r w:rsidR="00484650" w:rsidRPr="00B359EF">
        <w:rPr>
          <w:sz w:val="28"/>
          <w:szCs w:val="28"/>
          <w:lang w:val="ky-KG"/>
        </w:rPr>
        <w:t xml:space="preserve"> ден</w:t>
      </w:r>
      <w:r w:rsidRPr="00B359EF">
        <w:rPr>
          <w:sz w:val="28"/>
          <w:szCs w:val="28"/>
          <w:lang w:val="ky-KG"/>
        </w:rPr>
        <w:t xml:space="preserve"> кем эмес болот каамыт кийгизилет. Бириктирүүчү муфтанын эки тарабында жайгашкан кабелдердин эки кесигинин каамыттары өз ара жана корпустун ортосунда, 50 мм</w:t>
      </w:r>
      <w:r w:rsidRPr="00B359EF">
        <w:rPr>
          <w:sz w:val="28"/>
          <w:szCs w:val="28"/>
          <w:vertAlign w:val="superscript"/>
          <w:lang w:val="ky-KG"/>
        </w:rPr>
        <w:t xml:space="preserve">2 </w:t>
      </w:r>
      <w:r w:rsidRPr="00B359EF">
        <w:rPr>
          <w:sz w:val="28"/>
          <w:szCs w:val="28"/>
          <w:lang w:val="ky-KG"/>
        </w:rPr>
        <w:t>кем эмес кесилиштеги болот тосмонун же 25 мм</w:t>
      </w:r>
      <w:r w:rsidRPr="00B359EF">
        <w:rPr>
          <w:sz w:val="28"/>
          <w:szCs w:val="28"/>
          <w:vertAlign w:val="superscript"/>
          <w:lang w:val="ky-KG"/>
        </w:rPr>
        <w:t>2</w:t>
      </w:r>
      <w:r w:rsidRPr="00B359EF">
        <w:rPr>
          <w:sz w:val="28"/>
          <w:szCs w:val="28"/>
          <w:lang w:val="ky-KG"/>
        </w:rPr>
        <w:t xml:space="preserve"> </w:t>
      </w:r>
      <w:r w:rsidR="00484650" w:rsidRPr="00B359EF">
        <w:rPr>
          <w:sz w:val="28"/>
          <w:szCs w:val="28"/>
          <w:lang w:val="ky-KG"/>
        </w:rPr>
        <w:t xml:space="preserve">ден </w:t>
      </w:r>
      <w:r w:rsidRPr="00B359EF">
        <w:rPr>
          <w:sz w:val="28"/>
          <w:szCs w:val="28"/>
          <w:lang w:val="ky-KG"/>
        </w:rPr>
        <w:t>кем эмес кесилиштеги жез тосмонун жардамы менен ишке ашырыла турган бириктирүү муфтасына ээ болушу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Жарыктандыруусу бириктирүүчү муфталар, контролдук кабелдин жана телефон аппараттарынын бириктирүүчү муфталары үчүн болоттон жасалган 12 мм</w:t>
      </w:r>
      <w:r w:rsidRPr="00B359EF">
        <w:rPr>
          <w:sz w:val="28"/>
          <w:szCs w:val="28"/>
          <w:vertAlign w:val="superscript"/>
          <w:lang w:val="ky-KG"/>
        </w:rPr>
        <w:t>2</w:t>
      </w:r>
      <w:r w:rsidRPr="00B359EF">
        <w:rPr>
          <w:sz w:val="28"/>
          <w:szCs w:val="28"/>
          <w:lang w:val="ky-KG"/>
        </w:rPr>
        <w:t xml:space="preserve">  кесилиштеги жана жезден жасалган  6 мм</w:t>
      </w:r>
      <w:r w:rsidRPr="00B359EF">
        <w:rPr>
          <w:sz w:val="28"/>
          <w:szCs w:val="28"/>
          <w:vertAlign w:val="superscript"/>
          <w:lang w:val="ky-KG"/>
        </w:rPr>
        <w:t>2</w:t>
      </w:r>
      <w:r w:rsidRPr="00B359EF">
        <w:rPr>
          <w:sz w:val="28"/>
          <w:szCs w:val="28"/>
          <w:lang w:val="ky-KG"/>
        </w:rPr>
        <w:t xml:space="preserve"> бириктиргичтерге жол берилет.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25. Жердетүүчү өткөргүчтү бириктирүүчү муфтага жана муфта менен бириктирлген кабелдердин кабыгына туташтыруу 15-сүрөттө көрсөтүлгөн, жердетүүчү өткөргүчтү бутактаган муфтага жана кабелдердин кабыгына туташтыруу – 16-сүрөттө берилген.</w:t>
      </w:r>
    </w:p>
    <w:p w:rsidR="00A72BF0" w:rsidRPr="00B359EF" w:rsidRDefault="0019575D" w:rsidP="009143EA">
      <w:pPr>
        <w:overflowPunct w:val="0"/>
        <w:autoSpaceDE w:val="0"/>
        <w:autoSpaceDN w:val="0"/>
        <w:adjustRightInd w:val="0"/>
        <w:jc w:val="center"/>
        <w:rPr>
          <w:sz w:val="28"/>
          <w:szCs w:val="28"/>
        </w:rPr>
      </w:pPr>
      <w:r>
        <w:rPr>
          <w:noProof/>
          <w:sz w:val="28"/>
          <w:szCs w:val="28"/>
        </w:rPr>
        <w:lastRenderedPageBreak/>
        <w:pict>
          <v:shape id="Рисунок 16" o:spid="_x0000_i1123" type="#_x0000_t75" style="width:426pt;height:120pt;visibility:visible">
            <v:imagedata r:id="rId193" o:title=""/>
          </v:shape>
        </w:pict>
      </w:r>
    </w:p>
    <w:p w:rsidR="00A72BF0" w:rsidRPr="00B359EF" w:rsidRDefault="00A72BF0" w:rsidP="009143EA">
      <w:pPr>
        <w:overflowPunct w:val="0"/>
        <w:autoSpaceDE w:val="0"/>
        <w:autoSpaceDN w:val="0"/>
        <w:adjustRightInd w:val="0"/>
        <w:jc w:val="center"/>
        <w:rPr>
          <w:sz w:val="28"/>
          <w:szCs w:val="28"/>
        </w:rPr>
      </w:pPr>
      <w:r w:rsidRPr="00426D8C">
        <w:rPr>
          <w:b/>
          <w:bCs/>
          <w:lang w:val="ky-KG"/>
        </w:rPr>
        <w:t>15-сүрөт</w:t>
      </w:r>
      <w:r w:rsidRPr="00426D8C">
        <w:rPr>
          <w:b/>
          <w:bCs/>
        </w:rPr>
        <w:t>.</w:t>
      </w:r>
      <w:r w:rsidRPr="00426D8C">
        <w:t xml:space="preserve"> </w:t>
      </w:r>
      <w:r w:rsidRPr="00426D8C">
        <w:rPr>
          <w:lang w:val="ky-KG"/>
        </w:rPr>
        <w:t>Бириктирүүчү муфталарды жердетүү схемасы</w:t>
      </w:r>
      <w:r w:rsidRPr="00B359EF">
        <w:rPr>
          <w:sz w:val="28"/>
          <w:szCs w:val="28"/>
        </w:rPr>
        <w:t>:</w:t>
      </w:r>
    </w:p>
    <w:p w:rsidR="00A72BF0" w:rsidRPr="00426D8C" w:rsidRDefault="00A72BF0" w:rsidP="009143EA">
      <w:pPr>
        <w:overflowPunct w:val="0"/>
        <w:autoSpaceDE w:val="0"/>
        <w:autoSpaceDN w:val="0"/>
        <w:adjustRightInd w:val="0"/>
        <w:jc w:val="center"/>
        <w:rPr>
          <w:lang w:val="ky-KG"/>
        </w:rPr>
      </w:pPr>
      <w:r w:rsidRPr="00426D8C">
        <w:t>1 - коргошун кабык; 2 - коргоочу каптам; 3 - болот соот; 4 - бириктиргич (</w:t>
      </w:r>
      <w:r w:rsidRPr="00426D8C">
        <w:rPr>
          <w:lang w:val="ky-KG"/>
        </w:rPr>
        <w:t>бүтүн өткөргүч менен аткарылат</w:t>
      </w:r>
      <w:r w:rsidRPr="00426D8C">
        <w:t>)</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7" o:spid="_x0000_i1124" type="#_x0000_t75" style="width:429.75pt;height:163.5pt;visibility:visible">
            <v:imagedata r:id="rId194" o:title=""/>
          </v:shape>
        </w:pict>
      </w:r>
    </w:p>
    <w:p w:rsidR="00A72BF0" w:rsidRPr="00426D8C" w:rsidRDefault="00A72BF0" w:rsidP="009143EA">
      <w:pPr>
        <w:overflowPunct w:val="0"/>
        <w:autoSpaceDE w:val="0"/>
        <w:autoSpaceDN w:val="0"/>
        <w:adjustRightInd w:val="0"/>
        <w:jc w:val="center"/>
      </w:pPr>
      <w:r w:rsidRPr="00426D8C">
        <w:rPr>
          <w:b/>
          <w:bCs/>
          <w:lang w:val="ky-KG"/>
        </w:rPr>
        <w:t>16-сүрөт</w:t>
      </w:r>
      <w:r w:rsidRPr="00426D8C">
        <w:t xml:space="preserve">. </w:t>
      </w:r>
      <w:r w:rsidRPr="00426D8C">
        <w:rPr>
          <w:lang w:val="ky-KG"/>
        </w:rPr>
        <w:t>Бутактаган  (үчтүк) муфталарды жердетүү схемасы</w:t>
      </w:r>
      <w:r w:rsidRPr="00426D8C">
        <w:t>:</w:t>
      </w:r>
    </w:p>
    <w:p w:rsidR="00A72BF0" w:rsidRPr="00426D8C" w:rsidRDefault="00A72BF0" w:rsidP="009143EA">
      <w:pPr>
        <w:overflowPunct w:val="0"/>
        <w:autoSpaceDE w:val="0"/>
        <w:autoSpaceDN w:val="0"/>
        <w:adjustRightInd w:val="0"/>
        <w:jc w:val="center"/>
        <w:rPr>
          <w:lang w:val="ky-KG"/>
        </w:rPr>
      </w:pPr>
      <w:r w:rsidRPr="00426D8C">
        <w:t>1 - коргошун кабык; 2 - коргоочу каптам; 3 - болот соот; 4 – бириктиргич</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26. Коргошун кабыгы бар контролдук соттолгон кабелди жердетүүдө (17-сүрөт) кабелдин коргошун кабыгы муфтага киргизүү муфтасынын ичинде жайгашкан, скоба менен бириктирилет. Болот соот муфтанын корпусуна каамыттын жардамында бириктиргич менен туташтырылат.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Коргошун кабыктын жана сооттун байланышуучу бети жалтырактан корголушу керек.</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8" o:spid="_x0000_i1125" type="#_x0000_t75" style="width:149.25pt;height:219pt;visibility:visible">
            <v:imagedata r:id="rId195" o:title=""/>
          </v:shape>
        </w:pict>
      </w:r>
    </w:p>
    <w:p w:rsidR="00A72BF0" w:rsidRPr="00426D8C" w:rsidRDefault="00A72BF0" w:rsidP="009143EA">
      <w:pPr>
        <w:overflowPunct w:val="0"/>
        <w:autoSpaceDE w:val="0"/>
        <w:autoSpaceDN w:val="0"/>
        <w:adjustRightInd w:val="0"/>
        <w:jc w:val="center"/>
      </w:pPr>
      <w:r w:rsidRPr="00426D8C">
        <w:rPr>
          <w:b/>
          <w:bCs/>
          <w:lang w:val="ky-KG"/>
        </w:rPr>
        <w:t>17-сүрөт</w:t>
      </w:r>
      <w:r w:rsidRPr="00426D8C">
        <w:t xml:space="preserve">. </w:t>
      </w:r>
      <w:r w:rsidRPr="00426D8C">
        <w:rPr>
          <w:lang w:val="ky-KG"/>
        </w:rPr>
        <w:t>Коргошун кабыгы бар контролдук кабелди жердетүү схемасы</w:t>
      </w:r>
      <w:r w:rsidRPr="00426D8C">
        <w:t>:</w:t>
      </w:r>
    </w:p>
    <w:p w:rsidR="00A72BF0" w:rsidRDefault="00A72BF0" w:rsidP="009143EA">
      <w:pPr>
        <w:overflowPunct w:val="0"/>
        <w:autoSpaceDE w:val="0"/>
        <w:autoSpaceDN w:val="0"/>
        <w:adjustRightInd w:val="0"/>
        <w:jc w:val="center"/>
      </w:pPr>
      <w:r w:rsidRPr="00426D8C">
        <w:lastRenderedPageBreak/>
        <w:t>1 - болот соот; 2 - каамыт; 3 - бириктиргич; 4 - скоба; 5 - коргошун кабык</w:t>
      </w:r>
    </w:p>
    <w:p w:rsidR="00426D8C" w:rsidRPr="00426D8C" w:rsidRDefault="00426D8C" w:rsidP="009143EA">
      <w:pPr>
        <w:overflowPunct w:val="0"/>
        <w:autoSpaceDE w:val="0"/>
        <w:autoSpaceDN w:val="0"/>
        <w:adjustRightInd w:val="0"/>
        <w:jc w:val="center"/>
      </w:pP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27. </w:t>
      </w:r>
      <w:r w:rsidRPr="00B359EF">
        <w:rPr>
          <w:sz w:val="28"/>
          <w:szCs w:val="28"/>
          <w:lang w:val="ky-KG"/>
        </w:rPr>
        <w:t>Пластмасса кабыгы жана болот сооту бар контролдук кабелди жердетүүдө ал муфтанын корпусуна ушул Нускаманын 24 п. ылайык бириктирилет</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lang w:val="ky-KG"/>
        </w:rPr>
        <w:t xml:space="preserve">Бул учурда жердетүүчү чынжырдын өткөргүчтүгүн жогорулатуу үчүн </w:t>
      </w:r>
      <w:r w:rsidRPr="00B359EF">
        <w:rPr>
          <w:sz w:val="28"/>
          <w:szCs w:val="28"/>
        </w:rPr>
        <w:t>1 мм</w:t>
      </w:r>
      <w:r w:rsidRPr="00B359EF">
        <w:rPr>
          <w:sz w:val="28"/>
          <w:szCs w:val="28"/>
          <w:vertAlign w:val="superscript"/>
        </w:rPr>
        <w:t>2</w:t>
      </w:r>
      <w:r w:rsidRPr="00B359EF">
        <w:rPr>
          <w:sz w:val="28"/>
          <w:szCs w:val="28"/>
          <w:lang w:val="ky-KG"/>
        </w:rPr>
        <w:t xml:space="preserve"> кем болбогон жалпы кесилиштеги кабелдин бир же бир нече тамырын (18-сүрөт) пайдалануу керек</w:t>
      </w:r>
      <w:r w:rsidRPr="00B359EF">
        <w:rPr>
          <w:sz w:val="28"/>
          <w:szCs w:val="28"/>
        </w:rPr>
        <w:t>.</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19" o:spid="_x0000_i1126" type="#_x0000_t75" style="width:157.5pt;height:260.25pt;visibility:visible">
            <v:imagedata r:id="rId196" o:title=""/>
          </v:shape>
        </w:pict>
      </w:r>
    </w:p>
    <w:p w:rsidR="00A72BF0" w:rsidRPr="00426D8C" w:rsidRDefault="00A72BF0" w:rsidP="009143EA">
      <w:pPr>
        <w:overflowPunct w:val="0"/>
        <w:autoSpaceDE w:val="0"/>
        <w:autoSpaceDN w:val="0"/>
        <w:adjustRightInd w:val="0"/>
        <w:jc w:val="center"/>
      </w:pPr>
      <w:r w:rsidRPr="00426D8C">
        <w:rPr>
          <w:b/>
          <w:bCs/>
          <w:lang w:val="ky-KG"/>
        </w:rPr>
        <w:t>18-сүрөт</w:t>
      </w:r>
      <w:r w:rsidRPr="00426D8C">
        <w:t xml:space="preserve">. </w:t>
      </w:r>
      <w:r w:rsidRPr="00426D8C">
        <w:rPr>
          <w:lang w:val="ky-KG"/>
        </w:rPr>
        <w:t>Пластмасса кабыгы бар контролдук кабелди жердетүү схемасы</w:t>
      </w:r>
      <w:r w:rsidRPr="00426D8C">
        <w:t>:</w:t>
      </w:r>
    </w:p>
    <w:p w:rsidR="00A72BF0" w:rsidRDefault="00A72BF0" w:rsidP="009143EA">
      <w:pPr>
        <w:overflowPunct w:val="0"/>
        <w:autoSpaceDE w:val="0"/>
        <w:autoSpaceDN w:val="0"/>
        <w:adjustRightInd w:val="0"/>
        <w:jc w:val="center"/>
      </w:pPr>
      <w:r w:rsidRPr="00426D8C">
        <w:t>1 - болот соот; 2 - каамыт; 3 - бириктиргич; 4 - скоба; 5 - кабелдин пластмасса кабыгы; 6 - жердетүү үчүн пайдаланылган тамыр</w:t>
      </w:r>
    </w:p>
    <w:p w:rsidR="00426D8C" w:rsidRPr="00426D8C" w:rsidRDefault="00426D8C" w:rsidP="009143EA">
      <w:pPr>
        <w:overflowPunct w:val="0"/>
        <w:autoSpaceDE w:val="0"/>
        <w:autoSpaceDN w:val="0"/>
        <w:adjustRightInd w:val="0"/>
        <w:jc w:val="cente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rPr>
        <w:t>5</w:t>
      </w:r>
      <w:r w:rsidR="00A72BF0" w:rsidRPr="00B359EF">
        <w:rPr>
          <w:b/>
          <w:bCs/>
          <w:sz w:val="28"/>
          <w:szCs w:val="28"/>
        </w:rPr>
        <w:t xml:space="preserve">. </w:t>
      </w:r>
      <w:r w:rsidR="00A72BF0" w:rsidRPr="00B359EF">
        <w:rPr>
          <w:b/>
          <w:bCs/>
          <w:sz w:val="28"/>
          <w:szCs w:val="28"/>
          <w:lang w:val="ky-KG"/>
        </w:rPr>
        <w:t xml:space="preserve">Жылдырылма жана көчүрүлмө электр жабдууларын жердетүү </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28. </w:t>
      </w:r>
      <w:r w:rsidRPr="00B359EF">
        <w:rPr>
          <w:bCs/>
          <w:sz w:val="28"/>
          <w:szCs w:val="28"/>
          <w:lang w:val="ky-KG"/>
        </w:rPr>
        <w:t>Жылдырылма жана көчүрүлмө электр жабдууларын жердетүү анын корпустарын кабелдердин жердетүүчү тамырларынын жардамында, жердетүүнүн жалпы шахталык тармагы менен бириктирүү аркылуу жүргүзүлөт. Кабелдин жердетүүчү тамырлары бул электр жабдуусунда жана тиешелүү иштетүү аппаратурасында каралган кабелдик киргизүүлөрдүн ички жердетүүчү кыскычтарына бириктирилет</w:t>
      </w:r>
      <w:r w:rsidRPr="00B359EF">
        <w:rPr>
          <w:sz w:val="28"/>
          <w:szCs w:val="28"/>
          <w:lang w:val="ky-KG"/>
        </w:rPr>
        <w:t>.</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29. Жылдырылма машиналар жана механизмдер үчүн атайын түзүлүштүн жардамы менен башкаруу чынжырында кабелдин жердетүүчү тамырларын пайдалануу аркылуу жердетүүнү үзгүлтүксүз автоматтык контроль камсыздалышы керек (мисалы, 19-сүрөттү кара.).</w:t>
      </w:r>
    </w:p>
    <w:p w:rsidR="00A72BF0" w:rsidRPr="00B359EF" w:rsidRDefault="0019575D" w:rsidP="009143EA">
      <w:pPr>
        <w:overflowPunct w:val="0"/>
        <w:autoSpaceDE w:val="0"/>
        <w:autoSpaceDN w:val="0"/>
        <w:adjustRightInd w:val="0"/>
        <w:jc w:val="center"/>
        <w:rPr>
          <w:sz w:val="28"/>
          <w:szCs w:val="28"/>
        </w:rPr>
      </w:pPr>
      <w:r>
        <w:rPr>
          <w:noProof/>
          <w:sz w:val="28"/>
          <w:szCs w:val="28"/>
        </w:rPr>
        <w:lastRenderedPageBreak/>
        <w:pict>
          <v:shape id="Рисунок 20" o:spid="_x0000_i1127" type="#_x0000_t75" style="width:316.5pt;height:130.5pt;visibility:visible">
            <v:imagedata r:id="rId197" o:title=""/>
          </v:shape>
        </w:pict>
      </w:r>
    </w:p>
    <w:p w:rsidR="00A72BF0" w:rsidRPr="00426D8C" w:rsidRDefault="00A72BF0" w:rsidP="009143EA">
      <w:pPr>
        <w:overflowPunct w:val="0"/>
        <w:autoSpaceDE w:val="0"/>
        <w:autoSpaceDN w:val="0"/>
        <w:adjustRightInd w:val="0"/>
        <w:jc w:val="center"/>
      </w:pPr>
      <w:r w:rsidRPr="00426D8C">
        <w:rPr>
          <w:b/>
          <w:bCs/>
          <w:lang w:val="ky-KG"/>
        </w:rPr>
        <w:t>19-сүрөт</w:t>
      </w:r>
      <w:r w:rsidRPr="00426D8C">
        <w:t xml:space="preserve">. </w:t>
      </w:r>
      <w:r w:rsidRPr="00426D8C">
        <w:rPr>
          <w:lang w:val="ky-KG"/>
        </w:rPr>
        <w:t>Чыгарылган башкаруу пультундагы жылдырылма машинаны жердетүүнү автоматтык контролдоонун болжолдуу схемасы</w:t>
      </w:r>
      <w:r w:rsidRPr="00426D8C">
        <w:t>:</w:t>
      </w:r>
    </w:p>
    <w:p w:rsidR="00A72BF0" w:rsidRPr="00426D8C" w:rsidRDefault="00A72BF0" w:rsidP="009143EA">
      <w:pPr>
        <w:overflowPunct w:val="0"/>
        <w:autoSpaceDE w:val="0"/>
        <w:autoSpaceDN w:val="0"/>
        <w:adjustRightInd w:val="0"/>
        <w:jc w:val="center"/>
        <w:rPr>
          <w:lang w:val="ky-KG"/>
        </w:rPr>
      </w:pPr>
      <w:r w:rsidRPr="00426D8C">
        <w:t xml:space="preserve">1 - башкаруу чынжырынын трансформатору; 2 – </w:t>
      </w:r>
      <w:r w:rsidRPr="00426D8C">
        <w:rPr>
          <w:lang w:val="ky-KG"/>
        </w:rPr>
        <w:t>орто аралык</w:t>
      </w:r>
      <w:r w:rsidRPr="00426D8C">
        <w:t xml:space="preserve"> реле; 3 – </w:t>
      </w:r>
      <w:r w:rsidRPr="00426D8C">
        <w:rPr>
          <w:lang w:val="ky-KG"/>
        </w:rPr>
        <w:t xml:space="preserve">иштеткичтин </w:t>
      </w:r>
      <w:r w:rsidRPr="00426D8C">
        <w:t>блок-контакт</w:t>
      </w:r>
      <w:r w:rsidRPr="00426D8C">
        <w:rPr>
          <w:lang w:val="ky-KG"/>
        </w:rPr>
        <w:t>ы</w:t>
      </w:r>
      <w:r w:rsidRPr="00426D8C">
        <w:t>; 4 - "Ход"</w:t>
      </w:r>
      <w:r w:rsidRPr="00426D8C">
        <w:rPr>
          <w:lang w:val="ky-KG"/>
        </w:rPr>
        <w:t xml:space="preserve"> баскычы</w:t>
      </w:r>
      <w:r w:rsidRPr="00426D8C">
        <w:t>; 5 - "Стоп"</w:t>
      </w:r>
      <w:r w:rsidRPr="00426D8C">
        <w:rPr>
          <w:lang w:val="ky-KG"/>
        </w:rPr>
        <w:t xml:space="preserve"> баскычы</w:t>
      </w:r>
      <w:r w:rsidRPr="00426D8C">
        <w:t xml:space="preserve">; 6 – </w:t>
      </w:r>
      <w:r w:rsidRPr="00426D8C">
        <w:rPr>
          <w:lang w:val="ky-KG"/>
        </w:rPr>
        <w:t xml:space="preserve">башкаруу </w:t>
      </w:r>
      <w:r w:rsidRPr="00426D8C">
        <w:t>диод</w:t>
      </w:r>
      <w:r w:rsidRPr="00426D8C">
        <w:rPr>
          <w:lang w:val="ky-KG"/>
        </w:rPr>
        <w:t>у</w:t>
      </w:r>
      <w:r w:rsidRPr="00426D8C">
        <w:t xml:space="preserve">; 7 – </w:t>
      </w:r>
      <w:r w:rsidRPr="00426D8C">
        <w:rPr>
          <w:lang w:val="ky-KG"/>
        </w:rPr>
        <w:t>нөлдүк коргоо карама-каршылыгы</w:t>
      </w:r>
      <w:r w:rsidRPr="00426D8C">
        <w:t xml:space="preserve">; 8 – </w:t>
      </w:r>
      <w:r w:rsidRPr="00426D8C">
        <w:rPr>
          <w:lang w:val="ky-KG"/>
        </w:rPr>
        <w:t>ички жердетүүчү кыскычтар</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Ээлектр кыймылдаткычтарын жердетүү экиден кем эмес ар кандай күч кабелдеринин жердетүүчү тамырлары менен ишке ашырылган, эки жана андан көп иштеткичке ээ болгон, жылдырылма машиналар жана механизмдер үчүн жердетүүнү автоматтык контролдоону карабай коюуга жол берилет.</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A72BF0" w:rsidP="00426D8C">
      <w:pPr>
        <w:numPr>
          <w:ilvl w:val="0"/>
          <w:numId w:val="11"/>
        </w:numPr>
        <w:overflowPunct w:val="0"/>
        <w:autoSpaceDE w:val="0"/>
        <w:autoSpaceDN w:val="0"/>
        <w:adjustRightInd w:val="0"/>
        <w:jc w:val="center"/>
        <w:rPr>
          <w:b/>
          <w:bCs/>
          <w:sz w:val="28"/>
          <w:szCs w:val="28"/>
          <w:lang w:val="ky-KG"/>
        </w:rPr>
      </w:pPr>
      <w:r w:rsidRPr="00B359EF">
        <w:rPr>
          <w:b/>
          <w:bCs/>
          <w:sz w:val="28"/>
          <w:szCs w:val="28"/>
          <w:lang w:val="ky-KG"/>
        </w:rPr>
        <w:t>Кубур түтүктөрдү жердетүү</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30. Металл кубур түтүктөрдү жердетүү үчүн электр түзүлүштөрүнүн жергиликтүү жердеткичтер пайдаланылышы керек. мында жердетүүчү өткөргүчкубут түтүккө болот каамыттын жардамы менен туташтырылат (20-сүрөт).</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21" o:spid="_x0000_i1128" type="#_x0000_t75" style="width:204pt;height:148.5pt;visibility:visible">
            <v:imagedata r:id="rId198" o:title=""/>
          </v:shape>
        </w:pict>
      </w:r>
    </w:p>
    <w:p w:rsidR="00A72BF0" w:rsidRPr="00426D8C" w:rsidRDefault="00A72BF0" w:rsidP="009143EA">
      <w:pPr>
        <w:overflowPunct w:val="0"/>
        <w:autoSpaceDE w:val="0"/>
        <w:autoSpaceDN w:val="0"/>
        <w:adjustRightInd w:val="0"/>
        <w:jc w:val="center"/>
      </w:pPr>
      <w:r w:rsidRPr="00426D8C">
        <w:rPr>
          <w:b/>
          <w:bCs/>
          <w:lang w:val="ky-KG"/>
        </w:rPr>
        <w:t>20-сүрөт</w:t>
      </w:r>
      <w:r w:rsidRPr="00426D8C">
        <w:t xml:space="preserve">. </w:t>
      </w:r>
      <w:r w:rsidRPr="00426D8C">
        <w:rPr>
          <w:lang w:val="ky-KG"/>
        </w:rPr>
        <w:t>Жердетүүчү тармакты каамыттын жардамы менен кубур түтүккө бириктирүү</w:t>
      </w:r>
      <w:r w:rsidRPr="00426D8C">
        <w:t>:</w:t>
      </w:r>
    </w:p>
    <w:p w:rsidR="00A72BF0" w:rsidRPr="00426D8C" w:rsidRDefault="00A72BF0" w:rsidP="009143EA">
      <w:pPr>
        <w:overflowPunct w:val="0"/>
        <w:autoSpaceDE w:val="0"/>
        <w:autoSpaceDN w:val="0"/>
        <w:adjustRightInd w:val="0"/>
        <w:jc w:val="center"/>
      </w:pPr>
      <w:r w:rsidRPr="00426D8C">
        <w:t>1 - каамыт 1,9х30 (</w:t>
      </w:r>
      <w:r w:rsidRPr="00426D8C">
        <w:rPr>
          <w:lang w:val="ky-KG"/>
        </w:rPr>
        <w:t>каамыттын ички диаметри</w:t>
      </w:r>
      <w:r w:rsidRPr="00426D8C">
        <w:t xml:space="preserve"> </w:t>
      </w:r>
      <w:r w:rsidRPr="00426D8C">
        <w:rPr>
          <w:lang w:val="ky-KG"/>
        </w:rPr>
        <w:t>кубур түтүктүн тышкы диаметрине дал келет</w:t>
      </w:r>
      <w:r w:rsidRPr="00426D8C">
        <w:t xml:space="preserve">); </w:t>
      </w:r>
    </w:p>
    <w:p w:rsidR="00A72BF0" w:rsidRPr="00426D8C" w:rsidRDefault="00A72BF0" w:rsidP="009143EA">
      <w:pPr>
        <w:overflowPunct w:val="0"/>
        <w:autoSpaceDE w:val="0"/>
        <w:autoSpaceDN w:val="0"/>
        <w:adjustRightInd w:val="0"/>
        <w:jc w:val="center"/>
        <w:rPr>
          <w:lang w:val="ky-KG"/>
        </w:rPr>
      </w:pPr>
      <w:r w:rsidRPr="00426D8C">
        <w:t xml:space="preserve">2 – </w:t>
      </w:r>
      <w:r w:rsidRPr="00426D8C">
        <w:rPr>
          <w:lang w:val="ky-KG"/>
        </w:rPr>
        <w:t>жердетүүчү тармак</w:t>
      </w:r>
      <w:r w:rsidRPr="00426D8C">
        <w:t xml:space="preserve"> 2,2</w:t>
      </w:r>
      <w:r w:rsidRPr="00426D8C">
        <w:sym w:font="Symbol" w:char="F0B4"/>
      </w:r>
      <w:r w:rsidRPr="00426D8C">
        <w:t xml:space="preserve">25; 3 - болт; 4 - шайба; 5 - гайка; 6 – </w:t>
      </w:r>
      <w:r w:rsidRPr="00426D8C">
        <w:rPr>
          <w:lang w:val="ky-KG"/>
        </w:rPr>
        <w:t>кубр түтүк</w:t>
      </w:r>
      <w:r w:rsidR="00D12599" w:rsidRPr="00426D8C">
        <w:rPr>
          <w:lang w:val="ky-KG"/>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Кубур түтүктүн жана каамыттын байланышуучу беттери жалтырактан корголушу керек. Жердетүүчү өткөргүчтөрдү туташтыруу үчүн кубур түтүктөрдүн жана башка конструкциялардын бекиткич болтторун пайдаланууга жол берилет.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31. Электр энергиясы пайдаланылбаган кен казып алуу орундарында металл желдетүүчү түтүктөрдү жана кысылган аба кубур түтүктөрүн </w:t>
      </w:r>
      <w:r w:rsidRPr="00B359EF">
        <w:rPr>
          <w:sz w:val="28"/>
          <w:szCs w:val="28"/>
          <w:lang w:val="ky-KG"/>
        </w:rPr>
        <w:lastRenderedPageBreak/>
        <w:t>жердетүү жергиликтүү жердеткичтердин жардамы менен аба өткөргүчтөрүнүн башталышында жана аягында ишке ашырылышы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32. Ийкемдүү желдетүүчү түтүктөрдөн жасалган аба өткөргүчтөрүнүн конструкцияларында каралган металл деталдарды (илгичтерди, шакектерди, илмектерди, спиралдарды ж.б.) жердетүү аларды эки жак учу тең жердетилген металл троско же диаметри 5 мм</w:t>
      </w:r>
      <w:r w:rsidR="00D12599" w:rsidRPr="00B359EF">
        <w:rPr>
          <w:sz w:val="28"/>
          <w:szCs w:val="28"/>
          <w:lang w:val="ky-KG"/>
        </w:rPr>
        <w:t xml:space="preserve"> ден</w:t>
      </w:r>
      <w:r w:rsidRPr="00B359EF">
        <w:rPr>
          <w:sz w:val="28"/>
          <w:szCs w:val="28"/>
          <w:lang w:val="ky-KG"/>
        </w:rPr>
        <w:t xml:space="preserve"> кем болбогон өткөргүчкө илүү аркылуу ишке ашырылат (21-сүрөт).</w:t>
      </w:r>
    </w:p>
    <w:p w:rsidR="00A72BF0" w:rsidRPr="00B359EF" w:rsidRDefault="0019575D" w:rsidP="009143EA">
      <w:pPr>
        <w:overflowPunct w:val="0"/>
        <w:autoSpaceDE w:val="0"/>
        <w:autoSpaceDN w:val="0"/>
        <w:adjustRightInd w:val="0"/>
        <w:jc w:val="center"/>
        <w:rPr>
          <w:sz w:val="28"/>
          <w:szCs w:val="28"/>
        </w:rPr>
      </w:pPr>
      <w:r>
        <w:rPr>
          <w:noProof/>
          <w:sz w:val="28"/>
          <w:szCs w:val="28"/>
        </w:rPr>
        <w:pict>
          <v:shape id="Рисунок 22" o:spid="_x0000_i1129" type="#_x0000_t75" style="width:470.25pt;height:228.75pt;visibility:visible">
            <v:imagedata r:id="rId199" o:title=""/>
          </v:shape>
        </w:pict>
      </w:r>
    </w:p>
    <w:p w:rsidR="00A72BF0" w:rsidRPr="00426D8C" w:rsidRDefault="00A72BF0" w:rsidP="009143EA">
      <w:pPr>
        <w:overflowPunct w:val="0"/>
        <w:autoSpaceDE w:val="0"/>
        <w:autoSpaceDN w:val="0"/>
        <w:adjustRightInd w:val="0"/>
        <w:jc w:val="center"/>
      </w:pPr>
      <w:r w:rsidRPr="00426D8C">
        <w:rPr>
          <w:b/>
          <w:bCs/>
          <w:lang w:val="ky-KG"/>
        </w:rPr>
        <w:t>21-сүрөт</w:t>
      </w:r>
      <w:r w:rsidRPr="00426D8C">
        <w:t xml:space="preserve">. </w:t>
      </w:r>
      <w:r w:rsidRPr="00426D8C">
        <w:rPr>
          <w:lang w:val="ky-KG"/>
        </w:rPr>
        <w:t>Ийкемдүү желдетүүчү түтүктөрдүн металл деталдарын жердетүүнүн болжолдуу схемасы</w:t>
      </w:r>
      <w:r w:rsidRPr="00426D8C">
        <w:t>:</w:t>
      </w:r>
    </w:p>
    <w:p w:rsidR="00A72BF0" w:rsidRPr="00426D8C" w:rsidRDefault="00A72BF0" w:rsidP="009143EA">
      <w:pPr>
        <w:overflowPunct w:val="0"/>
        <w:autoSpaceDE w:val="0"/>
        <w:autoSpaceDN w:val="0"/>
        <w:adjustRightInd w:val="0"/>
        <w:jc w:val="center"/>
        <w:rPr>
          <w:lang w:val="ky-KG"/>
        </w:rPr>
      </w:pPr>
      <w:r w:rsidRPr="00426D8C">
        <w:t>а – М</w:t>
      </w:r>
      <w:r w:rsidRPr="00426D8C">
        <w:rPr>
          <w:lang w:val="ky-KG"/>
        </w:rPr>
        <w:t xml:space="preserve"> тибиндеги</w:t>
      </w:r>
      <w:r w:rsidRPr="00426D8C">
        <w:t xml:space="preserve"> (</w:t>
      </w:r>
      <w:r w:rsidRPr="00426D8C">
        <w:rPr>
          <w:lang w:val="ky-KG"/>
        </w:rPr>
        <w:t>резиналанган</w:t>
      </w:r>
      <w:r w:rsidRPr="00426D8C">
        <w:t xml:space="preserve">); б - ТВ </w:t>
      </w:r>
      <w:r w:rsidRPr="00426D8C">
        <w:rPr>
          <w:lang w:val="ky-KG"/>
        </w:rPr>
        <w:t xml:space="preserve">тибиндеги </w:t>
      </w:r>
      <w:r w:rsidRPr="00426D8C">
        <w:t>(</w:t>
      </w:r>
      <w:r w:rsidRPr="00426D8C">
        <w:rPr>
          <w:lang w:val="ky-KG"/>
        </w:rPr>
        <w:t>металл спираль менен резиналанган</w:t>
      </w:r>
      <w:r w:rsidRPr="00426D8C">
        <w:t xml:space="preserve">); в - К </w:t>
      </w:r>
      <w:r w:rsidRPr="00426D8C">
        <w:rPr>
          <w:lang w:val="ky-KG"/>
        </w:rPr>
        <w:t xml:space="preserve">тибиндеги </w:t>
      </w:r>
      <w:r w:rsidRPr="00426D8C">
        <w:t>(капрон</w:t>
      </w:r>
      <w:r w:rsidRPr="00426D8C">
        <w:rPr>
          <w:lang w:val="ky-KG"/>
        </w:rPr>
        <w:t>дуу</w:t>
      </w:r>
      <w:r w:rsidRPr="00426D8C">
        <w:t>)</w:t>
      </w:r>
    </w:p>
    <w:p w:rsidR="00A72BF0" w:rsidRPr="00426D8C" w:rsidRDefault="00A72BF0" w:rsidP="009143EA">
      <w:pPr>
        <w:overflowPunct w:val="0"/>
        <w:autoSpaceDE w:val="0"/>
        <w:autoSpaceDN w:val="0"/>
        <w:adjustRightInd w:val="0"/>
        <w:jc w:val="center"/>
        <w:rPr>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33. Параллелдүү, кесилиш же жакын аба өткөргүчтөрдү жердетүү үчүн жалпы жердеткичтерди жана жалпы магистралдык өткөргүчтөрдү пайдаланууга жол берилет. Эгер аба өткөргүчтөн 100 мм көп эмес аралыкта металл конструкциялар жайгашса, анда алар аба өткөргүчтү жердетүүгө туташтырылышы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34. Статикалык электрден коргоо үчүн гана арналган жердетүүчү чынжырдын каршылыгы 100 Ом көп болбошу керек.</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426D8C" w:rsidP="009143EA">
      <w:pPr>
        <w:overflowPunct w:val="0"/>
        <w:autoSpaceDE w:val="0"/>
        <w:autoSpaceDN w:val="0"/>
        <w:adjustRightInd w:val="0"/>
        <w:jc w:val="center"/>
        <w:rPr>
          <w:b/>
          <w:bCs/>
          <w:sz w:val="28"/>
          <w:szCs w:val="28"/>
          <w:lang w:val="ky-KG"/>
        </w:rPr>
      </w:pPr>
      <w:r>
        <w:rPr>
          <w:b/>
          <w:bCs/>
          <w:sz w:val="28"/>
          <w:szCs w:val="28"/>
          <w:lang w:val="ky-KG"/>
        </w:rPr>
        <w:t>7</w:t>
      </w:r>
      <w:r w:rsidR="00A72BF0" w:rsidRPr="00B359EF">
        <w:rPr>
          <w:b/>
          <w:bCs/>
          <w:sz w:val="28"/>
          <w:szCs w:val="28"/>
          <w:lang w:val="ky-KG"/>
        </w:rPr>
        <w:t xml:space="preserve">. Коргоочу жердетүүлөрдүн каршылыгын кароо жана өлчөө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35. Ар бир нөөмөттүн башталышында тейлөөчү персонал бардык жердетүүчү түзүлүштөрдү сырттан кароону жүргүзөт. Мында жердетүүчү чынжырлардын жана өткөргүчтөрдүн бүтүндүгү, байланыштардын абалы ж.б. текшерилет.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Электр түзүлүштү анын жердетүүчү түзүлүштөрүнүн оңдугун текшергенден кийин гана күйгүзүүгө уруксат берилет. Электр жабдууларын ар бир, майда болсо дагы оңдоодон кийин аны жердетүүнүн оңдугун текшерүү керек.</w:t>
      </w:r>
    </w:p>
    <w:p w:rsidR="00A72BF0" w:rsidRPr="00B359EF" w:rsidRDefault="00A72BF0" w:rsidP="009143EA">
      <w:pPr>
        <w:overflowPunct w:val="0"/>
        <w:autoSpaceDE w:val="0"/>
        <w:autoSpaceDN w:val="0"/>
        <w:adjustRightInd w:val="0"/>
        <w:ind w:firstLine="680"/>
        <w:jc w:val="both"/>
        <w:rPr>
          <w:sz w:val="28"/>
          <w:szCs w:val="28"/>
          <w:lang w:val="ky-KG"/>
        </w:rPr>
      </w:pPr>
      <w:bookmarkStart w:id="108" w:name="i2655983"/>
      <w:bookmarkEnd w:id="108"/>
      <w:r w:rsidRPr="00B359EF">
        <w:rPr>
          <w:sz w:val="28"/>
          <w:szCs w:val="28"/>
          <w:lang w:val="ky-KG"/>
        </w:rPr>
        <w:lastRenderedPageBreak/>
        <w:t>36. 3 айда бир жолудан көп эмес шахтанын бардык жердетүүчү тармактарын сырттан кароо жүргүзүлүшү керек. Муну менен катар ар бир жердеткичте жердетүүчү тармактын жалпы каршылыгын өлчөө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Кароонун жана өлчөөлөрдүн жыйынтыктары “Жердетүүнү кароо жана өлчөө журналына” киргизилиши керек (тиркелген 1-форманы кара.).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37. Жердетүүнү кароодо жердетүүчү чынжырдын үзүлбөгөнүнө жана байланыштардын абалына көңүл буруу керек. Байланыштар начарлар жана кычкылданганда бардык байланыш беттерин жалтыратып тазалар, болттук бириктирүүлөрдү тартып жана байланыштардын механикалык бекемдигин текшерүү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Байланыштардын механикалык бекемдиги жердетүнүн каршылыгын өлчөгөнгө чейин текшерилиши керек.</w:t>
      </w:r>
    </w:p>
    <w:p w:rsidR="00A72BF0" w:rsidRPr="00B359EF" w:rsidRDefault="00A72BF0" w:rsidP="009143EA">
      <w:pPr>
        <w:overflowPunct w:val="0"/>
        <w:autoSpaceDE w:val="0"/>
        <w:autoSpaceDN w:val="0"/>
        <w:adjustRightInd w:val="0"/>
        <w:ind w:firstLine="680"/>
        <w:jc w:val="both"/>
        <w:rPr>
          <w:sz w:val="28"/>
          <w:szCs w:val="28"/>
          <w:lang w:val="ky-KG"/>
        </w:rPr>
      </w:pPr>
      <w:bookmarkStart w:id="109" w:name="i2663782"/>
      <w:r w:rsidRPr="00B359EF">
        <w:rPr>
          <w:sz w:val="28"/>
          <w:szCs w:val="28"/>
          <w:lang w:val="ky-KG"/>
        </w:rPr>
        <w:t xml:space="preserve">38. 6 айда бир жолудан кем эмес зумпфта жана суу топтогучта жайгашкан башкы жердеткичтер кароого жана оңдоого алынышы керек. </w:t>
      </w:r>
    </w:p>
    <w:bookmarkEnd w:id="109"/>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39. Жердетүүчү тармактын каршылыгын өлчөө үчүн текшерилүүчү жердеткичтен 15 м кем эмес аралыктагы эки көмөкчү жердеткичти орнотуу керек. Көмөкчү жердеткичтердин ортосундагы аралык дагы 15 м кем болбошу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Көмөкчү жердеткичтер катары 0,8 м чейинки тереңдикте ным кыртышка кагылган, учтуу болот стержендер колдонулушу керек (мүмкүн болушунча калай чайкалган).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40. Жердетүүнүн каршылыгын М416/1, М1103 жана башка приборлор менен заводдук нускамаларга ылайык өлчөөгө жол берилет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41. Бир жергиликтүү жердеткич манишалардын же аппараттардын тобуна орнотулса, өзүнө ар бир аппаратты жергиликтүү жердеткичтен ажыратпай туруп, анын жердетүүсүнүн каршылыгын өлчөө керек. Бул үчүн прибордун өткөргүчү жердеткичке туташтырылышы керек, мында жердетүүнүн жалпы каршылыгы өлчөнөт. Андан кийин прибордун өткөргүчүн кезеги менен ар бир аппараттын жердетүүчү кыскычына туташтыруу керек. Өлчөөлөрдүн жыйынтыктарында айырма болгондо жердетүүчү өткөргүчтөрдү туташтыруунун ишенимдүүлүгүн дагы бир жолу текшерүү керек</w:t>
      </w:r>
      <w:r w:rsidR="00D12599" w:rsidRPr="00B359EF">
        <w:rPr>
          <w:sz w:val="28"/>
          <w:szCs w:val="28"/>
          <w:lang w:val="ky-KG"/>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w:t>
      </w:r>
    </w:p>
    <w:p w:rsidR="00A72BF0" w:rsidRPr="00B359EF" w:rsidRDefault="00A72BF0" w:rsidP="00426D8C">
      <w:pPr>
        <w:overflowPunct w:val="0"/>
        <w:autoSpaceDE w:val="0"/>
        <w:autoSpaceDN w:val="0"/>
        <w:adjustRightInd w:val="0"/>
        <w:jc w:val="right"/>
        <w:rPr>
          <w:sz w:val="28"/>
          <w:szCs w:val="28"/>
          <w:lang w:val="ky-KG"/>
        </w:rPr>
      </w:pPr>
    </w:p>
    <w:p w:rsidR="00426D8C" w:rsidRDefault="00A72BF0" w:rsidP="00426D8C">
      <w:pPr>
        <w:overflowPunct w:val="0"/>
        <w:autoSpaceDE w:val="0"/>
        <w:autoSpaceDN w:val="0"/>
        <w:adjustRightInd w:val="0"/>
        <w:jc w:val="right"/>
        <w:rPr>
          <w:b/>
          <w:sz w:val="28"/>
          <w:szCs w:val="28"/>
          <w:lang w:val="ky-KG"/>
        </w:rPr>
      </w:pPr>
      <w:r w:rsidRPr="00B359EF">
        <w:rPr>
          <w:b/>
          <w:sz w:val="28"/>
          <w:szCs w:val="28"/>
          <w:lang w:val="ky-KG"/>
        </w:rPr>
        <w:t>Шахталык жердетүүлөрдү орнотуу,</w:t>
      </w:r>
    </w:p>
    <w:p w:rsidR="00A72BF0" w:rsidRPr="00B359EF" w:rsidRDefault="00A72BF0" w:rsidP="00426D8C">
      <w:pPr>
        <w:overflowPunct w:val="0"/>
        <w:autoSpaceDE w:val="0"/>
        <w:autoSpaceDN w:val="0"/>
        <w:adjustRightInd w:val="0"/>
        <w:jc w:val="right"/>
        <w:rPr>
          <w:b/>
          <w:sz w:val="28"/>
          <w:szCs w:val="28"/>
          <w:lang w:val="ky-KG"/>
        </w:rPr>
      </w:pPr>
      <w:r w:rsidRPr="00B359EF">
        <w:rPr>
          <w:b/>
          <w:sz w:val="28"/>
          <w:szCs w:val="28"/>
          <w:lang w:val="ky-KG"/>
        </w:rPr>
        <w:t xml:space="preserve"> кароо жана өлчөө боюнча нускама </w:t>
      </w:r>
    </w:p>
    <w:p w:rsidR="00A72BF0" w:rsidRPr="00B359EF" w:rsidRDefault="00A72BF0" w:rsidP="009143EA">
      <w:pPr>
        <w:overflowPunct w:val="0"/>
        <w:autoSpaceDE w:val="0"/>
        <w:autoSpaceDN w:val="0"/>
        <w:adjustRightInd w:val="0"/>
        <w:jc w:val="center"/>
        <w:rPr>
          <w:b/>
          <w:sz w:val="28"/>
          <w:szCs w:val="28"/>
          <w:lang w:val="ky-KG"/>
        </w:rPr>
      </w:pPr>
    </w:p>
    <w:p w:rsidR="00A72BF0" w:rsidRPr="00B359EF" w:rsidRDefault="00426D8C" w:rsidP="009143EA">
      <w:pPr>
        <w:overflowPunct w:val="0"/>
        <w:autoSpaceDE w:val="0"/>
        <w:autoSpaceDN w:val="0"/>
        <w:adjustRightInd w:val="0"/>
        <w:jc w:val="right"/>
        <w:rPr>
          <w:sz w:val="28"/>
          <w:szCs w:val="28"/>
          <w:lang w:val="ky-KG"/>
        </w:rPr>
      </w:pPr>
      <w:r>
        <w:rPr>
          <w:sz w:val="28"/>
          <w:szCs w:val="28"/>
          <w:lang w:val="ky-KG"/>
        </w:rPr>
        <w:t>1-Ф</w:t>
      </w:r>
      <w:r w:rsidR="00A72BF0" w:rsidRPr="00B359EF">
        <w:rPr>
          <w:sz w:val="28"/>
          <w:szCs w:val="28"/>
          <w:lang w:val="ky-KG"/>
        </w:rPr>
        <w:t>орма</w:t>
      </w:r>
    </w:p>
    <w:p w:rsidR="00A72BF0" w:rsidRPr="00B359EF" w:rsidRDefault="00A72BF0" w:rsidP="009143EA">
      <w:pPr>
        <w:overflowPunct w:val="0"/>
        <w:autoSpaceDE w:val="0"/>
        <w:autoSpaceDN w:val="0"/>
        <w:adjustRightInd w:val="0"/>
        <w:jc w:val="center"/>
        <w:rPr>
          <w:sz w:val="28"/>
          <w:szCs w:val="28"/>
        </w:rPr>
      </w:pPr>
      <w:bookmarkStart w:id="110" w:name="i2675328"/>
      <w:r w:rsidRPr="00B359EF">
        <w:rPr>
          <w:b/>
          <w:bCs/>
          <w:sz w:val="28"/>
          <w:szCs w:val="28"/>
        </w:rPr>
        <w:t>Ж</w:t>
      </w:r>
      <w:r w:rsidRPr="00B359EF">
        <w:rPr>
          <w:b/>
          <w:bCs/>
          <w:sz w:val="28"/>
          <w:szCs w:val="28"/>
          <w:lang w:val="ky-KG"/>
        </w:rPr>
        <w:t>ердетүүнү кароо жана өлчөө журналы</w:t>
      </w:r>
      <w:bookmarkEnd w:id="110"/>
    </w:p>
    <w:p w:rsidR="00A72BF0" w:rsidRPr="00B359EF" w:rsidRDefault="00A72BF0" w:rsidP="009143EA">
      <w:pPr>
        <w:overflowPunct w:val="0"/>
        <w:autoSpaceDE w:val="0"/>
        <w:autoSpaceDN w:val="0"/>
        <w:adjustRightInd w:val="0"/>
        <w:jc w:val="both"/>
        <w:rPr>
          <w:sz w:val="28"/>
          <w:szCs w:val="28"/>
        </w:rPr>
      </w:pPr>
      <w:r w:rsidRPr="00B359EF">
        <w:rPr>
          <w:sz w:val="28"/>
          <w:szCs w:val="28"/>
        </w:rPr>
        <w:t>Шахта ______________________________________________________________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Уюм</w:t>
      </w:r>
      <w:r w:rsidRPr="00B359EF">
        <w:rPr>
          <w:sz w:val="28"/>
          <w:szCs w:val="28"/>
        </w:rPr>
        <w:t xml:space="preserve"> (</w:t>
      </w:r>
      <w:r w:rsidRPr="00B359EF">
        <w:rPr>
          <w:sz w:val="28"/>
          <w:szCs w:val="28"/>
          <w:lang w:val="ky-KG"/>
        </w:rPr>
        <w:t>ишкнаа</w:t>
      </w:r>
      <w:r w:rsidRPr="00B359EF">
        <w:rPr>
          <w:sz w:val="28"/>
          <w:szCs w:val="28"/>
        </w:rPr>
        <w:t>) ____________________________________________</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Башталды</w:t>
      </w:r>
      <w:r w:rsidRPr="00B359EF">
        <w:rPr>
          <w:sz w:val="28"/>
          <w:szCs w:val="28"/>
        </w:rPr>
        <w:t>_____________________________20__</w:t>
      </w:r>
      <w:r w:rsidRPr="00B359EF">
        <w:rPr>
          <w:sz w:val="28"/>
          <w:szCs w:val="28"/>
          <w:lang w:val="ky-KG"/>
        </w:rPr>
        <w:t>-ж</w:t>
      </w:r>
      <w:r w:rsidRPr="00B359EF">
        <w:rPr>
          <w:sz w:val="28"/>
          <w:szCs w:val="28"/>
        </w:rPr>
        <w:t xml:space="preserve">. </w:t>
      </w:r>
    </w:p>
    <w:p w:rsidR="00A72BF0" w:rsidRPr="00B359EF" w:rsidRDefault="00A72BF0" w:rsidP="009143EA">
      <w:pPr>
        <w:overflowPunct w:val="0"/>
        <w:autoSpaceDE w:val="0"/>
        <w:autoSpaceDN w:val="0"/>
        <w:adjustRightInd w:val="0"/>
        <w:jc w:val="both"/>
        <w:rPr>
          <w:sz w:val="28"/>
          <w:szCs w:val="28"/>
        </w:rPr>
      </w:pPr>
      <w:r w:rsidRPr="00B359EF">
        <w:rPr>
          <w:sz w:val="28"/>
          <w:szCs w:val="28"/>
          <w:lang w:val="ky-KG"/>
        </w:rPr>
        <w:t>Аяктады</w:t>
      </w:r>
      <w:r w:rsidRPr="00B359EF">
        <w:rPr>
          <w:sz w:val="28"/>
          <w:szCs w:val="28"/>
        </w:rPr>
        <w:t xml:space="preserve">___________________________20_  </w:t>
      </w:r>
      <w:r w:rsidRPr="00B359EF">
        <w:rPr>
          <w:sz w:val="28"/>
          <w:szCs w:val="28"/>
          <w:lang w:val="ky-KG"/>
        </w:rPr>
        <w:t>-ж</w:t>
      </w:r>
      <w:r w:rsidRPr="00B359EF">
        <w:rPr>
          <w:sz w:val="28"/>
          <w:szCs w:val="28"/>
        </w:rPr>
        <w:t>.</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jc w:val="center"/>
        <w:rPr>
          <w:sz w:val="28"/>
          <w:szCs w:val="28"/>
          <w:lang w:val="ky-KG"/>
        </w:rPr>
      </w:pPr>
      <w:r w:rsidRPr="00B359EF">
        <w:rPr>
          <w:b/>
          <w:bCs/>
          <w:sz w:val="28"/>
          <w:szCs w:val="28"/>
          <w:lang w:val="ky-KG"/>
        </w:rPr>
        <w:lastRenderedPageBreak/>
        <w:t>Жердетүүнүн мүнөздөмөсү</w:t>
      </w:r>
    </w:p>
    <w:p w:rsidR="00A72BF0" w:rsidRPr="00B359EF" w:rsidRDefault="00A72BF0" w:rsidP="00426D8C">
      <w:pPr>
        <w:overflowPunct w:val="0"/>
        <w:autoSpaceDE w:val="0"/>
        <w:autoSpaceDN w:val="0"/>
        <w:adjustRightInd w:val="0"/>
        <w:ind w:firstLine="709"/>
        <w:jc w:val="both"/>
        <w:rPr>
          <w:sz w:val="28"/>
          <w:szCs w:val="28"/>
          <w:lang w:val="ky-KG"/>
        </w:rPr>
      </w:pPr>
      <w:r w:rsidRPr="00B359EF">
        <w:rPr>
          <w:sz w:val="28"/>
          <w:szCs w:val="28"/>
          <w:lang w:val="ky-KG"/>
        </w:rPr>
        <w:t>1. Жердетүүчү объекттин аталышы.</w:t>
      </w:r>
    </w:p>
    <w:p w:rsidR="00A72BF0" w:rsidRPr="00B359EF" w:rsidRDefault="00A72BF0" w:rsidP="00426D8C">
      <w:pPr>
        <w:overflowPunct w:val="0"/>
        <w:autoSpaceDE w:val="0"/>
        <w:autoSpaceDN w:val="0"/>
        <w:adjustRightInd w:val="0"/>
        <w:ind w:firstLine="709"/>
        <w:jc w:val="both"/>
        <w:rPr>
          <w:sz w:val="28"/>
          <w:szCs w:val="28"/>
          <w:lang w:val="ky-KG"/>
        </w:rPr>
      </w:pPr>
      <w:r w:rsidRPr="00B359EF">
        <w:rPr>
          <w:sz w:val="28"/>
          <w:szCs w:val="28"/>
          <w:lang w:val="ky-KG"/>
        </w:rPr>
        <w:t>2. Жердетүүчү объектти орнотуу орду.</w:t>
      </w:r>
    </w:p>
    <w:p w:rsidR="00A72BF0" w:rsidRPr="00B359EF" w:rsidRDefault="00A72BF0" w:rsidP="00426D8C">
      <w:pPr>
        <w:overflowPunct w:val="0"/>
        <w:autoSpaceDE w:val="0"/>
        <w:autoSpaceDN w:val="0"/>
        <w:adjustRightInd w:val="0"/>
        <w:ind w:firstLine="709"/>
        <w:jc w:val="both"/>
        <w:rPr>
          <w:sz w:val="28"/>
          <w:szCs w:val="28"/>
        </w:rPr>
      </w:pPr>
      <w:r w:rsidRPr="00B359EF">
        <w:rPr>
          <w:sz w:val="28"/>
          <w:szCs w:val="28"/>
        </w:rPr>
        <w:t xml:space="preserve">3. </w:t>
      </w:r>
      <w:r w:rsidRPr="00B359EF">
        <w:rPr>
          <w:sz w:val="28"/>
          <w:szCs w:val="28"/>
          <w:lang w:val="ky-KG"/>
        </w:rPr>
        <w:t>Жердеткичти орнотуу орду</w:t>
      </w:r>
      <w:r w:rsidRPr="00B359EF">
        <w:rPr>
          <w:sz w:val="28"/>
          <w:szCs w:val="28"/>
        </w:rPr>
        <w:t>.</w:t>
      </w:r>
    </w:p>
    <w:p w:rsidR="00A72BF0" w:rsidRPr="00B359EF" w:rsidRDefault="00A72BF0" w:rsidP="00426D8C">
      <w:pPr>
        <w:overflowPunct w:val="0"/>
        <w:autoSpaceDE w:val="0"/>
        <w:autoSpaceDN w:val="0"/>
        <w:adjustRightInd w:val="0"/>
        <w:ind w:firstLine="709"/>
        <w:jc w:val="both"/>
        <w:rPr>
          <w:sz w:val="28"/>
          <w:szCs w:val="28"/>
        </w:rPr>
      </w:pPr>
      <w:r w:rsidRPr="00B359EF">
        <w:rPr>
          <w:sz w:val="28"/>
          <w:szCs w:val="28"/>
        </w:rPr>
        <w:t xml:space="preserve">4. </w:t>
      </w:r>
      <w:r w:rsidRPr="00B359EF">
        <w:rPr>
          <w:sz w:val="28"/>
          <w:szCs w:val="28"/>
          <w:lang w:val="ky-KG"/>
        </w:rPr>
        <w:t>Жердеткичтин конструкциясы</w:t>
      </w:r>
      <w:r w:rsidRPr="00B359EF">
        <w:rPr>
          <w:sz w:val="28"/>
          <w:szCs w:val="28"/>
        </w:rPr>
        <w:t>.</w:t>
      </w:r>
    </w:p>
    <w:p w:rsidR="00A72BF0" w:rsidRPr="00B359EF" w:rsidRDefault="00A72BF0" w:rsidP="00426D8C">
      <w:pPr>
        <w:overflowPunct w:val="0"/>
        <w:autoSpaceDE w:val="0"/>
        <w:autoSpaceDN w:val="0"/>
        <w:adjustRightInd w:val="0"/>
        <w:ind w:firstLine="709"/>
        <w:jc w:val="both"/>
        <w:rPr>
          <w:sz w:val="28"/>
          <w:szCs w:val="28"/>
        </w:rPr>
      </w:pPr>
      <w:r w:rsidRPr="00B359EF">
        <w:rPr>
          <w:sz w:val="28"/>
          <w:szCs w:val="28"/>
        </w:rPr>
        <w:t xml:space="preserve">5. </w:t>
      </w:r>
      <w:r w:rsidRPr="00B359EF">
        <w:rPr>
          <w:sz w:val="28"/>
          <w:szCs w:val="28"/>
          <w:lang w:val="ky-KG"/>
        </w:rPr>
        <w:t>Жердетүүчү өткөргүчтөрдүн материалы жана кесилиши</w:t>
      </w:r>
      <w:r w:rsidRPr="00B359EF">
        <w:rPr>
          <w:sz w:val="28"/>
          <w:szCs w:val="28"/>
        </w:rPr>
        <w:t>.</w:t>
      </w:r>
    </w:p>
    <w:p w:rsidR="00A72BF0" w:rsidRPr="00B359EF" w:rsidRDefault="00A72BF0" w:rsidP="00426D8C">
      <w:pPr>
        <w:overflowPunct w:val="0"/>
        <w:autoSpaceDE w:val="0"/>
        <w:autoSpaceDN w:val="0"/>
        <w:adjustRightInd w:val="0"/>
        <w:ind w:firstLine="709"/>
        <w:jc w:val="both"/>
        <w:rPr>
          <w:sz w:val="28"/>
          <w:szCs w:val="28"/>
        </w:rPr>
      </w:pPr>
      <w:r w:rsidRPr="00B359EF">
        <w:rPr>
          <w:sz w:val="28"/>
          <w:szCs w:val="28"/>
        </w:rPr>
        <w:t xml:space="preserve">6. </w:t>
      </w:r>
      <w:r w:rsidRPr="00B359EF">
        <w:rPr>
          <w:sz w:val="28"/>
          <w:szCs w:val="28"/>
          <w:lang w:val="ky-KG"/>
        </w:rPr>
        <w:t>Жердеткич жактырылган кыртыштын мүнөздөмөсү</w:t>
      </w:r>
      <w:r w:rsidRPr="00B359EF">
        <w:rPr>
          <w:sz w:val="28"/>
          <w:szCs w:val="28"/>
        </w:rPr>
        <w:t>.</w:t>
      </w:r>
    </w:p>
    <w:p w:rsidR="00A72BF0" w:rsidRPr="00B359EF" w:rsidRDefault="00A72BF0" w:rsidP="009143EA">
      <w:pPr>
        <w:overflowPunct w:val="0"/>
        <w:autoSpaceDE w:val="0"/>
        <w:autoSpaceDN w:val="0"/>
        <w:adjustRightInd w:val="0"/>
        <w:jc w:val="center"/>
        <w:rPr>
          <w:sz w:val="28"/>
          <w:szCs w:val="28"/>
        </w:rPr>
      </w:pPr>
      <w:r w:rsidRPr="00B359EF">
        <w:rPr>
          <w:b/>
          <w:bCs/>
          <w:sz w:val="28"/>
          <w:szCs w:val="28"/>
          <w:lang w:val="ky-KG"/>
        </w:rPr>
        <w:t xml:space="preserve">Журналды жүргүзүүгө карата түшүндүрмөлөр </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1. </w:t>
      </w:r>
      <w:r w:rsidRPr="00B359EF">
        <w:rPr>
          <w:sz w:val="28"/>
          <w:szCs w:val="28"/>
          <w:lang w:val="ky-KG"/>
        </w:rPr>
        <w:t>Электр тармагынын жана электр түзүлүштөрдү жердетүүсүн, ошондой эле жердеткичтердин түзүлүштөрүн кароодо жана текшерүүдө “Шахталык жердетүүлөрдүн орнотуу, кароо жана каршылыктарын өлчөө боюнча нускаманы” колдонмо кылып алышы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2. </w:t>
      </w:r>
      <w:r w:rsidRPr="00B359EF">
        <w:rPr>
          <w:sz w:val="28"/>
          <w:szCs w:val="28"/>
          <w:lang w:val="ky-KG"/>
        </w:rPr>
        <w:t>Кайрадан орнотулган электр механикалык жабдууну же көчмө бөлүштүрүүчү түзүлүштү иштетүү алдында жердетүүнүн каршылышын өлчөө жүргүзүлүшү керек</w:t>
      </w:r>
      <w:r w:rsidRPr="00B359EF">
        <w:rPr>
          <w:sz w:val="28"/>
          <w:szCs w:val="28"/>
        </w:rPr>
        <w:t>.</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3. </w:t>
      </w:r>
      <w:r w:rsidRPr="00B359EF">
        <w:rPr>
          <w:sz w:val="28"/>
          <w:szCs w:val="28"/>
          <w:lang w:val="ky-KG"/>
        </w:rPr>
        <w:t>Бүтүндөй жердетүүчү тутумду сырттан кароо жана каршылыгын өлчөө кароонун жана өлчөнүн жыйынтыктарын журналга милдеттүү түрдө каттоо менен 3 айда бир жолудан кем эмес жүргүзүлөт</w:t>
      </w:r>
      <w:r w:rsidRPr="00B359EF">
        <w:rPr>
          <w:sz w:val="28"/>
          <w:szCs w:val="28"/>
        </w:rPr>
        <w:t xml:space="preserve">. </w:t>
      </w:r>
    </w:p>
    <w:p w:rsidR="00A72BF0" w:rsidRPr="00B359EF" w:rsidRDefault="00A72BF0" w:rsidP="009143EA">
      <w:pPr>
        <w:overflowPunct w:val="0"/>
        <w:autoSpaceDE w:val="0"/>
        <w:autoSpaceDN w:val="0"/>
        <w:adjustRightInd w:val="0"/>
        <w:ind w:firstLine="708"/>
        <w:jc w:val="both"/>
        <w:rPr>
          <w:sz w:val="28"/>
          <w:szCs w:val="28"/>
        </w:rPr>
      </w:pPr>
      <w:r w:rsidRPr="00B359EF">
        <w:rPr>
          <w:sz w:val="28"/>
          <w:szCs w:val="28"/>
        </w:rPr>
        <w:t xml:space="preserve">4. </w:t>
      </w:r>
      <w:r w:rsidRPr="00B359EF">
        <w:rPr>
          <w:sz w:val="28"/>
          <w:szCs w:val="28"/>
          <w:lang w:val="ky-KG"/>
        </w:rPr>
        <w:t>Ар бир өзүнө жердетилүүчү объект үчүн өзүнчө журнал бети бөлүнөт</w:t>
      </w:r>
      <w:r w:rsidRPr="00B359EF">
        <w:rPr>
          <w:sz w:val="28"/>
          <w:szCs w:val="28"/>
        </w:rPr>
        <w:t>.</w:t>
      </w:r>
    </w:p>
    <w:p w:rsidR="00A72BF0" w:rsidRPr="004A0E7F" w:rsidRDefault="00A72BF0" w:rsidP="009143EA">
      <w:pPr>
        <w:keepNext/>
        <w:overflowPunct w:val="0"/>
        <w:autoSpaceDE w:val="0"/>
        <w:autoSpaceDN w:val="0"/>
        <w:adjustRightInd w:val="0"/>
        <w:jc w:val="center"/>
        <w:outlineLvl w:val="0"/>
        <w:rPr>
          <w:lang w:val="ky-KG"/>
        </w:rPr>
      </w:pPr>
      <w:bookmarkStart w:id="111" w:name="i2687634"/>
      <w:bookmarkStart w:id="112" w:name="i2691254"/>
      <w:bookmarkStart w:id="113" w:name="i2704360"/>
      <w:bookmarkStart w:id="114" w:name="i2716893"/>
      <w:bookmarkStart w:id="115" w:name="i2726062"/>
      <w:bookmarkEnd w:id="111"/>
      <w:bookmarkEnd w:id="112"/>
      <w:bookmarkEnd w:id="113"/>
      <w:bookmarkEnd w:id="114"/>
      <w:bookmarkEnd w:id="115"/>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Pr="00B359EF" w:rsidRDefault="00B359EF" w:rsidP="00B359EF">
      <w:pPr>
        <w:widowControl w:val="0"/>
        <w:ind w:firstLine="120"/>
        <w:jc w:val="right"/>
        <w:rPr>
          <w:b/>
          <w:sz w:val="28"/>
          <w:szCs w:val="28"/>
          <w:lang w:val="ky-KG"/>
        </w:rPr>
      </w:pPr>
      <w:r w:rsidRPr="00B359EF">
        <w:rPr>
          <w:b/>
          <w:sz w:val="28"/>
          <w:szCs w:val="28"/>
          <w:lang w:val="ky-KG"/>
        </w:rPr>
        <w:lastRenderedPageBreak/>
        <w:t xml:space="preserve">Пайдалуу кендерди казып алуу менен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байланышпаган жер алдындагы объектилерди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жана пайдалуу кендерди жер алдында </w:t>
      </w:r>
    </w:p>
    <w:p w:rsidR="00B359EF" w:rsidRPr="00B359EF" w:rsidRDefault="00B359EF" w:rsidP="00B359EF">
      <w:pPr>
        <w:widowControl w:val="0"/>
        <w:ind w:firstLine="120"/>
        <w:jc w:val="right"/>
        <w:rPr>
          <w:b/>
          <w:sz w:val="28"/>
          <w:szCs w:val="28"/>
          <w:lang w:val="ky-KG"/>
        </w:rPr>
      </w:pPr>
      <w:r w:rsidRPr="00B359EF">
        <w:rPr>
          <w:b/>
          <w:sz w:val="28"/>
          <w:szCs w:val="28"/>
          <w:lang w:val="ky-KG"/>
        </w:rPr>
        <w:t>ыкмасы менен казып алуучу объектилерди</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 куруунун жана иштетүүнүн өндүрүштүк процесстеринин </w:t>
      </w:r>
    </w:p>
    <w:p w:rsidR="00B359EF" w:rsidRPr="00B359EF" w:rsidRDefault="00B359EF" w:rsidP="00B359EF">
      <w:pPr>
        <w:widowControl w:val="0"/>
        <w:ind w:firstLine="120"/>
        <w:jc w:val="right"/>
        <w:rPr>
          <w:b/>
          <w:sz w:val="28"/>
          <w:szCs w:val="28"/>
          <w:lang w:val="ky-KG"/>
        </w:rPr>
      </w:pPr>
      <w:r w:rsidRPr="00B359EF">
        <w:rPr>
          <w:b/>
          <w:sz w:val="28"/>
          <w:szCs w:val="28"/>
          <w:lang w:val="ky-KG"/>
        </w:rPr>
        <w:t xml:space="preserve">коопсуздугу боюнча Эрежелерине </w:t>
      </w:r>
    </w:p>
    <w:p w:rsidR="00B359EF" w:rsidRPr="00B359EF" w:rsidRDefault="00D0156E" w:rsidP="00B359EF">
      <w:pPr>
        <w:widowControl w:val="0"/>
        <w:ind w:firstLine="120"/>
        <w:jc w:val="right"/>
        <w:rPr>
          <w:b/>
          <w:sz w:val="28"/>
          <w:szCs w:val="28"/>
          <w:lang w:val="ky-KG"/>
        </w:rPr>
      </w:pPr>
      <w:r>
        <w:rPr>
          <w:b/>
          <w:sz w:val="28"/>
          <w:szCs w:val="28"/>
          <w:lang w:val="ky-KG"/>
        </w:rPr>
        <w:t>9</w:t>
      </w:r>
      <w:r w:rsidR="00B359EF" w:rsidRPr="00B359EF">
        <w:rPr>
          <w:b/>
          <w:sz w:val="28"/>
          <w:szCs w:val="28"/>
          <w:lang w:val="ky-KG"/>
        </w:rPr>
        <w:t>-тиркеме</w:t>
      </w:r>
    </w:p>
    <w:p w:rsidR="00A72BF0" w:rsidRPr="00B359EF" w:rsidRDefault="00A72BF0" w:rsidP="009143EA">
      <w:pPr>
        <w:keepNext/>
        <w:overflowPunct w:val="0"/>
        <w:autoSpaceDE w:val="0"/>
        <w:autoSpaceDN w:val="0"/>
        <w:adjustRightInd w:val="0"/>
        <w:jc w:val="right"/>
        <w:outlineLvl w:val="0"/>
        <w:rPr>
          <w:sz w:val="28"/>
          <w:szCs w:val="28"/>
          <w:lang w:val="ky-KG"/>
        </w:rPr>
      </w:pPr>
    </w:p>
    <w:p w:rsidR="00A72BF0" w:rsidRPr="00B359EF" w:rsidRDefault="00A72BF0" w:rsidP="009143EA">
      <w:pPr>
        <w:keepNext/>
        <w:overflowPunct w:val="0"/>
        <w:autoSpaceDE w:val="0"/>
        <w:autoSpaceDN w:val="0"/>
        <w:adjustRightInd w:val="0"/>
        <w:jc w:val="center"/>
        <w:outlineLvl w:val="0"/>
        <w:rPr>
          <w:b/>
          <w:bCs/>
          <w:sz w:val="28"/>
          <w:szCs w:val="28"/>
          <w:lang w:val="ky-KG"/>
        </w:rPr>
      </w:pPr>
      <w:bookmarkStart w:id="116" w:name="i2738378"/>
      <w:bookmarkStart w:id="117" w:name="i2746991"/>
      <w:bookmarkStart w:id="118" w:name="i2751318"/>
      <w:bookmarkEnd w:id="116"/>
      <w:bookmarkEnd w:id="117"/>
      <w:r w:rsidRPr="00B359EF">
        <w:rPr>
          <w:b/>
          <w:bCs/>
          <w:sz w:val="28"/>
          <w:szCs w:val="28"/>
          <w:lang w:val="ky-KG"/>
        </w:rPr>
        <w:t>ЖЕР АЛДЫНДАГЫ КЕН АЛЫНГАН ОРУНДАРДА ЖАНА ЖЕР ҮСТҮНДӨГҮ ИМАРАТТАРДА ШИРЕТҮҮ ЖАНА ГАЗ-ЖАЛЫН ИШТЕРИН ЖҮРГҮЗҮҮ БОЮНЧА НУСКАМА</w:t>
      </w:r>
    </w:p>
    <w:bookmarkEnd w:id="118"/>
    <w:p w:rsidR="00A72BF0" w:rsidRPr="00B359EF" w:rsidRDefault="00A72BF0" w:rsidP="009143EA">
      <w:pPr>
        <w:keepNext/>
        <w:overflowPunct w:val="0"/>
        <w:autoSpaceDE w:val="0"/>
        <w:autoSpaceDN w:val="0"/>
        <w:adjustRightInd w:val="0"/>
        <w:jc w:val="center"/>
        <w:outlineLvl w:val="0"/>
        <w:rPr>
          <w:sz w:val="28"/>
          <w:szCs w:val="28"/>
          <w:lang w:val="ky-KG"/>
        </w:rPr>
      </w:pPr>
    </w:p>
    <w:p w:rsidR="00A72BF0" w:rsidRPr="00B359EF" w:rsidRDefault="00A72BF0" w:rsidP="000E7AF5">
      <w:pPr>
        <w:numPr>
          <w:ilvl w:val="0"/>
          <w:numId w:val="8"/>
        </w:numPr>
        <w:overflowPunct w:val="0"/>
        <w:autoSpaceDE w:val="0"/>
        <w:autoSpaceDN w:val="0"/>
        <w:adjustRightInd w:val="0"/>
        <w:jc w:val="center"/>
        <w:rPr>
          <w:b/>
          <w:bCs/>
          <w:sz w:val="28"/>
          <w:szCs w:val="28"/>
          <w:lang w:val="ky-KG"/>
        </w:rPr>
      </w:pPr>
      <w:r w:rsidRPr="00B359EF">
        <w:rPr>
          <w:b/>
          <w:bCs/>
          <w:sz w:val="28"/>
          <w:szCs w:val="28"/>
          <w:lang w:val="ky-KG"/>
        </w:rPr>
        <w:t>Газ эмес шахталар үчүн жалпы талаптар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0E7AF5">
      <w:pPr>
        <w:numPr>
          <w:ilvl w:val="0"/>
          <w:numId w:val="9"/>
        </w:numPr>
        <w:overflowPunct w:val="0"/>
        <w:autoSpaceDE w:val="0"/>
        <w:autoSpaceDN w:val="0"/>
        <w:adjustRightInd w:val="0"/>
        <w:ind w:left="0" w:firstLine="680"/>
        <w:jc w:val="both"/>
        <w:rPr>
          <w:sz w:val="28"/>
          <w:szCs w:val="28"/>
          <w:lang w:val="ky-KG"/>
        </w:rPr>
      </w:pPr>
      <w:bookmarkStart w:id="119" w:name="i2774840"/>
      <w:r w:rsidRPr="00B359EF">
        <w:rPr>
          <w:sz w:val="28"/>
          <w:szCs w:val="28"/>
          <w:lang w:val="ky-KG"/>
        </w:rPr>
        <w:t>Жер алдында кен алынган орундардагы ширетүү жана газжалындуу иштери башкы инженер бекиткен, шахтанын башкы механиги декадага түзгөн ширетүү иштерин жүгүзүү графигинин негизинде участоктун механигинин уруксаты менен жана техникалык көзөмөлдүн кызмат адамынын катышуусунда жүргүзүү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Графикте каралбаган иштер шахтанын башкы механигинин жазуу түрүндөгү уруксаты менен гана жүргүзүлүшү мүмкүн. </w:t>
      </w:r>
    </w:p>
    <w:bookmarkEnd w:id="119"/>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Ширетүү жана газжалын иштери аяктагандан кийин ширетилген жана кесилген  орун эки сааттан аз эмес убакытка техникалык көзөмөлдүн кызмат адамынын же атайын бөлүнгөн жана нускама алган кызмат адамынын көзөмөлүндө болушу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Вертикалдуу жана жантайыңкы кен алынган орундарда, шахталардын желдетүүчү жолдорунда жана таза аба берилүүчү шурфтарда ширетүү жана газжалын иштерин жүргүзүү ар бир өзүнчө учурда шахта боюнча буйруктар китебинде жазылган шахтанын башкы инженеринин уруксаты менен жүргүзүлүшү мүмкүн. Бул буйруктун негизинде шахтанын башкы механиги ширетүү жана газжалын иштеринин ордун, убактысын, мүнөзүн жана көлөмүн, ошондой эле зарыл коопсуздук чараларын көрсөтүү менен иштерди аткарууга жазуу түрүндөгү наряд берет.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Бул иштерди жүргүзүүдө ӨМТСВ респираторчусу милдеттүү түрдө болушу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Иштер аяктагандан кийин ширетилген жана кесилген  орун эки сааттан аз эмес убакытка атайын бөлүнгөн жана нускама алган кызмат адамынын же респираторщиктин көзөмөлүндө болушу керек.</w:t>
      </w:r>
    </w:p>
    <w:p w:rsidR="00A72BF0" w:rsidRPr="00B359EF" w:rsidRDefault="006D5BC7" w:rsidP="009143EA">
      <w:pPr>
        <w:overflowPunct w:val="0"/>
        <w:autoSpaceDE w:val="0"/>
        <w:autoSpaceDN w:val="0"/>
        <w:adjustRightInd w:val="0"/>
        <w:ind w:firstLine="680"/>
        <w:jc w:val="both"/>
        <w:rPr>
          <w:sz w:val="28"/>
          <w:szCs w:val="28"/>
          <w:lang w:val="ky-KG"/>
        </w:rPr>
      </w:pPr>
      <w:r>
        <w:rPr>
          <w:sz w:val="28"/>
          <w:szCs w:val="28"/>
          <w:lang w:val="ky-KG"/>
        </w:rPr>
        <w:t>2. Ж</w:t>
      </w:r>
      <w:r w:rsidR="00A72BF0" w:rsidRPr="00B359EF">
        <w:rPr>
          <w:sz w:val="28"/>
          <w:szCs w:val="28"/>
          <w:lang w:val="ky-KG"/>
        </w:rPr>
        <w:t>ер алдындагы кен казылган орундарда жана өзөктөрдө (шурфтарда) отту иштерди жүргүзүү үчүн, эреже катары, электр ширеткичи колдону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Ацетиленди, пропанбутанды жана башка күйүүчү көмүрсуутуктерди пайдалануу менен газ ширеткичин колдонууга 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Электр ширткичин колдонууга болбой турган айрым учурларда керосин кескичтерин колдонууга жол берилет. Бул учурда колдонууга жол </w:t>
      </w:r>
      <w:r w:rsidRPr="00B359EF">
        <w:rPr>
          <w:sz w:val="28"/>
          <w:szCs w:val="28"/>
          <w:lang w:val="ky-KG"/>
        </w:rPr>
        <w:lastRenderedPageBreak/>
        <w:t>берилген керосин гана колдонулушу керек. Керосин кескичтерин колдонууга шахтанын башкы инженери же башкы механиги уруксат бериши зарыл. Керосин кескичтердин жардамы менен оттуу иштер болгон учурда төмөнкү кошумча талаптар сакталышы керек:</w:t>
      </w:r>
    </w:p>
    <w:p w:rsidR="00A72BF0" w:rsidRPr="00D0156E" w:rsidRDefault="00D0156E" w:rsidP="009143EA">
      <w:pPr>
        <w:overflowPunct w:val="0"/>
        <w:autoSpaceDE w:val="0"/>
        <w:autoSpaceDN w:val="0"/>
        <w:adjustRightInd w:val="0"/>
        <w:ind w:firstLine="680"/>
        <w:jc w:val="both"/>
        <w:rPr>
          <w:sz w:val="28"/>
          <w:szCs w:val="28"/>
          <w:lang w:val="ky-KG"/>
        </w:rPr>
      </w:pPr>
      <w:r w:rsidRPr="00D0156E">
        <w:rPr>
          <w:sz w:val="28"/>
          <w:szCs w:val="28"/>
          <w:lang w:val="ky-KG"/>
        </w:rPr>
        <w:t>1</w:t>
      </w:r>
      <w:r w:rsidR="00A72BF0" w:rsidRPr="00D0156E">
        <w:rPr>
          <w:sz w:val="28"/>
          <w:szCs w:val="28"/>
          <w:lang w:val="ky-KG"/>
        </w:rPr>
        <w:t>) керосин</w:t>
      </w:r>
      <w:r w:rsidR="00A72BF0" w:rsidRPr="00B359EF">
        <w:rPr>
          <w:sz w:val="28"/>
          <w:szCs w:val="28"/>
          <w:lang w:val="ky-KG"/>
        </w:rPr>
        <w:t xml:space="preserve"> кескичтери төмөнкүлөр менен жабдылышы керек</w:t>
      </w:r>
      <w:r w:rsidR="00A72BF0" w:rsidRPr="00D0156E">
        <w:rPr>
          <w:sz w:val="28"/>
          <w:szCs w:val="28"/>
          <w:lang w:val="ky-KG"/>
        </w:rPr>
        <w:t xml:space="preserve">: </w:t>
      </w:r>
    </w:p>
    <w:p w:rsidR="00A72BF0" w:rsidRPr="00581346" w:rsidRDefault="00A72BF0" w:rsidP="009143EA">
      <w:pPr>
        <w:overflowPunct w:val="0"/>
        <w:autoSpaceDE w:val="0"/>
        <w:autoSpaceDN w:val="0"/>
        <w:adjustRightInd w:val="0"/>
        <w:ind w:firstLine="680"/>
        <w:jc w:val="both"/>
        <w:rPr>
          <w:sz w:val="28"/>
          <w:szCs w:val="28"/>
          <w:lang w:val="ky-KG"/>
        </w:rPr>
      </w:pPr>
      <w:r w:rsidRPr="00581346">
        <w:rPr>
          <w:sz w:val="28"/>
          <w:szCs w:val="28"/>
          <w:lang w:val="ky-KG"/>
        </w:rPr>
        <w:t xml:space="preserve">- </w:t>
      </w:r>
      <w:r w:rsidRPr="00B359EF">
        <w:rPr>
          <w:sz w:val="28"/>
          <w:szCs w:val="28"/>
          <w:lang w:val="ky-KG"/>
        </w:rPr>
        <w:t xml:space="preserve">шланг үзүлгөн учурда чыгуучу көзөнөктү жабуу үчүн тосмо клапан; </w:t>
      </w:r>
    </w:p>
    <w:p w:rsidR="00A72BF0" w:rsidRPr="00581346" w:rsidRDefault="00A72BF0" w:rsidP="009143EA">
      <w:pPr>
        <w:overflowPunct w:val="0"/>
        <w:autoSpaceDE w:val="0"/>
        <w:autoSpaceDN w:val="0"/>
        <w:adjustRightInd w:val="0"/>
        <w:ind w:firstLine="680"/>
        <w:jc w:val="both"/>
        <w:rPr>
          <w:sz w:val="28"/>
          <w:szCs w:val="28"/>
          <w:lang w:val="ky-KG"/>
        </w:rPr>
      </w:pPr>
      <w:r w:rsidRPr="00581346">
        <w:rPr>
          <w:sz w:val="28"/>
          <w:szCs w:val="28"/>
          <w:lang w:val="ky-KG"/>
        </w:rPr>
        <w:t xml:space="preserve">- </w:t>
      </w:r>
      <w:r w:rsidRPr="00B359EF">
        <w:rPr>
          <w:sz w:val="28"/>
          <w:szCs w:val="28"/>
          <w:lang w:val="ky-KG"/>
        </w:rPr>
        <w:t xml:space="preserve">кычкылтек шлангына кайткан сокунун өтүп кетүүсүн алдын алуу үчүн </w:t>
      </w:r>
      <w:r w:rsidRPr="00581346">
        <w:rPr>
          <w:sz w:val="28"/>
          <w:szCs w:val="28"/>
          <w:lang w:val="ky-KG"/>
        </w:rPr>
        <w:t>клапан;</w:t>
      </w:r>
    </w:p>
    <w:p w:rsidR="00A72BF0" w:rsidRPr="00B359EF" w:rsidRDefault="00A72BF0" w:rsidP="009143EA">
      <w:pPr>
        <w:overflowPunct w:val="0"/>
        <w:autoSpaceDE w:val="0"/>
        <w:autoSpaceDN w:val="0"/>
        <w:adjustRightInd w:val="0"/>
        <w:ind w:firstLine="680"/>
        <w:jc w:val="both"/>
        <w:rPr>
          <w:sz w:val="28"/>
          <w:szCs w:val="28"/>
          <w:lang w:val="ky-KG"/>
        </w:rPr>
      </w:pPr>
      <w:r w:rsidRPr="00581346">
        <w:rPr>
          <w:sz w:val="28"/>
          <w:szCs w:val="28"/>
          <w:lang w:val="ky-KG"/>
        </w:rPr>
        <w:t xml:space="preserve">- </w:t>
      </w:r>
      <w:r w:rsidRPr="00B359EF">
        <w:rPr>
          <w:sz w:val="28"/>
          <w:szCs w:val="28"/>
          <w:lang w:val="ky-KG"/>
        </w:rPr>
        <w:t>газ штреткич жана металл кескич үчүн  жетим шланг, керосин үчүн ички диаметри 6,3 мм, кычкылтек үчүн – 9 мм жана узундугу 10-12 м. Шланг бүтүн, курагы жок жана тышкы бетинде жаракасы жок болушу керек. Түтүктөрдүн челекке жана кескичке тутушкан орду эки катар бекитилиши керек;</w:t>
      </w:r>
    </w:p>
    <w:p w:rsidR="00A72BF0" w:rsidRPr="00B359EF" w:rsidRDefault="00D0156E" w:rsidP="009143EA">
      <w:pPr>
        <w:overflowPunct w:val="0"/>
        <w:autoSpaceDE w:val="0"/>
        <w:autoSpaceDN w:val="0"/>
        <w:adjustRightInd w:val="0"/>
        <w:ind w:firstLine="680"/>
        <w:jc w:val="both"/>
        <w:rPr>
          <w:sz w:val="28"/>
          <w:szCs w:val="28"/>
          <w:lang w:val="ky-KG"/>
        </w:rPr>
      </w:pPr>
      <w:r>
        <w:rPr>
          <w:sz w:val="28"/>
          <w:szCs w:val="28"/>
          <w:lang w:val="ky-KG"/>
        </w:rPr>
        <w:t>2</w:t>
      </w:r>
      <w:r w:rsidR="00A72BF0" w:rsidRPr="00B359EF">
        <w:rPr>
          <w:sz w:val="28"/>
          <w:szCs w:val="28"/>
          <w:lang w:val="ky-KG"/>
        </w:rPr>
        <w:t>) челектерди толтурууну отуу жумуштарды жүргүзүү үчүн жооптуу кызмат адамынын катышуусунда жердин үстүндө гана жүргүзүү керек;</w:t>
      </w:r>
    </w:p>
    <w:p w:rsidR="00A72BF0" w:rsidRPr="00B359EF" w:rsidRDefault="00D0156E" w:rsidP="009143EA">
      <w:pPr>
        <w:overflowPunct w:val="0"/>
        <w:autoSpaceDE w:val="0"/>
        <w:autoSpaceDN w:val="0"/>
        <w:adjustRightInd w:val="0"/>
        <w:ind w:firstLine="680"/>
        <w:jc w:val="both"/>
        <w:rPr>
          <w:sz w:val="28"/>
          <w:szCs w:val="28"/>
          <w:lang w:val="ky-KG"/>
        </w:rPr>
      </w:pPr>
      <w:r>
        <w:rPr>
          <w:sz w:val="28"/>
          <w:szCs w:val="28"/>
          <w:lang w:val="ky-KG"/>
        </w:rPr>
        <w:t>3</w:t>
      </w:r>
      <w:r w:rsidR="00A72BF0" w:rsidRPr="00D0156E">
        <w:rPr>
          <w:sz w:val="28"/>
          <w:szCs w:val="28"/>
          <w:lang w:val="ky-KG"/>
        </w:rPr>
        <w:t xml:space="preserve">) </w:t>
      </w:r>
      <w:r w:rsidR="00A72BF0" w:rsidRPr="00B359EF">
        <w:rPr>
          <w:sz w:val="28"/>
          <w:szCs w:val="28"/>
          <w:lang w:val="ky-KG"/>
        </w:rPr>
        <w:t>керосин кескичтин челегинин манометри механикалык бузулуудан сактай турган металл капкак менен кошумча түрдө корголушу керек;</w:t>
      </w:r>
    </w:p>
    <w:p w:rsidR="00A72BF0" w:rsidRPr="00B359EF" w:rsidRDefault="00D0156E" w:rsidP="009143EA">
      <w:pPr>
        <w:overflowPunct w:val="0"/>
        <w:autoSpaceDE w:val="0"/>
        <w:autoSpaceDN w:val="0"/>
        <w:adjustRightInd w:val="0"/>
        <w:ind w:firstLine="680"/>
        <w:jc w:val="both"/>
        <w:rPr>
          <w:sz w:val="28"/>
          <w:szCs w:val="28"/>
          <w:lang w:val="ky-KG"/>
        </w:rPr>
      </w:pPr>
      <w:r>
        <w:rPr>
          <w:sz w:val="28"/>
          <w:szCs w:val="28"/>
          <w:lang w:val="ky-KG"/>
        </w:rPr>
        <w:t>4</w:t>
      </w:r>
      <w:r w:rsidR="00A72BF0" w:rsidRPr="00B359EF">
        <w:rPr>
          <w:sz w:val="28"/>
          <w:szCs w:val="28"/>
          <w:lang w:val="ky-KG"/>
        </w:rPr>
        <w:t>) челек жана керлсин берген шлангдын бекемдиги  1,0 МПа (10 кгс/см</w:t>
      </w:r>
      <w:r w:rsidR="00A72BF0" w:rsidRPr="00B359EF">
        <w:rPr>
          <w:sz w:val="28"/>
          <w:szCs w:val="28"/>
          <w:vertAlign w:val="superscript"/>
          <w:lang w:val="ky-KG"/>
        </w:rPr>
        <w:t>2</w:t>
      </w:r>
      <w:r w:rsidR="00A72BF0" w:rsidRPr="00B359EF">
        <w:rPr>
          <w:sz w:val="28"/>
          <w:szCs w:val="28"/>
          <w:lang w:val="ky-KG"/>
        </w:rPr>
        <w:t>) гидравликалуу басым менен сыналышы керек, жыйынтыктары журналга жазылышы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Кайталап сыноо ар бир 6 айда жүргүзүлөт. Кайтарым коапандын техникалык абалын текшерүү аны ишке берүүнүн алдында ар бир жолу текшерилиши керек;</w:t>
      </w:r>
    </w:p>
    <w:p w:rsidR="00A72BF0" w:rsidRPr="00B359EF" w:rsidRDefault="00D0156E" w:rsidP="009143EA">
      <w:pPr>
        <w:overflowPunct w:val="0"/>
        <w:autoSpaceDE w:val="0"/>
        <w:autoSpaceDN w:val="0"/>
        <w:adjustRightInd w:val="0"/>
        <w:ind w:firstLine="680"/>
        <w:jc w:val="both"/>
        <w:rPr>
          <w:sz w:val="28"/>
          <w:szCs w:val="28"/>
          <w:lang w:val="ky-KG"/>
        </w:rPr>
      </w:pPr>
      <w:r>
        <w:rPr>
          <w:sz w:val="28"/>
          <w:szCs w:val="28"/>
        </w:rPr>
        <w:t>5</w:t>
      </w:r>
      <w:r w:rsidR="00A72BF0" w:rsidRPr="00B359EF">
        <w:rPr>
          <w:sz w:val="28"/>
          <w:szCs w:val="28"/>
        </w:rPr>
        <w:t xml:space="preserve">) </w:t>
      </w:r>
      <w:r w:rsidR="00A72BF0" w:rsidRPr="00B359EF">
        <w:rPr>
          <w:sz w:val="28"/>
          <w:szCs w:val="28"/>
          <w:lang w:val="ky-KG"/>
        </w:rPr>
        <w:t>иштеп жаткан керсини бар челек оттун булагынан 5 м аралыкты болушу керек. Эгер аралыкты сактоого мүмкүн болбосо челектин алдына күйбөгөн материалдан экран коюу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Төмөнкү учурларда отуу жумуштарды жүргүзүүгө 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оттуу иштер жүрүп жатканда күйүү продукттары кирип кетиши мүмкүн болгон кен алынган орундарда адамдар бар болсо;</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үстүңкү бетке чыгуусу бар, жыгач мене тосулган вертикалдуу жана жантайыңкы кен алынган орундарда.</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Өзгөчө учурларда уюмдун (ишкананын) башкы инженеринин өзгөчө уруксаты менен  кошумча коопсуздук чараарын аткарууда бул талаптардан четөөгө жол берилет.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аккумулятордуу электр тартыкчтары бар электр гараждарында батарея дүрмөттөлүп жатканда жана андан кийинки 30 мүнөттүн ичинде оттуу жумуштарды жүргүзүүгө;</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электр ташыгычтардын огунан электр ширетүү иштерин жүргүзүүгө тыюу салынат.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3. Оттуу иштерди жүргүзүүгө тиркелген форма боюнча нарая берилиши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4. Тоолуу кен казылган орундарда жана шахтанын үстүндөгү имараттарда ширетүү иштерин жүргүзүүгө шахталарда ширетүү иштерин </w:t>
      </w:r>
      <w:r w:rsidRPr="00B359EF">
        <w:rPr>
          <w:sz w:val="28"/>
          <w:szCs w:val="28"/>
          <w:lang w:val="ky-KG"/>
        </w:rPr>
        <w:lastRenderedPageBreak/>
        <w:t>жүргүзүү укугун берген күбөлүктөрү бар жана коопсуздук техникасы боюнча атайын нускамадан өткөн ширеткичтерге гана уруксат берилет.</w:t>
      </w:r>
    </w:p>
    <w:p w:rsidR="00A72BF0" w:rsidRPr="00B359EF" w:rsidRDefault="00D12599" w:rsidP="009143EA">
      <w:pPr>
        <w:overflowPunct w:val="0"/>
        <w:autoSpaceDE w:val="0"/>
        <w:autoSpaceDN w:val="0"/>
        <w:adjustRightInd w:val="0"/>
        <w:ind w:firstLine="680"/>
        <w:jc w:val="both"/>
        <w:rPr>
          <w:sz w:val="28"/>
          <w:szCs w:val="28"/>
          <w:lang w:val="ky-KG"/>
        </w:rPr>
      </w:pPr>
      <w:r w:rsidRPr="00B359EF">
        <w:rPr>
          <w:sz w:val="28"/>
          <w:szCs w:val="28"/>
          <w:lang w:val="ky-KG"/>
        </w:rPr>
        <w:t>5. Б</w:t>
      </w:r>
      <w:r w:rsidR="00A72BF0" w:rsidRPr="00B359EF">
        <w:rPr>
          <w:sz w:val="28"/>
          <w:szCs w:val="28"/>
          <w:lang w:val="ky-KG"/>
        </w:rPr>
        <w:t>ардык күйүп кетүүчү материалдар (майлар, пакля, сүргүлөчү материалдар, чамындылар ж.б.у.с.) ширетүү жүргүзүлө турган орунда 20 метрден аз эмес аралыкка алынышы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6. Ширетүүдө ширетүү жүргүзүлүүчү орундан 2 метр аралыкта жайгашкан курулмалардын  бардык жыгач жана күйүүчү бөлүктөрү асбест же болот листтер менен корголушу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Рельстерди ширетүүдө ширетилип жаткан орунга жакын жайгашкан шпалдарга аянты 250х500 мм асбест же болот лист жабылышы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7. Ширетүү процессинде электроддорду алмаштырууда электроддордун калдыгын ширетүү ордунда орнотула турган атайын металл жашикке салуу керек.</w:t>
      </w:r>
    </w:p>
    <w:p w:rsidR="00A72BF0" w:rsidRPr="00B359EF" w:rsidRDefault="00A72BF0" w:rsidP="009143EA">
      <w:pPr>
        <w:overflowPunct w:val="0"/>
        <w:autoSpaceDE w:val="0"/>
        <w:autoSpaceDN w:val="0"/>
        <w:adjustRightInd w:val="0"/>
        <w:ind w:firstLine="680"/>
        <w:jc w:val="both"/>
        <w:rPr>
          <w:sz w:val="28"/>
          <w:szCs w:val="28"/>
          <w:lang w:val="ky-KG"/>
        </w:rPr>
      </w:pPr>
      <w:bookmarkStart w:id="120" w:name="i2781845"/>
      <w:r w:rsidRPr="00B359EF">
        <w:rPr>
          <w:sz w:val="28"/>
          <w:szCs w:val="28"/>
          <w:lang w:val="ky-KG"/>
        </w:rPr>
        <w:t>8. Ширетүү иштерин жүргүзүү ордунда кеминде эки өрт өчүргүч, өрт өчүрүүчү суу магирстралына кошулган, жең же шланг менен өрт стволу же 1 м</w:t>
      </w:r>
      <w:r w:rsidRPr="00B359EF">
        <w:rPr>
          <w:sz w:val="28"/>
          <w:szCs w:val="28"/>
          <w:vertAlign w:val="superscript"/>
          <w:lang w:val="ky-KG"/>
        </w:rPr>
        <w:t>3</w:t>
      </w:r>
      <w:r w:rsidRPr="00B359EF">
        <w:rPr>
          <w:sz w:val="28"/>
          <w:szCs w:val="28"/>
          <w:lang w:val="ky-KG"/>
        </w:rPr>
        <w:t xml:space="preserve"> кем эмес суунун запасы бар вагонетка (челек) жана кум салынган жашик болушу керек. </w:t>
      </w:r>
    </w:p>
    <w:bookmarkEnd w:id="120"/>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9. Эгер ширетүү иштери жыгач менен бекитилген, горизонталдуу кен казып алуу ордунда жүргүзүлсө, анда ал ширетүү ордунан эки тарапта 10 м арадыкта нымдашат.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10. Күйбөй турган, бирок тепкич бөлүгүнүн жыгач каптоочуна же жыгачтан жасалган армирлөөгө (өткөргүчтөр же атуулар) ээ болгон тиреп бекиткич менен бекемделген, вертикалдуу жана жаңтайынкы стволдордогы ширетүү иштеринде армирлөөнүн жыгач бөлүгүнө же тепкич бөлүгүнүн каптоочуна учкундардын түшүүсүнөн алыс болуу үчүн барак болот жана калыңдыгы 60-80 мм кум менен капталган сактоочу текчелерди кошумча орнотуу керек. </w:t>
      </w:r>
    </w:p>
    <w:p w:rsidR="00A72BF0" w:rsidRPr="00B359EF" w:rsidRDefault="00A72BF0" w:rsidP="009143EA">
      <w:pPr>
        <w:overflowPunct w:val="0"/>
        <w:autoSpaceDE w:val="0"/>
        <w:autoSpaceDN w:val="0"/>
        <w:adjustRightInd w:val="0"/>
        <w:ind w:firstLine="680"/>
        <w:jc w:val="both"/>
        <w:rPr>
          <w:sz w:val="28"/>
          <w:szCs w:val="28"/>
          <w:lang w:val="ky-KG"/>
        </w:rPr>
      </w:pPr>
      <w:bookmarkStart w:id="121" w:name="i2793466"/>
      <w:r w:rsidRPr="00B359EF">
        <w:rPr>
          <w:sz w:val="28"/>
          <w:szCs w:val="28"/>
          <w:lang w:val="ky-KG"/>
        </w:rPr>
        <w:t>11. Ширетүү иштерин аяктагандан кийин алардын коопсуздугу үчүн жооптуу адам шахта боюнча тескемелер китебине ширетүү иштерин баштоо жана аяктоо убактысын, ширетүү ордун профилактикалык тазалагандан кийин кароонун жыйынтыгын, иштерди аткарган адамдардын фамилияларын жазат.</w:t>
      </w:r>
      <w:bookmarkEnd w:id="121"/>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D0156E" w:rsidP="009143EA">
      <w:pPr>
        <w:overflowPunct w:val="0"/>
        <w:autoSpaceDE w:val="0"/>
        <w:autoSpaceDN w:val="0"/>
        <w:adjustRightInd w:val="0"/>
        <w:jc w:val="center"/>
        <w:rPr>
          <w:b/>
          <w:bCs/>
          <w:sz w:val="28"/>
          <w:szCs w:val="28"/>
          <w:lang w:val="ky-KG"/>
        </w:rPr>
      </w:pPr>
      <w:r>
        <w:rPr>
          <w:b/>
          <w:bCs/>
          <w:sz w:val="28"/>
          <w:szCs w:val="28"/>
          <w:lang w:val="ky-KG"/>
        </w:rPr>
        <w:t>2</w:t>
      </w:r>
      <w:r w:rsidR="00A72BF0" w:rsidRPr="00B359EF">
        <w:rPr>
          <w:b/>
          <w:bCs/>
          <w:sz w:val="28"/>
          <w:szCs w:val="28"/>
          <w:lang w:val="ky-KG"/>
        </w:rPr>
        <w:t>. Шахта үстүндөгү имараттарда ширетүүчү газ-жалын иштерин жүргүзүүлөгү талаптар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12. Шахта үстүндөгү имараттарда ширетүү жана газ-жалын иштерин жүргүзүүдө газ эмес шахталар үчүн жалпы талаптарды сактоо керек (ушул Нускаманын 1-8 жана 1-пп.).</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13. Ширетүү иштеринин орду ишти жүргүзүү убагында, ошондой эле аларды аяктагандан кийин 2 сааттан эрте эмес, бул үчүн атайын бөлүнгөн өрт командасынын жоокеринин байкоосу астында болушу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14. Ширетүү иштерин шахтанын стволунун четинде, ошондой эле стволдон 5 м чейинки аралыкта жүргүзүүдө копер өрткө каршы ляддар </w:t>
      </w:r>
      <w:r w:rsidRPr="00B359EF">
        <w:rPr>
          <w:sz w:val="28"/>
          <w:szCs w:val="28"/>
          <w:lang w:val="ky-KG"/>
        </w:rPr>
        <w:lastRenderedPageBreak/>
        <w:t>менен жабылышы керек. Ишти баштаганга чейин копер иштеген орундан 5 м</w:t>
      </w:r>
      <w:r w:rsidR="00D12599" w:rsidRPr="00B359EF">
        <w:rPr>
          <w:sz w:val="28"/>
          <w:szCs w:val="28"/>
          <w:lang w:val="ky-KG"/>
        </w:rPr>
        <w:t xml:space="preserve"> ден</w:t>
      </w:r>
      <w:r w:rsidRPr="00B359EF">
        <w:rPr>
          <w:sz w:val="28"/>
          <w:szCs w:val="28"/>
          <w:lang w:val="ky-KG"/>
        </w:rPr>
        <w:t xml:space="preserve"> кем эмес аралыкта майлоочтон жана чаңдан тазаланышы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Жабык ляддарда белгиленген нормалдуу желдетүү режимин камсыздоо мүмкүн болбогондо адамдар шахтадан чыгарылышы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15. Шахта алдындагы имараттарда ширетүү иштерин жүргүзүүдө ширетүү орду бийиктиги 1,5 м</w:t>
      </w:r>
      <w:r w:rsidR="00D12599" w:rsidRPr="00B359EF">
        <w:rPr>
          <w:sz w:val="28"/>
          <w:szCs w:val="28"/>
          <w:lang w:val="ky-KG"/>
        </w:rPr>
        <w:t xml:space="preserve"> ден</w:t>
      </w:r>
      <w:r w:rsidRPr="00B359EF">
        <w:rPr>
          <w:sz w:val="28"/>
          <w:szCs w:val="28"/>
          <w:lang w:val="ky-KG"/>
        </w:rPr>
        <w:t xml:space="preserve"> кем болбогон металл барактан жасалган туюк тосмого ээ болушу керек.</w:t>
      </w:r>
    </w:p>
    <w:p w:rsidR="00A72BF0" w:rsidRPr="00B359EF" w:rsidRDefault="00A72BF0" w:rsidP="009143EA">
      <w:pPr>
        <w:overflowPunct w:val="0"/>
        <w:autoSpaceDE w:val="0"/>
        <w:autoSpaceDN w:val="0"/>
        <w:adjustRightInd w:val="0"/>
        <w:jc w:val="center"/>
        <w:rPr>
          <w:b/>
          <w:sz w:val="28"/>
          <w:szCs w:val="28"/>
          <w:lang w:val="ky-KG"/>
        </w:rPr>
      </w:pPr>
    </w:p>
    <w:p w:rsidR="006D5BC7" w:rsidRDefault="00A72BF0" w:rsidP="006D5BC7">
      <w:pPr>
        <w:overflowPunct w:val="0"/>
        <w:autoSpaceDE w:val="0"/>
        <w:autoSpaceDN w:val="0"/>
        <w:adjustRightInd w:val="0"/>
        <w:jc w:val="right"/>
        <w:rPr>
          <w:b/>
          <w:sz w:val="28"/>
          <w:szCs w:val="28"/>
          <w:lang w:val="ky-KG"/>
        </w:rPr>
      </w:pPr>
      <w:r w:rsidRPr="00B359EF">
        <w:rPr>
          <w:b/>
          <w:sz w:val="28"/>
          <w:szCs w:val="28"/>
          <w:lang w:val="ky-KG"/>
        </w:rPr>
        <w:t>Ширетүү жана газ-жалын иштерин</w:t>
      </w:r>
    </w:p>
    <w:p w:rsidR="006D5BC7" w:rsidRDefault="00A72BF0" w:rsidP="006D5BC7">
      <w:pPr>
        <w:overflowPunct w:val="0"/>
        <w:autoSpaceDE w:val="0"/>
        <w:autoSpaceDN w:val="0"/>
        <w:adjustRightInd w:val="0"/>
        <w:jc w:val="right"/>
        <w:rPr>
          <w:b/>
          <w:sz w:val="28"/>
          <w:szCs w:val="28"/>
          <w:lang w:val="ky-KG"/>
        </w:rPr>
      </w:pPr>
      <w:r w:rsidRPr="00B359EF">
        <w:rPr>
          <w:b/>
          <w:sz w:val="28"/>
          <w:szCs w:val="28"/>
          <w:lang w:val="ky-KG"/>
        </w:rPr>
        <w:t xml:space="preserve"> жүргүзүү боюгча нускамага карата </w:t>
      </w:r>
    </w:p>
    <w:p w:rsidR="00A72BF0" w:rsidRPr="00B359EF" w:rsidRDefault="00A72BF0" w:rsidP="006D5BC7">
      <w:pPr>
        <w:overflowPunct w:val="0"/>
        <w:autoSpaceDE w:val="0"/>
        <w:autoSpaceDN w:val="0"/>
        <w:adjustRightInd w:val="0"/>
        <w:jc w:val="right"/>
        <w:rPr>
          <w:b/>
          <w:sz w:val="28"/>
          <w:szCs w:val="28"/>
          <w:lang w:val="ky-KG"/>
        </w:rPr>
      </w:pPr>
      <w:r w:rsidRPr="00B359EF">
        <w:rPr>
          <w:b/>
          <w:sz w:val="28"/>
          <w:szCs w:val="28"/>
          <w:lang w:val="ky-KG"/>
        </w:rPr>
        <w:t xml:space="preserve">тиркеме </w:t>
      </w:r>
    </w:p>
    <w:p w:rsidR="00A72BF0" w:rsidRPr="00B359EF" w:rsidRDefault="00A72BF0" w:rsidP="009143EA">
      <w:pPr>
        <w:overflowPunct w:val="0"/>
        <w:autoSpaceDE w:val="0"/>
        <w:autoSpaceDN w:val="0"/>
        <w:adjustRightInd w:val="0"/>
        <w:jc w:val="center"/>
        <w:rPr>
          <w:sz w:val="28"/>
          <w:szCs w:val="28"/>
          <w:lang w:val="ky-KG"/>
        </w:rPr>
      </w:pPr>
    </w:p>
    <w:p w:rsidR="00A72BF0" w:rsidRPr="00B359EF" w:rsidRDefault="00A72BF0" w:rsidP="009143EA">
      <w:pPr>
        <w:overflowPunct w:val="0"/>
        <w:autoSpaceDE w:val="0"/>
        <w:autoSpaceDN w:val="0"/>
        <w:adjustRightInd w:val="0"/>
        <w:jc w:val="right"/>
        <w:rPr>
          <w:sz w:val="28"/>
          <w:szCs w:val="28"/>
        </w:rPr>
      </w:pPr>
      <w:r w:rsidRPr="00B359EF">
        <w:rPr>
          <w:sz w:val="28"/>
          <w:szCs w:val="28"/>
        </w:rPr>
        <w:t>(Форма)</w:t>
      </w:r>
    </w:p>
    <w:tbl>
      <w:tblPr>
        <w:tblW w:w="0" w:type="auto"/>
        <w:jc w:val="center"/>
        <w:tblLook w:val="00A0" w:firstRow="1" w:lastRow="0" w:firstColumn="1" w:lastColumn="0" w:noHBand="0" w:noVBand="0"/>
      </w:tblPr>
      <w:tblGrid>
        <w:gridCol w:w="9287"/>
      </w:tblGrid>
      <w:tr w:rsidR="00A72BF0" w:rsidRPr="00B359EF" w:rsidTr="006D5BC7">
        <w:trPr>
          <w:trHeight w:val="80"/>
          <w:jc w:val="center"/>
        </w:trPr>
        <w:tc>
          <w:tcPr>
            <w:tcW w:w="10896" w:type="dxa"/>
          </w:tcPr>
          <w:p w:rsidR="00A72BF0" w:rsidRPr="00B359EF" w:rsidRDefault="00A72BF0" w:rsidP="006D5BC7">
            <w:pPr>
              <w:overflowPunct w:val="0"/>
              <w:autoSpaceDE w:val="0"/>
              <w:autoSpaceDN w:val="0"/>
              <w:adjustRightInd w:val="0"/>
              <w:jc w:val="both"/>
              <w:rPr>
                <w:sz w:val="28"/>
                <w:szCs w:val="28"/>
              </w:rPr>
            </w:pPr>
            <w:r w:rsidRPr="00B359EF">
              <w:rPr>
                <w:sz w:val="28"/>
                <w:szCs w:val="28"/>
              </w:rPr>
              <w:t>Шахта___________________________________________________________</w:t>
            </w:r>
          </w:p>
          <w:p w:rsidR="00A72BF0" w:rsidRPr="00B359EF" w:rsidRDefault="00A72BF0" w:rsidP="006D5BC7">
            <w:pPr>
              <w:overflowPunct w:val="0"/>
              <w:autoSpaceDE w:val="0"/>
              <w:autoSpaceDN w:val="0"/>
              <w:adjustRightInd w:val="0"/>
              <w:jc w:val="both"/>
              <w:rPr>
                <w:sz w:val="28"/>
                <w:szCs w:val="28"/>
              </w:rPr>
            </w:pPr>
            <w:r w:rsidRPr="00B359EF">
              <w:rPr>
                <w:sz w:val="28"/>
                <w:szCs w:val="28"/>
                <w:lang w:val="ky-KG"/>
              </w:rPr>
              <w:t>Уюм (ишкана)</w:t>
            </w:r>
            <w:r w:rsidRPr="00B359EF">
              <w:rPr>
                <w:sz w:val="28"/>
                <w:szCs w:val="28"/>
              </w:rPr>
              <w:t xml:space="preserve"> ___________________________________________________</w:t>
            </w:r>
            <w:r w:rsidR="006D5BC7">
              <w:rPr>
                <w:sz w:val="28"/>
                <w:szCs w:val="28"/>
              </w:rPr>
              <w:t>_________</w:t>
            </w:r>
          </w:p>
          <w:p w:rsidR="00A72BF0" w:rsidRPr="00B359EF" w:rsidRDefault="00A72BF0" w:rsidP="009143EA">
            <w:pPr>
              <w:overflowPunct w:val="0"/>
              <w:autoSpaceDE w:val="0"/>
              <w:autoSpaceDN w:val="0"/>
              <w:adjustRightInd w:val="0"/>
              <w:jc w:val="center"/>
              <w:rPr>
                <w:bCs/>
                <w:sz w:val="28"/>
                <w:szCs w:val="28"/>
              </w:rPr>
            </w:pPr>
            <w:r w:rsidRPr="00B359EF">
              <w:rPr>
                <w:bCs/>
                <w:sz w:val="28"/>
                <w:szCs w:val="28"/>
                <w:lang w:val="ky-KG"/>
              </w:rPr>
              <w:t>От иштерин жүргүзүүгө н</w:t>
            </w:r>
            <w:r w:rsidRPr="00B359EF">
              <w:rPr>
                <w:bCs/>
                <w:sz w:val="28"/>
                <w:szCs w:val="28"/>
              </w:rPr>
              <w:t xml:space="preserve">аряд </w:t>
            </w:r>
          </w:p>
          <w:p w:rsidR="00A72BF0" w:rsidRPr="00B359EF" w:rsidRDefault="00A72BF0" w:rsidP="006D5BC7">
            <w:pPr>
              <w:overflowPunct w:val="0"/>
              <w:autoSpaceDE w:val="0"/>
              <w:autoSpaceDN w:val="0"/>
              <w:adjustRightInd w:val="0"/>
              <w:jc w:val="both"/>
              <w:rPr>
                <w:sz w:val="28"/>
                <w:szCs w:val="28"/>
              </w:rPr>
            </w:pPr>
            <w:r w:rsidRPr="00B359EF">
              <w:rPr>
                <w:sz w:val="28"/>
                <w:szCs w:val="28"/>
              </w:rPr>
              <w:t>_________________________</w:t>
            </w:r>
            <w:r w:rsidRPr="00B359EF">
              <w:rPr>
                <w:sz w:val="28"/>
                <w:szCs w:val="28"/>
                <w:lang w:val="ky-KG"/>
              </w:rPr>
              <w:t>Күбөлүк</w:t>
            </w:r>
            <w:r w:rsidRPr="00B359EF">
              <w:rPr>
                <w:sz w:val="28"/>
                <w:szCs w:val="28"/>
              </w:rPr>
              <w:t xml:space="preserve"> № _____ (</w:t>
            </w:r>
            <w:r w:rsidRPr="00B359EF">
              <w:rPr>
                <w:sz w:val="28"/>
                <w:szCs w:val="28"/>
                <w:lang w:val="ky-KG"/>
              </w:rPr>
              <w:t>аткаруучунун Ф.А.А.</w:t>
            </w:r>
            <w:r w:rsidRPr="00B359EF">
              <w:rPr>
                <w:sz w:val="28"/>
                <w:szCs w:val="28"/>
              </w:rPr>
              <w:t>)</w:t>
            </w:r>
          </w:p>
          <w:p w:rsidR="00A72BF0" w:rsidRPr="00B359EF" w:rsidRDefault="00A72BF0" w:rsidP="006D5BC7">
            <w:pPr>
              <w:overflowPunct w:val="0"/>
              <w:autoSpaceDE w:val="0"/>
              <w:autoSpaceDN w:val="0"/>
              <w:adjustRightInd w:val="0"/>
              <w:jc w:val="both"/>
              <w:rPr>
                <w:sz w:val="28"/>
                <w:szCs w:val="28"/>
              </w:rPr>
            </w:pPr>
            <w:r w:rsidRPr="00B359EF">
              <w:rPr>
                <w:sz w:val="28"/>
                <w:szCs w:val="28"/>
                <w:lang w:val="ky-KG"/>
              </w:rPr>
              <w:t>аткарууга</w:t>
            </w:r>
            <w:r w:rsidRPr="00B359EF">
              <w:rPr>
                <w:sz w:val="28"/>
                <w:szCs w:val="28"/>
              </w:rPr>
              <w:t xml:space="preserve"> _____________________________________________________</w:t>
            </w:r>
          </w:p>
          <w:p w:rsidR="00A72BF0" w:rsidRPr="00B359EF" w:rsidRDefault="00A72BF0" w:rsidP="009143EA">
            <w:pPr>
              <w:overflowPunct w:val="0"/>
              <w:autoSpaceDE w:val="0"/>
              <w:autoSpaceDN w:val="0"/>
              <w:adjustRightInd w:val="0"/>
              <w:jc w:val="center"/>
              <w:rPr>
                <w:sz w:val="28"/>
                <w:szCs w:val="28"/>
              </w:rPr>
            </w:pPr>
            <w:r w:rsidRPr="00B359EF">
              <w:rPr>
                <w:sz w:val="28"/>
                <w:szCs w:val="28"/>
              </w:rPr>
              <w:t>(</w:t>
            </w:r>
            <w:r w:rsidRPr="00B359EF">
              <w:rPr>
                <w:sz w:val="28"/>
                <w:szCs w:val="28"/>
                <w:lang w:val="ky-KG"/>
              </w:rPr>
              <w:t>от иштеринин түрлөрү</w:t>
            </w:r>
            <w:r w:rsidRPr="00B359EF">
              <w:rPr>
                <w:sz w:val="28"/>
                <w:szCs w:val="28"/>
              </w:rPr>
              <w:t>)</w:t>
            </w:r>
          </w:p>
          <w:p w:rsidR="00A72BF0" w:rsidRPr="00B359EF" w:rsidRDefault="00A72BF0" w:rsidP="006D5BC7">
            <w:pPr>
              <w:overflowPunct w:val="0"/>
              <w:autoSpaceDE w:val="0"/>
              <w:autoSpaceDN w:val="0"/>
              <w:adjustRightInd w:val="0"/>
              <w:jc w:val="both"/>
              <w:rPr>
                <w:sz w:val="28"/>
                <w:szCs w:val="28"/>
                <w:lang w:val="ky-KG"/>
              </w:rPr>
            </w:pPr>
            <w:r w:rsidRPr="00B359EF">
              <w:rPr>
                <w:sz w:val="28"/>
                <w:szCs w:val="28"/>
              </w:rPr>
              <w:t>"____"_________________20____</w:t>
            </w:r>
            <w:r w:rsidRPr="00B359EF">
              <w:rPr>
                <w:sz w:val="28"/>
                <w:szCs w:val="28"/>
                <w:lang w:val="ky-KG"/>
              </w:rPr>
              <w:t>-ж</w:t>
            </w:r>
            <w:r w:rsidRPr="00B359EF">
              <w:rPr>
                <w:sz w:val="28"/>
                <w:szCs w:val="28"/>
              </w:rPr>
              <w:t xml:space="preserve">. ______________ </w:t>
            </w:r>
            <w:r w:rsidRPr="00B359EF">
              <w:rPr>
                <w:sz w:val="28"/>
                <w:szCs w:val="28"/>
                <w:lang w:val="ky-KG"/>
              </w:rPr>
              <w:t>сааттан баштап</w:t>
            </w:r>
            <w:r w:rsidRPr="00B359EF">
              <w:rPr>
                <w:sz w:val="28"/>
                <w:szCs w:val="28"/>
              </w:rPr>
              <w:t xml:space="preserve"> __________________</w:t>
            </w:r>
            <w:r w:rsidRPr="00B359EF">
              <w:rPr>
                <w:sz w:val="28"/>
                <w:szCs w:val="28"/>
                <w:lang w:val="ky-KG"/>
              </w:rPr>
              <w:t>саатка чейин</w:t>
            </w:r>
          </w:p>
          <w:p w:rsidR="00A72BF0" w:rsidRPr="00B359EF" w:rsidRDefault="00A72BF0" w:rsidP="006D5BC7">
            <w:pPr>
              <w:overflowPunct w:val="0"/>
              <w:autoSpaceDE w:val="0"/>
              <w:autoSpaceDN w:val="0"/>
              <w:adjustRightInd w:val="0"/>
              <w:jc w:val="both"/>
              <w:rPr>
                <w:sz w:val="28"/>
                <w:szCs w:val="28"/>
                <w:lang w:val="ky-KG"/>
              </w:rPr>
            </w:pPr>
            <w:r w:rsidRPr="00B359EF">
              <w:rPr>
                <w:sz w:val="28"/>
                <w:szCs w:val="28"/>
                <w:lang w:val="ky-KG"/>
              </w:rPr>
              <w:t>1. Иштеген орду ______________________________________________________________</w:t>
            </w:r>
          </w:p>
          <w:p w:rsidR="00A72BF0" w:rsidRPr="00B359EF" w:rsidRDefault="00A72BF0" w:rsidP="006D5BC7">
            <w:pPr>
              <w:overflowPunct w:val="0"/>
              <w:autoSpaceDE w:val="0"/>
              <w:autoSpaceDN w:val="0"/>
              <w:adjustRightInd w:val="0"/>
              <w:jc w:val="both"/>
              <w:rPr>
                <w:sz w:val="28"/>
                <w:szCs w:val="28"/>
                <w:lang w:val="ky-KG"/>
              </w:rPr>
            </w:pPr>
            <w:r w:rsidRPr="00B359EF">
              <w:rPr>
                <w:sz w:val="28"/>
                <w:szCs w:val="28"/>
                <w:lang w:val="ky-KG"/>
              </w:rPr>
              <w:t>2. Иштин мүнөзү__________________________________________________________</w:t>
            </w:r>
          </w:p>
          <w:p w:rsidR="00A72BF0" w:rsidRPr="00B359EF" w:rsidRDefault="00A72BF0" w:rsidP="006D5BC7">
            <w:pPr>
              <w:overflowPunct w:val="0"/>
              <w:autoSpaceDE w:val="0"/>
              <w:autoSpaceDN w:val="0"/>
              <w:adjustRightInd w:val="0"/>
              <w:jc w:val="both"/>
              <w:rPr>
                <w:sz w:val="28"/>
                <w:szCs w:val="28"/>
                <w:lang w:val="ky-KG"/>
              </w:rPr>
            </w:pPr>
            <w:r w:rsidRPr="00B359EF">
              <w:rPr>
                <w:sz w:val="28"/>
                <w:szCs w:val="28"/>
                <w:lang w:val="ky-KG"/>
              </w:rPr>
              <w:t>3. Коопсуздук үчүн жооптуу _____________________________________________</w:t>
            </w:r>
            <w:r w:rsidR="006D5BC7">
              <w:rPr>
                <w:sz w:val="28"/>
                <w:szCs w:val="28"/>
                <w:lang w:val="ky-KG"/>
              </w:rPr>
              <w:t>_______________</w:t>
            </w:r>
          </w:p>
          <w:p w:rsidR="00A72BF0" w:rsidRPr="006D5BC7" w:rsidRDefault="00A72BF0" w:rsidP="006D5BC7">
            <w:pPr>
              <w:overflowPunct w:val="0"/>
              <w:autoSpaceDE w:val="0"/>
              <w:autoSpaceDN w:val="0"/>
              <w:adjustRightInd w:val="0"/>
              <w:jc w:val="both"/>
              <w:rPr>
                <w:sz w:val="28"/>
                <w:szCs w:val="28"/>
                <w:lang w:val="ky-KG"/>
              </w:rPr>
            </w:pPr>
            <w:r w:rsidRPr="006D5BC7">
              <w:rPr>
                <w:sz w:val="28"/>
                <w:szCs w:val="28"/>
                <w:lang w:val="ky-KG"/>
              </w:rPr>
              <w:t xml:space="preserve">4. </w:t>
            </w:r>
            <w:r w:rsidRPr="00B359EF">
              <w:rPr>
                <w:sz w:val="28"/>
                <w:szCs w:val="28"/>
                <w:lang w:val="ky-KG"/>
              </w:rPr>
              <w:t>Коопсуздук боюнча иш-чаралар</w:t>
            </w:r>
            <w:r w:rsidRPr="006D5BC7">
              <w:rPr>
                <w:sz w:val="28"/>
                <w:szCs w:val="28"/>
                <w:lang w:val="ky-KG"/>
              </w:rPr>
              <w:t>_________________</w:t>
            </w:r>
            <w:r w:rsidR="006D5BC7" w:rsidRPr="006D5BC7">
              <w:rPr>
                <w:sz w:val="28"/>
                <w:szCs w:val="28"/>
                <w:lang w:val="ky-KG"/>
              </w:rPr>
              <w:t>______</w:t>
            </w:r>
            <w:r w:rsidRPr="006D5BC7">
              <w:rPr>
                <w:sz w:val="28"/>
                <w:szCs w:val="28"/>
                <w:lang w:val="ky-KG"/>
              </w:rPr>
              <w:t>__________</w:t>
            </w:r>
          </w:p>
          <w:p w:rsidR="00A72BF0" w:rsidRPr="00B359EF" w:rsidRDefault="00A72BF0" w:rsidP="009143EA">
            <w:pPr>
              <w:overflowPunct w:val="0"/>
              <w:autoSpaceDE w:val="0"/>
              <w:autoSpaceDN w:val="0"/>
              <w:adjustRightInd w:val="0"/>
              <w:ind w:firstLine="284"/>
              <w:jc w:val="both"/>
              <w:rPr>
                <w:sz w:val="28"/>
                <w:szCs w:val="28"/>
              </w:rPr>
            </w:pPr>
            <w:r w:rsidRPr="006D5BC7">
              <w:rPr>
                <w:sz w:val="28"/>
                <w:szCs w:val="28"/>
                <w:lang w:val="ky-KG"/>
              </w:rPr>
              <w:t>______________________________________________________________</w:t>
            </w:r>
            <w:r w:rsidRPr="00B359EF">
              <w:rPr>
                <w:sz w:val="28"/>
                <w:szCs w:val="28"/>
              </w:rPr>
              <w:t>Наряд</w:t>
            </w:r>
            <w:r w:rsidRPr="00B359EF">
              <w:rPr>
                <w:sz w:val="28"/>
                <w:szCs w:val="28"/>
                <w:lang w:val="ky-KG"/>
              </w:rPr>
              <w:t>ды берди</w:t>
            </w:r>
            <w:r w:rsidRPr="00B359EF">
              <w:rPr>
                <w:sz w:val="28"/>
                <w:szCs w:val="28"/>
              </w:rPr>
              <w:t>: </w:t>
            </w:r>
            <w:r w:rsidR="006D5BC7" w:rsidRPr="00B359EF">
              <w:rPr>
                <w:sz w:val="28"/>
                <w:szCs w:val="28"/>
              </w:rPr>
              <w:t>___</w:t>
            </w:r>
            <w:r w:rsidR="006D5BC7">
              <w:rPr>
                <w:sz w:val="28"/>
                <w:szCs w:val="28"/>
              </w:rPr>
              <w:t>_______________</w:t>
            </w:r>
            <w:r w:rsidR="006D5BC7" w:rsidRPr="00B359EF">
              <w:rPr>
                <w:sz w:val="28"/>
                <w:szCs w:val="28"/>
              </w:rPr>
              <w:t xml:space="preserve"> </w:t>
            </w:r>
            <w:r w:rsidRPr="00B359EF">
              <w:rPr>
                <w:sz w:val="28"/>
                <w:szCs w:val="28"/>
              </w:rPr>
              <w:t>Наряд</w:t>
            </w:r>
            <w:r w:rsidRPr="00B359EF">
              <w:rPr>
                <w:sz w:val="28"/>
                <w:szCs w:val="28"/>
                <w:lang w:val="ky-KG"/>
              </w:rPr>
              <w:t>ды алды</w:t>
            </w:r>
            <w:r w:rsidRPr="00B359EF">
              <w:rPr>
                <w:sz w:val="28"/>
                <w:szCs w:val="28"/>
              </w:rPr>
              <w:t>:</w:t>
            </w:r>
            <w:r w:rsidR="006D5BC7">
              <w:rPr>
                <w:sz w:val="28"/>
                <w:szCs w:val="28"/>
              </w:rPr>
              <w:t>______________</w:t>
            </w:r>
          </w:p>
          <w:p w:rsidR="00A72BF0" w:rsidRPr="00B359EF" w:rsidRDefault="006D5BC7" w:rsidP="006D5BC7">
            <w:pPr>
              <w:overflowPunct w:val="0"/>
              <w:autoSpaceDE w:val="0"/>
              <w:autoSpaceDN w:val="0"/>
              <w:adjustRightInd w:val="0"/>
              <w:ind w:firstLine="284"/>
              <w:jc w:val="both"/>
              <w:rPr>
                <w:sz w:val="28"/>
                <w:szCs w:val="28"/>
              </w:rPr>
            </w:pPr>
            <w:r>
              <w:rPr>
                <w:sz w:val="28"/>
                <w:szCs w:val="28"/>
              </w:rPr>
              <w:t xml:space="preserve">          </w:t>
            </w:r>
            <w:r w:rsidR="00A72BF0" w:rsidRPr="00B359EF">
              <w:rPr>
                <w:sz w:val="28"/>
                <w:szCs w:val="28"/>
              </w:rPr>
              <w:t xml:space="preserve">            (</w:t>
            </w:r>
            <w:r w:rsidR="00A72BF0" w:rsidRPr="00B359EF">
              <w:rPr>
                <w:sz w:val="28"/>
                <w:szCs w:val="28"/>
                <w:lang w:val="ky-KG"/>
              </w:rPr>
              <w:t>кызматы</w:t>
            </w:r>
            <w:r w:rsidR="00A72BF0" w:rsidRPr="00B359EF">
              <w:rPr>
                <w:sz w:val="28"/>
                <w:szCs w:val="28"/>
              </w:rPr>
              <w:t>)   (Ф.А.А.)                           </w:t>
            </w:r>
            <w:r>
              <w:rPr>
                <w:sz w:val="28"/>
                <w:szCs w:val="28"/>
              </w:rPr>
              <w:t xml:space="preserve">     </w:t>
            </w:r>
            <w:r w:rsidR="00A72BF0" w:rsidRPr="00B359EF">
              <w:rPr>
                <w:sz w:val="28"/>
                <w:szCs w:val="28"/>
              </w:rPr>
              <w:t>(</w:t>
            </w:r>
            <w:r w:rsidR="00A72BF0" w:rsidRPr="00B359EF">
              <w:rPr>
                <w:sz w:val="28"/>
                <w:szCs w:val="28"/>
                <w:lang w:val="ky-KG"/>
              </w:rPr>
              <w:t>колу</w:t>
            </w:r>
            <w:r w:rsidR="00A72BF0" w:rsidRPr="00B359EF">
              <w:rPr>
                <w:sz w:val="28"/>
                <w:szCs w:val="28"/>
              </w:rPr>
              <w:t>) (Ф.А.А.)          </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lang w:val="ky-KG"/>
              </w:rPr>
              <w:t>Иштеген орду 2 саат өткөндөн кийин каралды</w:t>
            </w:r>
            <w:r w:rsidRPr="00B359EF">
              <w:rPr>
                <w:sz w:val="28"/>
                <w:szCs w:val="28"/>
              </w:rPr>
              <w:t>:</w:t>
            </w:r>
          </w:p>
          <w:p w:rsidR="00A72BF0" w:rsidRDefault="00A72BF0" w:rsidP="006D5BC7">
            <w:pPr>
              <w:overflowPunct w:val="0"/>
              <w:autoSpaceDE w:val="0"/>
              <w:autoSpaceDN w:val="0"/>
              <w:adjustRightInd w:val="0"/>
              <w:ind w:firstLine="284"/>
              <w:jc w:val="both"/>
              <w:rPr>
                <w:sz w:val="28"/>
                <w:szCs w:val="28"/>
              </w:rPr>
            </w:pPr>
            <w:r w:rsidRPr="00B359EF">
              <w:rPr>
                <w:sz w:val="28"/>
                <w:szCs w:val="28"/>
              </w:rPr>
              <w:t>________</w:t>
            </w:r>
            <w:r w:rsidR="006D5BC7">
              <w:rPr>
                <w:sz w:val="28"/>
                <w:szCs w:val="28"/>
              </w:rPr>
              <w:t xml:space="preserve">_______________________________  </w:t>
            </w:r>
            <w:r w:rsidRPr="00B359EF">
              <w:rPr>
                <w:sz w:val="28"/>
                <w:szCs w:val="28"/>
              </w:rPr>
              <w:t>______________</w:t>
            </w:r>
            <w:r w:rsidR="006D5BC7">
              <w:rPr>
                <w:sz w:val="28"/>
                <w:szCs w:val="28"/>
              </w:rPr>
              <w:t>____</w:t>
            </w:r>
            <w:r w:rsidR="006D5BC7" w:rsidRPr="00B359EF">
              <w:rPr>
                <w:sz w:val="28"/>
                <w:szCs w:val="28"/>
              </w:rPr>
              <w:t xml:space="preserve"> </w:t>
            </w:r>
            <w:r w:rsidRPr="00B359EF">
              <w:rPr>
                <w:sz w:val="28"/>
                <w:szCs w:val="28"/>
              </w:rPr>
              <w:t>(</w:t>
            </w:r>
            <w:r w:rsidRPr="00B359EF">
              <w:rPr>
                <w:sz w:val="28"/>
                <w:szCs w:val="28"/>
                <w:lang w:val="ky-KG"/>
              </w:rPr>
              <w:t xml:space="preserve">коопсуздук үчүн жооптуу адамдын </w:t>
            </w:r>
            <w:r w:rsidRPr="00B359EF">
              <w:rPr>
                <w:sz w:val="28"/>
                <w:szCs w:val="28"/>
              </w:rPr>
              <w:t>Ф.А.А.) </w:t>
            </w:r>
            <w:r w:rsidR="006D5BC7">
              <w:rPr>
                <w:sz w:val="28"/>
                <w:szCs w:val="28"/>
              </w:rPr>
              <w:t xml:space="preserve">                            </w:t>
            </w:r>
            <w:r w:rsidR="006D5BC7" w:rsidRPr="00B359EF">
              <w:rPr>
                <w:sz w:val="28"/>
                <w:szCs w:val="28"/>
              </w:rPr>
              <w:t xml:space="preserve"> </w:t>
            </w:r>
            <w:r w:rsidRPr="00B359EF">
              <w:rPr>
                <w:sz w:val="28"/>
                <w:szCs w:val="28"/>
              </w:rPr>
              <w:t>(</w:t>
            </w:r>
            <w:r w:rsidRPr="00B359EF">
              <w:rPr>
                <w:sz w:val="28"/>
                <w:szCs w:val="28"/>
                <w:lang w:val="ky-KG"/>
              </w:rPr>
              <w:t>колу</w:t>
            </w:r>
            <w:r w:rsidRPr="00B359EF">
              <w:rPr>
                <w:sz w:val="28"/>
                <w:szCs w:val="28"/>
              </w:rPr>
              <w:t>)</w:t>
            </w: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6D5BC7" w:rsidRDefault="006D5BC7" w:rsidP="009143EA">
            <w:pPr>
              <w:overflowPunct w:val="0"/>
              <w:autoSpaceDE w:val="0"/>
              <w:autoSpaceDN w:val="0"/>
              <w:adjustRightInd w:val="0"/>
              <w:ind w:left="720" w:firstLine="720"/>
              <w:rPr>
                <w:sz w:val="28"/>
                <w:szCs w:val="28"/>
              </w:rPr>
            </w:pPr>
          </w:p>
          <w:p w:rsidR="00A72BF0" w:rsidRPr="00B359EF" w:rsidRDefault="00A72BF0" w:rsidP="009143EA">
            <w:pPr>
              <w:overflowPunct w:val="0"/>
              <w:autoSpaceDE w:val="0"/>
              <w:autoSpaceDN w:val="0"/>
              <w:adjustRightInd w:val="0"/>
              <w:jc w:val="right"/>
              <w:rPr>
                <w:sz w:val="28"/>
                <w:szCs w:val="28"/>
              </w:rPr>
            </w:pPr>
          </w:p>
        </w:tc>
      </w:tr>
    </w:tbl>
    <w:p w:rsidR="006B3EAE" w:rsidRDefault="006B3EAE" w:rsidP="00B359EF">
      <w:pPr>
        <w:widowControl w:val="0"/>
        <w:ind w:firstLine="120"/>
        <w:jc w:val="right"/>
        <w:rPr>
          <w:b/>
          <w:sz w:val="28"/>
          <w:szCs w:val="28"/>
          <w:lang w:val="ky-KG"/>
        </w:rPr>
      </w:pPr>
      <w:bookmarkStart w:id="122" w:name="i2802335"/>
      <w:bookmarkStart w:id="123" w:name="i2813073"/>
      <w:bookmarkStart w:id="124" w:name="i2827648"/>
      <w:bookmarkStart w:id="125" w:name="i2837165"/>
      <w:bookmarkStart w:id="126" w:name="i2844010"/>
      <w:bookmarkStart w:id="127" w:name="i2853743"/>
      <w:bookmarkEnd w:id="122"/>
      <w:bookmarkEnd w:id="123"/>
      <w:bookmarkEnd w:id="124"/>
      <w:bookmarkEnd w:id="125"/>
      <w:bookmarkEnd w:id="126"/>
      <w:bookmarkEnd w:id="127"/>
    </w:p>
    <w:p w:rsidR="00B359EF" w:rsidRPr="005C5921" w:rsidRDefault="00B359EF" w:rsidP="00B359EF">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B359EF" w:rsidRPr="005C5921" w:rsidRDefault="00B359EF" w:rsidP="00B359EF">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B359EF" w:rsidRDefault="00B359EF" w:rsidP="00B359EF">
      <w:pPr>
        <w:widowControl w:val="0"/>
        <w:ind w:firstLine="120"/>
        <w:jc w:val="right"/>
        <w:rPr>
          <w:b/>
          <w:sz w:val="28"/>
          <w:szCs w:val="28"/>
          <w:lang w:val="ky-KG"/>
        </w:rPr>
      </w:pPr>
      <w:r>
        <w:rPr>
          <w:b/>
          <w:sz w:val="28"/>
          <w:szCs w:val="28"/>
          <w:lang w:val="ky-KG"/>
        </w:rPr>
        <w:t>10</w:t>
      </w:r>
      <w:r w:rsidRPr="005C5921">
        <w:rPr>
          <w:b/>
          <w:sz w:val="28"/>
          <w:szCs w:val="28"/>
          <w:lang w:val="ky-KG"/>
        </w:rPr>
        <w:t>-тиркеме</w:t>
      </w:r>
    </w:p>
    <w:p w:rsidR="00A72BF0" w:rsidRPr="004A0E7F" w:rsidRDefault="00A72BF0" w:rsidP="009143EA">
      <w:pPr>
        <w:keepNext/>
        <w:overflowPunct w:val="0"/>
        <w:autoSpaceDE w:val="0"/>
        <w:autoSpaceDN w:val="0"/>
        <w:adjustRightInd w:val="0"/>
        <w:jc w:val="right"/>
        <w:outlineLvl w:val="0"/>
        <w:rPr>
          <w:b/>
          <w:lang w:val="ky-KG"/>
        </w:rPr>
      </w:pPr>
      <w:r w:rsidRPr="004A0E7F">
        <w:rPr>
          <w:b/>
          <w:lang w:val="ky-KG"/>
        </w:rPr>
        <w:t xml:space="preserve"> </w:t>
      </w:r>
    </w:p>
    <w:p w:rsidR="00A72BF0" w:rsidRPr="00B359EF" w:rsidRDefault="00A72BF0" w:rsidP="009143EA">
      <w:pPr>
        <w:keepNext/>
        <w:overflowPunct w:val="0"/>
        <w:autoSpaceDE w:val="0"/>
        <w:autoSpaceDN w:val="0"/>
        <w:adjustRightInd w:val="0"/>
        <w:jc w:val="center"/>
        <w:outlineLvl w:val="0"/>
        <w:rPr>
          <w:sz w:val="28"/>
          <w:szCs w:val="28"/>
          <w:lang w:val="ky-KG"/>
        </w:rPr>
      </w:pPr>
      <w:bookmarkStart w:id="128" w:name="i2863206"/>
      <w:bookmarkStart w:id="129" w:name="i2878989"/>
      <w:bookmarkStart w:id="130" w:name="i2885782"/>
      <w:bookmarkEnd w:id="128"/>
      <w:bookmarkEnd w:id="129"/>
      <w:r w:rsidRPr="00B359EF">
        <w:rPr>
          <w:b/>
          <w:bCs/>
          <w:sz w:val="28"/>
          <w:szCs w:val="28"/>
          <w:lang w:val="ky-KG"/>
        </w:rPr>
        <w:t>ШАХТ</w:t>
      </w:r>
      <w:bookmarkEnd w:id="130"/>
      <w:r w:rsidRPr="00B359EF">
        <w:rPr>
          <w:b/>
          <w:bCs/>
          <w:sz w:val="28"/>
          <w:szCs w:val="28"/>
          <w:lang w:val="ky-KG"/>
        </w:rPr>
        <w:t>АЛАРДЫ ӨРТКӨ КАРШЫ КОРГОО БОЮНЧА НУСКАМА</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6D5BC7" w:rsidP="009143EA">
      <w:pPr>
        <w:overflowPunct w:val="0"/>
        <w:autoSpaceDE w:val="0"/>
        <w:autoSpaceDN w:val="0"/>
        <w:adjustRightInd w:val="0"/>
        <w:jc w:val="center"/>
        <w:rPr>
          <w:b/>
          <w:bCs/>
          <w:sz w:val="28"/>
          <w:szCs w:val="28"/>
          <w:lang w:val="ky-KG"/>
        </w:rPr>
      </w:pPr>
      <w:r>
        <w:rPr>
          <w:b/>
          <w:bCs/>
          <w:sz w:val="28"/>
          <w:szCs w:val="28"/>
          <w:lang w:val="ky-KG"/>
        </w:rPr>
        <w:t>1</w:t>
      </w:r>
      <w:r w:rsidR="00A72BF0" w:rsidRPr="00B359EF">
        <w:rPr>
          <w:b/>
          <w:bCs/>
          <w:sz w:val="28"/>
          <w:szCs w:val="28"/>
          <w:lang w:val="ky-KG"/>
        </w:rPr>
        <w:t>. Жалпы талаптар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 Жаңы (реконструкцияланып жаткан), колдонуудагы шахталардын долбоорлорунда “Өрткө каршы коргоо” бөлүмдөрү иштелип чыккан жана аткарылган болушу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 Шахталарды “Өрткө каршы коргоо” бөлүмдөрүндө өрт мүмкүнчүлүгүн алдын алуу, бардык технологиялык процесстерде, тоо-шахта жабдууларын пайдаланууда, оңдоо жүргүзүлгөн учурларда жага авариялык жагдайларда өрттү пайда болгон баштапкы стадиясында локалдаштыруу жана токтотуу боюнча уюштуруучулук жана техникалык иш-чаралар каралган болушу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3. “Өрткө каршы коргоо” бөлүмдөрүнө өзгөртүүлөрдү жана толуктоолорду долбоорлоочу уюм жана ӨМТСВ менен макулдашып гана киргизүүгө болот. </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4. Шахталардын, технологиялык имараттардын жана шахта үстүндөгү курулмалардын  өрт коопсуздугунун абалы үчүн жоопкерчиликти шахталардын начальниктери тартышат.</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6D5BC7" w:rsidP="009143EA">
      <w:pPr>
        <w:overflowPunct w:val="0"/>
        <w:autoSpaceDE w:val="0"/>
        <w:autoSpaceDN w:val="0"/>
        <w:adjustRightInd w:val="0"/>
        <w:jc w:val="center"/>
        <w:rPr>
          <w:b/>
          <w:bCs/>
          <w:sz w:val="28"/>
          <w:szCs w:val="28"/>
          <w:lang w:val="ky-KG"/>
        </w:rPr>
      </w:pPr>
      <w:r>
        <w:rPr>
          <w:b/>
          <w:bCs/>
          <w:sz w:val="28"/>
          <w:szCs w:val="28"/>
          <w:lang w:val="ky-KG"/>
        </w:rPr>
        <w:t>2</w:t>
      </w:r>
      <w:r w:rsidR="00A72BF0" w:rsidRPr="00B359EF">
        <w:rPr>
          <w:b/>
          <w:bCs/>
          <w:sz w:val="28"/>
          <w:szCs w:val="28"/>
          <w:lang w:val="ky-KG"/>
        </w:rPr>
        <w:t>. Шахтанын өнөр жай аянтын жана шахта стволдорун өрткө каршы коргоо</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5. Шахтанын үстүндө орткө каршы суу түтьүктөрүн тартуу, тышкы өрт өчүрүүгө суу чыгымдоо, суу алуучу курулмалар жана насос станциялары тиешелүү эрежелердин талаптарына жооп бериши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6. Жер алдында өрт өчүрүү үчүн суунун өрт өчүрүү үчүн запасы катары горизонттордун суу агызуучу орнотмолорунун суу агызуучу суу топтогучьарын пайдаланууга болот. Бул суу топтогучтар шахтанын башкы инженери аныктаган көлөмдөгү  туруктуу контролдонгон суунун запасына ээ болушу керек. Эгер долбоордо өрт өчүрүү-сугат тармагына суу берүү үчүн суу агызуучу орнотмолордун насосун пайдалануу каралса, алардын гидравликалык мүнөздөмөлөрү тармактык мүнөздөмөлөрүнө шайкеш келиши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7. Курулуп жаткан шахталарда ствол салуу аяктаган учурга карата жер үстүндөгү өрткө каршы суу булактары колдонууга берилиши керек.</w:t>
      </w:r>
    </w:p>
    <w:p w:rsidR="00A72BF0" w:rsidRPr="00B359EF" w:rsidRDefault="00D12599" w:rsidP="009143EA">
      <w:pPr>
        <w:overflowPunct w:val="0"/>
        <w:autoSpaceDE w:val="0"/>
        <w:autoSpaceDN w:val="0"/>
        <w:adjustRightInd w:val="0"/>
        <w:ind w:firstLine="708"/>
        <w:jc w:val="both"/>
        <w:rPr>
          <w:sz w:val="28"/>
          <w:szCs w:val="28"/>
          <w:lang w:val="ky-KG"/>
        </w:rPr>
      </w:pPr>
      <w:r w:rsidRPr="00B359EF">
        <w:rPr>
          <w:sz w:val="28"/>
          <w:szCs w:val="28"/>
          <w:lang w:val="ky-KG"/>
        </w:rPr>
        <w:lastRenderedPageBreak/>
        <w:t>8. Ш</w:t>
      </w:r>
      <w:r w:rsidR="00A72BF0" w:rsidRPr="00B359EF">
        <w:rPr>
          <w:sz w:val="28"/>
          <w:szCs w:val="28"/>
          <w:lang w:val="ky-KG"/>
        </w:rPr>
        <w:t>ахтанын үстүндөгү имаратта стволдорду өрткө каршы коргоо үчүн димаметри 70 мм аз болбогон үчтөн аз эмес өрткө каршы крандар орнотулат.</w:t>
      </w:r>
    </w:p>
    <w:p w:rsidR="00A72BF0" w:rsidRPr="00B359EF" w:rsidRDefault="00D12599" w:rsidP="009143EA">
      <w:pPr>
        <w:overflowPunct w:val="0"/>
        <w:autoSpaceDE w:val="0"/>
        <w:autoSpaceDN w:val="0"/>
        <w:adjustRightInd w:val="0"/>
        <w:ind w:firstLine="708"/>
        <w:jc w:val="both"/>
        <w:rPr>
          <w:sz w:val="28"/>
          <w:szCs w:val="28"/>
          <w:lang w:val="ky-KG"/>
        </w:rPr>
      </w:pPr>
      <w:r w:rsidRPr="00B359EF">
        <w:rPr>
          <w:sz w:val="28"/>
          <w:szCs w:val="28"/>
          <w:lang w:val="ky-KG"/>
        </w:rPr>
        <w:t>9. Б</w:t>
      </w:r>
      <w:r w:rsidR="00A72BF0" w:rsidRPr="00B359EF">
        <w:rPr>
          <w:sz w:val="28"/>
          <w:szCs w:val="28"/>
          <w:lang w:val="ky-KG"/>
        </w:rPr>
        <w:t>ардык вертикалдуу жана жантайыңкы стволдордун жана шурфтардын оозунда суу чачыраткаычтары бар айланма суу өткөргүч орнотулушуу керек. Вертикалдуу стволдордун оозундагы айламнма суу өткөргүчтөр түздөн-түзщ жер үстүндөгү өрткө каршы суу түтүктөрү менен тутушкан болушу керек. Айланма суу өткөргүчтөргө суу берүү үчүн ачмалар стволдо же шахтанын үстүндөгү имаратта өрт чыккан учурда күйүүнүнү продукттары жаылып кее турган имараттардан тышкары жайгашкан болушу керек. Айланма суу өткөргүчтөр төмөнкү суу чыгымдарын камсыздашы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стволдун бекиткичи күйбөй турган усурда – туурасынан кесилиши 1 м</w:t>
      </w:r>
      <w:r w:rsidRPr="00B359EF">
        <w:rPr>
          <w:sz w:val="28"/>
          <w:szCs w:val="28"/>
          <w:vertAlign w:val="superscript"/>
          <w:lang w:val="ky-KG"/>
        </w:rPr>
        <w:t xml:space="preserve">2 </w:t>
      </w:r>
      <w:r w:rsidRPr="00B359EF">
        <w:rPr>
          <w:sz w:val="28"/>
          <w:szCs w:val="28"/>
          <w:lang w:val="ky-KG"/>
        </w:rPr>
        <w:t>болгондо  2 м</w:t>
      </w:r>
      <w:r w:rsidRPr="00B359EF">
        <w:rPr>
          <w:sz w:val="28"/>
          <w:szCs w:val="28"/>
          <w:vertAlign w:val="superscript"/>
          <w:lang w:val="ky-KG"/>
        </w:rPr>
        <w:t>3</w:t>
      </w:r>
      <w:r w:rsidRPr="00B359EF">
        <w:rPr>
          <w:sz w:val="28"/>
          <w:szCs w:val="28"/>
          <w:lang w:val="ky-KG"/>
        </w:rPr>
        <w:t>/с аз эмес;</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стволдун бекиткичи күйүүчү болгон учурда - туурасынан кесилиши 1 м</w:t>
      </w:r>
      <w:r w:rsidRPr="00B359EF">
        <w:rPr>
          <w:sz w:val="28"/>
          <w:szCs w:val="28"/>
          <w:vertAlign w:val="superscript"/>
          <w:lang w:val="ky-KG"/>
        </w:rPr>
        <w:t xml:space="preserve">2 </w:t>
      </w:r>
      <w:r w:rsidRPr="00B359EF">
        <w:rPr>
          <w:sz w:val="28"/>
          <w:szCs w:val="28"/>
          <w:lang w:val="ky-KG"/>
        </w:rPr>
        <w:t>болгондо  6 м</w:t>
      </w:r>
      <w:r w:rsidRPr="00B359EF">
        <w:rPr>
          <w:sz w:val="28"/>
          <w:szCs w:val="28"/>
          <w:vertAlign w:val="superscript"/>
          <w:lang w:val="ky-KG"/>
        </w:rPr>
        <w:t>3</w:t>
      </w:r>
      <w:r w:rsidRPr="00B359EF">
        <w:rPr>
          <w:sz w:val="28"/>
          <w:szCs w:val="28"/>
          <w:lang w:val="ky-KG"/>
        </w:rPr>
        <w:t>/с аз эмес.</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Шурфтардын оозундагы айланма кургак түтүк суу өткөргүчтөрүн кошулма башчасы менен аяктаган үстүнө чыкмасы бар болушу керек.</w:t>
      </w:r>
    </w:p>
    <w:p w:rsidR="00A72BF0" w:rsidRPr="00B359EF" w:rsidRDefault="00D12599" w:rsidP="009143EA">
      <w:pPr>
        <w:overflowPunct w:val="0"/>
        <w:autoSpaceDE w:val="0"/>
        <w:autoSpaceDN w:val="0"/>
        <w:adjustRightInd w:val="0"/>
        <w:ind w:firstLine="680"/>
        <w:jc w:val="both"/>
        <w:rPr>
          <w:sz w:val="28"/>
          <w:szCs w:val="28"/>
          <w:lang w:val="ky-KG"/>
        </w:rPr>
      </w:pPr>
      <w:r w:rsidRPr="00B359EF">
        <w:rPr>
          <w:sz w:val="28"/>
          <w:szCs w:val="28"/>
          <w:lang w:val="ky-KG"/>
        </w:rPr>
        <w:t>10. Ш</w:t>
      </w:r>
      <w:r w:rsidR="00A72BF0" w:rsidRPr="00B359EF">
        <w:rPr>
          <w:sz w:val="28"/>
          <w:szCs w:val="28"/>
          <w:lang w:val="ky-KG"/>
        </w:rPr>
        <w:t xml:space="preserve">ахта копрлары тасма дөңгөлөктөрдү жана тасма дөңгөлөктөрдүн алдындагы аянтчаларды сугаруу максатында өрт болгон учурда сугаргычтарга суу берүү үчүн кургак түтүктүү өткөргүчтөр менен жабдылат. </w:t>
      </w:r>
    </w:p>
    <w:p w:rsidR="00A72BF0" w:rsidRPr="00B359EF" w:rsidRDefault="00D12599" w:rsidP="009143EA">
      <w:pPr>
        <w:overflowPunct w:val="0"/>
        <w:autoSpaceDE w:val="0"/>
        <w:autoSpaceDN w:val="0"/>
        <w:adjustRightInd w:val="0"/>
        <w:ind w:firstLine="680"/>
        <w:jc w:val="both"/>
        <w:rPr>
          <w:sz w:val="28"/>
          <w:szCs w:val="28"/>
          <w:lang w:val="ky-KG"/>
        </w:rPr>
      </w:pPr>
      <w:r w:rsidRPr="00B359EF">
        <w:rPr>
          <w:sz w:val="28"/>
          <w:szCs w:val="28"/>
          <w:lang w:val="ky-KG"/>
        </w:rPr>
        <w:t>11. М</w:t>
      </w:r>
      <w:r w:rsidR="00A72BF0" w:rsidRPr="00B359EF">
        <w:rPr>
          <w:sz w:val="28"/>
          <w:szCs w:val="28"/>
          <w:lang w:val="ky-KG"/>
        </w:rPr>
        <w:t>унаралуу копрлордун  эң көбүрөөк орт коркунучу бар имараттары (май станциялары, трансформатордук пдстанциялар, бөлүштүргүч түзүлүштөр май толтурулган жабдуулары бар болгон учурда, ж.б.у.с.) автоматтык өрт өчүргүч түзүлүштөр менен жабдылышы керек.</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6D5BC7" w:rsidP="009143EA">
      <w:pPr>
        <w:overflowPunct w:val="0"/>
        <w:autoSpaceDE w:val="0"/>
        <w:autoSpaceDN w:val="0"/>
        <w:adjustRightInd w:val="0"/>
        <w:jc w:val="center"/>
        <w:rPr>
          <w:b/>
          <w:bCs/>
          <w:sz w:val="28"/>
          <w:szCs w:val="28"/>
          <w:lang w:val="ky-KG"/>
        </w:rPr>
      </w:pPr>
      <w:r>
        <w:rPr>
          <w:b/>
          <w:bCs/>
          <w:sz w:val="28"/>
          <w:szCs w:val="28"/>
          <w:lang w:val="ky-KG"/>
        </w:rPr>
        <w:t>3</w:t>
      </w:r>
      <w:r w:rsidR="00A72BF0" w:rsidRPr="00B359EF">
        <w:rPr>
          <w:b/>
          <w:bCs/>
          <w:sz w:val="28"/>
          <w:szCs w:val="28"/>
          <w:lang w:val="ky-KG"/>
        </w:rPr>
        <w:t xml:space="preserve">. Жер алдындагы өрткө каршы-сугат суу түтүктөрү </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12. Жер алдындагы кен казылган орундарда өрткө жана чаңга каршы күрөшүү үчүн бириккен өрткө-чаңга каршы суу өткөргүчтөрүн долбоорлоо керек. Өрткө каршы сугат суу түтүктөрүнүн тармагы дайыма басымы бар суу менен толтурулушу керек. Тармактык парметрлери гидравликалык жана техникалык-экономикалык эсептөөлөр менен негизделиши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13.Шахталардын өрткө каршы коргоо долбоорлорунда зарыл болгон учурда өрт өчүрүү максатында резерв катары кодонуудагы суу агызуучу магистралдарды, аба түтүктөрүн жана пульпа өткөргүчтөрдү колдонуу каралган.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Бул учурда туруктуу которуу орундар түзүлүшүн кароо зарыл.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pacing w:val="40"/>
          <w:sz w:val="28"/>
          <w:szCs w:val="28"/>
          <w:lang w:val="ky-KG"/>
        </w:rPr>
        <w:t>Эскертүү</w:t>
      </w:r>
      <w:r w:rsidR="00D12599" w:rsidRPr="00B359EF">
        <w:rPr>
          <w:sz w:val="28"/>
          <w:szCs w:val="28"/>
          <w:lang w:val="ky-KG"/>
        </w:rPr>
        <w:t>:</w:t>
      </w:r>
      <w:r w:rsidRPr="00B359EF">
        <w:rPr>
          <w:sz w:val="28"/>
          <w:szCs w:val="28"/>
          <w:lang w:val="ky-KG"/>
        </w:rPr>
        <w:t xml:space="preserve"> Кен казылган орундарда ичинен күймө кыймылдаткычтары бар өзү жүрүүчү жабдуулар, электр кабелдери, жыгач бекиткчитер жок болгондо, ошондой эле газ же чаң  боюнча жана ружалардын өзү күйүп кетүүсү боюнча кооптуу эмес шахталарда  атайын өрткө каршы өткөргүч түтүктөрдүн зарылчылыгы ӨМТСВ менен макулдашуу боюнча шахтанын башкы инженери аныктайт. </w:t>
      </w:r>
    </w:p>
    <w:p w:rsidR="00A72BF0" w:rsidRPr="00B359EF" w:rsidRDefault="00D12599"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14. Ж</w:t>
      </w:r>
      <w:r w:rsidR="00A72BF0" w:rsidRPr="00B359EF">
        <w:rPr>
          <w:sz w:val="28"/>
          <w:szCs w:val="28"/>
          <w:lang w:val="ky-KG"/>
        </w:rPr>
        <w:t>ер алдындагы кен алынган орундарда өрткө каршы-сугат түтүктөр тармагы магистралдык жана участоктук линиялардын турушу керек, магистралдык линиялардын диаметри өткөрүү жөндөмдүүлүгүнүн эсебине карабастан  100 м аз эмес болушу керек, часткалык линиялар 50 мм аз эмес болушу керек.</w:t>
      </w:r>
    </w:p>
    <w:p w:rsidR="00A72BF0" w:rsidRPr="00B359EF" w:rsidRDefault="00D12599" w:rsidP="009143EA">
      <w:pPr>
        <w:overflowPunct w:val="0"/>
        <w:autoSpaceDE w:val="0"/>
        <w:autoSpaceDN w:val="0"/>
        <w:adjustRightInd w:val="0"/>
        <w:ind w:firstLine="680"/>
        <w:jc w:val="both"/>
        <w:rPr>
          <w:sz w:val="28"/>
          <w:szCs w:val="28"/>
          <w:lang w:val="ky-KG"/>
        </w:rPr>
      </w:pPr>
      <w:r w:rsidRPr="00B359EF">
        <w:rPr>
          <w:sz w:val="28"/>
          <w:szCs w:val="28"/>
          <w:lang w:val="ky-KG"/>
        </w:rPr>
        <w:t>15. М</w:t>
      </w:r>
      <w:r w:rsidR="00A72BF0" w:rsidRPr="00B359EF">
        <w:rPr>
          <w:sz w:val="28"/>
          <w:szCs w:val="28"/>
          <w:lang w:val="ky-KG"/>
        </w:rPr>
        <w:t xml:space="preserve">агистралдык линиялар вертикалдуу жана жантайыңкы стволдорго, стволдордун айланасындагы короолорго, башкы жана топтук артка кетүүчү штректерге, квершлагдарга жана жантаймаларга жаткырылат.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16. Участкалык өрткө каршы-сугат өткөргүч түтүктөрдүн учтары даярдалган кен казылуучу орундардын забойлорунан 50 м аз эмес турушу керек жана өрткө каршы кран менен жабдылышы керек, анын жанында эки өрткө каршы түтүк жана өрткө каршы стволу бар жаши</w:t>
      </w:r>
      <w:r w:rsidR="00D12599" w:rsidRPr="00B359EF">
        <w:rPr>
          <w:sz w:val="28"/>
          <w:szCs w:val="28"/>
          <w:lang w:val="ky-KG"/>
        </w:rPr>
        <w:t>к жайгашуусу керек.</w:t>
      </w:r>
      <w:r w:rsidRPr="00B359EF">
        <w:rPr>
          <w:sz w:val="28"/>
          <w:szCs w:val="28"/>
          <w:lang w:val="ky-KG"/>
        </w:rPr>
        <w:t>Өрткө каршы крандан чыккан суунун басымы суу ченемдүү чыгымдалганда жер алдындагы өрттү өчүрүүгө  0,5-1,0 МПа (5-10 кгс/см</w:t>
      </w:r>
      <w:r w:rsidRPr="00B359EF">
        <w:rPr>
          <w:sz w:val="28"/>
          <w:szCs w:val="28"/>
          <w:vertAlign w:val="superscript"/>
          <w:lang w:val="ky-KG"/>
        </w:rPr>
        <w:t>2</w:t>
      </w:r>
      <w:r w:rsidRPr="00B359EF">
        <w:rPr>
          <w:sz w:val="28"/>
          <w:szCs w:val="28"/>
          <w:lang w:val="ky-KG"/>
        </w:rPr>
        <w:t>), ал эми өткөргүч түтүктөрдө – а</w:t>
      </w:r>
      <w:r w:rsidR="00D12599" w:rsidRPr="00B359EF">
        <w:rPr>
          <w:sz w:val="28"/>
          <w:szCs w:val="28"/>
          <w:lang w:val="ky-KG"/>
        </w:rPr>
        <w:t xml:space="preserve">лардын бекемдиги менен чектелет  </w:t>
      </w:r>
      <w:r w:rsidRPr="00B359EF">
        <w:rPr>
          <w:sz w:val="28"/>
          <w:szCs w:val="28"/>
          <w:lang w:val="ky-KG"/>
        </w:rPr>
        <w:t>басым  1,0 МПа (10 кгс/с м</w:t>
      </w:r>
      <w:r w:rsidRPr="00B359EF">
        <w:rPr>
          <w:sz w:val="28"/>
          <w:szCs w:val="28"/>
          <w:vertAlign w:val="superscript"/>
          <w:lang w:val="ky-KG"/>
        </w:rPr>
        <w:t>2</w:t>
      </w:r>
      <w:r w:rsidRPr="00B359EF">
        <w:rPr>
          <w:sz w:val="28"/>
          <w:szCs w:val="28"/>
          <w:lang w:val="ky-KG"/>
        </w:rPr>
        <w:t>) ашык болгон өткөргүч түтүктөрдө өрткө каршы крандын алдында редуциялаган түзүлүштөр орнотулулшу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17. Өрткө каршы-суу өткөргүч түтүгү бир типтүү өрт крандары менен жабдылат, аларга номер коюлуп жана төмөнкүдөй жайгаштыруу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 тасма коныейери бал кен казылган орундарда – ар бир 50 м кийин; бул учурда кошумча түрдө конвейердин жылдыруучу башчасынын эки тарабынан андан 10 метр аралыкка эки өрткө каршы кран орнотулат. Өрткө каршы крандардын атайыфн жашиктер орнотулат аларда диаметри 19 мм чачкычы бар ствол жана дматетри 66 мм, узундугу 20 мм, эки учунда тутуштаргыч башчалар менен жабдылган  ствол сакталат;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б) </w:t>
      </w:r>
      <w:r w:rsidRPr="00B359EF">
        <w:rPr>
          <w:sz w:val="28"/>
          <w:szCs w:val="28"/>
          <w:lang w:val="ky-KG"/>
        </w:rPr>
        <w:t>бардык камераларда абанын кирген агымы тараптан 10 м аралыкта. Өрт өчүрүү кранынын жанында узундугу 20 м бир түтүк жана өрт өчүрүүчү ствол менен жашик орнотулат;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в) </w:t>
      </w:r>
      <w:r w:rsidRPr="00B359EF">
        <w:rPr>
          <w:sz w:val="28"/>
          <w:szCs w:val="28"/>
          <w:lang w:val="ky-KG"/>
        </w:rPr>
        <w:t>жардыргыч материалдардын кампасына ар бир кире бериште 10 м аралыкта. Өрт өчүрүү кранынын жанына узундугу 20 м бир түтүк жана өрт өчүрүүчү ствол менен жашик орнотулат;</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г) </w:t>
      </w:r>
      <w:r w:rsidRPr="00B359EF">
        <w:rPr>
          <w:sz w:val="28"/>
          <w:szCs w:val="28"/>
          <w:lang w:val="ky-KG"/>
        </w:rPr>
        <w:t>жер астындагы кен казып алуу орундарындагы кесилиштерде жана бутактанууларында</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д) </w:t>
      </w:r>
      <w:r w:rsidRPr="00B359EF">
        <w:rPr>
          <w:sz w:val="28"/>
          <w:szCs w:val="28"/>
          <w:lang w:val="ky-KG"/>
        </w:rPr>
        <w:t>кесилишке жана бутактоого ээ болбогон, горизонталдуу кенк азып алуу орундарында, ошондой эле жантайма стволодрдо жана штольняларда – ар бир 200 м сайын (вертикалдуу стволдордо төмөн түшкөн кубур түтүктөрдө өрт өчүрүү крандарын орнотууга жол берилбейт)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е) </w:t>
      </w:r>
      <w:r w:rsidRPr="00B359EF">
        <w:rPr>
          <w:sz w:val="28"/>
          <w:szCs w:val="28"/>
          <w:lang w:val="ky-KG"/>
        </w:rPr>
        <w:t>кесилишке жана бутактоого ээ болбогон, жантайма кен казып алуу ордунда – ар бир 100 м сайын</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ж) </w:t>
      </w:r>
      <w:r w:rsidRPr="00B359EF">
        <w:rPr>
          <w:sz w:val="28"/>
          <w:szCs w:val="28"/>
          <w:lang w:val="ky-KG"/>
        </w:rPr>
        <w:t>камера жок болгон, ствол тегерегиндеги короодо – ар бир 100 м сайын</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lastRenderedPageBreak/>
        <w:t xml:space="preserve">з) </w:t>
      </w:r>
      <w:r w:rsidRPr="00B359EF">
        <w:rPr>
          <w:sz w:val="28"/>
          <w:szCs w:val="28"/>
          <w:lang w:val="ky-KG"/>
        </w:rPr>
        <w:t>стволдун ар бир тарабында анын ствол тегерегиндеги короо менен жанышып кошулган жеринде. Өрт өчүрүүчү крандын жанында узундугу 20 м бир түтүк жана өрт өчүрүүчү ствол бар жашик орнотулат;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и) узундугу 50 м көп туюк кен казып алуу орундарында – ар бир 50 м сайын. Өрт өчүрүү кранынын чыга беришинде жана забойунда узундугу 20 м эки түтүк жана өрт өчүрүүчү ствол бар жашик орнотулат.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Өрт өчүрүү түтүктөрүн жана стволдорду сактоо үчүн жашиктерге жазылышы керек: "Өрт өчүрүүчү түтүк, стволдор".</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Эскертүү</w:t>
      </w:r>
      <w:r w:rsidR="00D12599" w:rsidRPr="00B359EF">
        <w:rPr>
          <w:sz w:val="28"/>
          <w:szCs w:val="28"/>
          <w:lang w:val="ky-KG"/>
        </w:rPr>
        <w:t>:</w:t>
      </w:r>
      <w:r w:rsidRPr="00B359EF">
        <w:rPr>
          <w:sz w:val="28"/>
          <w:szCs w:val="28"/>
          <w:lang w:val="ky-KG"/>
        </w:rPr>
        <w:t xml:space="preserve"> Шахтада сактоо үчүн арналган өрт өчүрүү түтүктөрү чирип кетпей турган материалдардан даярдалы же антисептикалык курам менен тазаланышы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18. Өрт өчүрүү-сугаруу кубур түтүктөрүнүн айрым участокторун өчүрүү же бир өрт участогуна бүтүндөй сууну берүү үчүн кубур түтүктө төмөндөгү орундарда тээк жайгашуусу керек:</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а) </w:t>
      </w:r>
      <w:r w:rsidRPr="00B359EF">
        <w:rPr>
          <w:sz w:val="28"/>
          <w:szCs w:val="28"/>
          <w:lang w:val="ky-KG"/>
        </w:rPr>
        <w:t>суу түтүк линияларынын бардык бутактанууларында</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б) </w:t>
      </w:r>
      <w:r w:rsidRPr="00B359EF">
        <w:rPr>
          <w:sz w:val="28"/>
          <w:szCs w:val="28"/>
          <w:lang w:val="ky-KG"/>
        </w:rPr>
        <w:t>бутактабаган суу түтүк линияларында</w:t>
      </w:r>
      <w:r w:rsidRPr="00B359EF">
        <w:rPr>
          <w:sz w:val="28"/>
          <w:szCs w:val="28"/>
        </w:rPr>
        <w:t xml:space="preserve">, - </w:t>
      </w:r>
      <w:r w:rsidRPr="00B359EF">
        <w:rPr>
          <w:sz w:val="28"/>
          <w:szCs w:val="28"/>
          <w:lang w:val="ky-KG"/>
        </w:rPr>
        <w:t>ар бир</w:t>
      </w:r>
      <w:r w:rsidRPr="00B359EF">
        <w:rPr>
          <w:sz w:val="28"/>
          <w:szCs w:val="28"/>
        </w:rPr>
        <w:t xml:space="preserve"> 400 м</w:t>
      </w:r>
      <w:r w:rsidRPr="00B359EF">
        <w:rPr>
          <w:sz w:val="28"/>
          <w:szCs w:val="28"/>
          <w:lang w:val="ky-KG"/>
        </w:rPr>
        <w:t xml:space="preserve"> сайын</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19. </w:t>
      </w:r>
      <w:r w:rsidRPr="00B359EF">
        <w:rPr>
          <w:sz w:val="28"/>
          <w:szCs w:val="28"/>
          <w:lang w:val="ky-KG"/>
        </w:rPr>
        <w:t>Өрт өчүрүү-сугаруу кубур түтүктөрү басымды бөлүштүрүүчү жана жөнгө салуучу түзүлүштөр мене жабдылат, алар ырааттуу номерленип жана аларды колдонуунун тартибин көрсөтүү менен суу түтүктөрүнүн схемасына киргизилиши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20. </w:t>
      </w:r>
      <w:r w:rsidRPr="00B359EF">
        <w:rPr>
          <w:sz w:val="28"/>
          <w:szCs w:val="28"/>
          <w:lang w:val="ky-KG"/>
        </w:rPr>
        <w:t>Бардык өрт өчүрүүчү кубур түтүктөр жогору жакта тоңуп калуудан сакталышы керек</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rPr>
        <w:t xml:space="preserve">21. </w:t>
      </w:r>
      <w:r w:rsidRPr="00B359EF">
        <w:rPr>
          <w:sz w:val="28"/>
          <w:szCs w:val="28"/>
          <w:lang w:val="ky-KG"/>
        </w:rPr>
        <w:t>Жер астындагы кубур түтүктөр үчүн коррозиядан жана адашкан токтордон сактоону кароо керек</w:t>
      </w:r>
      <w:r w:rsidRPr="00B359EF">
        <w:rPr>
          <w:sz w:val="28"/>
          <w:szCs w:val="28"/>
        </w:rPr>
        <w:t xml:space="preserve">.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rPr>
        <w:t xml:space="preserve">22. </w:t>
      </w:r>
      <w:r w:rsidRPr="00B359EF">
        <w:rPr>
          <w:sz w:val="28"/>
          <w:szCs w:val="28"/>
          <w:lang w:val="ky-KG"/>
        </w:rPr>
        <w:t xml:space="preserve">Бүтүндөй шахтанын өрт өчүрүү-сугаруу кубур түтүктөрү таанууга арналган кызыл түс менен сырдалат.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Боек кубур түтүктүн бүтүндөй узундугу боюнча 50 мм кеңдиктеги тилке түрүндө же ар бир 150 -200 мм сайын тартылган, туурасы 50 мм шакек түрүндө аткарылышы мүмкүн.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23. Өрт-сугаруу кубур түтүктөрүнүн айрым участокторун өчүрүү шахтанын начальнигинин (башкы инженеринин) жазуу түрүндөгү уруксаты менен жүргүзүлөт. Ар бир өчүрүү жөнүндө шахтанын диспетчерине маалымдалат.</w:t>
      </w:r>
    </w:p>
    <w:p w:rsidR="00A72BF0" w:rsidRPr="00B359EF" w:rsidRDefault="00A72BF0" w:rsidP="009143EA">
      <w:pPr>
        <w:overflowPunct w:val="0"/>
        <w:autoSpaceDE w:val="0"/>
        <w:autoSpaceDN w:val="0"/>
        <w:adjustRightInd w:val="0"/>
        <w:ind w:firstLine="680"/>
        <w:jc w:val="both"/>
        <w:rPr>
          <w:sz w:val="28"/>
          <w:szCs w:val="28"/>
          <w:lang w:val="ky-KG"/>
        </w:rPr>
      </w:pPr>
    </w:p>
    <w:p w:rsidR="00A72BF0" w:rsidRPr="00B359EF" w:rsidRDefault="006D5BC7" w:rsidP="009143EA">
      <w:pPr>
        <w:overflowPunct w:val="0"/>
        <w:autoSpaceDE w:val="0"/>
        <w:autoSpaceDN w:val="0"/>
        <w:adjustRightInd w:val="0"/>
        <w:jc w:val="center"/>
        <w:rPr>
          <w:b/>
          <w:bCs/>
          <w:sz w:val="28"/>
          <w:szCs w:val="28"/>
          <w:lang w:val="ky-KG"/>
        </w:rPr>
      </w:pPr>
      <w:r>
        <w:rPr>
          <w:b/>
          <w:bCs/>
          <w:sz w:val="28"/>
          <w:szCs w:val="28"/>
          <w:lang w:val="ky-KG"/>
        </w:rPr>
        <w:t>4</w:t>
      </w:r>
      <w:r w:rsidR="00A72BF0" w:rsidRPr="00B359EF">
        <w:rPr>
          <w:b/>
          <w:bCs/>
          <w:sz w:val="28"/>
          <w:szCs w:val="28"/>
          <w:lang w:val="ky-KG"/>
        </w:rPr>
        <w:t xml:space="preserve">. Баштапкы жана автоматтык өрт өчүрүү каражаттарын жайгаштыруу. </w:t>
      </w:r>
      <w:r w:rsidR="00A72BF0" w:rsidRPr="00B359EF">
        <w:rPr>
          <w:b/>
          <w:bCs/>
          <w:sz w:val="28"/>
          <w:szCs w:val="28"/>
          <w:lang w:val="ky-KG"/>
        </w:rPr>
        <w:br/>
        <w:t>Өрт өчүрүүчү эшиктер</w:t>
      </w:r>
    </w:p>
    <w:p w:rsidR="00A72BF0" w:rsidRPr="00B359EF" w:rsidRDefault="00A72BF0" w:rsidP="009143EA">
      <w:pPr>
        <w:overflowPunct w:val="0"/>
        <w:autoSpaceDE w:val="0"/>
        <w:autoSpaceDN w:val="0"/>
        <w:adjustRightInd w:val="0"/>
        <w:jc w:val="center"/>
        <w:rPr>
          <w:b/>
          <w:bCs/>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24. Өрт өчүрүү каражаттары 1-таблицанын талаптарына ылайык жайгашуусу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25. Туруктуу тейлөөчү персонал жок болгон камералар үчүн автоматтык өрт өчүрүү орнотмолору коргоочу жабдуунун, өрт өчүргүчтөрдүн, кумдун ж.б. түздөн-түз жанында – камерага кире бериштен 10 м алыс эмес таза аба агымы келген тарапта камеранын сыртында </w:t>
      </w:r>
      <w:r w:rsidRPr="00B359EF">
        <w:rPr>
          <w:sz w:val="28"/>
          <w:szCs w:val="28"/>
          <w:lang w:val="ky-KG"/>
        </w:rPr>
        <w:lastRenderedPageBreak/>
        <w:t xml:space="preserve">жайгашуусу керек. Туруктуу кезметчилик кылынган камералар үчүн – кезметчи персоналдык жумушчу ордунда жайгашуусу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Терс температурадагы кен казып алуу орундарында күлмайда өрт өчүргүчтөр гана колдонулушу керек. Көбүктүү өрт өчүргүчтөр, шахталарды күлмайда өрт өчүргүчтөр менен толук камсыздаганга чейин, оңой менен тоңбой турган дүрмөткө ээ болуп же жылытылган жашиктерде сакталышы керек.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Өрт өчүрүү карадаттарын атайын жашикте (идиште) сактаганда аларда айырмалуу жазуу болушу керек: "Өрт өчүргүчтөр", "Кум" ж.б.у.с.</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Өрт өчүргүчтөр, кум салынган жашик, өрт куралынын саптары таанууга арналган толук кызыл түс менен сырдалышы керек; боек 50 мм</w:t>
      </w:r>
      <w:r w:rsidR="007055CE" w:rsidRPr="00B359EF">
        <w:rPr>
          <w:sz w:val="28"/>
          <w:szCs w:val="28"/>
          <w:lang w:val="ky-KG"/>
        </w:rPr>
        <w:t xml:space="preserve"> ден</w:t>
      </w:r>
      <w:r w:rsidRPr="00B359EF">
        <w:rPr>
          <w:sz w:val="28"/>
          <w:szCs w:val="28"/>
          <w:lang w:val="ky-KG"/>
        </w:rPr>
        <w:t xml:space="preserve"> кем болбогон кеңдиктеги тилке түрүндө аткарылышы мүмкүн.</w:t>
      </w:r>
    </w:p>
    <w:p w:rsidR="00A72BF0" w:rsidRPr="00B359EF" w:rsidRDefault="00755CE5" w:rsidP="009143EA">
      <w:pPr>
        <w:overflowPunct w:val="0"/>
        <w:autoSpaceDE w:val="0"/>
        <w:autoSpaceDN w:val="0"/>
        <w:adjustRightInd w:val="0"/>
        <w:jc w:val="right"/>
        <w:rPr>
          <w:b/>
          <w:bCs/>
          <w:sz w:val="28"/>
          <w:szCs w:val="28"/>
          <w:lang w:val="ky-KG"/>
        </w:rPr>
      </w:pPr>
      <w:r>
        <w:rPr>
          <w:b/>
          <w:bCs/>
          <w:sz w:val="28"/>
          <w:szCs w:val="28"/>
          <w:lang w:val="ky-KG"/>
        </w:rPr>
        <w:t>1-Т</w:t>
      </w:r>
      <w:r w:rsidR="00A72BF0" w:rsidRPr="00B359EF">
        <w:rPr>
          <w:b/>
          <w:bCs/>
          <w:sz w:val="28"/>
          <w:szCs w:val="28"/>
          <w:lang w:val="ky-KG"/>
        </w:rPr>
        <w:t>аблица</w:t>
      </w:r>
    </w:p>
    <w:tbl>
      <w:tblPr>
        <w:tblW w:w="5000" w:type="pct"/>
        <w:jc w:val="center"/>
        <w:tblCellMar>
          <w:left w:w="45" w:type="dxa"/>
          <w:right w:w="45" w:type="dxa"/>
        </w:tblCellMar>
        <w:tblLook w:val="00A0" w:firstRow="1" w:lastRow="0" w:firstColumn="1" w:lastColumn="0" w:noHBand="0" w:noVBand="0"/>
      </w:tblPr>
      <w:tblGrid>
        <w:gridCol w:w="462"/>
        <w:gridCol w:w="2979"/>
        <w:gridCol w:w="1469"/>
        <w:gridCol w:w="849"/>
        <w:gridCol w:w="636"/>
        <w:gridCol w:w="898"/>
        <w:gridCol w:w="1868"/>
      </w:tblGrid>
      <w:tr w:rsidR="00A72BF0" w:rsidRPr="00755CE5"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п/п</w:t>
            </w:r>
          </w:p>
          <w:p w:rsidR="00A72BF0" w:rsidRPr="00755CE5" w:rsidRDefault="00A72BF0" w:rsidP="009143EA">
            <w:pPr>
              <w:overflowPunct w:val="0"/>
              <w:autoSpaceDE w:val="0"/>
              <w:autoSpaceDN w:val="0"/>
              <w:adjustRightInd w:val="0"/>
              <w:jc w:val="center"/>
              <w:rPr>
                <w:b/>
              </w:rPr>
            </w:pPr>
            <w:r w:rsidRPr="00755CE5">
              <w:rPr>
                <w:b/>
              </w:rPr>
              <w:t> </w:t>
            </w:r>
          </w:p>
        </w:tc>
        <w:tc>
          <w:tcPr>
            <w:tcW w:w="0" w:type="auto"/>
            <w:vMerge w:val="restart"/>
            <w:tcBorders>
              <w:top w:val="single" w:sz="6" w:space="0" w:color="auto"/>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Жайгашкан орду </w:t>
            </w:r>
          </w:p>
        </w:tc>
        <w:tc>
          <w:tcPr>
            <w:tcW w:w="0" w:type="auto"/>
            <w:gridSpan w:val="2"/>
            <w:tcBorders>
              <w:top w:val="single" w:sz="6" w:space="0" w:color="auto"/>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Кол менен өрт өчүргүчтөр</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Кум</w:t>
            </w:r>
            <w:r w:rsidRPr="00755CE5">
              <w:rPr>
                <w:b/>
              </w:rPr>
              <w:t>, м</w:t>
            </w:r>
            <w:r w:rsidRPr="00755CE5">
              <w:rPr>
                <w:b/>
                <w:vertAlign w:val="superscript"/>
              </w:rPr>
              <w:t>3</w:t>
            </w:r>
          </w:p>
        </w:tc>
        <w:tc>
          <w:tcPr>
            <w:tcW w:w="0" w:type="auto"/>
            <w:vMerge w:val="restart"/>
            <w:tcBorders>
              <w:top w:val="single" w:sz="6" w:space="0" w:color="auto"/>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Күрөк</w:t>
            </w:r>
            <w:r w:rsidRPr="00755CE5">
              <w:rPr>
                <w:b/>
              </w:rPr>
              <w:t>, даана</w:t>
            </w:r>
          </w:p>
        </w:tc>
        <w:tc>
          <w:tcPr>
            <w:tcW w:w="0" w:type="auto"/>
            <w:vMerge w:val="restart"/>
            <w:tcBorders>
              <w:top w:val="single" w:sz="6" w:space="0" w:color="auto"/>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 xml:space="preserve">Автоматтык өрт өчүрүүнү орнотуу </w:t>
            </w:r>
            <w:r w:rsidRPr="00755CE5">
              <w:rPr>
                <w:b/>
              </w:rPr>
              <w:t>(50-100 л), даана</w:t>
            </w:r>
          </w:p>
        </w:tc>
      </w:tr>
      <w:tr w:rsidR="00A72BF0" w:rsidRPr="00755CE5"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rPr>
            </w:pPr>
          </w:p>
        </w:tc>
        <w:tc>
          <w:tcPr>
            <w:tcW w:w="0" w:type="auto"/>
            <w:vMerge/>
            <w:tcBorders>
              <w:top w:val="single" w:sz="6" w:space="0" w:color="auto"/>
              <w:left w:val="nil"/>
              <w:bottom w:val="single" w:sz="6" w:space="0" w:color="auto"/>
              <w:right w:val="single" w:sz="6" w:space="0" w:color="auto"/>
            </w:tcBorders>
            <w:vAlign w:val="center"/>
          </w:tcPr>
          <w:p w:rsidR="00A72BF0" w:rsidRPr="00755CE5" w:rsidRDefault="00A72BF0" w:rsidP="009143EA">
            <w:pP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10 кг</w:t>
            </w:r>
            <w:r w:rsidRPr="00755CE5">
              <w:rPr>
                <w:b/>
                <w:lang w:val="ky-KG"/>
              </w:rPr>
              <w:t xml:space="preserve"> заряды менен күлмайда</w:t>
            </w:r>
            <w:r w:rsidRPr="00755CE5">
              <w:rPr>
                <w:b/>
              </w:rPr>
              <w:t xml:space="preserve">, даана </w:t>
            </w:r>
          </w:p>
        </w:tc>
        <w:tc>
          <w:tcPr>
            <w:tcW w:w="0" w:type="auto"/>
            <w:tcBorders>
              <w:top w:val="single" w:sz="6" w:space="0" w:color="auto"/>
              <w:left w:val="nil"/>
              <w:bottom w:val="single" w:sz="6" w:space="0" w:color="auto"/>
              <w:right w:val="nil"/>
            </w:tcBorders>
            <w:vAlign w:val="center"/>
          </w:tcPr>
          <w:p w:rsidR="00A72BF0" w:rsidRPr="00755CE5" w:rsidRDefault="00A72BF0" w:rsidP="009143EA">
            <w:pPr>
              <w:overflowPunct w:val="0"/>
              <w:autoSpaceDE w:val="0"/>
              <w:autoSpaceDN w:val="0"/>
              <w:adjustRightInd w:val="0"/>
              <w:jc w:val="center"/>
              <w:rPr>
                <w:b/>
              </w:rPr>
            </w:pPr>
            <w:r w:rsidRPr="00755CE5">
              <w:rPr>
                <w:b/>
                <w:lang w:val="ky-KG"/>
              </w:rPr>
              <w:t>көбүк</w:t>
            </w:r>
            <w:r w:rsidRPr="00755CE5">
              <w:rPr>
                <w:b/>
              </w:rPr>
              <w:t>, даана</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rPr>
            </w:pPr>
          </w:p>
        </w:tc>
        <w:tc>
          <w:tcPr>
            <w:tcW w:w="0" w:type="auto"/>
            <w:vMerge/>
            <w:tcBorders>
              <w:top w:val="single" w:sz="6" w:space="0" w:color="auto"/>
              <w:left w:val="nil"/>
              <w:bottom w:val="single" w:sz="6" w:space="0" w:color="auto"/>
              <w:right w:val="single" w:sz="6" w:space="0" w:color="auto"/>
            </w:tcBorders>
            <w:vAlign w:val="center"/>
          </w:tcPr>
          <w:p w:rsidR="00A72BF0" w:rsidRPr="00755CE5" w:rsidRDefault="00A72BF0" w:rsidP="009143EA">
            <w:pPr>
              <w:rPr>
                <w:b/>
              </w:rPr>
            </w:pPr>
          </w:p>
        </w:tc>
        <w:tc>
          <w:tcPr>
            <w:tcW w:w="0" w:type="auto"/>
            <w:vMerge/>
            <w:tcBorders>
              <w:top w:val="single" w:sz="6" w:space="0" w:color="auto"/>
              <w:left w:val="nil"/>
              <w:bottom w:val="single" w:sz="6" w:space="0" w:color="auto"/>
              <w:right w:val="single" w:sz="6" w:space="0" w:color="auto"/>
            </w:tcBorders>
            <w:vAlign w:val="center"/>
          </w:tcPr>
          <w:p w:rsidR="00A72BF0" w:rsidRPr="00755CE5" w:rsidRDefault="00A72BF0" w:rsidP="009143EA">
            <w:pPr>
              <w:rPr>
                <w:b/>
              </w:rPr>
            </w:pPr>
          </w:p>
        </w:tc>
      </w:tr>
      <w:tr w:rsidR="00A72BF0" w:rsidRPr="00755CE5"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1</w:t>
            </w:r>
          </w:p>
        </w:tc>
        <w:tc>
          <w:tcPr>
            <w:tcW w:w="0" w:type="auto"/>
            <w:tcBorders>
              <w:top w:val="single" w:sz="6" w:space="0" w:color="auto"/>
              <w:left w:val="nil"/>
              <w:bottom w:val="single" w:sz="6" w:space="0" w:color="auto"/>
              <w:right w:val="nil"/>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3 </w:t>
            </w:r>
          </w:p>
        </w:tc>
        <w:tc>
          <w:tcPr>
            <w:tcW w:w="0" w:type="auto"/>
            <w:tcBorders>
              <w:top w:val="single" w:sz="6" w:space="0" w:color="auto"/>
              <w:left w:val="nil"/>
              <w:bottom w:val="single" w:sz="6" w:space="0" w:color="auto"/>
              <w:right w:val="nil"/>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5 </w:t>
            </w:r>
          </w:p>
        </w:tc>
        <w:tc>
          <w:tcPr>
            <w:tcW w:w="0" w:type="auto"/>
            <w:tcBorders>
              <w:top w:val="single" w:sz="6" w:space="0" w:color="auto"/>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6 </w:t>
            </w:r>
          </w:p>
        </w:tc>
        <w:tc>
          <w:tcPr>
            <w:tcW w:w="0" w:type="auto"/>
            <w:tcBorders>
              <w:top w:val="single" w:sz="6" w:space="0" w:color="auto"/>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rPr>
              <w:t xml:space="preserve">7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w:t>
            </w:r>
          </w:p>
        </w:tc>
        <w:tc>
          <w:tcPr>
            <w:tcW w:w="0" w:type="auto"/>
            <w:vAlign w:val="center"/>
          </w:tcPr>
          <w:p w:rsidR="00A72BF0" w:rsidRPr="00755CE5" w:rsidRDefault="00A72BF0" w:rsidP="009143EA">
            <w:pPr>
              <w:overflowPunct w:val="0"/>
              <w:autoSpaceDE w:val="0"/>
              <w:autoSpaceDN w:val="0"/>
              <w:adjustRightInd w:val="0"/>
              <w:jc w:val="both"/>
            </w:pPr>
            <w:r w:rsidRPr="00755CE5">
              <w:t>Шахта үстүндөгү имараттар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Мунара копралары</w:t>
            </w:r>
            <w:r w:rsidRPr="00755CE5">
              <w:t>:</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center"/>
            </w:pPr>
            <w:r w:rsidRPr="00755CE5">
              <w:t>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ар бир белгиде</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c>
          <w:tcPr>
            <w:tcW w:w="0" w:type="auto"/>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май станциялары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т</w:t>
            </w:r>
            <w:r w:rsidRPr="00755CE5">
              <w:t>рансформатор</w:t>
            </w:r>
            <w:r w:rsidRPr="00755CE5">
              <w:rPr>
                <w:lang w:val="ky-KG"/>
              </w:rPr>
              <w:t>дук көмөкчордондор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r>
      <w:tr w:rsidR="00A72BF0" w:rsidRPr="00755CE5" w:rsidTr="009143EA">
        <w:trPr>
          <w:trHeight w:val="701"/>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бөлүштүрүүчү түзүлүштөр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3.</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Ствол тегерегиндеги короо</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0,2</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Борбордук электр көмөкчордону</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6</w:t>
            </w:r>
          </w:p>
        </w:tc>
        <w:tc>
          <w:tcPr>
            <w:tcW w:w="0" w:type="auto"/>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0,2</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5.</w:t>
            </w:r>
          </w:p>
        </w:tc>
        <w:tc>
          <w:tcPr>
            <w:tcW w:w="0" w:type="auto"/>
            <w:vAlign w:val="center"/>
          </w:tcPr>
          <w:p w:rsidR="00A72BF0" w:rsidRPr="00755CE5" w:rsidRDefault="00A72BF0" w:rsidP="009143EA">
            <w:pPr>
              <w:overflowPunct w:val="0"/>
              <w:autoSpaceDE w:val="0"/>
              <w:autoSpaceDN w:val="0"/>
              <w:adjustRightInd w:val="0"/>
              <w:jc w:val="both"/>
            </w:pPr>
            <w:r w:rsidRPr="00755CE5">
              <w:t>Өзгөртүүчү көмөкчордондор жана дүрмөттөө камералары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4</w:t>
            </w:r>
          </w:p>
        </w:tc>
        <w:tc>
          <w:tcPr>
            <w:tcW w:w="0" w:type="auto"/>
            <w:vAlign w:val="center"/>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0,2</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2</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6.</w:t>
            </w:r>
          </w:p>
        </w:tc>
        <w:tc>
          <w:tcPr>
            <w:tcW w:w="0" w:type="auto"/>
            <w:vAlign w:val="center"/>
          </w:tcPr>
          <w:p w:rsidR="00A72BF0" w:rsidRPr="00755CE5" w:rsidRDefault="00A72BF0" w:rsidP="009143EA">
            <w:pPr>
              <w:overflowPunct w:val="0"/>
              <w:autoSpaceDE w:val="0"/>
              <w:autoSpaceDN w:val="0"/>
              <w:adjustRightInd w:val="0"/>
              <w:jc w:val="both"/>
            </w:pPr>
            <w:r w:rsidRPr="00755CE5">
              <w:t>Электровоз</w:t>
            </w:r>
            <w:r w:rsidRPr="00755CE5">
              <w:rPr>
                <w:lang w:val="ky-KG"/>
              </w:rPr>
              <w:t>дук</w:t>
            </w:r>
            <w:r w:rsidRPr="00755CE5">
              <w:t xml:space="preserve"> депо</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7.</w:t>
            </w:r>
          </w:p>
        </w:tc>
        <w:tc>
          <w:tcPr>
            <w:tcW w:w="0" w:type="auto"/>
            <w:vAlign w:val="center"/>
          </w:tcPr>
          <w:p w:rsidR="00A72BF0" w:rsidRPr="00755CE5" w:rsidRDefault="00A72BF0" w:rsidP="009143EA">
            <w:pPr>
              <w:overflowPunct w:val="0"/>
              <w:autoSpaceDE w:val="0"/>
              <w:autoSpaceDN w:val="0"/>
              <w:adjustRightInd w:val="0"/>
            </w:pPr>
            <w:r w:rsidRPr="00755CE5">
              <w:rPr>
                <w:lang w:val="ky-KG"/>
              </w:rPr>
              <w:t xml:space="preserve">Ичтен күймө кыймылдаткычтары бар машиналардын гаражы, күйүүчү-майлоочу материалдардын кампасы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6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8.</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Жардыргыч материалдардын кампасы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9.</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t>Участк</w:t>
            </w:r>
            <w:r w:rsidRPr="00755CE5">
              <w:rPr>
                <w:lang w:val="ky-KG"/>
              </w:rPr>
              <w:t>алык трансформатордук көмөкчордондон</w:t>
            </w:r>
            <w:r w:rsidRPr="00755CE5">
              <w:t>, электр</w:t>
            </w:r>
            <w:r w:rsidRPr="00755CE5">
              <w:rPr>
                <w:lang w:val="ky-KG"/>
              </w:rPr>
              <w:t xml:space="preserve"> бөлүштүрүүчү пункттар</w:t>
            </w:r>
            <w:r w:rsidRPr="00755CE5">
              <w:t xml:space="preserve">, </w:t>
            </w:r>
            <w:r w:rsidRPr="00755CE5">
              <w:rPr>
                <w:lang w:val="ky-KG"/>
              </w:rPr>
              <w:t>суу куюу камералары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lastRenderedPageBreak/>
              <w:t>10.</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t>Лебед</w:t>
            </w:r>
            <w:r w:rsidRPr="00755CE5">
              <w:rPr>
                <w:lang w:val="ky-KG"/>
              </w:rPr>
              <w:t>ка камералары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11.</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Селендүү түзөткүч камералар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4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12.</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 xml:space="preserve">Жер астындагы оңдоо чеберкана камералары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13.</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 xml:space="preserve">Жер астындагы инструменталдык камералар жана саламаттык пункттары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14.</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 xml:space="preserve">Авариялык аба менен камсыздоо камералары </w:t>
            </w:r>
            <w:r w:rsidRPr="00755CE5">
              <w:t>(КАВС)</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15.</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t>Камер</w:t>
            </w:r>
            <w:r w:rsidRPr="00755CE5">
              <w:rPr>
                <w:lang w:val="ky-KG"/>
              </w:rPr>
              <w:t>а-газдан жашынуу жайы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10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6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16.</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 xml:space="preserve">Жаңтайынкы стволдордун, жантайманын, шурфтардын жогорку жана төмөнкү аянтчалары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0,4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17.</w:t>
            </w:r>
          </w:p>
        </w:tc>
        <w:tc>
          <w:tcPr>
            <w:tcW w:w="0" w:type="auto"/>
            <w:vAlign w:val="center"/>
          </w:tcPr>
          <w:p w:rsidR="00A72BF0" w:rsidRPr="00755CE5" w:rsidRDefault="00A72BF0" w:rsidP="009143EA">
            <w:pPr>
              <w:overflowPunct w:val="0"/>
              <w:autoSpaceDE w:val="0"/>
              <w:autoSpaceDN w:val="0"/>
              <w:adjustRightInd w:val="0"/>
              <w:jc w:val="both"/>
            </w:pPr>
            <w:r w:rsidRPr="00755CE5">
              <w:rPr>
                <w:lang w:val="ky-KG"/>
              </w:rPr>
              <w:t>Тасмалуу конвейер менен жабдылган кен казып алуу орундары</w:t>
            </w:r>
            <w:r w:rsidRPr="00755CE5">
              <w:t>:</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pPr>
            <w:r w:rsidRPr="00755CE5">
              <w:t> </w:t>
            </w:r>
          </w:p>
        </w:tc>
        <w:tc>
          <w:tcPr>
            <w:tcW w:w="0" w:type="auto"/>
            <w:vAlign w:val="center"/>
          </w:tcPr>
          <w:p w:rsidR="00A72BF0" w:rsidRPr="00755CE5" w:rsidRDefault="00A72BF0" w:rsidP="009143EA">
            <w:pPr>
              <w:overflowPunct w:val="0"/>
              <w:autoSpaceDE w:val="0"/>
              <w:autoSpaceDN w:val="0"/>
              <w:adjustRightInd w:val="0"/>
            </w:pPr>
            <w:r w:rsidRPr="00755CE5">
              <w:t>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pPr>
            <w:r w:rsidRPr="00755CE5">
              <w:t>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pPr>
            <w:r w:rsidRPr="00755CE5">
              <w:t>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pPr>
            <w:r w:rsidRPr="00755CE5">
              <w:t>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кыймылга келтирүүчү станциялар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керме станциялаы</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бөлүштүрүүчү пункттар</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w:t>
            </w:r>
          </w:p>
        </w:tc>
        <w:tc>
          <w:tcPr>
            <w:tcW w:w="0" w:type="auto"/>
            <w:vAlign w:val="center"/>
          </w:tcPr>
          <w:p w:rsidR="00A72BF0" w:rsidRPr="00755CE5" w:rsidRDefault="00A72BF0" w:rsidP="009143EA">
            <w:pPr>
              <w:overflowPunct w:val="0"/>
              <w:autoSpaceDE w:val="0"/>
              <w:autoSpaceDN w:val="0"/>
              <w:adjustRightInd w:val="0"/>
              <w:jc w:val="both"/>
              <w:rPr>
                <w:lang w:val="ky-KG"/>
              </w:rPr>
            </w:pPr>
            <w:r w:rsidRPr="00755CE5">
              <w:rPr>
                <w:lang w:val="ky-KG"/>
              </w:rPr>
              <w:t>ар</w:t>
            </w:r>
            <w:r w:rsidRPr="00755CE5">
              <w:t xml:space="preserve"> </w:t>
            </w:r>
            <w:r w:rsidRPr="00755CE5">
              <w:rPr>
                <w:lang w:val="ky-KG"/>
              </w:rPr>
              <w:t>бир 100 м сайын конвейерди бойлой</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pPr>
            <w:r w:rsidRPr="00755CE5">
              <w:t>18.</w:t>
            </w:r>
          </w:p>
        </w:tc>
        <w:tc>
          <w:tcPr>
            <w:tcW w:w="0" w:type="auto"/>
            <w:tcBorders>
              <w:top w:val="nil"/>
              <w:left w:val="nil"/>
              <w:bottom w:val="single" w:sz="6" w:space="0" w:color="auto"/>
              <w:right w:val="nil"/>
            </w:tcBorders>
            <w:vAlign w:val="center"/>
          </w:tcPr>
          <w:p w:rsidR="00A72BF0" w:rsidRPr="00755CE5" w:rsidRDefault="00A72BF0" w:rsidP="009143EA">
            <w:pPr>
              <w:overflowPunct w:val="0"/>
              <w:autoSpaceDE w:val="0"/>
              <w:autoSpaceDN w:val="0"/>
              <w:adjustRightInd w:val="0"/>
              <w:ind w:firstLine="45"/>
              <w:jc w:val="both"/>
            </w:pPr>
            <w:r w:rsidRPr="00755CE5">
              <w:rPr>
                <w:lang w:val="ky-KG"/>
              </w:rPr>
              <w:t>Жылдырылма электр көмөк чордондору</w:t>
            </w:r>
            <w:r w:rsidRPr="00755CE5">
              <w:t xml:space="preserve"> </w:t>
            </w:r>
          </w:p>
        </w:tc>
        <w:tc>
          <w:tcPr>
            <w:tcW w:w="0" w:type="auto"/>
            <w:tcBorders>
              <w:top w:val="nil"/>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nil"/>
              <w:bottom w:val="single" w:sz="6" w:space="0" w:color="auto"/>
              <w:right w:val="nil"/>
            </w:tcBorders>
            <w:vAlign w:val="center"/>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0,2 </w:t>
            </w:r>
          </w:p>
        </w:tc>
        <w:tc>
          <w:tcPr>
            <w:tcW w:w="0" w:type="auto"/>
            <w:tcBorders>
              <w:top w:val="nil"/>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pPr>
            <w:r w:rsidRPr="00755CE5">
              <w:t>-</w:t>
            </w:r>
          </w:p>
        </w:tc>
      </w:tr>
    </w:tbl>
    <w:p w:rsidR="00A72BF0" w:rsidRPr="00755CE5" w:rsidRDefault="00A72BF0" w:rsidP="009143EA">
      <w:pPr>
        <w:overflowPunct w:val="0"/>
        <w:autoSpaceDE w:val="0"/>
        <w:autoSpaceDN w:val="0"/>
        <w:adjustRightInd w:val="0"/>
        <w:ind w:firstLine="227"/>
        <w:jc w:val="both"/>
      </w:pPr>
      <w:r w:rsidRPr="00755CE5">
        <w:rPr>
          <w:spacing w:val="40"/>
          <w:lang w:val="ky-KG"/>
        </w:rPr>
        <w:t>Эскертүү</w:t>
      </w:r>
      <w:r w:rsidR="007055CE" w:rsidRPr="00755CE5">
        <w:t>:</w:t>
      </w:r>
      <w:r w:rsidRPr="00755CE5">
        <w:t xml:space="preserve"> </w:t>
      </w:r>
      <w:r w:rsidRPr="00755CE5">
        <w:rPr>
          <w:lang w:val="ky-KG"/>
        </w:rPr>
        <w:t>Шахталарды күлмайда өт өчүргүчтөр менен толук себилдегенге чейин аларды колдонууга уруксат берилген жерде көбүк өрт өчүргүчтөр менен алмаштырууга уруксат берилет</w:t>
      </w:r>
      <w:r w:rsidRPr="00755CE5">
        <w:t>.</w:t>
      </w:r>
    </w:p>
    <w:p w:rsidR="00755CE5" w:rsidRPr="00B359EF" w:rsidRDefault="00755CE5" w:rsidP="009143EA">
      <w:pPr>
        <w:overflowPunct w:val="0"/>
        <w:autoSpaceDE w:val="0"/>
        <w:autoSpaceDN w:val="0"/>
        <w:adjustRightInd w:val="0"/>
        <w:ind w:firstLine="227"/>
        <w:jc w:val="both"/>
        <w:rPr>
          <w:sz w:val="28"/>
          <w:szCs w:val="28"/>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rPr>
        <w:t xml:space="preserve">26. </w:t>
      </w:r>
      <w:r w:rsidRPr="00B359EF">
        <w:rPr>
          <w:sz w:val="28"/>
          <w:szCs w:val="28"/>
          <w:lang w:val="ky-KG"/>
        </w:rPr>
        <w:t>Т</w:t>
      </w:r>
      <w:r w:rsidR="007055CE" w:rsidRPr="00B359EF">
        <w:rPr>
          <w:sz w:val="28"/>
          <w:szCs w:val="28"/>
          <w:lang w:val="ky-KG"/>
        </w:rPr>
        <w:t xml:space="preserve">оо </w:t>
      </w:r>
      <w:r w:rsidRPr="00B359EF">
        <w:rPr>
          <w:sz w:val="28"/>
          <w:szCs w:val="28"/>
          <w:lang w:val="ky-KG"/>
        </w:rPr>
        <w:t>кен казып алуу орундарында өрттү өчүрүү үчүн күйбөй турган материалдардан даярдалган өрт өчүрүүчү эшиктер (ляддар) орнотулушу керек. Алардын эки тарабында 5 м</w:t>
      </w:r>
      <w:r w:rsidR="007055CE" w:rsidRPr="00B359EF">
        <w:rPr>
          <w:sz w:val="28"/>
          <w:szCs w:val="28"/>
          <w:lang w:val="ky-KG"/>
        </w:rPr>
        <w:t xml:space="preserve"> ден</w:t>
      </w:r>
      <w:r w:rsidRPr="00B359EF">
        <w:rPr>
          <w:sz w:val="28"/>
          <w:szCs w:val="28"/>
          <w:lang w:val="ky-KG"/>
        </w:rPr>
        <w:t xml:space="preserve"> кем болбогон узундукта күйбөгөн тиреп бекиткичтен жасалган зона жабдылышы керек. Өрт өчүрүүчү эшиктер (ляддар) бир адамдын күчү менен жабылышы керек, кен казып алуу ордунун кесилиши бекем жабылып жана эки тарабынан тең ачылуучу илмекке ээ болушу керек. 35° көп жаңтаюу бурчу менен кен казып алуу орундарында, ошондой эле олуттуу депрессия бар кен казып алуу орундарында орнотулган өрт өчүрүүчү эшиктерди (ляд) жабуу (ачуу) үчүн атайын куралдарды (терезелер, рычагдар, лебедка ж.б.) кароо керек.   </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Жаңтайма жана вертикалдуу кен казып алуу орундарында орнотулган өрткө каршы ляддарды жана эшиктери ачуу үчүн түзүлүш аварияларды жоюу планынын бул позициясы үчүн желдетүүнүн кабыл алынган багытын эске алуу менен абанын таза агымы тарапка горизонттор ордуна чыгарылышы керек. Шахта үстүндөгү имараттарда бул түзүлүштөр </w:t>
      </w:r>
      <w:r w:rsidRPr="00B359EF">
        <w:rPr>
          <w:sz w:val="28"/>
          <w:szCs w:val="28"/>
          <w:lang w:val="ky-KG"/>
        </w:rPr>
        <w:lastRenderedPageBreak/>
        <w:t>түтүн басуу жана өрттүн жайылуу зоналарынын чегинен тышкары чыгарылышы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27. Таза аба кирип турган вертикалдуу стволдордун жана шурфтардын чыга бериши, ошндой эле желдетүүчү жана калорифердүү каналдар өрткө каршы ляддар менен, ал эми жаңтайма стволдордун ана штольнялардын чыга бериши – өрт өчүрүүчү эшиктер менен жабдылышы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Конвейерлер менен жабдылган, жантайма кен казып алуу ордунда өрт өчүрүүчү эшиктер конвейердин жергиликтүү демонтажы жок эки жакка ачылма эшиктерин жабуу үчүн фигуралуу тилик менен аткарылышы керек. Эшик менен жабылбаган кен казып алуу ордунун кесилшиш бөлүгүн герметизациялоо үчүн эшикте атайын бөлүктө материалдын керектүү запасы (чопо жана кум) сакталышы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28. Ствол тегерегиндеги короого жакын бардык горизонттордо жана таза аба кирип турган штольнялардын чыга беришинде эки эселенген, таза желдетүү аба агымынын кыймылынын багыты боюнча жабылуучу өрт өчүрүүчү эшиктер орнотулушу керек. Аларды орнотуу орду ар бир учурда өзүнчө долбоор менен аныкталат. Эшиктердин ортосундагы арадык 10 метрден кем болбошу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29. Бардык жер астындагы камералар ар бир чыга бериште бекитүү түзүлүшү бар өрт өчүрүүчү эшиктерге жана желдетүүчү терезелерге металл ляддарга ээ болушу керек. Өрт өчүрүүчү эшиктерди жакын жайгашкан кен казып алуу орду бар камеранын кирше беришине жанышып кошулган жеринен 3 м</w:t>
      </w:r>
      <w:r w:rsidR="007055CE" w:rsidRPr="00B359EF">
        <w:rPr>
          <w:sz w:val="28"/>
          <w:szCs w:val="28"/>
          <w:lang w:val="ky-KG"/>
        </w:rPr>
        <w:t xml:space="preserve"> ден</w:t>
      </w:r>
      <w:r w:rsidRPr="00B359EF">
        <w:rPr>
          <w:sz w:val="28"/>
          <w:szCs w:val="28"/>
          <w:lang w:val="ky-KG"/>
        </w:rPr>
        <w:t xml:space="preserve"> көп эмес аралыкта орнотулуп же авариялык жабуу үчүн автоматтык түзүлүштөр менен жабдылышы керек. Эшиктер сыртынан ачылат жана ачык абалда кен казып алуу орду боюнча кыймылга тоскоол болбошу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Конвейерлердин, лебедкалардын, көңтөргүчтөрдүн жана түркүчтөрдүн иштеткич камераларында, ошондой эле оңой жалбыртоочу материалдар жок болгон камераларда (күтүү камерасы, диспетчердик пункттар ж.б.) өрт өчүрүүчү эшиктер орнотулбайт.</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30. Майлоочу материалдарды сактоо жана кайра куюу жүргүзүлгөн, ошондой эле май толтурулган жабдуу орнотулган бардык жайларда жана камераларда пол күйбөй турган материалдан жсалып, буртикке ээ болуп жана булганганда алмаштырылуучу кум төгүлүшү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31. Майлоочу материалдар сакталган жана пайдаланылган конвейердик тилкелердин иштеткич камерелары автоматтык өрт өчүрүү орнотмолору менен жабдылышы керек.</w:t>
      </w:r>
    </w:p>
    <w:p w:rsidR="00A72BF0" w:rsidRPr="00B359EF" w:rsidRDefault="00A72BF0" w:rsidP="009143EA">
      <w:pPr>
        <w:overflowPunct w:val="0"/>
        <w:autoSpaceDE w:val="0"/>
        <w:autoSpaceDN w:val="0"/>
        <w:adjustRightInd w:val="0"/>
        <w:ind w:firstLine="708"/>
        <w:jc w:val="both"/>
        <w:rPr>
          <w:sz w:val="28"/>
          <w:szCs w:val="28"/>
          <w:lang w:val="ky-KG"/>
        </w:rPr>
      </w:pPr>
    </w:p>
    <w:p w:rsidR="00A72BF0" w:rsidRPr="00B359EF" w:rsidRDefault="00755CE5" w:rsidP="009143EA">
      <w:pPr>
        <w:overflowPunct w:val="0"/>
        <w:autoSpaceDE w:val="0"/>
        <w:autoSpaceDN w:val="0"/>
        <w:adjustRightInd w:val="0"/>
        <w:jc w:val="center"/>
        <w:rPr>
          <w:b/>
          <w:bCs/>
          <w:sz w:val="28"/>
          <w:szCs w:val="28"/>
          <w:lang w:val="ky-KG"/>
        </w:rPr>
      </w:pPr>
      <w:r>
        <w:rPr>
          <w:b/>
          <w:bCs/>
          <w:sz w:val="28"/>
          <w:szCs w:val="28"/>
          <w:lang w:val="ky-KG"/>
        </w:rPr>
        <w:t>5</w:t>
      </w:r>
      <w:r w:rsidR="00A72BF0" w:rsidRPr="00B359EF">
        <w:rPr>
          <w:b/>
          <w:bCs/>
          <w:sz w:val="28"/>
          <w:szCs w:val="28"/>
          <w:lang w:val="ky-KG"/>
        </w:rPr>
        <w:t>. Өрткө каршы кампаларда жайгашкан жабдуулардын, куралдардын жана материалдардын номенклатурасы</w:t>
      </w:r>
    </w:p>
    <w:p w:rsidR="00A72BF0" w:rsidRPr="00B359EF" w:rsidRDefault="00A72BF0" w:rsidP="009143EA">
      <w:pPr>
        <w:overflowPunct w:val="0"/>
        <w:autoSpaceDE w:val="0"/>
        <w:autoSpaceDN w:val="0"/>
        <w:adjustRightInd w:val="0"/>
        <w:jc w:val="center"/>
        <w:rPr>
          <w:sz w:val="28"/>
          <w:szCs w:val="28"/>
          <w:lang w:val="ky-KG"/>
        </w:rPr>
      </w:pPr>
    </w:p>
    <w:p w:rsidR="00A72BF0" w:rsidRDefault="00A72BF0" w:rsidP="009143EA">
      <w:pPr>
        <w:overflowPunct w:val="0"/>
        <w:autoSpaceDE w:val="0"/>
        <w:autoSpaceDN w:val="0"/>
        <w:adjustRightInd w:val="0"/>
        <w:ind w:firstLine="708"/>
        <w:jc w:val="both"/>
        <w:rPr>
          <w:sz w:val="28"/>
          <w:szCs w:val="28"/>
        </w:rPr>
      </w:pPr>
      <w:r w:rsidRPr="00B359EF">
        <w:rPr>
          <w:sz w:val="28"/>
          <w:szCs w:val="28"/>
        </w:rPr>
        <w:t xml:space="preserve">32. </w:t>
      </w:r>
      <w:r w:rsidRPr="00B359EF">
        <w:rPr>
          <w:sz w:val="28"/>
          <w:szCs w:val="28"/>
          <w:lang w:val="ky-KG"/>
        </w:rPr>
        <w:t>Өрткө каршы кампаларда 2-таблицада саналган жабдуулар, куралдар жана материалдар болушу керек</w:t>
      </w:r>
      <w:r w:rsidRPr="00B359EF">
        <w:rPr>
          <w:sz w:val="28"/>
          <w:szCs w:val="28"/>
        </w:rPr>
        <w:t>.</w:t>
      </w:r>
    </w:p>
    <w:p w:rsidR="00755CE5" w:rsidRPr="00B359EF" w:rsidRDefault="00755CE5" w:rsidP="009143EA">
      <w:pPr>
        <w:overflowPunct w:val="0"/>
        <w:autoSpaceDE w:val="0"/>
        <w:autoSpaceDN w:val="0"/>
        <w:adjustRightInd w:val="0"/>
        <w:ind w:firstLine="708"/>
        <w:jc w:val="both"/>
        <w:rPr>
          <w:sz w:val="28"/>
          <w:szCs w:val="28"/>
        </w:rPr>
      </w:pPr>
    </w:p>
    <w:p w:rsidR="00A72BF0" w:rsidRPr="00B359EF" w:rsidRDefault="00755CE5" w:rsidP="009143EA">
      <w:pPr>
        <w:overflowPunct w:val="0"/>
        <w:autoSpaceDE w:val="0"/>
        <w:autoSpaceDN w:val="0"/>
        <w:adjustRightInd w:val="0"/>
        <w:jc w:val="right"/>
        <w:rPr>
          <w:b/>
          <w:bCs/>
          <w:sz w:val="28"/>
          <w:szCs w:val="28"/>
          <w:lang w:val="ky-KG"/>
        </w:rPr>
      </w:pPr>
      <w:r>
        <w:rPr>
          <w:b/>
          <w:bCs/>
          <w:sz w:val="28"/>
          <w:szCs w:val="28"/>
          <w:lang w:val="ky-KG"/>
        </w:rPr>
        <w:lastRenderedPageBreak/>
        <w:t>2-Т</w:t>
      </w:r>
      <w:r w:rsidR="00A72BF0" w:rsidRPr="00B359EF">
        <w:rPr>
          <w:b/>
          <w:bCs/>
          <w:sz w:val="28"/>
          <w:szCs w:val="28"/>
          <w:lang w:val="ky-KG"/>
        </w:rPr>
        <w:t>аблица</w:t>
      </w:r>
    </w:p>
    <w:tbl>
      <w:tblPr>
        <w:tblW w:w="5000" w:type="pct"/>
        <w:jc w:val="center"/>
        <w:tblCellMar>
          <w:left w:w="45" w:type="dxa"/>
          <w:right w:w="45" w:type="dxa"/>
        </w:tblCellMar>
        <w:tblLook w:val="00A0" w:firstRow="1" w:lastRow="0" w:firstColumn="1" w:lastColumn="0" w:noHBand="0" w:noVBand="0"/>
      </w:tblPr>
      <w:tblGrid>
        <w:gridCol w:w="543"/>
        <w:gridCol w:w="3529"/>
        <w:gridCol w:w="1650"/>
        <w:gridCol w:w="1538"/>
        <w:gridCol w:w="1901"/>
      </w:tblGrid>
      <w:tr w:rsidR="00A72BF0" w:rsidRPr="00755CE5" w:rsidTr="009143EA">
        <w:trPr>
          <w:jc w:val="center"/>
        </w:trPr>
        <w:tc>
          <w:tcPr>
            <w:tcW w:w="0" w:type="auto"/>
            <w:tcBorders>
              <w:top w:val="single" w:sz="6" w:space="0" w:color="auto"/>
              <w:left w:val="single" w:sz="6" w:space="0" w:color="auto"/>
              <w:bottom w:val="nil"/>
              <w:right w:val="nil"/>
            </w:tcBorders>
            <w:vAlign w:val="center"/>
          </w:tcPr>
          <w:p w:rsidR="00A72BF0" w:rsidRPr="00755CE5" w:rsidRDefault="00A72BF0" w:rsidP="009143EA">
            <w:pPr>
              <w:overflowPunct w:val="0"/>
              <w:autoSpaceDE w:val="0"/>
              <w:autoSpaceDN w:val="0"/>
              <w:adjustRightInd w:val="0"/>
              <w:jc w:val="center"/>
              <w:rPr>
                <w:b/>
              </w:rPr>
            </w:pPr>
            <w:r w:rsidRPr="00755CE5">
              <w:rPr>
                <w:b/>
              </w:rPr>
              <w:t>№ п/п</w:t>
            </w:r>
          </w:p>
        </w:tc>
        <w:tc>
          <w:tcPr>
            <w:tcW w:w="0" w:type="auto"/>
            <w:tcBorders>
              <w:top w:val="single" w:sz="6" w:space="0" w:color="auto"/>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Жабдуулар, куралдар жана материалдар</w:t>
            </w:r>
            <w:r w:rsidRPr="00755CE5">
              <w:rPr>
                <w:b/>
              </w:rPr>
              <w:t xml:space="preserve"> </w:t>
            </w:r>
          </w:p>
        </w:tc>
        <w:tc>
          <w:tcPr>
            <w:tcW w:w="0" w:type="auto"/>
            <w:tcBorders>
              <w:top w:val="single" w:sz="6" w:space="0" w:color="auto"/>
              <w:left w:val="nil"/>
              <w:bottom w:val="nil"/>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Өлчөө бирдиктери</w:t>
            </w:r>
            <w:r w:rsidRPr="00755CE5">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Үстүдөгү кампалар</w:t>
            </w:r>
            <w:r w:rsidRPr="00755CE5">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rPr>
            </w:pPr>
            <w:r w:rsidRPr="00755CE5">
              <w:rPr>
                <w:b/>
                <w:lang w:val="ky-KG"/>
              </w:rPr>
              <w:t>Жер астындагы кампалар</w:t>
            </w:r>
            <w:r w:rsidRPr="00755CE5">
              <w:rPr>
                <w:b/>
              </w:rPr>
              <w:t xml:space="preserve"> </w:t>
            </w:r>
          </w:p>
        </w:tc>
      </w:tr>
      <w:tr w:rsidR="00A72BF0" w:rsidRPr="00755CE5" w:rsidTr="009143EA">
        <w:trPr>
          <w:jc w:val="center"/>
        </w:trPr>
        <w:tc>
          <w:tcPr>
            <w:tcW w:w="0" w:type="auto"/>
            <w:tcBorders>
              <w:top w:val="single" w:sz="6" w:space="0" w:color="auto"/>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t>Өрт өчүргүчтөр:</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даана</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pPr>
            <w:r w:rsidRPr="00755CE5">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pPr>
            <w:r w:rsidRPr="00755CE5">
              <w:t>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күлмайда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ошол эле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көбүк</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2.</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rPr>
                <w:lang w:val="ky-KG"/>
              </w:rPr>
              <w:t>Өрт өчүрүүчү түтүк</w:t>
            </w:r>
            <w:r w:rsidRPr="00755CE5">
              <w:t xml:space="preserve"> (</w:t>
            </w:r>
            <w:r w:rsidRPr="00755CE5">
              <w:rPr>
                <w:lang w:val="ky-KG"/>
              </w:rPr>
              <w:t>резина шланг</w:t>
            </w: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м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300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100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3.</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Өрт өчүрүүчү стволдор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даана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4.</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t>Лом</w:t>
            </w:r>
            <w:r w:rsidRPr="00755CE5">
              <w:rPr>
                <w:lang w:val="ky-KG"/>
              </w:rPr>
              <w:t>дор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rPr>
                <w:lang w:val="ky-KG"/>
              </w:rPr>
              <w:t>ошол эле</w:t>
            </w:r>
            <w:r w:rsidRPr="00755CE5">
              <w:t xml:space="preserve">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5.</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t>Кайла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6.</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Тоо тек күрөктөрү</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4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7.</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Туурасынан кеткен араа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8.</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Балта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9.</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Темир чакалар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5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10.</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Жумушчу замбил</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4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11.</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rPr>
                <w:lang w:val="ky-KG"/>
              </w:rPr>
              <w:t xml:space="preserve">Мык </w:t>
            </w:r>
            <w:r w:rsidRPr="00755CE5">
              <w:t>100-150 мм</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кг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10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12.</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 xml:space="preserve">Полиэтилен мүшөктөрдөгү </w:t>
            </w:r>
            <w:r w:rsidRPr="00755CE5">
              <w:t>гидрофоб</w:t>
            </w:r>
            <w:r w:rsidRPr="00755CE5">
              <w:rPr>
                <w:lang w:val="ky-KG"/>
              </w:rPr>
              <w:t>дук цемент</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т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13.</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t>Бетонит</w:t>
            </w:r>
            <w:r w:rsidRPr="00755CE5">
              <w:rPr>
                <w:lang w:val="ky-KG"/>
              </w:rPr>
              <w:t>тер же</w:t>
            </w:r>
            <w:r w:rsidRPr="00755CE5">
              <w:t xml:space="preserve"> 25х25х50 см</w:t>
            </w:r>
            <w:r w:rsidRPr="00755CE5">
              <w:rPr>
                <w:lang w:val="ky-KG"/>
              </w:rPr>
              <w:t xml:space="preserve"> өлчөмүндөгү жеңилдетилген блоктор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даана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1200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600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14.</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Кум</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м</w:t>
            </w:r>
            <w:r w:rsidRPr="00755CE5">
              <w:rPr>
                <w:vertAlign w:val="superscript"/>
              </w:rPr>
              <w:t>3</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3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15.</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Чопо</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ошол эле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10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3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16.</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lang w:val="ky-KG"/>
              </w:rPr>
            </w:pPr>
            <w:r w:rsidRPr="00755CE5">
              <w:rPr>
                <w:lang w:val="ky-KG"/>
              </w:rPr>
              <w:t xml:space="preserve">Көбүк </w:t>
            </w:r>
            <w:r w:rsidRPr="00755CE5">
              <w:t>генератор</w:t>
            </w:r>
            <w:r w:rsidRPr="00755CE5">
              <w:rPr>
                <w:lang w:val="ky-KG"/>
              </w:rPr>
              <w:t>у</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даана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2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 xml:space="preserve">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t xml:space="preserve">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 </w:t>
            </w:r>
          </w:p>
        </w:tc>
      </w:tr>
      <w:tr w:rsidR="00A72BF0" w:rsidRPr="00755CE5" w:rsidTr="009143EA">
        <w:trPr>
          <w:jc w:val="center"/>
        </w:trPr>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pPr>
            <w:r w:rsidRPr="00755CE5">
              <w:t>17.</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pPr>
            <w:r w:rsidRPr="00755CE5">
              <w:rPr>
                <w:lang w:val="ky-KG"/>
              </w:rPr>
              <w:t xml:space="preserve">Күлмайда өрт өчүрүүчү түзүлүш </w:t>
            </w:r>
          </w:p>
        </w:tc>
        <w:tc>
          <w:tcPr>
            <w:tcW w:w="0" w:type="auto"/>
          </w:tcPr>
          <w:p w:rsidR="00A72BF0" w:rsidRPr="00755CE5" w:rsidRDefault="00A72BF0" w:rsidP="009143EA">
            <w:pPr>
              <w:overflowPunct w:val="0"/>
              <w:autoSpaceDE w:val="0"/>
              <w:autoSpaceDN w:val="0"/>
              <w:adjustRightInd w:val="0"/>
              <w:jc w:val="center"/>
            </w:pPr>
            <w:r w:rsidRPr="00755CE5">
              <w:t>даана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pPr>
            <w:r w:rsidRPr="00755CE5">
              <w:t xml:space="preserve">1 </w:t>
            </w:r>
          </w:p>
        </w:tc>
        <w:tc>
          <w:tcPr>
            <w:tcW w:w="0" w:type="auto"/>
            <w:tcBorders>
              <w:top w:val="nil"/>
              <w:left w:val="nil"/>
              <w:bottom w:val="nil"/>
              <w:right w:val="single" w:sz="6" w:space="0" w:color="auto"/>
            </w:tcBorders>
          </w:tcPr>
          <w:p w:rsidR="00A72BF0" w:rsidRPr="00755CE5" w:rsidRDefault="00A72BF0" w:rsidP="009143EA">
            <w:pPr>
              <w:overflowPunct w:val="0"/>
              <w:autoSpaceDE w:val="0"/>
              <w:autoSpaceDN w:val="0"/>
              <w:adjustRightInd w:val="0"/>
              <w:jc w:val="center"/>
            </w:pPr>
            <w:r w:rsidRPr="00755CE5">
              <w:t>-</w:t>
            </w:r>
          </w:p>
        </w:tc>
      </w:tr>
      <w:tr w:rsidR="00A72BF0" w:rsidRPr="00755CE5" w:rsidTr="009143EA">
        <w:trPr>
          <w:jc w:val="center"/>
        </w:trPr>
        <w:tc>
          <w:tcPr>
            <w:tcW w:w="0" w:type="auto"/>
            <w:tcBorders>
              <w:top w:val="nil"/>
              <w:left w:val="single" w:sz="6" w:space="0" w:color="auto"/>
              <w:bottom w:val="single" w:sz="6" w:space="0" w:color="auto"/>
              <w:right w:val="nil"/>
            </w:tcBorders>
          </w:tcPr>
          <w:p w:rsidR="00A72BF0" w:rsidRPr="00755CE5" w:rsidRDefault="00A72BF0" w:rsidP="009143EA">
            <w:pPr>
              <w:overflowPunct w:val="0"/>
              <w:autoSpaceDE w:val="0"/>
              <w:autoSpaceDN w:val="0"/>
              <w:adjustRightInd w:val="0"/>
              <w:jc w:val="center"/>
            </w:pPr>
            <w:r w:rsidRPr="00755CE5">
              <w:t>18.</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both"/>
            </w:pPr>
            <w:r w:rsidRPr="00755CE5">
              <w:rPr>
                <w:lang w:val="ky-KG"/>
              </w:rPr>
              <w:t>Өрт өчүрүүчү күлмайда</w:t>
            </w:r>
            <w:r w:rsidRPr="00755CE5">
              <w:t xml:space="preserve"> </w:t>
            </w:r>
          </w:p>
        </w:tc>
        <w:tc>
          <w:tcPr>
            <w:tcW w:w="0" w:type="auto"/>
            <w:tcBorders>
              <w:top w:val="nil"/>
              <w:left w:val="nil"/>
              <w:bottom w:val="single" w:sz="6" w:space="0" w:color="auto"/>
              <w:right w:val="nil"/>
            </w:tcBorders>
          </w:tcPr>
          <w:p w:rsidR="00A72BF0" w:rsidRPr="00755CE5" w:rsidRDefault="00A72BF0" w:rsidP="009143EA">
            <w:pPr>
              <w:overflowPunct w:val="0"/>
              <w:autoSpaceDE w:val="0"/>
              <w:autoSpaceDN w:val="0"/>
              <w:adjustRightInd w:val="0"/>
              <w:jc w:val="center"/>
            </w:pPr>
            <w:r w:rsidRPr="00755CE5">
              <w:t xml:space="preserve">т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pPr>
            <w:r w:rsidRPr="00755CE5">
              <w:t>2</w:t>
            </w:r>
          </w:p>
        </w:tc>
        <w:tc>
          <w:tcPr>
            <w:tcW w:w="0" w:type="auto"/>
            <w:tcBorders>
              <w:top w:val="nil"/>
              <w:left w:val="nil"/>
              <w:bottom w:val="single" w:sz="6" w:space="0" w:color="auto"/>
              <w:right w:val="single" w:sz="6" w:space="0" w:color="auto"/>
            </w:tcBorders>
          </w:tcPr>
          <w:p w:rsidR="00A72BF0" w:rsidRPr="00755CE5" w:rsidRDefault="00A72BF0" w:rsidP="009143EA">
            <w:pPr>
              <w:overflowPunct w:val="0"/>
              <w:autoSpaceDE w:val="0"/>
              <w:autoSpaceDN w:val="0"/>
              <w:adjustRightInd w:val="0"/>
              <w:jc w:val="center"/>
            </w:pPr>
            <w:r w:rsidRPr="00755CE5">
              <w:t>-</w:t>
            </w:r>
          </w:p>
        </w:tc>
      </w:tr>
    </w:tbl>
    <w:p w:rsidR="00A72BF0" w:rsidRPr="004A0E7F" w:rsidRDefault="00A72BF0" w:rsidP="009143EA">
      <w:pPr>
        <w:keepNext/>
        <w:overflowPunct w:val="0"/>
        <w:autoSpaceDE w:val="0"/>
        <w:autoSpaceDN w:val="0"/>
        <w:adjustRightInd w:val="0"/>
        <w:jc w:val="right"/>
        <w:outlineLvl w:val="0"/>
      </w:pPr>
      <w:bookmarkStart w:id="131" w:name="i2892031"/>
      <w:bookmarkStart w:id="132" w:name="i2907940"/>
      <w:bookmarkStart w:id="133" w:name="i2915041"/>
      <w:bookmarkStart w:id="134" w:name="i2924392"/>
      <w:bookmarkStart w:id="135" w:name="i2936908"/>
      <w:bookmarkEnd w:id="131"/>
      <w:bookmarkEnd w:id="132"/>
      <w:bookmarkEnd w:id="133"/>
      <w:bookmarkEnd w:id="134"/>
      <w:bookmarkEnd w:id="135"/>
    </w:p>
    <w:p w:rsidR="00B359EF" w:rsidRDefault="00B359EF" w:rsidP="00B359EF">
      <w:pPr>
        <w:widowControl w:val="0"/>
        <w:ind w:firstLine="120"/>
        <w:jc w:val="right"/>
        <w:rPr>
          <w:b/>
          <w:sz w:val="28"/>
          <w:szCs w:val="28"/>
          <w:lang w:val="ky-KG"/>
        </w:rPr>
      </w:pPr>
      <w:bookmarkStart w:id="136" w:name="i2947417"/>
      <w:bookmarkStart w:id="137" w:name="i2958735"/>
      <w:bookmarkEnd w:id="136"/>
      <w:bookmarkEnd w:id="137"/>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755CE5" w:rsidRDefault="00755CE5"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6B3EAE" w:rsidRDefault="006B3EAE" w:rsidP="00B359EF">
      <w:pPr>
        <w:widowControl w:val="0"/>
        <w:ind w:firstLine="120"/>
        <w:jc w:val="right"/>
        <w:rPr>
          <w:b/>
          <w:sz w:val="28"/>
          <w:szCs w:val="28"/>
          <w:lang w:val="ky-KG"/>
        </w:rPr>
      </w:pPr>
    </w:p>
    <w:p w:rsidR="00B359EF" w:rsidRDefault="00B359EF" w:rsidP="00B359EF">
      <w:pPr>
        <w:widowControl w:val="0"/>
        <w:ind w:firstLine="120"/>
        <w:jc w:val="right"/>
        <w:rPr>
          <w:b/>
          <w:sz w:val="28"/>
          <w:szCs w:val="28"/>
          <w:lang w:val="ky-KG"/>
        </w:rPr>
      </w:pPr>
    </w:p>
    <w:p w:rsidR="00B359EF" w:rsidRPr="005C5921" w:rsidRDefault="00B359EF" w:rsidP="00B359EF">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B359EF" w:rsidRPr="005C5921" w:rsidRDefault="00B359EF" w:rsidP="00B359EF">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B359EF" w:rsidRDefault="00B359EF" w:rsidP="00B359EF">
      <w:pPr>
        <w:widowControl w:val="0"/>
        <w:ind w:firstLine="120"/>
        <w:jc w:val="right"/>
        <w:rPr>
          <w:b/>
          <w:sz w:val="28"/>
          <w:szCs w:val="28"/>
          <w:lang w:val="ky-KG"/>
        </w:rPr>
      </w:pPr>
      <w:r>
        <w:rPr>
          <w:b/>
          <w:sz w:val="28"/>
          <w:szCs w:val="28"/>
          <w:lang w:val="ky-KG"/>
        </w:rPr>
        <w:t>11</w:t>
      </w:r>
      <w:r w:rsidRPr="005C5921">
        <w:rPr>
          <w:b/>
          <w:sz w:val="28"/>
          <w:szCs w:val="28"/>
          <w:lang w:val="ky-KG"/>
        </w:rPr>
        <w:t>-тиркеме</w:t>
      </w:r>
    </w:p>
    <w:p w:rsidR="00755CE5" w:rsidRDefault="00755CE5" w:rsidP="00B359EF">
      <w:pPr>
        <w:widowControl w:val="0"/>
        <w:ind w:firstLine="120"/>
        <w:jc w:val="right"/>
        <w:rPr>
          <w:b/>
          <w:sz w:val="28"/>
          <w:szCs w:val="28"/>
          <w:lang w:val="ky-KG"/>
        </w:rPr>
      </w:pPr>
    </w:p>
    <w:p w:rsidR="00A72BF0" w:rsidRPr="00755CE5" w:rsidRDefault="00A72BF0" w:rsidP="009143EA">
      <w:pPr>
        <w:keepNext/>
        <w:overflowPunct w:val="0"/>
        <w:autoSpaceDE w:val="0"/>
        <w:autoSpaceDN w:val="0"/>
        <w:adjustRightInd w:val="0"/>
        <w:jc w:val="center"/>
        <w:outlineLvl w:val="0"/>
        <w:rPr>
          <w:b/>
          <w:bCs/>
          <w:sz w:val="28"/>
          <w:szCs w:val="28"/>
          <w:lang w:val="ky-KG"/>
        </w:rPr>
      </w:pPr>
      <w:r w:rsidRPr="00755CE5">
        <w:rPr>
          <w:b/>
          <w:bCs/>
          <w:sz w:val="28"/>
          <w:szCs w:val="28"/>
          <w:lang w:val="ky-KG"/>
        </w:rPr>
        <w:t>ЖУРНАЛДАРДЫН ФОРМАЛАРЫ</w:t>
      </w:r>
    </w:p>
    <w:p w:rsidR="00755CE5" w:rsidRPr="00755CE5" w:rsidRDefault="00755CE5" w:rsidP="009143EA">
      <w:pPr>
        <w:keepNext/>
        <w:overflowPunct w:val="0"/>
        <w:autoSpaceDE w:val="0"/>
        <w:autoSpaceDN w:val="0"/>
        <w:adjustRightInd w:val="0"/>
        <w:jc w:val="center"/>
        <w:outlineLvl w:val="0"/>
        <w:rPr>
          <w:b/>
          <w:bCs/>
          <w:sz w:val="28"/>
          <w:szCs w:val="28"/>
          <w:lang w:val="ky-KG"/>
        </w:rPr>
      </w:pPr>
    </w:p>
    <w:p w:rsidR="00755CE5" w:rsidRPr="00755CE5" w:rsidRDefault="00755CE5" w:rsidP="00755CE5">
      <w:pPr>
        <w:keepNext/>
        <w:overflowPunct w:val="0"/>
        <w:autoSpaceDE w:val="0"/>
        <w:autoSpaceDN w:val="0"/>
        <w:adjustRightInd w:val="0"/>
        <w:jc w:val="right"/>
        <w:outlineLvl w:val="0"/>
        <w:rPr>
          <w:b/>
          <w:bCs/>
          <w:sz w:val="28"/>
          <w:szCs w:val="28"/>
          <w:lang w:val="ky-KG"/>
        </w:rPr>
      </w:pPr>
      <w:r w:rsidRPr="00755CE5">
        <w:rPr>
          <w:b/>
          <w:bCs/>
          <w:sz w:val="28"/>
          <w:szCs w:val="28"/>
          <w:lang w:val="ky-KG"/>
        </w:rPr>
        <w:t xml:space="preserve">1-Форма </w:t>
      </w:r>
    </w:p>
    <w:p w:rsidR="00A72BF0" w:rsidRPr="00755CE5" w:rsidRDefault="00A72BF0" w:rsidP="009143EA">
      <w:pPr>
        <w:keepNext/>
        <w:overflowPunct w:val="0"/>
        <w:autoSpaceDE w:val="0"/>
        <w:autoSpaceDN w:val="0"/>
        <w:adjustRightInd w:val="0"/>
        <w:jc w:val="center"/>
        <w:outlineLvl w:val="0"/>
        <w:rPr>
          <w:sz w:val="28"/>
          <w:szCs w:val="28"/>
          <w:lang w:val="ky-KG"/>
        </w:rPr>
      </w:pPr>
    </w:p>
    <w:p w:rsidR="00A72BF0" w:rsidRPr="00755CE5" w:rsidRDefault="00A72BF0" w:rsidP="009143EA">
      <w:pPr>
        <w:widowControl w:val="0"/>
        <w:autoSpaceDE w:val="0"/>
        <w:autoSpaceDN w:val="0"/>
        <w:adjustRightInd w:val="0"/>
        <w:jc w:val="center"/>
        <w:rPr>
          <w:b/>
          <w:sz w:val="28"/>
          <w:szCs w:val="28"/>
          <w:lang w:val="ky-KG"/>
        </w:rPr>
      </w:pPr>
      <w:r w:rsidRPr="00755CE5">
        <w:rPr>
          <w:b/>
          <w:sz w:val="28"/>
          <w:szCs w:val="28"/>
          <w:lang w:val="ky-KG"/>
        </w:rPr>
        <w:t>Жумушчуларды кошумча чыгуу жолдору менен тааныштырууну каттоо журналы</w:t>
      </w:r>
    </w:p>
    <w:p w:rsidR="00A72BF0" w:rsidRPr="00755CE5" w:rsidRDefault="00A72BF0" w:rsidP="009143EA">
      <w:pPr>
        <w:widowControl w:val="0"/>
        <w:autoSpaceDE w:val="0"/>
        <w:autoSpaceDN w:val="0"/>
        <w:adjustRightInd w:val="0"/>
        <w:jc w:val="center"/>
        <w:rPr>
          <w:sz w:val="28"/>
          <w:szCs w:val="28"/>
          <w:lang w:val="ky-KG"/>
        </w:rPr>
      </w:pP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Шахта_____________________________</w:t>
      </w:r>
      <w:r w:rsidR="00755CE5">
        <w:rPr>
          <w:sz w:val="28"/>
          <w:szCs w:val="28"/>
        </w:rPr>
        <w:t>____________________________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Уюм (ишкана) __________________________________________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Башталды _______________________</w:t>
      </w:r>
    </w:p>
    <w:p w:rsidR="00A72BF0" w:rsidRPr="00755CE5" w:rsidRDefault="00A72BF0" w:rsidP="009143EA">
      <w:pPr>
        <w:overflowPunct w:val="0"/>
        <w:autoSpaceDE w:val="0"/>
        <w:autoSpaceDN w:val="0"/>
        <w:adjustRightInd w:val="0"/>
        <w:ind w:firstLine="284"/>
        <w:jc w:val="both"/>
        <w:rPr>
          <w:sz w:val="28"/>
          <w:szCs w:val="28"/>
          <w:lang w:val="ky-KG"/>
        </w:rPr>
      </w:pPr>
      <w:r w:rsidRPr="00755CE5">
        <w:rPr>
          <w:sz w:val="28"/>
          <w:szCs w:val="28"/>
        </w:rPr>
        <w:t>Аяктады _____________________</w:t>
      </w:r>
    </w:p>
    <w:p w:rsidR="00A72BF0" w:rsidRPr="004A0E7F" w:rsidRDefault="00A72BF0" w:rsidP="009143EA">
      <w:pPr>
        <w:overflowPunct w:val="0"/>
        <w:autoSpaceDE w:val="0"/>
        <w:autoSpaceDN w:val="0"/>
        <w:adjustRightInd w:val="0"/>
        <w:ind w:firstLine="284"/>
        <w:jc w:val="both"/>
        <w:rPr>
          <w:lang w:val="ky-KG"/>
        </w:rPr>
      </w:pPr>
    </w:p>
    <w:tbl>
      <w:tblPr>
        <w:tblW w:w="4897" w:type="pct"/>
        <w:jc w:val="center"/>
        <w:tblCellMar>
          <w:left w:w="105" w:type="dxa"/>
          <w:right w:w="105" w:type="dxa"/>
        </w:tblCellMar>
        <w:tblLook w:val="00A0" w:firstRow="1" w:lastRow="0" w:firstColumn="1" w:lastColumn="0" w:noHBand="0" w:noVBand="0"/>
      </w:tblPr>
      <w:tblGrid>
        <w:gridCol w:w="501"/>
        <w:gridCol w:w="535"/>
        <w:gridCol w:w="1032"/>
        <w:gridCol w:w="1031"/>
        <w:gridCol w:w="1031"/>
        <w:gridCol w:w="1031"/>
        <w:gridCol w:w="1031"/>
        <w:gridCol w:w="1867"/>
        <w:gridCol w:w="1031"/>
      </w:tblGrid>
      <w:tr w:rsidR="00A72BF0" w:rsidRPr="004A0E7F" w:rsidTr="009143EA">
        <w:trPr>
          <w:cantSplit/>
          <w:trHeight w:val="3956"/>
          <w:jc w:val="center"/>
        </w:trPr>
        <w:tc>
          <w:tcPr>
            <w:tcW w:w="275"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 п/п </w:t>
            </w:r>
          </w:p>
        </w:tc>
        <w:tc>
          <w:tcPr>
            <w:tcW w:w="294"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Күн, ай, жыл </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Жумушчунун фамилиясы, аты, атасынын аты </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Кошумча чыгуу жолунун жана анын жайгашкан ордунун аталышы </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Жумушчуларды кошумча чыгуу орундары менен тааныштыруу жүргүзүлгөн каттам </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Авария убагындагы жүрүм-турумдун эрежелери менен таанышуу </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Жумушчулардын колтамгалары </w:t>
            </w:r>
          </w:p>
        </w:tc>
        <w:tc>
          <w:tcPr>
            <w:tcW w:w="1027"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Кошуча чыгу жолдору жана авария убагындагы жүрүм-турумдун эрежелери менен жумушчуларды тааныштырууну өткөргөн адамдын кызматы</w:t>
            </w:r>
            <w:r w:rsidRPr="004A0E7F">
              <w:rPr>
                <w:b/>
                <w:lang w:val="ky-KG"/>
              </w:rPr>
              <w:t>,</w:t>
            </w:r>
            <w:r w:rsidRPr="004A0E7F">
              <w:rPr>
                <w:b/>
              </w:rPr>
              <w:t xml:space="preserve"> фамилиясы, инициалдары жана колу</w:t>
            </w:r>
          </w:p>
        </w:tc>
        <w:tc>
          <w:tcPr>
            <w:tcW w:w="0" w:type="auto"/>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Шахтанын башкы инженеринин эскертүүлөрү </w:t>
            </w:r>
          </w:p>
        </w:tc>
      </w:tr>
      <w:tr w:rsidR="00A72BF0" w:rsidRPr="004A0E7F" w:rsidTr="009143EA">
        <w:trPr>
          <w:jc w:val="center"/>
        </w:trPr>
        <w:tc>
          <w:tcPr>
            <w:tcW w:w="275" w:type="pct"/>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294" w:type="pct"/>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both"/>
            </w:pPr>
            <w:r w:rsidRPr="004A0E7F">
              <w:t> </w:t>
            </w:r>
          </w:p>
        </w:tc>
        <w:tc>
          <w:tcPr>
            <w:tcW w:w="1027" w:type="pct"/>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pPr>
            <w:r w:rsidRPr="004A0E7F">
              <w:t> </w:t>
            </w:r>
          </w:p>
        </w:tc>
      </w:tr>
    </w:tbl>
    <w:p w:rsidR="00A72BF0" w:rsidRPr="004A0E7F" w:rsidRDefault="00A72BF0" w:rsidP="009143EA">
      <w:pPr>
        <w:widowControl w:val="0"/>
        <w:autoSpaceDE w:val="0"/>
        <w:autoSpaceDN w:val="0"/>
        <w:adjustRightInd w:val="0"/>
        <w:jc w:val="center"/>
        <w:rPr>
          <w:b/>
        </w:rPr>
      </w:pPr>
      <w:bookmarkStart w:id="138" w:name="i2983880"/>
    </w:p>
    <w:p w:rsidR="00A72BF0" w:rsidRPr="004A0E7F" w:rsidRDefault="00A72BF0" w:rsidP="009143EA">
      <w:pPr>
        <w:widowControl w:val="0"/>
        <w:autoSpaceDE w:val="0"/>
        <w:autoSpaceDN w:val="0"/>
        <w:adjustRightInd w:val="0"/>
        <w:jc w:val="center"/>
        <w:rPr>
          <w:b/>
          <w:lang w:val="ky-KG"/>
        </w:rPr>
      </w:pPr>
    </w:p>
    <w:p w:rsidR="00A72BF0" w:rsidRPr="00755CE5" w:rsidRDefault="00A72BF0" w:rsidP="009143EA">
      <w:pPr>
        <w:widowControl w:val="0"/>
        <w:autoSpaceDE w:val="0"/>
        <w:autoSpaceDN w:val="0"/>
        <w:adjustRightInd w:val="0"/>
        <w:jc w:val="center"/>
        <w:rPr>
          <w:b/>
          <w:sz w:val="28"/>
          <w:szCs w:val="28"/>
          <w:lang w:val="ky-KG"/>
        </w:rPr>
      </w:pPr>
      <w:r w:rsidRPr="00755CE5">
        <w:rPr>
          <w:b/>
          <w:sz w:val="28"/>
          <w:szCs w:val="28"/>
          <w:lang w:val="ky-KG"/>
        </w:rPr>
        <w:t>Тиреп бекиткичти жана кен казып алуу орундарынын абалын кароонун жыйынтыктарын жазуу журналы</w:t>
      </w:r>
      <w:bookmarkEnd w:id="138"/>
    </w:p>
    <w:p w:rsidR="00755CE5" w:rsidRPr="00755CE5" w:rsidRDefault="00755CE5" w:rsidP="00755CE5">
      <w:pPr>
        <w:keepNext/>
        <w:overflowPunct w:val="0"/>
        <w:autoSpaceDE w:val="0"/>
        <w:autoSpaceDN w:val="0"/>
        <w:adjustRightInd w:val="0"/>
        <w:jc w:val="right"/>
        <w:outlineLvl w:val="0"/>
        <w:rPr>
          <w:b/>
          <w:bCs/>
          <w:sz w:val="28"/>
          <w:szCs w:val="28"/>
          <w:lang w:val="ky-KG"/>
        </w:rPr>
      </w:pPr>
      <w:r>
        <w:rPr>
          <w:b/>
          <w:bCs/>
          <w:sz w:val="28"/>
          <w:szCs w:val="28"/>
          <w:lang w:val="ky-KG"/>
        </w:rPr>
        <w:t>2</w:t>
      </w:r>
      <w:r w:rsidRPr="00755CE5">
        <w:rPr>
          <w:b/>
          <w:bCs/>
          <w:sz w:val="28"/>
          <w:szCs w:val="28"/>
          <w:lang w:val="ky-KG"/>
        </w:rPr>
        <w:t xml:space="preserve">-Форма </w:t>
      </w:r>
    </w:p>
    <w:p w:rsidR="00A72BF0" w:rsidRPr="00755CE5" w:rsidRDefault="00A72BF0" w:rsidP="009143EA">
      <w:pPr>
        <w:widowControl w:val="0"/>
        <w:autoSpaceDE w:val="0"/>
        <w:autoSpaceDN w:val="0"/>
        <w:adjustRightInd w:val="0"/>
        <w:jc w:val="center"/>
        <w:rPr>
          <w:sz w:val="28"/>
          <w:szCs w:val="28"/>
          <w:lang w:val="ky-KG"/>
        </w:rPr>
      </w:pP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Шахта (участок) ___________________</w:t>
      </w:r>
      <w:r w:rsidR="00755CE5">
        <w:rPr>
          <w:sz w:val="28"/>
          <w:szCs w:val="28"/>
        </w:rPr>
        <w:t>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Уюм (ишкана)_________________________________________________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Башталды _______________________</w:t>
      </w:r>
      <w:r w:rsidR="00755CE5">
        <w:rPr>
          <w:sz w:val="28"/>
          <w:szCs w:val="28"/>
        </w:rPr>
        <w:t>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Аяктады ____________________</w:t>
      </w:r>
      <w:r w:rsidR="00755CE5">
        <w:rPr>
          <w:sz w:val="28"/>
          <w:szCs w:val="28"/>
        </w:rPr>
        <w:t>_______________________________</w:t>
      </w:r>
    </w:p>
    <w:tbl>
      <w:tblPr>
        <w:tblW w:w="5187" w:type="pct"/>
        <w:jc w:val="center"/>
        <w:tblCellMar>
          <w:left w:w="105" w:type="dxa"/>
          <w:right w:w="105" w:type="dxa"/>
        </w:tblCellMar>
        <w:tblLook w:val="00A0" w:firstRow="1" w:lastRow="0" w:firstColumn="1" w:lastColumn="0" w:noHBand="0" w:noVBand="0"/>
      </w:tblPr>
      <w:tblGrid>
        <w:gridCol w:w="761"/>
        <w:gridCol w:w="1344"/>
        <w:gridCol w:w="1209"/>
        <w:gridCol w:w="2409"/>
        <w:gridCol w:w="2480"/>
        <w:gridCol w:w="1425"/>
      </w:tblGrid>
      <w:tr w:rsidR="00A72BF0" w:rsidRPr="004A0E7F" w:rsidTr="009143EA">
        <w:trPr>
          <w:cantSplit/>
          <w:trHeight w:val="3514"/>
          <w:jc w:val="center"/>
        </w:trPr>
        <w:tc>
          <w:tcPr>
            <w:tcW w:w="395"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lastRenderedPageBreak/>
              <w:t xml:space="preserve">Жыл, ай, күн </w:t>
            </w:r>
          </w:p>
        </w:tc>
        <w:tc>
          <w:tcPr>
            <w:tcW w:w="69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Кен казып алуу ордунун аталышы жана кемтиктер аныкталган орун </w:t>
            </w:r>
          </w:p>
        </w:tc>
        <w:tc>
          <w:tcPr>
            <w:tcW w:w="62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Ар бир кен казып алуу ордун кароодо аныкталган кемтиктер </w:t>
            </w:r>
          </w:p>
        </w:tc>
        <w:tc>
          <w:tcPr>
            <w:tcW w:w="1251"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Кемтиктерди оңдоону аткаруунун мөөнөтүн, көрсөтмө берген жооптуу адамдарды көрсөтүү менен аларды оңдоо боюнча белгиленген иш-чаралар </w:t>
            </w:r>
          </w:p>
        </w:tc>
        <w:tc>
          <w:tcPr>
            <w:tcW w:w="128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Аяктоо убактысын көрсөтүү менен так саналган аткарылган иштер. Оңдоо иштерин кабыл алган адамдын колу</w:t>
            </w:r>
          </w:p>
        </w:tc>
        <w:tc>
          <w:tcPr>
            <w:tcW w:w="740"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b/>
              </w:rPr>
            </w:pPr>
            <w:r w:rsidRPr="004A0E7F">
              <w:rPr>
                <w:b/>
              </w:rPr>
              <w:t xml:space="preserve">Тоо кен казып алуу орундарын караган адамдын колу </w:t>
            </w:r>
          </w:p>
        </w:tc>
      </w:tr>
      <w:tr w:rsidR="00A72BF0" w:rsidRPr="004A0E7F" w:rsidTr="009143EA">
        <w:trPr>
          <w:cantSplit/>
          <w:trHeight w:val="276"/>
          <w:jc w:val="center"/>
        </w:trPr>
        <w:tc>
          <w:tcPr>
            <w:tcW w:w="395"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c>
          <w:tcPr>
            <w:tcW w:w="69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c>
          <w:tcPr>
            <w:tcW w:w="62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c>
          <w:tcPr>
            <w:tcW w:w="1251"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c>
          <w:tcPr>
            <w:tcW w:w="1288"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c>
          <w:tcPr>
            <w:tcW w:w="740" w:type="pc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p>
        </w:tc>
      </w:tr>
    </w:tbl>
    <w:p w:rsidR="00A72BF0" w:rsidRPr="004A0E7F" w:rsidRDefault="00A72BF0" w:rsidP="009143EA">
      <w:pPr>
        <w:widowControl w:val="0"/>
        <w:autoSpaceDE w:val="0"/>
        <w:autoSpaceDN w:val="0"/>
        <w:adjustRightInd w:val="0"/>
        <w:jc w:val="center"/>
        <w:rPr>
          <w:b/>
          <w:lang w:val="ky-KG"/>
        </w:rPr>
      </w:pPr>
    </w:p>
    <w:p w:rsidR="00A72BF0" w:rsidRPr="00755CE5" w:rsidRDefault="00A72BF0" w:rsidP="009143EA">
      <w:pPr>
        <w:widowControl w:val="0"/>
        <w:autoSpaceDE w:val="0"/>
        <w:autoSpaceDN w:val="0"/>
        <w:adjustRightInd w:val="0"/>
        <w:jc w:val="center"/>
        <w:rPr>
          <w:b/>
          <w:sz w:val="28"/>
          <w:szCs w:val="28"/>
          <w:lang w:val="ky-KG"/>
        </w:rPr>
      </w:pPr>
      <w:r w:rsidRPr="00755CE5">
        <w:rPr>
          <w:b/>
          <w:sz w:val="28"/>
          <w:szCs w:val="28"/>
          <w:lang w:val="ky-KG"/>
        </w:rPr>
        <w:t xml:space="preserve">Шахтанын стовлдорун кароонун жыйынтыктарын жазуу журналы </w:t>
      </w:r>
    </w:p>
    <w:p w:rsidR="00755CE5" w:rsidRPr="00755CE5" w:rsidRDefault="00755CE5" w:rsidP="00755CE5">
      <w:pPr>
        <w:keepNext/>
        <w:overflowPunct w:val="0"/>
        <w:autoSpaceDE w:val="0"/>
        <w:autoSpaceDN w:val="0"/>
        <w:adjustRightInd w:val="0"/>
        <w:jc w:val="right"/>
        <w:outlineLvl w:val="0"/>
        <w:rPr>
          <w:b/>
          <w:bCs/>
          <w:sz w:val="28"/>
          <w:szCs w:val="28"/>
          <w:lang w:val="ky-KG"/>
        </w:rPr>
      </w:pPr>
      <w:r>
        <w:rPr>
          <w:b/>
          <w:bCs/>
          <w:sz w:val="28"/>
          <w:szCs w:val="28"/>
          <w:lang w:val="ky-KG"/>
        </w:rPr>
        <w:t>3</w:t>
      </w:r>
      <w:r w:rsidRPr="00755CE5">
        <w:rPr>
          <w:b/>
          <w:bCs/>
          <w:sz w:val="28"/>
          <w:szCs w:val="28"/>
          <w:lang w:val="ky-KG"/>
        </w:rPr>
        <w:t xml:space="preserve">-Форма </w:t>
      </w:r>
    </w:p>
    <w:p w:rsidR="00A72BF0" w:rsidRPr="00755CE5" w:rsidRDefault="00A72BF0" w:rsidP="009143EA">
      <w:pPr>
        <w:widowControl w:val="0"/>
        <w:autoSpaceDE w:val="0"/>
        <w:autoSpaceDN w:val="0"/>
        <w:adjustRightInd w:val="0"/>
        <w:jc w:val="center"/>
        <w:rPr>
          <w:sz w:val="28"/>
          <w:szCs w:val="28"/>
          <w:lang w:val="ky-KG"/>
        </w:rPr>
      </w:pPr>
    </w:p>
    <w:p w:rsidR="00755CE5" w:rsidRPr="00755CE5" w:rsidRDefault="00755CE5" w:rsidP="00755CE5">
      <w:pPr>
        <w:overflowPunct w:val="0"/>
        <w:autoSpaceDE w:val="0"/>
        <w:autoSpaceDN w:val="0"/>
        <w:adjustRightInd w:val="0"/>
        <w:ind w:firstLine="284"/>
        <w:jc w:val="both"/>
        <w:rPr>
          <w:sz w:val="28"/>
          <w:szCs w:val="28"/>
        </w:rPr>
      </w:pPr>
      <w:bookmarkStart w:id="139" w:name="i2991572"/>
      <w:bookmarkEnd w:id="139"/>
      <w:r w:rsidRPr="00755CE5">
        <w:rPr>
          <w:sz w:val="28"/>
          <w:szCs w:val="28"/>
        </w:rPr>
        <w:t>Шахта (участок) ___________________</w:t>
      </w:r>
      <w:r>
        <w:rPr>
          <w:sz w:val="28"/>
          <w:szCs w:val="28"/>
        </w:rPr>
        <w:t>_________________________</w:t>
      </w:r>
    </w:p>
    <w:p w:rsidR="00755CE5" w:rsidRPr="00755CE5" w:rsidRDefault="00755CE5" w:rsidP="00755CE5">
      <w:pPr>
        <w:overflowPunct w:val="0"/>
        <w:autoSpaceDE w:val="0"/>
        <w:autoSpaceDN w:val="0"/>
        <w:adjustRightInd w:val="0"/>
        <w:ind w:firstLine="284"/>
        <w:jc w:val="both"/>
        <w:rPr>
          <w:sz w:val="28"/>
          <w:szCs w:val="28"/>
        </w:rPr>
      </w:pPr>
      <w:r w:rsidRPr="00755CE5">
        <w:rPr>
          <w:sz w:val="28"/>
          <w:szCs w:val="28"/>
        </w:rPr>
        <w:t>Уюм (ишкана)_________________________________________________</w:t>
      </w:r>
    </w:p>
    <w:p w:rsidR="00755CE5" w:rsidRPr="00755CE5" w:rsidRDefault="00755CE5" w:rsidP="00755CE5">
      <w:pPr>
        <w:overflowPunct w:val="0"/>
        <w:autoSpaceDE w:val="0"/>
        <w:autoSpaceDN w:val="0"/>
        <w:adjustRightInd w:val="0"/>
        <w:ind w:firstLine="284"/>
        <w:jc w:val="both"/>
        <w:rPr>
          <w:sz w:val="28"/>
          <w:szCs w:val="28"/>
        </w:rPr>
      </w:pPr>
      <w:r w:rsidRPr="00755CE5">
        <w:rPr>
          <w:sz w:val="28"/>
          <w:szCs w:val="28"/>
        </w:rPr>
        <w:t>Башталды _______________________</w:t>
      </w:r>
      <w:r>
        <w:rPr>
          <w:sz w:val="28"/>
          <w:szCs w:val="28"/>
        </w:rPr>
        <w:t>___________________________</w:t>
      </w:r>
    </w:p>
    <w:p w:rsidR="00A72BF0" w:rsidRPr="00755CE5" w:rsidRDefault="00755CE5" w:rsidP="00755CE5">
      <w:pPr>
        <w:overflowPunct w:val="0"/>
        <w:autoSpaceDE w:val="0"/>
        <w:autoSpaceDN w:val="0"/>
        <w:adjustRightInd w:val="0"/>
        <w:ind w:firstLine="284"/>
        <w:jc w:val="both"/>
        <w:rPr>
          <w:sz w:val="28"/>
          <w:szCs w:val="28"/>
          <w:lang w:val="ky-KG"/>
        </w:rPr>
      </w:pPr>
      <w:r w:rsidRPr="00755CE5">
        <w:rPr>
          <w:sz w:val="28"/>
          <w:szCs w:val="28"/>
        </w:rPr>
        <w:t>Аяктады ____________________</w:t>
      </w:r>
      <w:r>
        <w:rPr>
          <w:sz w:val="28"/>
          <w:szCs w:val="28"/>
        </w:rPr>
        <w:t>_______________________________</w:t>
      </w:r>
    </w:p>
    <w:tbl>
      <w:tblPr>
        <w:tblW w:w="5342" w:type="pct"/>
        <w:jc w:val="center"/>
        <w:tblCellMar>
          <w:left w:w="105" w:type="dxa"/>
          <w:right w:w="105" w:type="dxa"/>
        </w:tblCellMar>
        <w:tblLook w:val="00A0" w:firstRow="1" w:lastRow="0" w:firstColumn="1" w:lastColumn="0" w:noHBand="0" w:noVBand="0"/>
      </w:tblPr>
      <w:tblGrid>
        <w:gridCol w:w="534"/>
        <w:gridCol w:w="718"/>
        <w:gridCol w:w="956"/>
        <w:gridCol w:w="1373"/>
        <w:gridCol w:w="500"/>
        <w:gridCol w:w="1643"/>
        <w:gridCol w:w="1673"/>
        <w:gridCol w:w="1452"/>
        <w:gridCol w:w="1608"/>
      </w:tblGrid>
      <w:tr w:rsidR="00A72BF0" w:rsidRPr="004A0E7F" w:rsidTr="009143EA">
        <w:trPr>
          <w:jc w:val="center"/>
        </w:trPr>
        <w:tc>
          <w:tcPr>
            <w:tcW w:w="228" w:type="pct"/>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 xml:space="preserve">№ п/п </w:t>
            </w:r>
          </w:p>
          <w:p w:rsidR="00A72BF0" w:rsidRPr="004A0E7F" w:rsidRDefault="00A72BF0" w:rsidP="009143EA">
            <w:pPr>
              <w:overflowPunct w:val="0"/>
              <w:autoSpaceDE w:val="0"/>
              <w:autoSpaceDN w:val="0"/>
              <w:adjustRightInd w:val="0"/>
              <w:jc w:val="center"/>
            </w:pPr>
            <w:r w:rsidRPr="004A0E7F">
              <w:t> </w:t>
            </w:r>
          </w:p>
        </w:tc>
        <w:tc>
          <w:tcPr>
            <w:tcW w:w="772" w:type="pct"/>
            <w:gridSpan w:val="2"/>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Текшерүү күнү жана бузулууларды аныктоо убактысы</w:t>
            </w:r>
          </w:p>
        </w:tc>
        <w:tc>
          <w:tcPr>
            <w:tcW w:w="634" w:type="pct"/>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lang w:val="ky-KG"/>
              </w:rPr>
            </w:pPr>
            <w:r w:rsidRPr="004A0E7F">
              <w:rPr>
                <w:lang w:val="ky-KG"/>
              </w:rPr>
              <w:t>Кандай бузулуулар</w:t>
            </w:r>
          </w:p>
          <w:p w:rsidR="00A72BF0" w:rsidRPr="004A0E7F" w:rsidRDefault="00A72BF0" w:rsidP="009143EA">
            <w:pPr>
              <w:overflowPunct w:val="0"/>
              <w:autoSpaceDE w:val="0"/>
              <w:autoSpaceDN w:val="0"/>
              <w:adjustRightInd w:val="0"/>
              <w:jc w:val="center"/>
            </w:pPr>
            <w:r w:rsidRPr="004A0E7F">
              <w:t> </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lang w:val="ky-KG"/>
              </w:rPr>
            </w:pPr>
            <w:r w:rsidRPr="004A0E7F">
              <w:rPr>
                <w:lang w:val="ky-KG"/>
              </w:rPr>
              <w:t>Бузулуунун себептери</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E0481" w:rsidRDefault="00A72BF0" w:rsidP="009143EA">
            <w:pPr>
              <w:overflowPunct w:val="0"/>
              <w:autoSpaceDE w:val="0"/>
              <w:autoSpaceDN w:val="0"/>
              <w:adjustRightInd w:val="0"/>
              <w:jc w:val="center"/>
              <w:rPr>
                <w:lang w:val="ky-KG"/>
              </w:rPr>
            </w:pPr>
            <w:r w:rsidRPr="004A0E7F">
              <w:rPr>
                <w:lang w:val="ky-KG"/>
              </w:rPr>
              <w:t xml:space="preserve">Кароону жүргүзгөн адамдардын жана жооптуу адамдын колтамгалары </w:t>
            </w:r>
          </w:p>
          <w:p w:rsidR="00A72BF0" w:rsidRPr="004E0481" w:rsidRDefault="00A72BF0" w:rsidP="009143EA">
            <w:pPr>
              <w:overflowPunct w:val="0"/>
              <w:autoSpaceDE w:val="0"/>
              <w:autoSpaceDN w:val="0"/>
              <w:adjustRightInd w:val="0"/>
              <w:jc w:val="center"/>
              <w:rPr>
                <w:lang w:val="ky-KG"/>
              </w:rPr>
            </w:pP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 xml:space="preserve">Бузулууларды жоюу боюнча чаралар </w:t>
            </w:r>
          </w:p>
          <w:p w:rsidR="00A72BF0" w:rsidRPr="004A0E7F" w:rsidRDefault="00A72BF0" w:rsidP="009143EA">
            <w:pPr>
              <w:overflowPunct w:val="0"/>
              <w:autoSpaceDE w:val="0"/>
              <w:autoSpaceDN w:val="0"/>
              <w:adjustRightInd w:val="0"/>
              <w:jc w:val="center"/>
            </w:pPr>
            <w:r w:rsidRPr="004A0E7F">
              <w:t> </w:t>
            </w:r>
          </w:p>
        </w:tc>
        <w:tc>
          <w:tcPr>
            <w:tcW w:w="698" w:type="pct"/>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lang w:val="ky-KG"/>
              </w:rPr>
            </w:pPr>
            <w:r w:rsidRPr="004A0E7F">
              <w:rPr>
                <w:lang w:val="ky-KG"/>
              </w:rPr>
              <w:t>Көтөрүүнүн иштебей турусунун узактыгы</w:t>
            </w:r>
          </w:p>
          <w:p w:rsidR="00A72BF0" w:rsidRPr="004A0E7F" w:rsidRDefault="00A72BF0" w:rsidP="009143EA">
            <w:pPr>
              <w:tabs>
                <w:tab w:val="left" w:pos="1053"/>
              </w:tabs>
              <w:overflowPunct w:val="0"/>
              <w:autoSpaceDE w:val="0"/>
              <w:autoSpaceDN w:val="0"/>
              <w:adjustRightInd w:val="0"/>
              <w:jc w:val="center"/>
            </w:pPr>
            <w:r w:rsidRPr="004A0E7F">
              <w:t> </w:t>
            </w:r>
          </w:p>
        </w:tc>
        <w:tc>
          <w:tcPr>
            <w:tcW w:w="950" w:type="pct"/>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 xml:space="preserve">Жооптуу адамдын жана шахтанын башкы инженеринин колу </w:t>
            </w:r>
          </w:p>
          <w:p w:rsidR="00A72BF0" w:rsidRPr="004A0E7F" w:rsidRDefault="00A72BF0" w:rsidP="009143EA">
            <w:pPr>
              <w:overflowPunct w:val="0"/>
              <w:autoSpaceDE w:val="0"/>
              <w:autoSpaceDN w:val="0"/>
              <w:adjustRightInd w:val="0"/>
              <w:jc w:val="center"/>
            </w:pPr>
          </w:p>
        </w:tc>
      </w:tr>
      <w:tr w:rsidR="00A72BF0" w:rsidRPr="004A0E7F" w:rsidTr="009143EA">
        <w:trPr>
          <w:jc w:val="center"/>
        </w:trPr>
        <w:tc>
          <w:tcPr>
            <w:tcW w:w="228" w:type="pct"/>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 xml:space="preserve">күн жана ай </w:t>
            </w:r>
          </w:p>
        </w:tc>
        <w:tc>
          <w:tcPr>
            <w:tcW w:w="385" w:type="pct"/>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нөөмөт жана саат</w:t>
            </w:r>
            <w:r w:rsidRPr="004A0E7F">
              <w:t xml:space="preserve"> </w:t>
            </w:r>
          </w:p>
        </w:tc>
        <w:tc>
          <w:tcPr>
            <w:tcW w:w="634" w:type="pct"/>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698" w:type="pct"/>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c>
          <w:tcPr>
            <w:tcW w:w="950" w:type="pct"/>
            <w:vMerge/>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tc>
      </w:tr>
      <w:tr w:rsidR="00A72BF0" w:rsidRPr="004A0E7F" w:rsidTr="009143EA">
        <w:trPr>
          <w:jc w:val="center"/>
        </w:trPr>
        <w:tc>
          <w:tcPr>
            <w:tcW w:w="228" w:type="pct"/>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385" w:type="pct"/>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634" w:type="pct"/>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698" w:type="pct"/>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c>
          <w:tcPr>
            <w:tcW w:w="950" w:type="pct"/>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pPr>
            <w:r w:rsidRPr="004A0E7F">
              <w:t> </w:t>
            </w:r>
          </w:p>
        </w:tc>
      </w:tr>
    </w:tbl>
    <w:p w:rsidR="00A72BF0" w:rsidRPr="004A0E7F" w:rsidRDefault="00A72BF0" w:rsidP="009143EA">
      <w:pPr>
        <w:widowControl w:val="0"/>
        <w:autoSpaceDE w:val="0"/>
        <w:autoSpaceDN w:val="0"/>
        <w:adjustRightInd w:val="0"/>
        <w:jc w:val="center"/>
        <w:rPr>
          <w:b/>
          <w:lang w:val="ky-KG"/>
        </w:rPr>
      </w:pPr>
      <w:bookmarkStart w:id="140" w:name="i3005048"/>
    </w:p>
    <w:p w:rsidR="00A72BF0" w:rsidRDefault="00A72BF0" w:rsidP="009143EA">
      <w:pPr>
        <w:widowControl w:val="0"/>
        <w:autoSpaceDE w:val="0"/>
        <w:autoSpaceDN w:val="0"/>
        <w:adjustRightInd w:val="0"/>
        <w:jc w:val="center"/>
        <w:rPr>
          <w:b/>
          <w:sz w:val="28"/>
          <w:szCs w:val="28"/>
          <w:lang w:val="ky-KG"/>
        </w:rPr>
      </w:pPr>
      <w:r w:rsidRPr="00755CE5">
        <w:rPr>
          <w:b/>
          <w:sz w:val="28"/>
          <w:szCs w:val="28"/>
          <w:lang w:val="ky-KG"/>
        </w:rPr>
        <w:t xml:space="preserve">Желдеткичтин иштөөсүн каттоого алуу журналы </w:t>
      </w:r>
      <w:bookmarkEnd w:id="140"/>
    </w:p>
    <w:p w:rsidR="00755CE5" w:rsidRDefault="00755CE5" w:rsidP="009143EA">
      <w:pPr>
        <w:widowControl w:val="0"/>
        <w:autoSpaceDE w:val="0"/>
        <w:autoSpaceDN w:val="0"/>
        <w:adjustRightInd w:val="0"/>
        <w:jc w:val="center"/>
        <w:rPr>
          <w:b/>
          <w:sz w:val="28"/>
          <w:szCs w:val="28"/>
          <w:lang w:val="ky-KG"/>
        </w:rPr>
      </w:pPr>
    </w:p>
    <w:p w:rsidR="00755CE5" w:rsidRPr="00755CE5" w:rsidRDefault="00755CE5" w:rsidP="00755CE5">
      <w:pPr>
        <w:keepNext/>
        <w:overflowPunct w:val="0"/>
        <w:autoSpaceDE w:val="0"/>
        <w:autoSpaceDN w:val="0"/>
        <w:adjustRightInd w:val="0"/>
        <w:jc w:val="right"/>
        <w:outlineLvl w:val="0"/>
        <w:rPr>
          <w:b/>
          <w:bCs/>
          <w:sz w:val="28"/>
          <w:szCs w:val="28"/>
          <w:lang w:val="ky-KG"/>
        </w:rPr>
      </w:pPr>
      <w:r>
        <w:rPr>
          <w:b/>
          <w:bCs/>
          <w:sz w:val="28"/>
          <w:szCs w:val="28"/>
          <w:lang w:val="ky-KG"/>
        </w:rPr>
        <w:t>4</w:t>
      </w:r>
      <w:r w:rsidRPr="00755CE5">
        <w:rPr>
          <w:b/>
          <w:bCs/>
          <w:sz w:val="28"/>
          <w:szCs w:val="28"/>
          <w:lang w:val="ky-KG"/>
        </w:rPr>
        <w:t xml:space="preserve">-Форма </w:t>
      </w:r>
    </w:p>
    <w:p w:rsidR="00755CE5" w:rsidRPr="00755CE5" w:rsidRDefault="00755CE5" w:rsidP="009143EA">
      <w:pPr>
        <w:widowControl w:val="0"/>
        <w:autoSpaceDE w:val="0"/>
        <w:autoSpaceDN w:val="0"/>
        <w:adjustRightInd w:val="0"/>
        <w:jc w:val="center"/>
        <w:rPr>
          <w:sz w:val="28"/>
          <w:szCs w:val="28"/>
        </w:rPr>
      </w:pP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Шахта _____________________________________________________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Уюм (ишкана)__________________________________________</w:t>
      </w:r>
      <w:r w:rsidR="00755CE5">
        <w:rPr>
          <w:sz w:val="28"/>
          <w:szCs w:val="28"/>
        </w:rPr>
        <w:t>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Башталды _____________________</w:t>
      </w:r>
      <w:r w:rsidR="00755CE5">
        <w:rPr>
          <w:sz w:val="28"/>
          <w:szCs w:val="28"/>
        </w:rPr>
        <w:t>_____________________________</w:t>
      </w:r>
    </w:p>
    <w:p w:rsidR="00A72BF0" w:rsidRDefault="00A72BF0" w:rsidP="009143EA">
      <w:pPr>
        <w:overflowPunct w:val="0"/>
        <w:autoSpaceDE w:val="0"/>
        <w:autoSpaceDN w:val="0"/>
        <w:adjustRightInd w:val="0"/>
        <w:ind w:firstLine="284"/>
        <w:jc w:val="both"/>
        <w:rPr>
          <w:sz w:val="28"/>
          <w:szCs w:val="28"/>
        </w:rPr>
      </w:pPr>
      <w:r w:rsidRPr="00755CE5">
        <w:rPr>
          <w:sz w:val="28"/>
          <w:szCs w:val="28"/>
        </w:rPr>
        <w:t>Аяктады ____________________</w:t>
      </w:r>
      <w:r w:rsidR="00755CE5">
        <w:rPr>
          <w:sz w:val="28"/>
          <w:szCs w:val="28"/>
        </w:rPr>
        <w:t>__________________________________</w:t>
      </w: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Default="00755CE5" w:rsidP="009143EA">
      <w:pPr>
        <w:overflowPunct w:val="0"/>
        <w:autoSpaceDE w:val="0"/>
        <w:autoSpaceDN w:val="0"/>
        <w:adjustRightInd w:val="0"/>
        <w:ind w:firstLine="284"/>
        <w:jc w:val="both"/>
        <w:rPr>
          <w:sz w:val="28"/>
          <w:szCs w:val="28"/>
        </w:rPr>
      </w:pPr>
    </w:p>
    <w:p w:rsidR="00755CE5" w:rsidRPr="00755CE5" w:rsidRDefault="00755CE5" w:rsidP="009143EA">
      <w:pPr>
        <w:overflowPunct w:val="0"/>
        <w:autoSpaceDE w:val="0"/>
        <w:autoSpaceDN w:val="0"/>
        <w:adjustRightInd w:val="0"/>
        <w:ind w:firstLine="284"/>
        <w:jc w:val="both"/>
        <w:rPr>
          <w:sz w:val="28"/>
          <w:szCs w:val="28"/>
        </w:rPr>
      </w:pPr>
    </w:p>
    <w:tbl>
      <w:tblPr>
        <w:tblW w:w="5483" w:type="pct"/>
        <w:jc w:val="center"/>
        <w:tblInd w:w="-27" w:type="dxa"/>
        <w:tblCellMar>
          <w:left w:w="105" w:type="dxa"/>
          <w:right w:w="105" w:type="dxa"/>
        </w:tblCellMar>
        <w:tblLook w:val="00A0" w:firstRow="1" w:lastRow="0" w:firstColumn="1" w:lastColumn="0" w:noHBand="0" w:noVBand="0"/>
      </w:tblPr>
      <w:tblGrid>
        <w:gridCol w:w="526"/>
        <w:gridCol w:w="501"/>
        <w:gridCol w:w="501"/>
        <w:gridCol w:w="501"/>
        <w:gridCol w:w="1871"/>
        <w:gridCol w:w="457"/>
        <w:gridCol w:w="1327"/>
        <w:gridCol w:w="501"/>
        <w:gridCol w:w="2113"/>
        <w:gridCol w:w="453"/>
        <w:gridCol w:w="1427"/>
      </w:tblGrid>
      <w:tr w:rsidR="00A72BF0" w:rsidRPr="00755CE5" w:rsidTr="00755CE5">
        <w:trPr>
          <w:jc w:val="center"/>
        </w:trPr>
        <w:tc>
          <w:tcPr>
            <w:tcW w:w="259" w:type="pct"/>
            <w:vMerge w:val="restart"/>
            <w:tcBorders>
              <w:top w:val="single" w:sz="6" w:space="0" w:color="auto"/>
              <w:left w:val="single" w:sz="4" w:space="0" w:color="auto"/>
              <w:right w:val="single" w:sz="6" w:space="0" w:color="auto"/>
            </w:tcBorders>
            <w:textDirection w:val="btLr"/>
          </w:tcPr>
          <w:p w:rsidR="00A72BF0" w:rsidRPr="00755CE5" w:rsidRDefault="00A72BF0" w:rsidP="009143EA">
            <w:pPr>
              <w:overflowPunct w:val="0"/>
              <w:autoSpaceDE w:val="0"/>
              <w:autoSpaceDN w:val="0"/>
              <w:adjustRightInd w:val="0"/>
              <w:ind w:left="113" w:right="113"/>
              <w:jc w:val="center"/>
              <w:rPr>
                <w:sz w:val="20"/>
                <w:szCs w:val="20"/>
              </w:rPr>
            </w:pPr>
            <w:r w:rsidRPr="00755CE5">
              <w:rPr>
                <w:sz w:val="20"/>
                <w:szCs w:val="20"/>
              </w:rPr>
              <w:lastRenderedPageBreak/>
              <w:t>Күн, ай, жыл</w:t>
            </w:r>
          </w:p>
        </w:tc>
        <w:tc>
          <w:tcPr>
            <w:tcW w:w="246" w:type="pct"/>
            <w:vMerge w:val="restart"/>
            <w:tcBorders>
              <w:top w:val="single" w:sz="6" w:space="0" w:color="auto"/>
              <w:left w:val="single" w:sz="4" w:space="0" w:color="auto"/>
              <w:bottom w:val="single" w:sz="6"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rPr>
            </w:pPr>
            <w:r w:rsidRPr="00755CE5">
              <w:rPr>
                <w:sz w:val="20"/>
                <w:szCs w:val="20"/>
                <w:lang w:val="ky-KG"/>
              </w:rPr>
              <w:t>Иштөө сааты</w:t>
            </w:r>
            <w:r w:rsidRPr="00755CE5">
              <w:rPr>
                <w:sz w:val="20"/>
                <w:szCs w:val="20"/>
              </w:rPr>
              <w:t xml:space="preserve"> </w:t>
            </w:r>
          </w:p>
        </w:tc>
        <w:tc>
          <w:tcPr>
            <w:tcW w:w="246" w:type="pct"/>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rPr>
            </w:pPr>
            <w:r w:rsidRPr="00755CE5">
              <w:rPr>
                <w:sz w:val="20"/>
                <w:szCs w:val="20"/>
                <w:lang w:val="ky-KG"/>
              </w:rPr>
              <w:t xml:space="preserve">Иштеген агретаттын </w:t>
            </w:r>
            <w:r w:rsidRPr="00755CE5">
              <w:rPr>
                <w:sz w:val="20"/>
                <w:szCs w:val="20"/>
              </w:rPr>
              <w:t xml:space="preserve">№ </w:t>
            </w:r>
            <w:r w:rsidRPr="00755CE5">
              <w:rPr>
                <w:sz w:val="20"/>
                <w:szCs w:val="20"/>
                <w:lang w:val="ky-KG"/>
              </w:rPr>
              <w:t>жана анын түрү</w:t>
            </w:r>
            <w:r w:rsidRPr="00755CE5">
              <w:rPr>
                <w:sz w:val="20"/>
                <w:szCs w:val="20"/>
              </w:rPr>
              <w:t xml:space="preserve"> </w:t>
            </w:r>
          </w:p>
        </w:tc>
        <w:tc>
          <w:tcPr>
            <w:tcW w:w="1165" w:type="pct"/>
            <w:gridSpan w:val="2"/>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lang w:val="ky-KG"/>
              </w:rPr>
              <w:t>Өлчөгүч приборлордун көрсөтмөсү</w:t>
            </w:r>
            <w:r w:rsidRPr="00755CE5">
              <w:rPr>
                <w:sz w:val="20"/>
                <w:szCs w:val="20"/>
              </w:rPr>
              <w:t xml:space="preserve"> </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lang w:val="ky-KG"/>
              </w:rPr>
              <w:t>Желдеткичтин токтоп калуусу</w:t>
            </w:r>
            <w:r w:rsidRPr="00755CE5">
              <w:rPr>
                <w:sz w:val="20"/>
                <w:szCs w:val="20"/>
              </w:rPr>
              <w:t xml:space="preserve"> </w:t>
            </w:r>
          </w:p>
        </w:tc>
        <w:tc>
          <w:tcPr>
            <w:tcW w:w="246" w:type="pct"/>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lang w:val="ky-KG"/>
              </w:rPr>
            </w:pPr>
            <w:r w:rsidRPr="00755CE5">
              <w:rPr>
                <w:sz w:val="20"/>
                <w:szCs w:val="20"/>
                <w:lang w:val="ky-KG"/>
              </w:rPr>
              <w:t>Кезметчи машинисттин колу</w:t>
            </w:r>
          </w:p>
        </w:tc>
        <w:tc>
          <w:tcPr>
            <w:tcW w:w="1038" w:type="pct"/>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lang w:val="ky-KG"/>
              </w:rPr>
            </w:pPr>
            <w:r w:rsidRPr="00755CE5">
              <w:rPr>
                <w:sz w:val="20"/>
                <w:szCs w:val="20"/>
                <w:lang w:val="ky-KG"/>
              </w:rPr>
              <w:t>Желдеткичтин абалы жөнүндө эскертүү</w:t>
            </w:r>
          </w:p>
          <w:p w:rsidR="00A72BF0" w:rsidRPr="00755CE5" w:rsidRDefault="00A72BF0" w:rsidP="009143EA">
            <w:pPr>
              <w:overflowPunct w:val="0"/>
              <w:autoSpaceDE w:val="0"/>
              <w:autoSpaceDN w:val="0"/>
              <w:adjustRightInd w:val="0"/>
              <w:jc w:val="center"/>
              <w:rPr>
                <w:sz w:val="20"/>
                <w:szCs w:val="20"/>
                <w:lang w:val="ky-KG"/>
              </w:rPr>
            </w:pPr>
            <w:r w:rsidRPr="00755CE5">
              <w:rPr>
                <w:sz w:val="20"/>
                <w:szCs w:val="20"/>
                <w:lang w:val="ky-KG"/>
              </w:rPr>
              <w:t>(подшипниктер, кыймылдаткычтар ж.б.)</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lang w:val="ky-KG"/>
              </w:rPr>
            </w:pPr>
            <w:r w:rsidRPr="00755CE5">
              <w:rPr>
                <w:sz w:val="20"/>
                <w:szCs w:val="20"/>
                <w:lang w:val="ky-KG"/>
              </w:rPr>
              <w:t>Нөөмөттү кабыл алган машинисттин колу</w:t>
            </w:r>
          </w:p>
        </w:tc>
        <w:tc>
          <w:tcPr>
            <w:tcW w:w="701" w:type="pct"/>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lang w:val="ky-KG"/>
              </w:rPr>
            </w:pPr>
            <w:r w:rsidRPr="00755CE5">
              <w:rPr>
                <w:sz w:val="20"/>
                <w:szCs w:val="20"/>
                <w:lang w:val="ky-KG"/>
              </w:rPr>
              <w:t>Техкөзөмөл адамынын эскертүүсү</w:t>
            </w:r>
          </w:p>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r>
      <w:tr w:rsidR="00A72BF0" w:rsidRPr="00755CE5" w:rsidTr="00755CE5">
        <w:trPr>
          <w:cantSplit/>
          <w:trHeight w:val="2358"/>
          <w:jc w:val="center"/>
        </w:trPr>
        <w:tc>
          <w:tcPr>
            <w:tcW w:w="259" w:type="pct"/>
            <w:vMerge/>
            <w:tcBorders>
              <w:left w:val="single" w:sz="4" w:space="0" w:color="auto"/>
              <w:bottom w:val="single" w:sz="4" w:space="0" w:color="auto"/>
              <w:right w:val="single" w:sz="6" w:space="0" w:color="auto"/>
            </w:tcBorders>
          </w:tcPr>
          <w:p w:rsidR="00A72BF0" w:rsidRPr="00755CE5" w:rsidRDefault="00A72BF0" w:rsidP="009143EA">
            <w:pPr>
              <w:rPr>
                <w:sz w:val="20"/>
                <w:szCs w:val="20"/>
              </w:rPr>
            </w:pPr>
          </w:p>
        </w:tc>
        <w:tc>
          <w:tcPr>
            <w:tcW w:w="246" w:type="pct"/>
            <w:vMerge/>
            <w:tcBorders>
              <w:top w:val="single" w:sz="6" w:space="0" w:color="auto"/>
              <w:left w:val="single" w:sz="4" w:space="0" w:color="auto"/>
              <w:bottom w:val="single" w:sz="4" w:space="0" w:color="auto"/>
              <w:right w:val="single" w:sz="6" w:space="0" w:color="auto"/>
            </w:tcBorders>
            <w:vAlign w:val="center"/>
          </w:tcPr>
          <w:p w:rsidR="00A72BF0" w:rsidRPr="00755CE5" w:rsidRDefault="00A72BF0" w:rsidP="009143EA">
            <w:pPr>
              <w:rPr>
                <w:sz w:val="20"/>
                <w:szCs w:val="20"/>
              </w:rPr>
            </w:pPr>
          </w:p>
        </w:tc>
        <w:tc>
          <w:tcPr>
            <w:tcW w:w="246" w:type="pct"/>
            <w:vMerge/>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rPr>
                <w:sz w:val="20"/>
                <w:szCs w:val="20"/>
              </w:rPr>
            </w:pPr>
          </w:p>
        </w:tc>
        <w:tc>
          <w:tcPr>
            <w:tcW w:w="0" w:type="auto"/>
            <w:tcBorders>
              <w:top w:val="single" w:sz="6" w:space="0" w:color="auto"/>
              <w:left w:val="single" w:sz="6" w:space="0" w:color="auto"/>
              <w:bottom w:val="single" w:sz="4"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rPr>
            </w:pPr>
            <w:r w:rsidRPr="00755CE5">
              <w:rPr>
                <w:sz w:val="20"/>
                <w:szCs w:val="20"/>
              </w:rPr>
              <w:t xml:space="preserve">депрессия, мм </w:t>
            </w:r>
            <w:r w:rsidRPr="00755CE5">
              <w:rPr>
                <w:sz w:val="20"/>
                <w:szCs w:val="20"/>
                <w:lang w:val="ky-KG"/>
              </w:rPr>
              <w:t>суу</w:t>
            </w:r>
            <w:r w:rsidRPr="00755CE5">
              <w:rPr>
                <w:sz w:val="20"/>
                <w:szCs w:val="20"/>
              </w:rPr>
              <w:t>. ст.</w:t>
            </w:r>
          </w:p>
        </w:tc>
        <w:tc>
          <w:tcPr>
            <w:tcW w:w="919" w:type="pct"/>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lang w:val="ky-KG"/>
              </w:rPr>
              <w:t>Чыгым өлчөгүч боюнча өндүрүмдүүлүк</w:t>
            </w:r>
            <w:r w:rsidRPr="00755CE5">
              <w:rPr>
                <w:sz w:val="20"/>
                <w:szCs w:val="20"/>
              </w:rPr>
              <w:t>, м</w:t>
            </w:r>
            <w:r w:rsidRPr="00755CE5">
              <w:rPr>
                <w:sz w:val="20"/>
                <w:szCs w:val="20"/>
                <w:vertAlign w:val="superscript"/>
              </w:rPr>
              <w:t>3</w:t>
            </w:r>
            <w:r w:rsidRPr="00755CE5">
              <w:rPr>
                <w:sz w:val="20"/>
                <w:szCs w:val="20"/>
              </w:rPr>
              <w:t>/м</w:t>
            </w:r>
            <w:r w:rsidRPr="00755CE5">
              <w:rPr>
                <w:sz w:val="20"/>
                <w:szCs w:val="20"/>
                <w:lang w:val="ky-KG"/>
              </w:rPr>
              <w:t>ү</w:t>
            </w:r>
            <w:r w:rsidRPr="00755CE5">
              <w:rPr>
                <w:sz w:val="20"/>
                <w:szCs w:val="20"/>
              </w:rPr>
              <w:t>н (</w:t>
            </w:r>
            <w:r w:rsidRPr="00755CE5">
              <w:rPr>
                <w:sz w:val="20"/>
                <w:szCs w:val="20"/>
                <w:lang w:val="ky-KG"/>
              </w:rPr>
              <w:t>же</w:t>
            </w:r>
            <w:r w:rsidRPr="00755CE5">
              <w:rPr>
                <w:sz w:val="20"/>
                <w:szCs w:val="20"/>
              </w:rPr>
              <w:t xml:space="preserve"> (</w:t>
            </w:r>
            <w:r w:rsidRPr="00755CE5">
              <w:rPr>
                <w:sz w:val="20"/>
                <w:szCs w:val="20"/>
                <w:lang w:val="ky-KG"/>
              </w:rPr>
              <w:t>желдеткичтин айлануусунун саны</w:t>
            </w:r>
            <w:r w:rsidRPr="00755CE5">
              <w:rPr>
                <w:sz w:val="20"/>
                <w:szCs w:val="20"/>
              </w:rPr>
              <w:t>)</w:t>
            </w:r>
          </w:p>
        </w:tc>
        <w:tc>
          <w:tcPr>
            <w:tcW w:w="0" w:type="auto"/>
            <w:tcBorders>
              <w:top w:val="single" w:sz="6" w:space="0" w:color="auto"/>
              <w:left w:val="single" w:sz="6" w:space="0" w:color="auto"/>
              <w:bottom w:val="single" w:sz="4" w:space="0" w:color="auto"/>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sz w:val="20"/>
                <w:szCs w:val="20"/>
              </w:rPr>
            </w:pPr>
            <w:r w:rsidRPr="00755CE5">
              <w:rPr>
                <w:sz w:val="20"/>
                <w:szCs w:val="20"/>
                <w:lang w:val="ky-KG"/>
              </w:rPr>
              <w:t>токтогон саат</w:t>
            </w:r>
            <w:r w:rsidRPr="00755CE5">
              <w:rPr>
                <w:sz w:val="20"/>
                <w:szCs w:val="20"/>
              </w:rPr>
              <w:t xml:space="preserve">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lang w:val="ky-KG"/>
              </w:rPr>
              <w:t>токтоп калуу себептери</w:t>
            </w:r>
            <w:r w:rsidRPr="00755CE5">
              <w:rPr>
                <w:sz w:val="20"/>
                <w:szCs w:val="20"/>
              </w:rPr>
              <w:t xml:space="preserve"> </w:t>
            </w:r>
          </w:p>
        </w:tc>
        <w:tc>
          <w:tcPr>
            <w:tcW w:w="246" w:type="pct"/>
            <w:vMerge/>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rPr>
                <w:sz w:val="20"/>
                <w:szCs w:val="20"/>
              </w:rPr>
            </w:pPr>
          </w:p>
        </w:tc>
        <w:tc>
          <w:tcPr>
            <w:tcW w:w="1038" w:type="pct"/>
            <w:vMerge/>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rPr>
                <w:sz w:val="20"/>
                <w:szCs w:val="20"/>
              </w:rPr>
            </w:pPr>
          </w:p>
        </w:tc>
        <w:tc>
          <w:tcPr>
            <w:tcW w:w="0" w:type="auto"/>
            <w:vMerge/>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rPr>
                <w:sz w:val="20"/>
                <w:szCs w:val="20"/>
              </w:rPr>
            </w:pPr>
          </w:p>
        </w:tc>
        <w:tc>
          <w:tcPr>
            <w:tcW w:w="701" w:type="pct"/>
            <w:vMerge/>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rPr>
                <w:sz w:val="20"/>
                <w:szCs w:val="20"/>
              </w:rPr>
            </w:pPr>
          </w:p>
        </w:tc>
      </w:tr>
      <w:tr w:rsidR="00A72BF0" w:rsidRPr="00755CE5" w:rsidTr="00755CE5">
        <w:trPr>
          <w:jc w:val="center"/>
        </w:trPr>
        <w:tc>
          <w:tcPr>
            <w:tcW w:w="259" w:type="pct"/>
            <w:tcBorders>
              <w:top w:val="single" w:sz="4" w:space="0" w:color="auto"/>
              <w:left w:val="single" w:sz="4" w:space="0" w:color="auto"/>
              <w:bottom w:val="single" w:sz="4" w:space="0" w:color="auto"/>
              <w:right w:val="single" w:sz="4" w:space="0" w:color="auto"/>
            </w:tcBorders>
          </w:tcPr>
          <w:p w:rsidR="00A72BF0" w:rsidRPr="00755CE5" w:rsidRDefault="00A72BF0" w:rsidP="009143EA">
            <w:pPr>
              <w:overflowPunct w:val="0"/>
              <w:autoSpaceDE w:val="0"/>
              <w:autoSpaceDN w:val="0"/>
              <w:adjustRightInd w:val="0"/>
              <w:jc w:val="center"/>
              <w:rPr>
                <w:sz w:val="20"/>
                <w:szCs w:val="20"/>
              </w:rPr>
            </w:pPr>
          </w:p>
        </w:tc>
        <w:tc>
          <w:tcPr>
            <w:tcW w:w="246"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246"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919"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246"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1038"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701"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r>
    </w:tbl>
    <w:p w:rsidR="00A72BF0" w:rsidRPr="004A0E7F" w:rsidRDefault="00A72BF0" w:rsidP="009143EA">
      <w:pPr>
        <w:widowControl w:val="0"/>
        <w:autoSpaceDE w:val="0"/>
        <w:autoSpaceDN w:val="0"/>
        <w:adjustRightInd w:val="0"/>
        <w:jc w:val="center"/>
        <w:rPr>
          <w:b/>
        </w:rPr>
      </w:pPr>
      <w:bookmarkStart w:id="141" w:name="i3013977"/>
    </w:p>
    <w:p w:rsidR="00A72BF0" w:rsidRPr="00755CE5" w:rsidRDefault="00A72BF0" w:rsidP="009143EA">
      <w:pPr>
        <w:widowControl w:val="0"/>
        <w:autoSpaceDE w:val="0"/>
        <w:autoSpaceDN w:val="0"/>
        <w:adjustRightInd w:val="0"/>
        <w:jc w:val="center"/>
        <w:rPr>
          <w:sz w:val="28"/>
          <w:szCs w:val="28"/>
          <w:lang w:val="ky-KG"/>
        </w:rPr>
      </w:pPr>
      <w:r w:rsidRPr="00755CE5">
        <w:rPr>
          <w:b/>
          <w:sz w:val="28"/>
          <w:szCs w:val="28"/>
          <w:lang w:val="ky-KG"/>
        </w:rPr>
        <w:t>Желдетүү</w:t>
      </w:r>
      <w:r w:rsidRPr="00755CE5">
        <w:rPr>
          <w:b/>
          <w:sz w:val="28"/>
          <w:szCs w:val="28"/>
        </w:rPr>
        <w:t xml:space="preserve"> журнал</w:t>
      </w:r>
      <w:bookmarkEnd w:id="141"/>
      <w:r w:rsidRPr="00755CE5">
        <w:rPr>
          <w:b/>
          <w:sz w:val="28"/>
          <w:szCs w:val="28"/>
          <w:lang w:val="ky-KG"/>
        </w:rPr>
        <w:t>ы</w:t>
      </w:r>
    </w:p>
    <w:p w:rsidR="00755CE5" w:rsidRPr="00755CE5" w:rsidRDefault="00755CE5" w:rsidP="00755CE5">
      <w:pPr>
        <w:keepNext/>
        <w:overflowPunct w:val="0"/>
        <w:autoSpaceDE w:val="0"/>
        <w:autoSpaceDN w:val="0"/>
        <w:adjustRightInd w:val="0"/>
        <w:jc w:val="right"/>
        <w:outlineLvl w:val="0"/>
        <w:rPr>
          <w:b/>
          <w:bCs/>
          <w:sz w:val="28"/>
          <w:szCs w:val="28"/>
          <w:lang w:val="ky-KG"/>
        </w:rPr>
      </w:pPr>
      <w:r>
        <w:rPr>
          <w:b/>
          <w:bCs/>
          <w:sz w:val="28"/>
          <w:szCs w:val="28"/>
          <w:lang w:val="ky-KG"/>
        </w:rPr>
        <w:t>5</w:t>
      </w:r>
      <w:r w:rsidRPr="00755CE5">
        <w:rPr>
          <w:b/>
          <w:bCs/>
          <w:sz w:val="28"/>
          <w:szCs w:val="28"/>
          <w:lang w:val="ky-KG"/>
        </w:rPr>
        <w:t xml:space="preserve">-Форма </w:t>
      </w:r>
    </w:p>
    <w:p w:rsidR="00A72BF0" w:rsidRPr="00755CE5" w:rsidRDefault="00A72BF0" w:rsidP="009143EA">
      <w:pPr>
        <w:overflowPunct w:val="0"/>
        <w:autoSpaceDE w:val="0"/>
        <w:autoSpaceDN w:val="0"/>
        <w:adjustRightInd w:val="0"/>
        <w:jc w:val="right"/>
        <w:rPr>
          <w:sz w:val="28"/>
          <w:szCs w:val="28"/>
        </w:rPr>
      </w:pP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Шахта ___________________________________</w:t>
      </w:r>
      <w:r w:rsidR="00755CE5">
        <w:rPr>
          <w:sz w:val="28"/>
          <w:szCs w:val="28"/>
        </w:rPr>
        <w:t>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Уюм (ишкана)__________________________________________________</w:t>
      </w:r>
    </w:p>
    <w:p w:rsidR="00A72BF0" w:rsidRPr="00755CE5" w:rsidRDefault="00A72BF0" w:rsidP="009143EA">
      <w:pPr>
        <w:overflowPunct w:val="0"/>
        <w:autoSpaceDE w:val="0"/>
        <w:autoSpaceDN w:val="0"/>
        <w:adjustRightInd w:val="0"/>
        <w:ind w:firstLine="284"/>
        <w:jc w:val="both"/>
        <w:rPr>
          <w:sz w:val="28"/>
          <w:szCs w:val="28"/>
        </w:rPr>
      </w:pPr>
      <w:r w:rsidRPr="00755CE5">
        <w:rPr>
          <w:sz w:val="28"/>
          <w:szCs w:val="28"/>
        </w:rPr>
        <w:t>Башталды ______________________</w:t>
      </w:r>
    </w:p>
    <w:p w:rsidR="00A72BF0" w:rsidRDefault="00A72BF0" w:rsidP="009143EA">
      <w:pPr>
        <w:overflowPunct w:val="0"/>
        <w:autoSpaceDE w:val="0"/>
        <w:autoSpaceDN w:val="0"/>
        <w:adjustRightInd w:val="0"/>
        <w:ind w:firstLine="284"/>
        <w:jc w:val="both"/>
        <w:rPr>
          <w:sz w:val="28"/>
          <w:szCs w:val="28"/>
        </w:rPr>
      </w:pPr>
      <w:r w:rsidRPr="00755CE5">
        <w:rPr>
          <w:sz w:val="28"/>
          <w:szCs w:val="28"/>
        </w:rPr>
        <w:t>Аяктады ____________________</w:t>
      </w:r>
    </w:p>
    <w:p w:rsidR="00E7014B" w:rsidRPr="00755CE5" w:rsidRDefault="00E7014B" w:rsidP="009143EA">
      <w:pPr>
        <w:overflowPunct w:val="0"/>
        <w:autoSpaceDE w:val="0"/>
        <w:autoSpaceDN w:val="0"/>
        <w:adjustRightInd w:val="0"/>
        <w:ind w:firstLine="284"/>
        <w:jc w:val="both"/>
        <w:rPr>
          <w:sz w:val="28"/>
          <w:szCs w:val="28"/>
        </w:rPr>
      </w:pPr>
    </w:p>
    <w:p w:rsidR="00A72BF0" w:rsidRPr="00E7014B" w:rsidRDefault="00A72BF0" w:rsidP="009143EA">
      <w:pPr>
        <w:widowControl w:val="0"/>
        <w:autoSpaceDE w:val="0"/>
        <w:autoSpaceDN w:val="0"/>
        <w:adjustRightInd w:val="0"/>
        <w:jc w:val="center"/>
        <w:rPr>
          <w:b/>
          <w:sz w:val="28"/>
          <w:lang w:val="ky-KG"/>
        </w:rPr>
      </w:pPr>
      <w:bookmarkStart w:id="142" w:name="i3027781"/>
      <w:r w:rsidRPr="00E7014B">
        <w:rPr>
          <w:b/>
          <w:sz w:val="28"/>
          <w:lang w:val="ky-KG"/>
        </w:rPr>
        <w:t>I бөлүм. Шахтанын желдетүүчү орнотмолорунун иштөө режими</w:t>
      </w:r>
      <w:bookmarkEnd w:id="142"/>
    </w:p>
    <w:p w:rsidR="00A72BF0" w:rsidRPr="00E7014B" w:rsidRDefault="00A72BF0" w:rsidP="009143EA">
      <w:pPr>
        <w:overflowPunct w:val="0"/>
        <w:autoSpaceDE w:val="0"/>
        <w:autoSpaceDN w:val="0"/>
        <w:adjustRightInd w:val="0"/>
        <w:ind w:firstLine="284"/>
        <w:jc w:val="both"/>
        <w:rPr>
          <w:b/>
          <w:sz w:val="28"/>
          <w:lang w:val="ky-KG"/>
        </w:rPr>
      </w:pPr>
    </w:p>
    <w:p w:rsidR="00A72BF0" w:rsidRPr="00E7014B" w:rsidRDefault="00A72BF0" w:rsidP="009143EA">
      <w:pPr>
        <w:overflowPunct w:val="0"/>
        <w:autoSpaceDE w:val="0"/>
        <w:autoSpaceDN w:val="0"/>
        <w:adjustRightInd w:val="0"/>
        <w:ind w:firstLine="284"/>
        <w:jc w:val="both"/>
        <w:rPr>
          <w:sz w:val="28"/>
          <w:lang w:val="ky-KG"/>
        </w:rPr>
      </w:pPr>
      <w:r w:rsidRPr="00E7014B">
        <w:rPr>
          <w:sz w:val="28"/>
          <w:lang w:val="ky-KG"/>
        </w:rPr>
        <w:t>Желдетүүчү орнотмо № ________________________________________</w:t>
      </w:r>
    </w:p>
    <w:p w:rsidR="00A72BF0" w:rsidRPr="00E7014B" w:rsidRDefault="00A72BF0" w:rsidP="009143EA">
      <w:pPr>
        <w:overflowPunct w:val="0"/>
        <w:autoSpaceDE w:val="0"/>
        <w:autoSpaceDN w:val="0"/>
        <w:adjustRightInd w:val="0"/>
        <w:ind w:firstLine="284"/>
        <w:jc w:val="both"/>
        <w:rPr>
          <w:sz w:val="28"/>
          <w:lang w:val="ky-KG"/>
        </w:rPr>
      </w:pPr>
      <w:r w:rsidRPr="00E7014B">
        <w:rPr>
          <w:sz w:val="28"/>
          <w:lang w:val="ky-KG"/>
        </w:rPr>
        <w:t>1. Желдеткичти орнотуу орду ______________________________</w:t>
      </w:r>
    </w:p>
    <w:p w:rsidR="00A72BF0" w:rsidRPr="00E7014B" w:rsidRDefault="00A72BF0" w:rsidP="009143EA">
      <w:pPr>
        <w:overflowPunct w:val="0"/>
        <w:autoSpaceDE w:val="0"/>
        <w:autoSpaceDN w:val="0"/>
        <w:adjustRightInd w:val="0"/>
        <w:ind w:firstLine="284"/>
        <w:jc w:val="both"/>
        <w:rPr>
          <w:sz w:val="28"/>
          <w:lang w:val="ky-KG"/>
        </w:rPr>
      </w:pPr>
      <w:r w:rsidRPr="00E7014B">
        <w:rPr>
          <w:sz w:val="28"/>
          <w:lang w:val="ky-KG"/>
        </w:rPr>
        <w:t>2. Желдеткичтин түрү ______________________________</w:t>
      </w:r>
    </w:p>
    <w:p w:rsidR="00A72BF0" w:rsidRPr="00E7014B" w:rsidRDefault="00A72BF0" w:rsidP="009143EA">
      <w:pPr>
        <w:overflowPunct w:val="0"/>
        <w:autoSpaceDE w:val="0"/>
        <w:autoSpaceDN w:val="0"/>
        <w:adjustRightInd w:val="0"/>
        <w:ind w:firstLine="284"/>
        <w:jc w:val="both"/>
        <w:rPr>
          <w:sz w:val="28"/>
          <w:lang w:val="ky-KG"/>
        </w:rPr>
      </w:pPr>
      <w:r w:rsidRPr="00E7014B">
        <w:rPr>
          <w:sz w:val="28"/>
          <w:lang w:val="ky-KG"/>
        </w:rPr>
        <w:t>3. Желдеткичтин жумушчу дөңгөлөгүнүн диаметри</w:t>
      </w:r>
      <w:r w:rsidR="00E7014B">
        <w:rPr>
          <w:sz w:val="28"/>
          <w:lang w:val="ky-KG"/>
        </w:rPr>
        <w:t xml:space="preserve"> _________________</w:t>
      </w:r>
    </w:p>
    <w:p w:rsidR="00A72BF0" w:rsidRPr="00E7014B" w:rsidRDefault="00A72BF0" w:rsidP="009143EA">
      <w:pPr>
        <w:overflowPunct w:val="0"/>
        <w:autoSpaceDE w:val="0"/>
        <w:autoSpaceDN w:val="0"/>
        <w:adjustRightInd w:val="0"/>
        <w:ind w:firstLine="284"/>
        <w:jc w:val="both"/>
        <w:rPr>
          <w:sz w:val="28"/>
          <w:lang w:val="ky-KG"/>
        </w:rPr>
      </w:pPr>
      <w:r w:rsidRPr="00E7014B">
        <w:rPr>
          <w:sz w:val="28"/>
          <w:lang w:val="ky-KG"/>
        </w:rPr>
        <w:t>4. Желдеткичтин нак өндүрүсдүүлүгү, м</w:t>
      </w:r>
      <w:r w:rsidRPr="00E7014B">
        <w:rPr>
          <w:sz w:val="28"/>
          <w:vertAlign w:val="superscript"/>
          <w:lang w:val="ky-KG"/>
        </w:rPr>
        <w:t>3</w:t>
      </w:r>
      <w:r w:rsidRPr="00E7014B">
        <w:rPr>
          <w:sz w:val="28"/>
          <w:lang w:val="ky-KG"/>
        </w:rPr>
        <w:t>/мүн ______________</w:t>
      </w:r>
    </w:p>
    <w:p w:rsidR="00A72BF0" w:rsidRPr="00E7014B" w:rsidRDefault="00A72BF0" w:rsidP="009143EA">
      <w:pPr>
        <w:overflowPunct w:val="0"/>
        <w:autoSpaceDE w:val="0"/>
        <w:autoSpaceDN w:val="0"/>
        <w:adjustRightInd w:val="0"/>
        <w:ind w:firstLine="284"/>
        <w:jc w:val="both"/>
        <w:rPr>
          <w:sz w:val="28"/>
        </w:rPr>
      </w:pPr>
      <w:r w:rsidRPr="00E7014B">
        <w:rPr>
          <w:sz w:val="28"/>
        </w:rPr>
        <w:t xml:space="preserve">5. </w:t>
      </w:r>
      <w:r w:rsidRPr="00E7014B">
        <w:rPr>
          <w:sz w:val="28"/>
          <w:lang w:val="ky-KG"/>
        </w:rPr>
        <w:t xml:space="preserve">Желдеткичтин нак </w:t>
      </w:r>
      <w:r w:rsidRPr="00E7014B">
        <w:rPr>
          <w:sz w:val="28"/>
        </w:rPr>
        <w:t>депрессия</w:t>
      </w:r>
      <w:r w:rsidRPr="00E7014B">
        <w:rPr>
          <w:sz w:val="28"/>
          <w:lang w:val="ky-KG"/>
        </w:rPr>
        <w:t>сы</w:t>
      </w:r>
      <w:r w:rsidRPr="00E7014B">
        <w:rPr>
          <w:sz w:val="28"/>
        </w:rPr>
        <w:t xml:space="preserve">, мм </w:t>
      </w:r>
      <w:r w:rsidRPr="00E7014B">
        <w:rPr>
          <w:sz w:val="28"/>
          <w:lang w:val="ky-KG"/>
        </w:rPr>
        <w:t>суу</w:t>
      </w:r>
      <w:r w:rsidRPr="00E7014B">
        <w:rPr>
          <w:sz w:val="28"/>
        </w:rPr>
        <w:t xml:space="preserve">. </w:t>
      </w:r>
      <w:r w:rsidRPr="00E7014B">
        <w:rPr>
          <w:sz w:val="28"/>
          <w:lang w:val="ky-KG"/>
        </w:rPr>
        <w:t>мам</w:t>
      </w:r>
      <w:r w:rsidRPr="00E7014B">
        <w:rPr>
          <w:sz w:val="28"/>
        </w:rPr>
        <w:t>.____________________</w:t>
      </w:r>
    </w:p>
    <w:p w:rsidR="00A72BF0" w:rsidRPr="00E7014B" w:rsidRDefault="00A72BF0" w:rsidP="009143EA">
      <w:pPr>
        <w:overflowPunct w:val="0"/>
        <w:autoSpaceDE w:val="0"/>
        <w:autoSpaceDN w:val="0"/>
        <w:adjustRightInd w:val="0"/>
        <w:ind w:firstLine="284"/>
        <w:jc w:val="both"/>
        <w:rPr>
          <w:sz w:val="28"/>
        </w:rPr>
      </w:pPr>
      <w:r w:rsidRPr="00E7014B">
        <w:rPr>
          <w:sz w:val="28"/>
        </w:rPr>
        <w:t xml:space="preserve">6. </w:t>
      </w:r>
      <w:r w:rsidRPr="00E7014B">
        <w:rPr>
          <w:sz w:val="28"/>
          <w:lang w:val="ky-KG"/>
        </w:rPr>
        <w:t>Жумушчу дөңгөлөктүн айлануу ылдамдыгы</w:t>
      </w:r>
      <w:r w:rsidRPr="00E7014B">
        <w:rPr>
          <w:sz w:val="28"/>
        </w:rPr>
        <w:t xml:space="preserve">, </w:t>
      </w:r>
      <w:r w:rsidRPr="00E7014B">
        <w:rPr>
          <w:sz w:val="28"/>
          <w:lang w:val="ky-KG"/>
        </w:rPr>
        <w:t>ай</w:t>
      </w:r>
      <w:r w:rsidRPr="00E7014B">
        <w:rPr>
          <w:sz w:val="28"/>
        </w:rPr>
        <w:t>/м</w:t>
      </w:r>
      <w:r w:rsidRPr="00E7014B">
        <w:rPr>
          <w:sz w:val="28"/>
          <w:lang w:val="ky-KG"/>
        </w:rPr>
        <w:t>ү</w:t>
      </w:r>
      <w:r w:rsidRPr="00E7014B">
        <w:rPr>
          <w:sz w:val="28"/>
        </w:rPr>
        <w:t>н_________</w:t>
      </w:r>
    </w:p>
    <w:p w:rsidR="00A72BF0" w:rsidRPr="004A0E7F" w:rsidRDefault="00A72BF0" w:rsidP="009143EA">
      <w:pPr>
        <w:overflowPunct w:val="0"/>
        <w:autoSpaceDE w:val="0"/>
        <w:autoSpaceDN w:val="0"/>
        <w:adjustRightInd w:val="0"/>
        <w:ind w:firstLine="284"/>
        <w:jc w:val="both"/>
        <w:rPr>
          <w:lang w:val="ky-KG"/>
        </w:rPr>
      </w:pPr>
    </w:p>
    <w:tbl>
      <w:tblPr>
        <w:tblW w:w="5000" w:type="pct"/>
        <w:jc w:val="center"/>
        <w:tblCellMar>
          <w:left w:w="45" w:type="dxa"/>
          <w:right w:w="45" w:type="dxa"/>
        </w:tblCellMar>
        <w:tblLook w:val="00A0" w:firstRow="1" w:lastRow="0" w:firstColumn="1" w:lastColumn="0" w:noHBand="0" w:noVBand="0"/>
      </w:tblPr>
      <w:tblGrid>
        <w:gridCol w:w="487"/>
        <w:gridCol w:w="1393"/>
        <w:gridCol w:w="1546"/>
        <w:gridCol w:w="1290"/>
        <w:gridCol w:w="1539"/>
        <w:gridCol w:w="1557"/>
        <w:gridCol w:w="1349"/>
      </w:tblGrid>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Күн, ай, жыл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Желдеткичтин дөңгөлөгүнүн айлануу ылдамдыгы, об/мин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Желдеткичтин өндүрүмдүүлүгү</w:t>
            </w:r>
            <w:r w:rsidRPr="004A0E7F">
              <w:rPr>
                <w:b/>
              </w:rPr>
              <w:t>, м</w:t>
            </w:r>
            <w:r w:rsidRPr="004A0E7F">
              <w:rPr>
                <w:b/>
                <w:vertAlign w:val="superscript"/>
              </w:rPr>
              <w:t>3</w:t>
            </w:r>
            <w:r w:rsidRPr="004A0E7F">
              <w:rPr>
                <w:b/>
              </w:rPr>
              <w:t>/м</w:t>
            </w:r>
            <w:r w:rsidRPr="004A0E7F">
              <w:rPr>
                <w:b/>
                <w:lang w:val="ky-KG"/>
              </w:rPr>
              <w:t>ү</w:t>
            </w:r>
            <w:r w:rsidRPr="004A0E7F">
              <w:rPr>
                <w:b/>
              </w:rPr>
              <w:t xml:space="preserve">н </w:t>
            </w:r>
          </w:p>
        </w:tc>
        <w:tc>
          <w:tcPr>
            <w:tcW w:w="0" w:type="auto"/>
            <w:tcBorders>
              <w:top w:val="single" w:sz="6" w:space="0" w:color="auto"/>
              <w:left w:val="single" w:sz="6" w:space="0" w:color="auto"/>
              <w:bottom w:val="single" w:sz="4"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Депрессия (компрессия), мм </w:t>
            </w:r>
            <w:r w:rsidRPr="004A0E7F">
              <w:rPr>
                <w:b/>
                <w:lang w:val="ky-KG"/>
              </w:rPr>
              <w:t>суу мам</w:t>
            </w:r>
            <w:r w:rsidRPr="004A0E7F">
              <w:rPr>
                <w:b/>
              </w:rPr>
              <w:t>.</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rPr>
              <w:t>Эквивалентн</w:t>
            </w:r>
            <w:r w:rsidRPr="004A0E7F">
              <w:rPr>
                <w:b/>
                <w:lang w:val="ky-KG"/>
              </w:rPr>
              <w:t>түү көзөнөк</w:t>
            </w:r>
          </w:p>
          <w:p w:rsidR="00A72BF0" w:rsidRPr="004A0E7F" w:rsidRDefault="00A72BF0" w:rsidP="009143EA">
            <w:pPr>
              <w:overflowPunct w:val="0"/>
              <w:autoSpaceDE w:val="0"/>
              <w:autoSpaceDN w:val="0"/>
              <w:adjustRightInd w:val="0"/>
              <w:jc w:val="center"/>
              <w:rPr>
                <w:b/>
              </w:rPr>
            </w:pPr>
            <w:r w:rsidRPr="004A0E7F">
              <w:rPr>
                <w:b/>
              </w:rPr>
              <w:t xml:space="preserve">0,38 </w:t>
            </w:r>
            <w:r w:rsidR="0019575D">
              <w:rPr>
                <w:b/>
                <w:noProof/>
                <w:vertAlign w:val="subscript"/>
              </w:rPr>
              <w:pict>
                <v:shape id="Рисунок 36" o:spid="_x0000_i1130" type="#_x0000_t75" style="width:20.25pt;height:27.75pt;visibility:visible">
                  <v:imagedata r:id="rId200" o:title=""/>
                </v:shape>
              </w:pict>
            </w:r>
            <w:r w:rsidRPr="004A0E7F">
              <w:rPr>
                <w:b/>
              </w:rPr>
              <w:t> м</w:t>
            </w:r>
            <w:r w:rsidRPr="004A0E7F">
              <w:rPr>
                <w:b/>
                <w:vertAlign w:val="superscript"/>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Шахтанын башкы инженеринин тескемеси</w:t>
            </w:r>
            <w:r w:rsidRPr="004A0E7F">
              <w:rPr>
                <w:b/>
              </w:rPr>
              <w:t xml:space="preserve"> (тех</w:t>
            </w:r>
            <w:r w:rsidRPr="004A0E7F">
              <w:rPr>
                <w:b/>
                <w:lang w:val="ky-KG"/>
              </w:rPr>
              <w:t>жетекчинин</w:t>
            </w:r>
            <w:r w:rsidRPr="004A0E7F">
              <w:rPr>
                <w:b/>
              </w:rPr>
              <w:t xml:space="preserve">)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Аткаруучунун тил каты</w:t>
            </w:r>
            <w:r w:rsidRPr="004A0E7F">
              <w:rPr>
                <w:b/>
              </w:rPr>
              <w:t xml:space="preserve"> </w:t>
            </w:r>
          </w:p>
        </w:tc>
      </w:tr>
      <w:tr w:rsidR="00A72BF0" w:rsidRPr="004A0E7F"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r>
    </w:tbl>
    <w:p w:rsidR="00A72BF0" w:rsidRPr="00E7014B" w:rsidRDefault="00A72BF0" w:rsidP="009143EA">
      <w:pPr>
        <w:overflowPunct w:val="0"/>
        <w:autoSpaceDE w:val="0"/>
        <w:autoSpaceDN w:val="0"/>
        <w:adjustRightInd w:val="0"/>
        <w:jc w:val="right"/>
        <w:rPr>
          <w:sz w:val="28"/>
          <w:szCs w:val="28"/>
        </w:rPr>
      </w:pPr>
    </w:p>
    <w:p w:rsidR="00A72BF0" w:rsidRPr="00E7014B" w:rsidRDefault="00A72BF0" w:rsidP="009143EA">
      <w:pPr>
        <w:widowControl w:val="0"/>
        <w:autoSpaceDE w:val="0"/>
        <w:autoSpaceDN w:val="0"/>
        <w:adjustRightInd w:val="0"/>
        <w:jc w:val="center"/>
        <w:rPr>
          <w:b/>
          <w:sz w:val="28"/>
          <w:szCs w:val="28"/>
          <w:lang w:val="ky-KG"/>
        </w:rPr>
      </w:pPr>
      <w:bookmarkStart w:id="143" w:name="i3038929"/>
      <w:r w:rsidRPr="00E7014B">
        <w:rPr>
          <w:b/>
          <w:sz w:val="28"/>
          <w:szCs w:val="28"/>
          <w:lang w:val="ky-KG"/>
        </w:rPr>
        <w:t xml:space="preserve">II бөлүм. Шахтанын бардык желдетүү тармагын желдетүүнүн жана абаны кен казып алуу орундары боюнча бөлүштүрүүнүн мүнөздөмөсү </w:t>
      </w:r>
      <w:bookmarkEnd w:id="143"/>
    </w:p>
    <w:p w:rsidR="00A72BF0" w:rsidRPr="00755CE5" w:rsidRDefault="00A72BF0" w:rsidP="009143EA">
      <w:pPr>
        <w:widowControl w:val="0"/>
        <w:autoSpaceDE w:val="0"/>
        <w:autoSpaceDN w:val="0"/>
        <w:adjustRightInd w:val="0"/>
        <w:jc w:val="center"/>
        <w:rPr>
          <w:b/>
          <w:sz w:val="20"/>
          <w:szCs w:val="20"/>
          <w:lang w:val="ky-KG"/>
        </w:rPr>
      </w:pPr>
    </w:p>
    <w:tbl>
      <w:tblPr>
        <w:tblW w:w="5051" w:type="pct"/>
        <w:jc w:val="center"/>
        <w:tblCellMar>
          <w:left w:w="45" w:type="dxa"/>
          <w:right w:w="45" w:type="dxa"/>
        </w:tblCellMar>
        <w:tblLook w:val="00A0" w:firstRow="1" w:lastRow="0" w:firstColumn="1" w:lastColumn="0" w:noHBand="0" w:noVBand="0"/>
      </w:tblPr>
      <w:tblGrid>
        <w:gridCol w:w="504"/>
        <w:gridCol w:w="662"/>
        <w:gridCol w:w="1463"/>
        <w:gridCol w:w="1251"/>
        <w:gridCol w:w="802"/>
        <w:gridCol w:w="662"/>
        <w:gridCol w:w="1463"/>
        <w:gridCol w:w="1251"/>
        <w:gridCol w:w="805"/>
        <w:gridCol w:w="1649"/>
      </w:tblGrid>
      <w:tr w:rsidR="00A72BF0" w:rsidRPr="00755CE5"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lang w:val="ky-KG"/>
              </w:rPr>
            </w:pPr>
            <w:r w:rsidRPr="00755CE5">
              <w:rPr>
                <w:b/>
                <w:sz w:val="20"/>
                <w:szCs w:val="20"/>
                <w:lang w:val="ky-KG"/>
              </w:rPr>
              <w:t>Күн, ай, жыл</w:t>
            </w:r>
          </w:p>
        </w:tc>
        <w:tc>
          <w:tcPr>
            <w:tcW w:w="0" w:type="auto"/>
            <w:gridSpan w:val="4"/>
            <w:tcBorders>
              <w:top w:val="single" w:sz="6" w:space="0" w:color="auto"/>
              <w:left w:val="single" w:sz="6" w:space="0" w:color="auto"/>
              <w:bottom w:val="single" w:sz="6" w:space="0" w:color="auto"/>
              <w:right w:val="nil"/>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Абанын кирген агымы</w:t>
            </w:r>
            <w:r w:rsidRPr="00755CE5">
              <w:rPr>
                <w:b/>
                <w:sz w:val="20"/>
                <w:szCs w:val="20"/>
              </w:rPr>
              <w:t xml:space="preserve"> </w:t>
            </w:r>
          </w:p>
        </w:tc>
        <w:tc>
          <w:tcPr>
            <w:tcW w:w="0" w:type="auto"/>
            <w:gridSpan w:val="4"/>
            <w:tcBorders>
              <w:top w:val="single" w:sz="6" w:space="0" w:color="auto"/>
              <w:left w:val="single" w:sz="6" w:space="0" w:color="auto"/>
              <w:bottom w:val="single" w:sz="6" w:space="0" w:color="auto"/>
              <w:right w:val="nil"/>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Абанын чыккан агымы</w:t>
            </w:r>
            <w:r w:rsidRPr="00755CE5">
              <w:rPr>
                <w:b/>
                <w:sz w:val="20"/>
                <w:szCs w:val="20"/>
              </w:rPr>
              <w:t xml:space="preserve"> </w:t>
            </w:r>
          </w:p>
        </w:tc>
        <w:tc>
          <w:tcPr>
            <w:tcW w:w="774" w:type="pct"/>
            <w:tcBorders>
              <w:top w:val="single" w:sz="6" w:space="0" w:color="auto"/>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 xml:space="preserve">Отчеттук мезгилдеги бир нөөмөттө жер астындагы жумушчулардын максималдуу </w:t>
            </w:r>
          </w:p>
        </w:tc>
      </w:tr>
      <w:tr w:rsidR="00A72BF0" w:rsidRPr="00755CE5"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абаны өлчөө орду</w:t>
            </w:r>
            <w:r w:rsidRPr="00755CE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 xml:space="preserve">өлчөө станциясынын жана </w:t>
            </w:r>
            <w:r w:rsidRPr="00755CE5">
              <w:rPr>
                <w:b/>
                <w:sz w:val="20"/>
                <w:szCs w:val="20"/>
                <w:lang w:val="ky-KG"/>
              </w:rPr>
              <w:lastRenderedPageBreak/>
              <w:t>кесилиштин номери</w:t>
            </w:r>
            <w:r w:rsidRPr="00755CE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lastRenderedPageBreak/>
              <w:t>абанын ылдамдыгы</w:t>
            </w:r>
            <w:r w:rsidRPr="00755CE5">
              <w:rPr>
                <w:b/>
                <w:sz w:val="20"/>
                <w:szCs w:val="20"/>
              </w:rPr>
              <w:t xml:space="preserve">, м/с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кирген абанын өлчөмү</w:t>
            </w:r>
            <w:r w:rsidRPr="00755CE5">
              <w:rPr>
                <w:b/>
                <w:sz w:val="20"/>
                <w:szCs w:val="20"/>
              </w:rPr>
              <w:t xml:space="preserve">, </w:t>
            </w:r>
            <w:r w:rsidRPr="00755CE5">
              <w:rPr>
                <w:b/>
                <w:sz w:val="20"/>
                <w:szCs w:val="20"/>
              </w:rPr>
              <w:lastRenderedPageBreak/>
              <w:t>м</w:t>
            </w:r>
            <w:r w:rsidRPr="00755CE5">
              <w:rPr>
                <w:b/>
                <w:sz w:val="20"/>
                <w:szCs w:val="20"/>
                <w:vertAlign w:val="superscript"/>
              </w:rPr>
              <w:t>3</w:t>
            </w:r>
            <w:r w:rsidRPr="00755CE5">
              <w:rPr>
                <w:b/>
                <w:sz w:val="20"/>
                <w:szCs w:val="20"/>
              </w:rPr>
              <w:t>/м</w:t>
            </w:r>
            <w:r w:rsidRPr="00755CE5">
              <w:rPr>
                <w:b/>
                <w:sz w:val="20"/>
                <w:szCs w:val="20"/>
                <w:lang w:val="ky-KG"/>
              </w:rPr>
              <w:t>ү</w:t>
            </w:r>
            <w:r w:rsidRPr="00755CE5">
              <w:rPr>
                <w:b/>
                <w:sz w:val="20"/>
                <w:szCs w:val="20"/>
              </w:rPr>
              <w:t xml:space="preserve">н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lastRenderedPageBreak/>
              <w:t>абаны өлчөө орду</w:t>
            </w:r>
            <w:r w:rsidRPr="00755CE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 xml:space="preserve">өлчөө станциясынын жана </w:t>
            </w:r>
            <w:r w:rsidRPr="00755CE5">
              <w:rPr>
                <w:b/>
                <w:sz w:val="20"/>
                <w:szCs w:val="20"/>
                <w:lang w:val="ky-KG"/>
              </w:rPr>
              <w:lastRenderedPageBreak/>
              <w:t>кесилиштин номери</w:t>
            </w:r>
            <w:r w:rsidRPr="00755CE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lastRenderedPageBreak/>
              <w:t>абанын ылдамдыгы</w:t>
            </w:r>
            <w:r w:rsidRPr="00755CE5">
              <w:rPr>
                <w:b/>
                <w:sz w:val="20"/>
                <w:szCs w:val="20"/>
              </w:rPr>
              <w:t xml:space="preserve">, м/с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чыккан абанын өлчөмү</w:t>
            </w:r>
            <w:r w:rsidRPr="00755CE5">
              <w:rPr>
                <w:b/>
                <w:sz w:val="20"/>
                <w:szCs w:val="20"/>
              </w:rPr>
              <w:t xml:space="preserve">, </w:t>
            </w:r>
            <w:r w:rsidRPr="00755CE5">
              <w:rPr>
                <w:b/>
                <w:sz w:val="20"/>
                <w:szCs w:val="20"/>
              </w:rPr>
              <w:lastRenderedPageBreak/>
              <w:t>м</w:t>
            </w:r>
            <w:r w:rsidR="0019575D">
              <w:rPr>
                <w:b/>
                <w:noProof/>
                <w:sz w:val="20"/>
                <w:szCs w:val="20"/>
                <w:vertAlign w:val="subscript"/>
              </w:rPr>
              <w:pict>
                <v:shape id="Рисунок 37" o:spid="_x0000_i1131" type="#_x0000_t75" style="width:4.5pt;height:12.75pt;visibility:visible">
                  <v:imagedata r:id="rId201" o:title=""/>
                </v:shape>
              </w:pict>
            </w:r>
            <w:r w:rsidRPr="00755CE5">
              <w:rPr>
                <w:b/>
                <w:sz w:val="20"/>
                <w:szCs w:val="20"/>
              </w:rPr>
              <w:t>/м</w:t>
            </w:r>
            <w:r w:rsidRPr="00755CE5">
              <w:rPr>
                <w:b/>
                <w:sz w:val="20"/>
                <w:szCs w:val="20"/>
                <w:lang w:val="ky-KG"/>
              </w:rPr>
              <w:t>ү</w:t>
            </w:r>
            <w:r w:rsidRPr="00755CE5">
              <w:rPr>
                <w:b/>
                <w:sz w:val="20"/>
                <w:szCs w:val="20"/>
              </w:rPr>
              <w:t xml:space="preserve">н </w:t>
            </w:r>
          </w:p>
        </w:tc>
        <w:tc>
          <w:tcPr>
            <w:tcW w:w="774" w:type="pct"/>
            <w:tcBorders>
              <w:top w:val="nil"/>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lastRenderedPageBreak/>
              <w:t xml:space="preserve">саны </w:t>
            </w:r>
          </w:p>
        </w:tc>
      </w:tr>
      <w:tr w:rsidR="00A72BF0" w:rsidRPr="00755CE5" w:rsidTr="009143EA">
        <w:trPr>
          <w:trHeight w:val="232"/>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lastRenderedPageBreak/>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5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6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7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8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9 </w:t>
            </w:r>
          </w:p>
        </w:tc>
        <w:tc>
          <w:tcPr>
            <w:tcW w:w="774" w:type="pct"/>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10 </w:t>
            </w:r>
          </w:p>
        </w:tc>
      </w:tr>
      <w:tr w:rsidR="00A72BF0" w:rsidRPr="00755CE5"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both"/>
              <w:rPr>
                <w:sz w:val="20"/>
                <w:szCs w:val="20"/>
              </w:rPr>
            </w:pPr>
            <w:r w:rsidRPr="00755CE5">
              <w:rPr>
                <w:sz w:val="20"/>
                <w:szCs w:val="20"/>
              </w:rPr>
              <w:t> </w:t>
            </w:r>
          </w:p>
        </w:tc>
        <w:tc>
          <w:tcPr>
            <w:tcW w:w="774" w:type="pct"/>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rPr>
                <w:sz w:val="20"/>
                <w:szCs w:val="20"/>
              </w:rPr>
            </w:pPr>
            <w:r w:rsidRPr="00755CE5">
              <w:rPr>
                <w:sz w:val="20"/>
                <w:szCs w:val="20"/>
              </w:rPr>
              <w:t> </w:t>
            </w:r>
          </w:p>
        </w:tc>
      </w:tr>
    </w:tbl>
    <w:p w:rsidR="00A72BF0" w:rsidRPr="00755CE5" w:rsidRDefault="00A72BF0" w:rsidP="009143EA">
      <w:pPr>
        <w:overflowPunct w:val="0"/>
        <w:autoSpaceDE w:val="0"/>
        <w:autoSpaceDN w:val="0"/>
        <w:adjustRightInd w:val="0"/>
        <w:jc w:val="right"/>
        <w:rPr>
          <w:b/>
          <w:sz w:val="20"/>
          <w:szCs w:val="20"/>
        </w:rPr>
      </w:pPr>
    </w:p>
    <w:p w:rsidR="00A72BF0" w:rsidRPr="00755CE5" w:rsidRDefault="00A72BF0" w:rsidP="009143EA">
      <w:pPr>
        <w:overflowPunct w:val="0"/>
        <w:autoSpaceDE w:val="0"/>
        <w:autoSpaceDN w:val="0"/>
        <w:adjustRightInd w:val="0"/>
        <w:jc w:val="right"/>
        <w:rPr>
          <w:b/>
          <w:sz w:val="20"/>
          <w:szCs w:val="20"/>
          <w:lang w:val="ky-KG"/>
        </w:rPr>
      </w:pPr>
    </w:p>
    <w:p w:rsidR="00A72BF0" w:rsidRPr="00755CE5" w:rsidRDefault="00A72BF0" w:rsidP="009143EA">
      <w:pPr>
        <w:overflowPunct w:val="0"/>
        <w:autoSpaceDE w:val="0"/>
        <w:autoSpaceDN w:val="0"/>
        <w:adjustRightInd w:val="0"/>
        <w:jc w:val="right"/>
        <w:rPr>
          <w:b/>
          <w:sz w:val="20"/>
          <w:szCs w:val="20"/>
          <w:lang w:val="ky-KG"/>
        </w:rPr>
      </w:pPr>
    </w:p>
    <w:p w:rsidR="00A72BF0" w:rsidRPr="00755CE5" w:rsidRDefault="00A72BF0" w:rsidP="009143EA">
      <w:pPr>
        <w:overflowPunct w:val="0"/>
        <w:autoSpaceDE w:val="0"/>
        <w:autoSpaceDN w:val="0"/>
        <w:adjustRightInd w:val="0"/>
        <w:jc w:val="right"/>
        <w:rPr>
          <w:b/>
          <w:sz w:val="20"/>
          <w:szCs w:val="20"/>
          <w:lang w:val="ky-KG"/>
        </w:rPr>
      </w:pPr>
    </w:p>
    <w:p w:rsidR="00A72BF0" w:rsidRPr="00755CE5" w:rsidRDefault="00E7014B" w:rsidP="009143EA">
      <w:pPr>
        <w:overflowPunct w:val="0"/>
        <w:autoSpaceDE w:val="0"/>
        <w:autoSpaceDN w:val="0"/>
        <w:adjustRightInd w:val="0"/>
        <w:jc w:val="right"/>
        <w:rPr>
          <w:b/>
          <w:sz w:val="20"/>
          <w:szCs w:val="20"/>
        </w:rPr>
      </w:pPr>
      <w:r>
        <w:rPr>
          <w:b/>
          <w:sz w:val="20"/>
          <w:szCs w:val="20"/>
          <w:lang w:val="ky-KG"/>
        </w:rPr>
        <w:t>У</w:t>
      </w:r>
      <w:r w:rsidR="00A72BF0" w:rsidRPr="00755CE5">
        <w:rPr>
          <w:b/>
          <w:sz w:val="20"/>
          <w:szCs w:val="20"/>
          <w:lang w:val="ky-KG"/>
        </w:rPr>
        <w:t xml:space="preserve">ландысы </w:t>
      </w:r>
    </w:p>
    <w:tbl>
      <w:tblPr>
        <w:tblW w:w="5048" w:type="pct"/>
        <w:jc w:val="center"/>
        <w:tblCellMar>
          <w:left w:w="45" w:type="dxa"/>
          <w:right w:w="45" w:type="dxa"/>
        </w:tblCellMar>
        <w:tblLook w:val="00A0" w:firstRow="1" w:lastRow="0" w:firstColumn="1" w:lastColumn="0" w:noHBand="0" w:noVBand="0"/>
      </w:tblPr>
      <w:tblGrid>
        <w:gridCol w:w="1144"/>
        <w:gridCol w:w="1296"/>
        <w:gridCol w:w="1261"/>
        <w:gridCol w:w="333"/>
        <w:gridCol w:w="333"/>
        <w:gridCol w:w="333"/>
        <w:gridCol w:w="333"/>
        <w:gridCol w:w="333"/>
        <w:gridCol w:w="333"/>
        <w:gridCol w:w="1631"/>
        <w:gridCol w:w="1670"/>
        <w:gridCol w:w="1403"/>
      </w:tblGrid>
      <w:tr w:rsidR="00A72BF0" w:rsidRPr="00755CE5" w:rsidTr="009143EA">
        <w:trPr>
          <w:jc w:val="center"/>
        </w:trPr>
        <w:tc>
          <w:tcPr>
            <w:tcW w:w="0" w:type="auto"/>
            <w:vMerge w:val="restart"/>
            <w:tcBorders>
              <w:top w:val="single" w:sz="6" w:space="0" w:color="auto"/>
              <w:left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Шахтага жана участокко кирген абанын өлчөмү, жер астындагы бир жумушчуга карата</w:t>
            </w:r>
            <w:r w:rsidRPr="00755CE5">
              <w:rPr>
                <w:b/>
                <w:sz w:val="20"/>
                <w:szCs w:val="20"/>
              </w:rPr>
              <w:t>, м</w:t>
            </w:r>
            <w:r w:rsidRPr="00755CE5">
              <w:rPr>
                <w:b/>
                <w:sz w:val="20"/>
                <w:szCs w:val="20"/>
                <w:vertAlign w:val="superscript"/>
              </w:rPr>
              <w:t>3</w:t>
            </w:r>
            <w:r w:rsidRPr="00755CE5">
              <w:rPr>
                <w:b/>
                <w:sz w:val="20"/>
                <w:szCs w:val="20"/>
              </w:rPr>
              <w:t>/м</w:t>
            </w:r>
            <w:r w:rsidRPr="00755CE5">
              <w:rPr>
                <w:b/>
                <w:sz w:val="20"/>
                <w:szCs w:val="20"/>
                <w:lang w:val="ky-KG"/>
              </w:rPr>
              <w:t>ү</w:t>
            </w:r>
            <w:r w:rsidRPr="00755CE5">
              <w:rPr>
                <w:b/>
                <w:sz w:val="20"/>
                <w:szCs w:val="20"/>
              </w:rPr>
              <w:t xml:space="preserve">н </w:t>
            </w:r>
          </w:p>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vMerge w:val="restart"/>
            <w:tcBorders>
              <w:top w:val="single" w:sz="6" w:space="0" w:color="auto"/>
              <w:left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Отчеттук мезгилде максималдуу иш жүзүндөгү суткалык казып алуу</w:t>
            </w:r>
            <w:r w:rsidRPr="00755CE5">
              <w:rPr>
                <w:b/>
                <w:sz w:val="20"/>
                <w:szCs w:val="20"/>
              </w:rPr>
              <w:t>, м</w:t>
            </w:r>
            <w:r w:rsidRPr="00755CE5">
              <w:rPr>
                <w:b/>
                <w:sz w:val="20"/>
                <w:szCs w:val="20"/>
                <w:vertAlign w:val="superscript"/>
              </w:rPr>
              <w:t xml:space="preserve">3 </w:t>
            </w:r>
            <w:r w:rsidRPr="00755CE5">
              <w:rPr>
                <w:b/>
                <w:sz w:val="20"/>
                <w:szCs w:val="20"/>
                <w:lang w:val="ky-KG"/>
              </w:rPr>
              <w:t>тоо массасы</w:t>
            </w:r>
            <w:r w:rsidRPr="00755CE5">
              <w:rPr>
                <w:b/>
                <w:sz w:val="20"/>
                <w:szCs w:val="20"/>
              </w:rPr>
              <w:t xml:space="preserve"> </w:t>
            </w:r>
          </w:p>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vMerge w:val="restart"/>
            <w:tcBorders>
              <w:top w:val="single" w:sz="6" w:space="0" w:color="auto"/>
              <w:left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Суткалык казыпалууга бөлүнгөн, шахтага кирген абанын өлчөмү</w:t>
            </w:r>
            <w:r w:rsidRPr="00755CE5">
              <w:rPr>
                <w:b/>
                <w:sz w:val="20"/>
                <w:szCs w:val="20"/>
              </w:rPr>
              <w:t>, м</w:t>
            </w:r>
            <w:r w:rsidRPr="00755CE5">
              <w:rPr>
                <w:b/>
                <w:sz w:val="20"/>
                <w:szCs w:val="20"/>
                <w:vertAlign w:val="superscript"/>
              </w:rPr>
              <w:t>3</w:t>
            </w:r>
            <w:r w:rsidRPr="00755CE5">
              <w:rPr>
                <w:b/>
                <w:sz w:val="20"/>
                <w:szCs w:val="20"/>
              </w:rPr>
              <w:t xml:space="preserve">/мн </w:t>
            </w:r>
          </w:p>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gridSpan w:val="6"/>
            <w:tcBorders>
              <w:top w:val="single" w:sz="6" w:space="0" w:color="auto"/>
              <w:left w:val="single" w:sz="6" w:space="0" w:color="auto"/>
              <w:bottom w:val="single" w:sz="6" w:space="0" w:color="auto"/>
              <w:right w:val="nil"/>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Чыккан аба агымындагы курам</w:t>
            </w:r>
            <w:r w:rsidRPr="00755CE5">
              <w:rPr>
                <w:b/>
                <w:sz w:val="20"/>
                <w:szCs w:val="20"/>
              </w:rPr>
              <w:t>, %</w:t>
            </w:r>
          </w:p>
        </w:tc>
        <w:tc>
          <w:tcPr>
            <w:tcW w:w="0" w:type="auto"/>
            <w:vMerge w:val="restart"/>
            <w:tcBorders>
              <w:top w:val="single" w:sz="6" w:space="0" w:color="auto"/>
              <w:left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lang w:val="ky-KG"/>
              </w:rPr>
            </w:pPr>
            <w:r w:rsidRPr="00755CE5">
              <w:rPr>
                <w:b/>
                <w:sz w:val="20"/>
                <w:szCs w:val="20"/>
                <w:lang w:val="ky-KG"/>
              </w:rPr>
              <w:t>Чыккан аба агымындагы т</w:t>
            </w:r>
            <w:r w:rsidRPr="00755CE5">
              <w:rPr>
                <w:b/>
                <w:sz w:val="20"/>
                <w:szCs w:val="20"/>
              </w:rPr>
              <w:t xml:space="preserve">емпература </w:t>
            </w:r>
            <w:r w:rsidRPr="00755CE5">
              <w:rPr>
                <w:b/>
                <w:sz w:val="20"/>
                <w:szCs w:val="20"/>
                <w:lang w:val="ky-KG"/>
              </w:rPr>
              <w:t>жана салыштырмалуу нымдуулук</w:t>
            </w:r>
          </w:p>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vMerge w:val="restart"/>
            <w:tcBorders>
              <w:top w:val="single" w:sz="6" w:space="0" w:color="auto"/>
              <w:left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Шахтанын башкы инженеринин тескемеси</w:t>
            </w:r>
            <w:r w:rsidRPr="00755CE5">
              <w:rPr>
                <w:b/>
                <w:sz w:val="20"/>
                <w:szCs w:val="20"/>
              </w:rPr>
              <w:t xml:space="preserve"> (тех</w:t>
            </w:r>
            <w:r w:rsidRPr="00755CE5">
              <w:rPr>
                <w:b/>
                <w:sz w:val="20"/>
                <w:szCs w:val="20"/>
                <w:lang w:val="ky-KG"/>
              </w:rPr>
              <w:t>жетекчинин</w:t>
            </w:r>
            <w:r w:rsidRPr="00755CE5">
              <w:rPr>
                <w:b/>
                <w:sz w:val="20"/>
                <w:szCs w:val="20"/>
              </w:rPr>
              <w:t>) </w:t>
            </w:r>
          </w:p>
        </w:tc>
        <w:tc>
          <w:tcPr>
            <w:tcW w:w="0" w:type="auto"/>
            <w:vMerge w:val="restart"/>
            <w:tcBorders>
              <w:top w:val="single" w:sz="6" w:space="0" w:color="auto"/>
              <w:left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Аткаруучунун тилкаты </w:t>
            </w:r>
          </w:p>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cantSplit/>
          <w:trHeight w:val="1134"/>
          <w:jc w:val="center"/>
        </w:trPr>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СН</w:t>
            </w:r>
            <w:r w:rsidRPr="00755CE5">
              <w:rPr>
                <w:b/>
                <w:sz w:val="20"/>
                <w:szCs w:val="20"/>
                <w:vertAlign w:val="subscript"/>
              </w:rPr>
              <w:t>4</w:t>
            </w: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СО</w:t>
            </w:r>
            <w:r w:rsidRPr="00755CE5">
              <w:rPr>
                <w:b/>
                <w:sz w:val="20"/>
                <w:szCs w:val="20"/>
                <w:vertAlign w:val="subscript"/>
              </w:rPr>
              <w:t>2</w:t>
            </w: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О</w:t>
            </w:r>
            <w:r w:rsidRPr="00755CE5">
              <w:rPr>
                <w:b/>
                <w:sz w:val="20"/>
                <w:szCs w:val="20"/>
                <w:vertAlign w:val="subscript"/>
              </w:rPr>
              <w:t>2</w:t>
            </w: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Н</w:t>
            </w:r>
            <w:r w:rsidRPr="00755CE5">
              <w:rPr>
                <w:b/>
                <w:sz w:val="20"/>
                <w:szCs w:val="20"/>
                <w:vertAlign w:val="subscript"/>
              </w:rPr>
              <w:t>2</w:t>
            </w: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H</w:t>
            </w:r>
            <w:r w:rsidRPr="00755CE5">
              <w:rPr>
                <w:b/>
                <w:sz w:val="20"/>
                <w:szCs w:val="20"/>
                <w:vertAlign w:val="subscript"/>
              </w:rPr>
              <w:t>2</w:t>
            </w:r>
            <w:r w:rsidRPr="00755CE5">
              <w:rPr>
                <w:b/>
                <w:sz w:val="20"/>
                <w:szCs w:val="20"/>
              </w:rPr>
              <w:t xml:space="preserve">S </w:t>
            </w:r>
          </w:p>
        </w:tc>
        <w:tc>
          <w:tcPr>
            <w:tcW w:w="0" w:type="auto"/>
            <w:tcBorders>
              <w:top w:val="nil"/>
              <w:left w:val="single" w:sz="6" w:space="0" w:color="auto"/>
              <w:bottom w:val="nil"/>
              <w:right w:val="single" w:sz="6" w:space="0" w:color="auto"/>
            </w:tcBorders>
            <w:textDirection w:val="btLr"/>
            <w:vAlign w:val="center"/>
          </w:tcPr>
          <w:p w:rsidR="00A72BF0" w:rsidRPr="00755CE5" w:rsidRDefault="00A72BF0" w:rsidP="009143EA">
            <w:pPr>
              <w:overflowPunct w:val="0"/>
              <w:autoSpaceDE w:val="0"/>
              <w:autoSpaceDN w:val="0"/>
              <w:adjustRightInd w:val="0"/>
              <w:ind w:left="113" w:right="113"/>
              <w:jc w:val="center"/>
              <w:rPr>
                <w:b/>
                <w:sz w:val="20"/>
                <w:szCs w:val="20"/>
              </w:rPr>
            </w:pPr>
            <w:r w:rsidRPr="00755CE5">
              <w:rPr>
                <w:b/>
                <w:sz w:val="20"/>
                <w:szCs w:val="20"/>
              </w:rPr>
              <w:t>SO</w:t>
            </w:r>
            <w:r w:rsidRPr="00755CE5">
              <w:rPr>
                <w:b/>
                <w:sz w:val="20"/>
                <w:szCs w:val="20"/>
                <w:vertAlign w:val="subscript"/>
              </w:rPr>
              <w:t>2</w:t>
            </w:r>
          </w:p>
        </w:tc>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c>
          <w:tcPr>
            <w:tcW w:w="0" w:type="auto"/>
            <w:vMerge/>
            <w:tcBorders>
              <w:left w:val="single" w:sz="6" w:space="0" w:color="auto"/>
              <w:bottom w:val="nil"/>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p>
        </w:tc>
      </w:tr>
      <w:tr w:rsidR="00A72BF0" w:rsidRPr="00755CE5"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11</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12</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13</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15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16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17 </w:t>
            </w:r>
          </w:p>
        </w:tc>
        <w:tc>
          <w:tcPr>
            <w:tcW w:w="0" w:type="auto"/>
            <w:tcBorders>
              <w:top w:val="single" w:sz="6" w:space="0" w:color="auto"/>
              <w:left w:val="single" w:sz="6" w:space="0" w:color="auto"/>
              <w:bottom w:val="single" w:sz="4" w:space="0" w:color="auto"/>
              <w:right w:val="nil"/>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18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xml:space="preserve">19 </w:t>
            </w:r>
          </w:p>
        </w:tc>
        <w:tc>
          <w:tcPr>
            <w:tcW w:w="0" w:type="auto"/>
            <w:tcBorders>
              <w:top w:val="single" w:sz="6" w:space="0" w:color="auto"/>
              <w:left w:val="nil"/>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20</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21</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22</w:t>
            </w:r>
          </w:p>
        </w:tc>
      </w:tr>
      <w:tr w:rsidR="00A72BF0" w:rsidRPr="00755CE5"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755CE5" w:rsidRDefault="00A72BF0" w:rsidP="009143EA">
            <w:pPr>
              <w:overflowPunct w:val="0"/>
              <w:autoSpaceDE w:val="0"/>
              <w:autoSpaceDN w:val="0"/>
              <w:adjustRightInd w:val="0"/>
              <w:jc w:val="center"/>
              <w:rPr>
                <w:sz w:val="20"/>
                <w:szCs w:val="20"/>
              </w:rPr>
            </w:pPr>
            <w:r w:rsidRPr="00755CE5">
              <w:rPr>
                <w:sz w:val="20"/>
                <w:szCs w:val="20"/>
              </w:rPr>
              <w:t> </w:t>
            </w:r>
          </w:p>
        </w:tc>
      </w:tr>
    </w:tbl>
    <w:p w:rsidR="00A72BF0" w:rsidRPr="004A0E7F" w:rsidRDefault="00A72BF0" w:rsidP="009143EA">
      <w:pPr>
        <w:overflowPunct w:val="0"/>
        <w:autoSpaceDE w:val="0"/>
        <w:autoSpaceDN w:val="0"/>
        <w:adjustRightInd w:val="0"/>
        <w:jc w:val="right"/>
        <w:rPr>
          <w:lang w:val="ky-KG"/>
        </w:rPr>
      </w:pPr>
    </w:p>
    <w:p w:rsidR="00A72BF0" w:rsidRPr="00E7014B" w:rsidRDefault="00A72BF0" w:rsidP="009143EA">
      <w:pPr>
        <w:widowControl w:val="0"/>
        <w:autoSpaceDE w:val="0"/>
        <w:autoSpaceDN w:val="0"/>
        <w:adjustRightInd w:val="0"/>
        <w:jc w:val="center"/>
        <w:rPr>
          <w:b/>
          <w:sz w:val="28"/>
          <w:szCs w:val="28"/>
          <w:lang w:val="ky-KG"/>
        </w:rPr>
      </w:pPr>
      <w:bookmarkStart w:id="144" w:name="i3046630"/>
      <w:r w:rsidRPr="00E7014B">
        <w:rPr>
          <w:b/>
          <w:sz w:val="28"/>
          <w:szCs w:val="28"/>
          <w:lang w:val="ky-KG"/>
        </w:rPr>
        <w:t>III бөлүм. Абанын температурасы 20 °С</w:t>
      </w:r>
      <w:bookmarkEnd w:id="144"/>
      <w:r w:rsidRPr="00E7014B">
        <w:rPr>
          <w:b/>
          <w:sz w:val="28"/>
          <w:szCs w:val="28"/>
          <w:lang w:val="ky-KG"/>
        </w:rPr>
        <w:t>тан жогору болгондо кендеги абанын температурасын өлчөнүн жыйынтыктарын жазуу</w:t>
      </w:r>
    </w:p>
    <w:p w:rsidR="00A72BF0" w:rsidRPr="004A0E7F" w:rsidRDefault="00A72BF0" w:rsidP="009143EA">
      <w:pPr>
        <w:widowControl w:val="0"/>
        <w:autoSpaceDE w:val="0"/>
        <w:autoSpaceDN w:val="0"/>
        <w:adjustRightInd w:val="0"/>
        <w:jc w:val="center"/>
        <w:rPr>
          <w:b/>
          <w:lang w:val="ky-KG"/>
        </w:rPr>
      </w:pPr>
    </w:p>
    <w:tbl>
      <w:tblPr>
        <w:tblW w:w="5000" w:type="pct"/>
        <w:jc w:val="center"/>
        <w:tblCellMar>
          <w:left w:w="45" w:type="dxa"/>
          <w:right w:w="45" w:type="dxa"/>
        </w:tblCellMar>
        <w:tblLook w:val="00A0" w:firstRow="1" w:lastRow="0" w:firstColumn="1" w:lastColumn="0" w:noHBand="0" w:noVBand="0"/>
      </w:tblPr>
      <w:tblGrid>
        <w:gridCol w:w="958"/>
        <w:gridCol w:w="2024"/>
        <w:gridCol w:w="2072"/>
        <w:gridCol w:w="2079"/>
        <w:gridCol w:w="2028"/>
      </w:tblGrid>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Өлчөө датасы (күн, ай, жыл)</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Кендеги абанын температурасын өлчөө орду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Кендеги абанын температурасын өлчөнүн жыйынтыгы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Температураны өлчөөнү өткөргөн адамдын кызматы жана фамилиясы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Өлчөөнү өткөргөн адамдын жана участоктун начальнигинин колу </w:t>
            </w:r>
          </w:p>
        </w:tc>
      </w:tr>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r>
      <w:tr w:rsidR="00A72BF0" w:rsidRPr="004A0E7F"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r>
    </w:tbl>
    <w:p w:rsidR="00A72BF0" w:rsidRPr="004A0E7F" w:rsidRDefault="00A72BF0" w:rsidP="009143EA">
      <w:pPr>
        <w:widowControl w:val="0"/>
        <w:autoSpaceDE w:val="0"/>
        <w:autoSpaceDN w:val="0"/>
        <w:adjustRightInd w:val="0"/>
        <w:jc w:val="center"/>
        <w:rPr>
          <w:b/>
          <w:lang w:val="ky-KG"/>
        </w:rPr>
      </w:pPr>
      <w:bookmarkStart w:id="145" w:name="i3056616"/>
    </w:p>
    <w:bookmarkEnd w:id="145"/>
    <w:p w:rsidR="00E7014B" w:rsidRPr="00B359EF" w:rsidRDefault="00E7014B" w:rsidP="00E7014B">
      <w:pPr>
        <w:widowControl w:val="0"/>
        <w:autoSpaceDE w:val="0"/>
        <w:autoSpaceDN w:val="0"/>
        <w:adjustRightInd w:val="0"/>
        <w:jc w:val="center"/>
        <w:rPr>
          <w:b/>
          <w:sz w:val="28"/>
          <w:szCs w:val="28"/>
          <w:lang w:val="ky-KG"/>
        </w:rPr>
      </w:pPr>
      <w:r w:rsidRPr="00B359EF">
        <w:rPr>
          <w:b/>
          <w:sz w:val="28"/>
          <w:szCs w:val="28"/>
          <w:lang w:val="ky-KG"/>
        </w:rPr>
        <w:t>Журналды жүргүзүүгө карата түшүндүрмөлөр</w:t>
      </w:r>
    </w:p>
    <w:p w:rsidR="00E7014B" w:rsidRPr="00B359EF" w:rsidRDefault="00E7014B" w:rsidP="00E7014B">
      <w:pPr>
        <w:widowControl w:val="0"/>
        <w:autoSpaceDE w:val="0"/>
        <w:autoSpaceDN w:val="0"/>
        <w:adjustRightInd w:val="0"/>
        <w:jc w:val="center"/>
        <w:rPr>
          <w:sz w:val="28"/>
          <w:szCs w:val="28"/>
          <w:lang w:val="ky-KG"/>
        </w:rPr>
      </w:pP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Шахтанын желдетүү журналы үч бөлүмгө ээ.</w:t>
      </w:r>
    </w:p>
    <w:p w:rsidR="00E7014B" w:rsidRPr="00B359EF" w:rsidRDefault="0081753F" w:rsidP="00E7014B">
      <w:pPr>
        <w:overflowPunct w:val="0"/>
        <w:autoSpaceDE w:val="0"/>
        <w:autoSpaceDN w:val="0"/>
        <w:adjustRightInd w:val="0"/>
        <w:ind w:firstLine="709"/>
        <w:jc w:val="both"/>
        <w:rPr>
          <w:sz w:val="28"/>
          <w:szCs w:val="28"/>
          <w:lang w:val="ky-KG"/>
        </w:rPr>
      </w:pPr>
      <w:hyperlink r:id="rId202" w:anchor="i3027781#i3027781" w:tooltip="Раздел I. Режим работы вентиляторных установок шахты" w:history="1">
        <w:r w:rsidR="00E7014B" w:rsidRPr="00B359EF">
          <w:rPr>
            <w:sz w:val="28"/>
            <w:szCs w:val="28"/>
            <w:lang w:val="ky-KG"/>
          </w:rPr>
          <w:t>I бөлүмдө тиркелген 1-формага ылайык шахталардын желдетүүчү түзүлүштөрүнүн иштөө режими катталат</w:t>
        </w:r>
      </w:hyperlink>
      <w:r w:rsidR="00E7014B" w:rsidRPr="00B359EF">
        <w:rPr>
          <w:sz w:val="28"/>
          <w:szCs w:val="28"/>
          <w:lang w:val="ky-KG"/>
        </w:rPr>
        <w:t>.</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Ар бир желдетүүчү түзүлүш үчүн журналдын бул бөлүмүндө өзүнчө бет каралат; эгер резервдик желдеткичтин түрү же өлчөмү жумушчу желдеткичтен айырмаланса, ар бир резервдик желдеткичке дагы өзгөчө бет бөлүнөт.</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Желдеткичтин өндүрүмдүүлүгү же желдеткичтин каналында орнотулган Пито түтүгү менен, жанасуюктук (суу же спирт) толтурулган U-өңдүү түтүк менен, же желдеткичтин диффузорунда абанын ылдамдыгын түздөн-түз өлчөгүч менен өлчөнөт. </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Пито түтүгүнүн жардамы менен желдеткичтин каналындагы абанын ылдамдыгын өлчөөдө U-өңдүү түтүктүн бутактарындагы суунун деңгээлинин ар башка болушу түтүктүн учу жайгашкан жердеги абанын </w:t>
      </w:r>
      <w:r w:rsidRPr="00B359EF">
        <w:rPr>
          <w:sz w:val="28"/>
          <w:szCs w:val="28"/>
          <w:lang w:val="ky-KG"/>
        </w:rPr>
        <w:lastRenderedPageBreak/>
        <w:t>агымынын чекитине ылдамдык кысымын (</w:t>
      </w:r>
      <w:r w:rsidR="0019575D">
        <w:rPr>
          <w:noProof/>
          <w:sz w:val="28"/>
          <w:szCs w:val="28"/>
          <w:vertAlign w:val="subscript"/>
        </w:rPr>
        <w:pict>
          <v:shape id="Рисунок 23" o:spid="_x0000_i1132" type="#_x0000_t75" style="width:12.75pt;height:12.75pt;visibility:visible">
            <v:imagedata r:id="rId203" o:title=""/>
          </v:shape>
        </w:pict>
      </w:r>
      <w:r w:rsidRPr="00B359EF">
        <w:rPr>
          <w:sz w:val="28"/>
          <w:szCs w:val="28"/>
          <w:lang w:val="ky-KG"/>
        </w:rPr>
        <w:t>) берет. Ылдамдык төмөндөгү туюндурма менен аныкталат:</w:t>
      </w:r>
    </w:p>
    <w:p w:rsidR="00E7014B" w:rsidRPr="00B359EF" w:rsidRDefault="0019575D" w:rsidP="00E7014B">
      <w:pPr>
        <w:overflowPunct w:val="0"/>
        <w:autoSpaceDE w:val="0"/>
        <w:autoSpaceDN w:val="0"/>
        <w:adjustRightInd w:val="0"/>
        <w:ind w:firstLine="709"/>
        <w:jc w:val="center"/>
        <w:rPr>
          <w:sz w:val="28"/>
          <w:szCs w:val="28"/>
          <w:lang w:val="ky-KG"/>
        </w:rPr>
      </w:pPr>
      <w:r>
        <w:rPr>
          <w:noProof/>
          <w:sz w:val="28"/>
          <w:szCs w:val="28"/>
          <w:vertAlign w:val="subscript"/>
        </w:rPr>
        <w:pict>
          <v:shape id="Рисунок 24" o:spid="_x0000_i1133" type="#_x0000_t75" style="width:48.75pt;height:17.25pt;visibility:visible">
            <v:imagedata r:id="rId204" o:title=""/>
          </v:shape>
        </w:pict>
      </w:r>
      <w:r w:rsidR="00E7014B" w:rsidRPr="00B359EF">
        <w:rPr>
          <w:sz w:val="28"/>
          <w:szCs w:val="28"/>
          <w:lang w:val="ky-KG"/>
        </w:rPr>
        <w:t> м/с</w:t>
      </w:r>
    </w:p>
    <w:p w:rsidR="00E7014B" w:rsidRPr="00B359EF" w:rsidRDefault="00E7014B" w:rsidP="00E7014B">
      <w:pPr>
        <w:overflowPunct w:val="0"/>
        <w:autoSpaceDE w:val="0"/>
        <w:autoSpaceDN w:val="0"/>
        <w:adjustRightInd w:val="0"/>
        <w:ind w:firstLine="709"/>
        <w:jc w:val="center"/>
        <w:rPr>
          <w:sz w:val="28"/>
          <w:szCs w:val="28"/>
          <w:lang w:val="ky-KG"/>
        </w:rPr>
      </w:pP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Бул ылдамдык менен желдеткичтин каналындагы абанын кыймылынын орточо ылдамдыгын жана анын өндүрүмдүүлүгүн аныктоо үчүн абанын ылдамдыгынан өлчөмүнө карата которуу коэффициентин алдын ала орнотуу керек. Бул үчүн өлчөө </w:t>
      </w:r>
      <w:r w:rsidR="0019575D">
        <w:rPr>
          <w:noProof/>
          <w:sz w:val="28"/>
          <w:szCs w:val="28"/>
          <w:vertAlign w:val="subscript"/>
        </w:rPr>
        <w:pict>
          <v:shape id="Рисунок 25" o:spid="_x0000_i1134" type="#_x0000_t75" style="width:12.75pt;height:12.75pt;visibility:visible">
            <v:imagedata r:id="rId203" o:title=""/>
          </v:shape>
        </w:pict>
      </w:r>
      <w:r w:rsidRPr="00B359EF">
        <w:rPr>
          <w:sz w:val="28"/>
          <w:szCs w:val="28"/>
          <w:lang w:val="ky-KG"/>
        </w:rPr>
        <w:t xml:space="preserve"> жана аныктоо </w:t>
      </w:r>
      <w:r w:rsidR="0019575D">
        <w:rPr>
          <w:noProof/>
          <w:sz w:val="28"/>
          <w:szCs w:val="28"/>
        </w:rPr>
        <w:pict>
          <v:shape id="Рисунок 26" o:spid="_x0000_i1135" type="#_x0000_t75" style="width:6pt;height:9pt;visibility:visible">
            <v:imagedata r:id="rId205" o:title=""/>
          </v:shape>
        </w:pict>
      </w:r>
      <w:r w:rsidRPr="00B359EF">
        <w:rPr>
          <w:sz w:val="28"/>
          <w:szCs w:val="28"/>
          <w:lang w:val="ky-KG"/>
        </w:rPr>
        <w:t xml:space="preserve"> менен катар, желдеткичтин каналында же диффузордо анемометир менен абанын өлчөмүн </w:t>
      </w:r>
      <w:r w:rsidR="0019575D">
        <w:rPr>
          <w:noProof/>
          <w:sz w:val="28"/>
          <w:szCs w:val="28"/>
        </w:rPr>
        <w:pict>
          <v:shape id="Рисунок 27" o:spid="_x0000_i1136" type="#_x0000_t75" style="width:12.75pt;height:12.75pt;visibility:visible">
            <v:imagedata r:id="rId206" o:title=""/>
          </v:shape>
        </w:pict>
      </w:r>
      <w:r w:rsidRPr="00B359EF">
        <w:rPr>
          <w:sz w:val="28"/>
          <w:szCs w:val="28"/>
          <w:lang w:val="ky-KG"/>
        </w:rPr>
        <w:t> өлчөө жүргүзүлөт:</w:t>
      </w:r>
    </w:p>
    <w:p w:rsidR="00E7014B" w:rsidRPr="00B359EF" w:rsidRDefault="0019575D" w:rsidP="00E7014B">
      <w:pPr>
        <w:overflowPunct w:val="0"/>
        <w:autoSpaceDE w:val="0"/>
        <w:autoSpaceDN w:val="0"/>
        <w:adjustRightInd w:val="0"/>
        <w:ind w:firstLine="709"/>
        <w:jc w:val="center"/>
        <w:rPr>
          <w:sz w:val="28"/>
          <w:szCs w:val="28"/>
        </w:rPr>
      </w:pPr>
      <w:r>
        <w:rPr>
          <w:noProof/>
          <w:sz w:val="28"/>
          <w:szCs w:val="28"/>
          <w:vertAlign w:val="subscript"/>
        </w:rPr>
        <w:pict>
          <v:shape id="Рисунок 28" o:spid="_x0000_i1137" type="#_x0000_t75" style="width:34.5pt;height:26.25pt;visibility:visible">
            <v:imagedata r:id="rId207" o:title=""/>
          </v:shape>
        </w:pict>
      </w:r>
      <w:r w:rsidR="00E7014B" w:rsidRPr="00B359EF">
        <w:rPr>
          <w:sz w:val="28"/>
          <w:szCs w:val="28"/>
        </w:rPr>
        <w:t> </w:t>
      </w:r>
      <w:r w:rsidR="00E7014B" w:rsidRPr="00B359EF">
        <w:rPr>
          <w:sz w:val="28"/>
          <w:szCs w:val="28"/>
          <w:lang w:val="ky-KG"/>
        </w:rPr>
        <w:t>же</w:t>
      </w:r>
      <w:r w:rsidR="00E7014B" w:rsidRPr="00B359EF">
        <w:rPr>
          <w:sz w:val="28"/>
          <w:szCs w:val="28"/>
        </w:rPr>
        <w:t xml:space="preserve"> </w:t>
      </w:r>
      <w:r>
        <w:rPr>
          <w:noProof/>
          <w:sz w:val="28"/>
          <w:szCs w:val="28"/>
        </w:rPr>
        <w:pict>
          <v:shape id="Рисунок 29" o:spid="_x0000_i1138" type="#_x0000_t75" style="width:39pt;height:30pt;visibility:visible">
            <v:imagedata r:id="rId208" o:title=""/>
          </v:shape>
        </w:pict>
      </w:r>
      <w:r w:rsidR="00E7014B" w:rsidRPr="00B359EF">
        <w:rPr>
          <w:sz w:val="28"/>
          <w:szCs w:val="28"/>
        </w:rPr>
        <w:t>,</w:t>
      </w:r>
    </w:p>
    <w:p w:rsidR="00E7014B" w:rsidRPr="00B359EF" w:rsidRDefault="00E7014B" w:rsidP="00E7014B">
      <w:pPr>
        <w:overflowPunct w:val="0"/>
        <w:autoSpaceDE w:val="0"/>
        <w:autoSpaceDN w:val="0"/>
        <w:adjustRightInd w:val="0"/>
        <w:ind w:firstLine="709"/>
        <w:jc w:val="center"/>
        <w:rPr>
          <w:sz w:val="28"/>
          <w:szCs w:val="28"/>
        </w:rPr>
      </w:pP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мында </w:t>
      </w:r>
      <w:r w:rsidR="0019575D">
        <w:rPr>
          <w:noProof/>
          <w:sz w:val="28"/>
          <w:szCs w:val="28"/>
        </w:rPr>
        <w:pict>
          <v:shape id="Рисунок 30" o:spid="_x0000_i1139" type="#_x0000_t75" style="width:12.75pt;height:12.75pt;visibility:visible">
            <v:imagedata r:id="rId206" o:title=""/>
          </v:shape>
        </w:pict>
      </w:r>
      <w:r w:rsidRPr="00B359EF">
        <w:rPr>
          <w:sz w:val="28"/>
          <w:szCs w:val="28"/>
        </w:rPr>
        <w:t> </w:t>
      </w:r>
      <w:r w:rsidRPr="00B359EF">
        <w:rPr>
          <w:sz w:val="28"/>
          <w:szCs w:val="28"/>
          <w:lang w:val="ky-KG"/>
        </w:rPr>
        <w:t>андан ары аныктаоат</w:t>
      </w:r>
    </w:p>
    <w:p w:rsidR="00E7014B" w:rsidRPr="00B359EF" w:rsidRDefault="0019575D" w:rsidP="00E7014B">
      <w:pPr>
        <w:overflowPunct w:val="0"/>
        <w:autoSpaceDE w:val="0"/>
        <w:autoSpaceDN w:val="0"/>
        <w:adjustRightInd w:val="0"/>
        <w:ind w:firstLine="709"/>
        <w:jc w:val="center"/>
        <w:rPr>
          <w:noProof/>
          <w:sz w:val="28"/>
          <w:szCs w:val="28"/>
        </w:rPr>
      </w:pPr>
      <w:r>
        <w:rPr>
          <w:noProof/>
          <w:sz w:val="28"/>
          <w:szCs w:val="28"/>
          <w:vertAlign w:val="subscript"/>
        </w:rPr>
        <w:pict>
          <v:shape id="Рисунок 31" o:spid="_x0000_i1140" type="#_x0000_t75" style="width:39pt;height:12.75pt;visibility:visible">
            <v:imagedata r:id="rId209" o:title=""/>
          </v:shape>
        </w:pict>
      </w:r>
      <w:r w:rsidR="00E7014B" w:rsidRPr="00B359EF">
        <w:rPr>
          <w:sz w:val="28"/>
          <w:szCs w:val="28"/>
        </w:rPr>
        <w:t> </w:t>
      </w:r>
      <w:r w:rsidR="00E7014B" w:rsidRPr="00B359EF">
        <w:rPr>
          <w:sz w:val="28"/>
          <w:szCs w:val="28"/>
          <w:lang w:val="ky-KG"/>
        </w:rPr>
        <w:t>же</w:t>
      </w:r>
      <w:r w:rsidR="00E7014B" w:rsidRPr="00B359EF">
        <w:rPr>
          <w:sz w:val="28"/>
          <w:szCs w:val="28"/>
        </w:rPr>
        <w:t xml:space="preserve"> </w:t>
      </w:r>
      <w:r>
        <w:rPr>
          <w:noProof/>
          <w:sz w:val="28"/>
          <w:szCs w:val="28"/>
        </w:rPr>
        <w:pict>
          <v:shape id="Рисунок 32" o:spid="_x0000_i1141" type="#_x0000_t75" style="width:47.25pt;height:12.75pt;visibility:visible">
            <v:imagedata r:id="rId210" o:title=""/>
          </v:shape>
        </w:pict>
      </w:r>
    </w:p>
    <w:p w:rsidR="00E7014B" w:rsidRPr="00B359EF" w:rsidRDefault="00E7014B" w:rsidP="00E7014B">
      <w:pPr>
        <w:overflowPunct w:val="0"/>
        <w:autoSpaceDE w:val="0"/>
        <w:autoSpaceDN w:val="0"/>
        <w:adjustRightInd w:val="0"/>
        <w:ind w:firstLine="709"/>
        <w:jc w:val="center"/>
        <w:rPr>
          <w:sz w:val="28"/>
          <w:szCs w:val="28"/>
        </w:rPr>
      </w:pPr>
    </w:p>
    <w:p w:rsidR="00E7014B" w:rsidRPr="00B359EF" w:rsidRDefault="00E7014B" w:rsidP="00E7014B">
      <w:pPr>
        <w:overflowPunct w:val="0"/>
        <w:autoSpaceDE w:val="0"/>
        <w:autoSpaceDN w:val="0"/>
        <w:adjustRightInd w:val="0"/>
        <w:ind w:firstLine="709"/>
        <w:jc w:val="both"/>
        <w:rPr>
          <w:sz w:val="28"/>
          <w:szCs w:val="28"/>
        </w:rPr>
      </w:pPr>
      <w:r w:rsidRPr="00B359EF">
        <w:rPr>
          <w:sz w:val="28"/>
          <w:szCs w:val="28"/>
          <w:lang w:val="ky-KG"/>
        </w:rPr>
        <w:t>Диффузордо абанын ылдамдыгын өлчөөдө өлчөө “чекит ыкмасы” менен жүргүзүлүшү керек</w:t>
      </w:r>
      <w:r w:rsidRPr="00B359EF">
        <w:rPr>
          <w:sz w:val="28"/>
          <w:szCs w:val="28"/>
        </w:rPr>
        <w:t>.</w:t>
      </w:r>
    </w:p>
    <w:p w:rsidR="00E7014B" w:rsidRPr="00B359EF" w:rsidRDefault="00E7014B" w:rsidP="00E7014B">
      <w:pPr>
        <w:overflowPunct w:val="0"/>
        <w:autoSpaceDE w:val="0"/>
        <w:autoSpaceDN w:val="0"/>
        <w:adjustRightInd w:val="0"/>
        <w:ind w:firstLine="709"/>
        <w:jc w:val="both"/>
        <w:rPr>
          <w:sz w:val="28"/>
          <w:szCs w:val="28"/>
        </w:rPr>
      </w:pPr>
      <w:r w:rsidRPr="00B359EF">
        <w:rPr>
          <w:sz w:val="28"/>
          <w:szCs w:val="28"/>
          <w:lang w:val="ky-KG"/>
        </w:rPr>
        <w:t xml:space="preserve">Желдеткичтин өндүрүмдүүлүгүнүн </w:t>
      </w:r>
      <w:r w:rsidRPr="00B359EF">
        <w:rPr>
          <w:sz w:val="28"/>
          <w:szCs w:val="28"/>
        </w:rPr>
        <w:t>Q, м</w:t>
      </w:r>
      <w:r w:rsidRPr="00B359EF">
        <w:rPr>
          <w:sz w:val="28"/>
          <w:szCs w:val="28"/>
          <w:vertAlign w:val="superscript"/>
        </w:rPr>
        <w:t>3</w:t>
      </w:r>
      <w:r w:rsidRPr="00B359EF">
        <w:rPr>
          <w:sz w:val="28"/>
          <w:szCs w:val="28"/>
        </w:rPr>
        <w:t xml:space="preserve">/с, </w:t>
      </w:r>
      <w:r w:rsidRPr="00B359EF">
        <w:rPr>
          <w:sz w:val="28"/>
          <w:szCs w:val="28"/>
          <w:lang w:val="ky-KG"/>
        </w:rPr>
        <w:t>жана</w:t>
      </w:r>
      <w:r w:rsidRPr="00B359EF">
        <w:rPr>
          <w:sz w:val="28"/>
          <w:szCs w:val="28"/>
        </w:rPr>
        <w:t xml:space="preserve"> депресси</w:t>
      </w:r>
      <w:r w:rsidRPr="00B359EF">
        <w:rPr>
          <w:sz w:val="28"/>
          <w:szCs w:val="28"/>
          <w:lang w:val="ky-KG"/>
        </w:rPr>
        <w:t>янын</w:t>
      </w:r>
      <w:r w:rsidRPr="00B359EF">
        <w:rPr>
          <w:sz w:val="28"/>
          <w:szCs w:val="28"/>
        </w:rPr>
        <w:t xml:space="preserve">, мм </w:t>
      </w:r>
      <w:r w:rsidRPr="00B359EF">
        <w:rPr>
          <w:sz w:val="28"/>
          <w:szCs w:val="28"/>
          <w:lang w:val="ky-KG"/>
        </w:rPr>
        <w:t>суу</w:t>
      </w:r>
      <w:r w:rsidRPr="00B359EF">
        <w:rPr>
          <w:sz w:val="28"/>
          <w:szCs w:val="28"/>
        </w:rPr>
        <w:t xml:space="preserve">. ст., </w:t>
      </w:r>
      <w:r w:rsidRPr="00B359EF">
        <w:rPr>
          <w:sz w:val="28"/>
          <w:szCs w:val="28"/>
          <w:lang w:val="ky-KG"/>
        </w:rPr>
        <w:t>өлчөнгөн дайындары эсептелет</w:t>
      </w:r>
      <w:r w:rsidRPr="00B359EF">
        <w:rPr>
          <w:sz w:val="28"/>
          <w:szCs w:val="28"/>
        </w:rPr>
        <w:t>:</w:t>
      </w:r>
    </w:p>
    <w:p w:rsidR="00E7014B" w:rsidRPr="00B359EF" w:rsidRDefault="00E7014B" w:rsidP="00E7014B">
      <w:pPr>
        <w:overflowPunct w:val="0"/>
        <w:autoSpaceDE w:val="0"/>
        <w:autoSpaceDN w:val="0"/>
        <w:adjustRightInd w:val="0"/>
        <w:ind w:firstLine="709"/>
        <w:jc w:val="center"/>
        <w:rPr>
          <w:noProof/>
          <w:sz w:val="28"/>
          <w:szCs w:val="28"/>
        </w:rPr>
      </w:pPr>
      <w:r w:rsidRPr="00B359EF">
        <w:rPr>
          <w:sz w:val="28"/>
          <w:szCs w:val="28"/>
        </w:rPr>
        <w:t>А=0,38</w:t>
      </w:r>
      <w:r w:rsidR="0019575D">
        <w:rPr>
          <w:noProof/>
          <w:sz w:val="28"/>
          <w:szCs w:val="28"/>
          <w:vertAlign w:val="subscript"/>
        </w:rPr>
        <w:pict>
          <v:shape id="Рисунок 33" o:spid="_x0000_i1142" type="#_x0000_t75" style="width:20.25pt;height:27.75pt;visibility:visible">
            <v:imagedata r:id="rId200" o:title=""/>
          </v:shape>
        </w:pict>
      </w:r>
      <w:r w:rsidRPr="00B359EF">
        <w:rPr>
          <w:sz w:val="28"/>
          <w:szCs w:val="28"/>
        </w:rPr>
        <w:t xml:space="preserve"> м</w:t>
      </w:r>
      <w:r w:rsidR="0019575D">
        <w:rPr>
          <w:noProof/>
          <w:sz w:val="28"/>
          <w:szCs w:val="28"/>
        </w:rPr>
        <w:pict>
          <v:shape id="Рисунок 34" o:spid="_x0000_i1143" type="#_x0000_t75" style="width:6pt;height:12.75pt;visibility:visible">
            <v:imagedata r:id="rId211" o:title=""/>
          </v:shape>
        </w:pict>
      </w:r>
    </w:p>
    <w:p w:rsidR="00E7014B" w:rsidRPr="00B359EF" w:rsidRDefault="00E7014B" w:rsidP="00E7014B">
      <w:pPr>
        <w:overflowPunct w:val="0"/>
        <w:autoSpaceDE w:val="0"/>
        <w:autoSpaceDN w:val="0"/>
        <w:adjustRightInd w:val="0"/>
        <w:ind w:firstLine="709"/>
        <w:jc w:val="center"/>
        <w:rPr>
          <w:sz w:val="28"/>
          <w:szCs w:val="28"/>
        </w:rPr>
      </w:pPr>
    </w:p>
    <w:p w:rsidR="00E7014B" w:rsidRPr="00B359EF" w:rsidRDefault="00E7014B" w:rsidP="00E7014B">
      <w:pPr>
        <w:overflowPunct w:val="0"/>
        <w:autoSpaceDE w:val="0"/>
        <w:autoSpaceDN w:val="0"/>
        <w:adjustRightInd w:val="0"/>
        <w:ind w:firstLine="709"/>
        <w:jc w:val="both"/>
        <w:rPr>
          <w:sz w:val="28"/>
          <w:szCs w:val="28"/>
        </w:rPr>
      </w:pPr>
      <w:r w:rsidRPr="00B359EF">
        <w:rPr>
          <w:sz w:val="28"/>
          <w:szCs w:val="28"/>
          <w:lang w:val="ky-KG"/>
        </w:rPr>
        <w:t>мында</w:t>
      </w:r>
      <w:r w:rsidRPr="00B359EF">
        <w:rPr>
          <w:sz w:val="28"/>
          <w:szCs w:val="28"/>
        </w:rPr>
        <w:t xml:space="preserve"> А – </w:t>
      </w:r>
      <w:r w:rsidRPr="00B359EF">
        <w:rPr>
          <w:sz w:val="28"/>
          <w:szCs w:val="28"/>
          <w:lang w:val="ky-KG"/>
        </w:rPr>
        <w:t>шахтанын желдетүү тармагынын бул желдеткичтин аба агымы өткөн бөлүгүнө эквиваленттүү көзөнөк</w:t>
      </w:r>
      <w:r w:rsidRPr="00B359EF">
        <w:rPr>
          <w:sz w:val="28"/>
          <w:szCs w:val="28"/>
        </w:rPr>
        <w:t>.</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Эквиваленттүү көзөнөктүн мааничи 1-бөлүмдүн 5-графасында жазылат</w:t>
      </w:r>
      <w:r w:rsidRPr="00B359EF">
        <w:rPr>
          <w:sz w:val="28"/>
          <w:szCs w:val="28"/>
        </w:rPr>
        <w:t xml:space="preserve">. </w:t>
      </w:r>
      <w:r w:rsidRPr="00B359EF">
        <w:rPr>
          <w:sz w:val="28"/>
          <w:szCs w:val="28"/>
          <w:lang w:val="ky-KG"/>
        </w:rPr>
        <w:t>Эгер желдетүү түзүлүшүнүн жана шахта талаасынын аны тейлөөчү эквиваленттүү көзөнөгүнүн иштөө режими канааттандырса, анда 6-графада шахтанын башкы инженери (техникалык жетекчиси) өзүнүн визасын коет. Эгер ал желдеткичтин же эквиваленттүү көзөнөктүн иштөө режимин, б.а. шахтанын аэродинамикалык каршылыгын өзгөртүү зарыл болсо, анда бул графада шахтанын башкы механигине, чаң-желдетүү кызматынын начальнигине же тиешелүү участоктун начальнигине көрсөтмө берет.</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Өзү жазуучу депрессиометри жок болгондо депрессия жөнөкөй депрессиометр менен өлчөнөт, анын бир бутагы резина түтүктүн жардамы менен статикалык түтүк менен же жөнөкөй газ түтүк менен бириктирилген, анын тешиги желдетүүчү каналдын капталы менен бир жеңгээлде жайгашкан, ал эми башка бутагы атмосфера менен катышат.</w:t>
      </w:r>
    </w:p>
    <w:p w:rsidR="00E7014B" w:rsidRPr="00B359EF" w:rsidRDefault="0081753F" w:rsidP="00E7014B">
      <w:pPr>
        <w:overflowPunct w:val="0"/>
        <w:autoSpaceDE w:val="0"/>
        <w:autoSpaceDN w:val="0"/>
        <w:adjustRightInd w:val="0"/>
        <w:ind w:firstLine="709"/>
        <w:jc w:val="both"/>
        <w:rPr>
          <w:sz w:val="28"/>
          <w:szCs w:val="28"/>
          <w:lang w:val="ky-KG"/>
        </w:rPr>
      </w:pPr>
      <w:hyperlink r:id="rId212" w:anchor="i3038929#i3038929" w:tooltip="Раздел II. Характеристика проветривания всей вентиляционной сети шахты и распределения воздуха по выработкам" w:history="1">
        <w:r w:rsidR="00E7014B" w:rsidRPr="00B359EF">
          <w:rPr>
            <w:sz w:val="28"/>
            <w:szCs w:val="28"/>
            <w:lang w:val="ky-KG"/>
          </w:rPr>
          <w:t xml:space="preserve"> II</w:t>
        </w:r>
      </w:hyperlink>
      <w:r w:rsidR="00E7014B" w:rsidRPr="00B359EF">
        <w:rPr>
          <w:sz w:val="28"/>
          <w:szCs w:val="28"/>
          <w:lang w:val="ky-KG"/>
        </w:rPr>
        <w:t xml:space="preserve"> бөлүмдө (2-форма) шахтага кирген абанын жалпы көлөмү жана аны шахтанын горизонттору, катмарлары (пласттары), канаттары жана участоктору  ортосунда бөлүштүрүү көлөмү, ошондой эле участоктордун, пласттардын, горизонттордун чыккан агымындагы абанын көлөмү жана шахтаны тейлеген бардык желдеткичтердин биргелешкен аракетинде жогору берилген абанын көлөмү катталат. Шахтага кирген абанын көлөмү </w:t>
      </w:r>
      <w:r w:rsidR="00E7014B" w:rsidRPr="00B359EF">
        <w:rPr>
          <w:sz w:val="28"/>
          <w:szCs w:val="28"/>
          <w:lang w:val="ky-KG"/>
        </w:rPr>
        <w:lastRenderedPageBreak/>
        <w:t>белгиленген талаптарга ылайык келиши керек. Мындан тышкары, журналдын бул бөлүмүдө участоктордун чыккан аба агымындагы жана шахтанын же бир желдеткич түзүлүш менен тейленген шахтанын бир бөлүгүнүн жалпы чыккан аба агымындагы метандын, суутектин, күкүрттүү суутектин, күкүрттүү газдын, кычкылтектин, көмүртек кычкылынын жана көмүр кычкылдыгынын курамы катталат; бул газдардын курамы ушул Эрежелердин талаптарына ылайык келиши керек.</w:t>
      </w:r>
    </w:p>
    <w:p w:rsidR="00E7014B" w:rsidRPr="00B359EF" w:rsidRDefault="0081753F" w:rsidP="00E7014B">
      <w:pPr>
        <w:overflowPunct w:val="0"/>
        <w:autoSpaceDE w:val="0"/>
        <w:autoSpaceDN w:val="0"/>
        <w:adjustRightInd w:val="0"/>
        <w:ind w:firstLine="709"/>
        <w:jc w:val="both"/>
        <w:rPr>
          <w:sz w:val="28"/>
          <w:szCs w:val="28"/>
          <w:lang w:val="ky-KG"/>
        </w:rPr>
      </w:pPr>
      <w:hyperlink r:id="rId213" w:anchor="i3038929#i3038929" w:tooltip="Раздел II. Характеристика проветривания всей вентиляционной сети шахты и распределения воздуха по выработкам" w:history="1">
        <w:r w:rsidR="00E7014B" w:rsidRPr="00B359EF">
          <w:rPr>
            <w:sz w:val="28"/>
            <w:szCs w:val="28"/>
            <w:lang w:val="ky-KG"/>
          </w:rPr>
          <w:t xml:space="preserve"> I</w:t>
        </w:r>
      </w:hyperlink>
      <w:r w:rsidR="00E7014B" w:rsidRPr="00B359EF">
        <w:rPr>
          <w:sz w:val="28"/>
          <w:szCs w:val="28"/>
          <w:lang w:val="ky-KG"/>
        </w:rPr>
        <w:t xml:space="preserve">I бөлүмдүн 2-графасында кирген аба агымдарындагы абаны өлчөө орду белгиленет  ар бир кирген аба агымы боюнча ырааттуу көрсөтүлөт: шахтанын стволу, үстүдөн аба кирген шурф же сбойка, андан кийин биринин артынан бири - горизонт, квершлаг жана участкалык штрек кирген аба агымынын бутактануу тартибинде көрсөтүлөт. </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Андан ары 6-графада соруучу желдеткичтин каналынан тартып, забойдон жогорку жакка чейин аба агымдары чыккан желдетүүчү кен казып алуу орундарынын аталышы төмөндөгү ырааттуулукта жазылат: шахтанын стволу, желдетүү горизонтунун квершлагы жана участкалык желдетүүчү кен казып алуу орундары. Эгер шахта бир нече желдетүүчү түзүлүштөр менен тейленсе, анда 6-графада жазуу ар бир орнотмо боюнча ырааттуу түрдө анын аба багымын участкалык желдетүүчү кен казып алуу орундарын кошо алганга чейин бутактап бөлүштүрүү менен жайгашат. Кирген жана чыккан аба агымдарын жазуу аларды тең салмактаганга боло тургандай жайгашуусу керек. </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Мисалы, шахтага кирген бир аба агымында чыккан аба агымын берүү үчүн бир нече желдеткич болсо, анда 9-графада чыккан аба агымынын жалпы өлчөмү көрсөтүлөт, ал эми 5-графада шахтага кирген абанын жалпы көлөмү көрсөтүлүшү керек. Ошондой эле 5-графада участокко кирген абанын өлчөмү жана 9-графада – бул участоктон чыккан абанын өлчөмү көрсөтүлөт. Ошондой эле канаттар жана горизонттор боюнча кирген жана чыккан аба агымларын салыштыруу керек. 5 жана 9-графалардагы маалыматтар боюнча негизги багыттар боюнча (участкалык штрекке чейин) абанын иш жүзүндөгү агып чыгуусу аныкталат жана жыйынтыктары II бөлүмдө өлчөө дайындарынан кийин атайын жазуу менен белгиленет.</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10-графада участокто, катмарда (пластта), горизонтто жана бүтүндөй шазтада бир нөөмөттө жер астындагы иштер менен алектенген жумушчулардын максималдуу саны, ал эми 11-графада – участок, катмар, пласт, горизонт жана шахта боюнча жер астындагы бир жумушчуга карата кирген абанын өлчөмү катталат. </w:t>
      </w:r>
    </w:p>
    <w:p w:rsidR="00E7014B" w:rsidRPr="00B359EF"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 xml:space="preserve">12-графада отчеттук мезгилдеги шахта, катмар (пласт)боюнча жана участок боюнча иш жүзүндөгү суткалык казып алуу жазылат; 13-графада 5-графадагы кирген абанын көлөмүн максималдуу суткалык казып алууга (12-графа) бөлүүнүн тийиндиси жазылат; бул графада бүтүндөй шахта боюнча гана эмес, катмар (плас) боюнча жана участок боюнча абаны берүүнүн ченеми аныкталбаса дагы, участок боюнча жана катмар (пласт) </w:t>
      </w:r>
      <w:r w:rsidRPr="00B359EF">
        <w:rPr>
          <w:sz w:val="28"/>
          <w:szCs w:val="28"/>
          <w:lang w:val="ky-KG"/>
        </w:rPr>
        <w:lastRenderedPageBreak/>
        <w:t>боюнча казылып алынган тоо массасынын 1 м</w:t>
      </w:r>
      <w:r w:rsidR="0019575D">
        <w:rPr>
          <w:noProof/>
          <w:sz w:val="28"/>
          <w:szCs w:val="28"/>
          <w:vertAlign w:val="subscript"/>
        </w:rPr>
        <w:pict>
          <v:shape id="Рисунок 35" o:spid="_x0000_i1144" type="#_x0000_t75" style="width:4.5pt;height:12.75pt;visibility:visible">
            <v:imagedata r:id="rId214" o:title=""/>
          </v:shape>
        </w:pict>
      </w:r>
      <w:r w:rsidRPr="00B359EF">
        <w:rPr>
          <w:sz w:val="28"/>
          <w:szCs w:val="28"/>
          <w:lang w:val="ky-KG"/>
        </w:rPr>
        <w:t xml:space="preserve"> карата абанын кирүүсүн белгилөө керек.</w:t>
      </w:r>
    </w:p>
    <w:p w:rsidR="00E7014B" w:rsidRPr="00B359EF" w:rsidRDefault="0081753F" w:rsidP="00E7014B">
      <w:pPr>
        <w:overflowPunct w:val="0"/>
        <w:autoSpaceDE w:val="0"/>
        <w:autoSpaceDN w:val="0"/>
        <w:adjustRightInd w:val="0"/>
        <w:ind w:firstLine="709"/>
        <w:jc w:val="both"/>
        <w:rPr>
          <w:sz w:val="28"/>
          <w:szCs w:val="28"/>
          <w:lang w:val="ky-KG"/>
        </w:rPr>
      </w:pPr>
      <w:hyperlink r:id="rId215" w:anchor="i3046630#i3046630" w:tooltip="Раздел III. Запись результатов замера температуры рудничного воздуха" w:history="1">
        <w:r w:rsidR="00E7014B" w:rsidRPr="00B359EF">
          <w:rPr>
            <w:sz w:val="28"/>
            <w:szCs w:val="28"/>
            <w:lang w:val="ky-KG"/>
          </w:rPr>
          <w:t>III</w:t>
        </w:r>
      </w:hyperlink>
      <w:r w:rsidR="00E7014B" w:rsidRPr="00B359EF">
        <w:rPr>
          <w:sz w:val="28"/>
          <w:szCs w:val="28"/>
          <w:lang w:val="ky-KG"/>
        </w:rPr>
        <w:t xml:space="preserve"> бөлүмдө абанын температурасы +20°Стан жогору болгондо кендеги абанын температурасын өлчөнүн жыйынтыктары катталат.    </w:t>
      </w:r>
    </w:p>
    <w:p w:rsidR="00E7014B" w:rsidRDefault="00E7014B" w:rsidP="00E7014B">
      <w:pPr>
        <w:overflowPunct w:val="0"/>
        <w:autoSpaceDE w:val="0"/>
        <w:autoSpaceDN w:val="0"/>
        <w:adjustRightInd w:val="0"/>
        <w:ind w:firstLine="709"/>
        <w:jc w:val="both"/>
        <w:rPr>
          <w:sz w:val="28"/>
          <w:szCs w:val="28"/>
          <w:lang w:val="ky-KG"/>
        </w:rPr>
      </w:pPr>
      <w:r w:rsidRPr="00B359EF">
        <w:rPr>
          <w:sz w:val="28"/>
          <w:szCs w:val="28"/>
          <w:lang w:val="ky-KG"/>
        </w:rPr>
        <w:t>Бул форма боюнча жазуу температура +20°Стан жогору болушу мүмкүн делген шахталарда же казылып алынган пайдалуу кен өзүнөн өзү күйүп кетүүгө ыктаган жерде гана жасалат.</w:t>
      </w:r>
    </w:p>
    <w:p w:rsidR="00E7014B" w:rsidRDefault="00E7014B" w:rsidP="00E7014B">
      <w:pPr>
        <w:overflowPunct w:val="0"/>
        <w:autoSpaceDE w:val="0"/>
        <w:autoSpaceDN w:val="0"/>
        <w:adjustRightInd w:val="0"/>
        <w:ind w:firstLine="709"/>
        <w:jc w:val="both"/>
        <w:rPr>
          <w:sz w:val="28"/>
          <w:szCs w:val="28"/>
          <w:lang w:val="ky-KG"/>
        </w:rPr>
      </w:pPr>
    </w:p>
    <w:p w:rsidR="00E7014B" w:rsidRPr="00E7014B" w:rsidRDefault="00E7014B" w:rsidP="00E7014B">
      <w:pPr>
        <w:widowControl w:val="0"/>
        <w:autoSpaceDE w:val="0"/>
        <w:autoSpaceDN w:val="0"/>
        <w:adjustRightInd w:val="0"/>
        <w:jc w:val="center"/>
        <w:rPr>
          <w:b/>
          <w:sz w:val="28"/>
          <w:szCs w:val="28"/>
          <w:lang w:val="ky-KG"/>
        </w:rPr>
      </w:pPr>
      <w:r w:rsidRPr="00E7014B">
        <w:rPr>
          <w:b/>
          <w:sz w:val="28"/>
          <w:szCs w:val="28"/>
        </w:rPr>
        <w:t>Жер астындагы орнотмону кароонын жыйынтыктарын жазуу журналы</w:t>
      </w:r>
    </w:p>
    <w:p w:rsidR="00E7014B" w:rsidRPr="00E7014B" w:rsidRDefault="00E7014B" w:rsidP="00E7014B">
      <w:pPr>
        <w:widowControl w:val="0"/>
        <w:autoSpaceDE w:val="0"/>
        <w:autoSpaceDN w:val="0"/>
        <w:adjustRightInd w:val="0"/>
        <w:ind w:left="7080" w:firstLine="708"/>
        <w:jc w:val="right"/>
        <w:rPr>
          <w:b/>
          <w:color w:val="000000"/>
          <w:sz w:val="28"/>
          <w:szCs w:val="28"/>
        </w:rPr>
      </w:pPr>
      <w:r>
        <w:rPr>
          <w:b/>
          <w:color w:val="000000"/>
          <w:sz w:val="28"/>
          <w:szCs w:val="28"/>
        </w:rPr>
        <w:t>6-</w:t>
      </w:r>
      <w:r w:rsidRPr="00E7014B">
        <w:rPr>
          <w:b/>
          <w:color w:val="000000"/>
          <w:sz w:val="28"/>
          <w:szCs w:val="28"/>
        </w:rPr>
        <w:t>Ф</w:t>
      </w:r>
      <w:r>
        <w:rPr>
          <w:b/>
          <w:color w:val="000000"/>
          <w:sz w:val="28"/>
          <w:szCs w:val="28"/>
        </w:rPr>
        <w:t xml:space="preserve">орма </w:t>
      </w:r>
    </w:p>
    <w:p w:rsidR="00E7014B" w:rsidRPr="00E7014B" w:rsidRDefault="00E7014B" w:rsidP="00E7014B">
      <w:pPr>
        <w:widowControl w:val="0"/>
        <w:autoSpaceDE w:val="0"/>
        <w:autoSpaceDN w:val="0"/>
        <w:adjustRightInd w:val="0"/>
        <w:jc w:val="center"/>
        <w:rPr>
          <w:sz w:val="28"/>
          <w:szCs w:val="28"/>
          <w:lang w:val="ky-KG"/>
        </w:rPr>
      </w:pPr>
    </w:p>
    <w:p w:rsidR="00E7014B" w:rsidRPr="00E7014B" w:rsidRDefault="00E7014B" w:rsidP="00E7014B">
      <w:pPr>
        <w:overflowPunct w:val="0"/>
        <w:autoSpaceDE w:val="0"/>
        <w:autoSpaceDN w:val="0"/>
        <w:adjustRightInd w:val="0"/>
        <w:ind w:firstLine="284"/>
        <w:jc w:val="both"/>
        <w:rPr>
          <w:sz w:val="28"/>
          <w:szCs w:val="28"/>
          <w:lang w:val="ky-KG"/>
        </w:rPr>
      </w:pPr>
      <w:r w:rsidRPr="00E7014B">
        <w:rPr>
          <w:sz w:val="28"/>
          <w:szCs w:val="28"/>
          <w:lang w:val="ky-KG"/>
        </w:rPr>
        <w:t>Көтөрмө ____________________________</w:t>
      </w:r>
      <w:r>
        <w:rPr>
          <w:sz w:val="28"/>
          <w:szCs w:val="28"/>
          <w:lang w:val="ky-KG"/>
        </w:rPr>
        <w:t>_______________________</w:t>
      </w:r>
    </w:p>
    <w:p w:rsidR="00E7014B" w:rsidRPr="00E7014B" w:rsidRDefault="00E7014B" w:rsidP="00E7014B">
      <w:pPr>
        <w:overflowPunct w:val="0"/>
        <w:autoSpaceDE w:val="0"/>
        <w:autoSpaceDN w:val="0"/>
        <w:adjustRightInd w:val="0"/>
        <w:ind w:firstLine="284"/>
        <w:jc w:val="both"/>
        <w:rPr>
          <w:sz w:val="28"/>
          <w:szCs w:val="28"/>
          <w:lang w:val="ky-KG"/>
        </w:rPr>
      </w:pPr>
      <w:r w:rsidRPr="00E7014B">
        <w:rPr>
          <w:sz w:val="28"/>
          <w:szCs w:val="28"/>
          <w:lang w:val="ky-KG"/>
        </w:rPr>
        <w:t>Шахта _____________________________</w:t>
      </w:r>
      <w:r>
        <w:rPr>
          <w:sz w:val="28"/>
          <w:szCs w:val="28"/>
          <w:lang w:val="ky-KG"/>
        </w:rPr>
        <w:t>__________________________</w:t>
      </w:r>
    </w:p>
    <w:p w:rsidR="00E7014B" w:rsidRPr="00E7014B" w:rsidRDefault="00E7014B" w:rsidP="00E7014B">
      <w:pPr>
        <w:overflowPunct w:val="0"/>
        <w:autoSpaceDE w:val="0"/>
        <w:autoSpaceDN w:val="0"/>
        <w:adjustRightInd w:val="0"/>
        <w:ind w:firstLine="284"/>
        <w:jc w:val="both"/>
        <w:rPr>
          <w:sz w:val="28"/>
          <w:szCs w:val="28"/>
          <w:lang w:val="ky-KG"/>
        </w:rPr>
      </w:pPr>
      <w:r w:rsidRPr="00E7014B">
        <w:rPr>
          <w:sz w:val="28"/>
          <w:szCs w:val="28"/>
          <w:lang w:val="ky-KG"/>
        </w:rPr>
        <w:t>Уюм (ишкана) ___________________________________________</w:t>
      </w:r>
    </w:p>
    <w:p w:rsidR="00E7014B" w:rsidRPr="00E7014B" w:rsidRDefault="00E7014B" w:rsidP="00E7014B">
      <w:pPr>
        <w:overflowPunct w:val="0"/>
        <w:autoSpaceDE w:val="0"/>
        <w:autoSpaceDN w:val="0"/>
        <w:adjustRightInd w:val="0"/>
        <w:ind w:firstLine="284"/>
        <w:jc w:val="both"/>
        <w:rPr>
          <w:sz w:val="28"/>
          <w:szCs w:val="28"/>
          <w:lang w:val="ky-KG"/>
        </w:rPr>
      </w:pPr>
      <w:r w:rsidRPr="00E7014B">
        <w:rPr>
          <w:sz w:val="28"/>
          <w:szCs w:val="28"/>
          <w:lang w:val="ky-KG"/>
        </w:rPr>
        <w:t>Башталды __________________</w:t>
      </w:r>
    </w:p>
    <w:p w:rsidR="00E7014B" w:rsidRPr="00E7014B" w:rsidRDefault="00E7014B" w:rsidP="00E7014B">
      <w:pPr>
        <w:overflowPunct w:val="0"/>
        <w:autoSpaceDE w:val="0"/>
        <w:autoSpaceDN w:val="0"/>
        <w:adjustRightInd w:val="0"/>
        <w:ind w:firstLine="284"/>
        <w:jc w:val="both"/>
        <w:rPr>
          <w:sz w:val="28"/>
          <w:szCs w:val="28"/>
          <w:lang w:val="ky-KG"/>
        </w:rPr>
      </w:pPr>
      <w:r w:rsidRPr="00E7014B">
        <w:rPr>
          <w:sz w:val="28"/>
          <w:szCs w:val="28"/>
          <w:lang w:val="ky-KG"/>
        </w:rPr>
        <w:t>Аяктады ________________</w:t>
      </w:r>
    </w:p>
    <w:p w:rsidR="00E7014B" w:rsidRPr="00B359EF" w:rsidRDefault="00E7014B" w:rsidP="00E7014B">
      <w:pPr>
        <w:overflowPunct w:val="0"/>
        <w:autoSpaceDE w:val="0"/>
        <w:autoSpaceDN w:val="0"/>
        <w:adjustRightInd w:val="0"/>
        <w:ind w:firstLine="709"/>
        <w:jc w:val="both"/>
        <w:rPr>
          <w:sz w:val="28"/>
          <w:szCs w:val="28"/>
          <w:lang w:val="ky-KG"/>
        </w:rPr>
      </w:pPr>
    </w:p>
    <w:p w:rsidR="00E7014B" w:rsidRPr="004E0481" w:rsidRDefault="00E7014B" w:rsidP="009143EA">
      <w:pPr>
        <w:overflowPunct w:val="0"/>
        <w:autoSpaceDE w:val="0"/>
        <w:autoSpaceDN w:val="0"/>
        <w:adjustRightInd w:val="0"/>
        <w:ind w:firstLine="284"/>
        <w:jc w:val="both"/>
        <w:rPr>
          <w:lang w:val="ky-KG"/>
        </w:rPr>
      </w:pPr>
    </w:p>
    <w:p w:rsidR="00A72BF0" w:rsidRPr="00A728B8" w:rsidRDefault="00A72BF0" w:rsidP="009143EA">
      <w:pPr>
        <w:overflowPunct w:val="0"/>
        <w:autoSpaceDE w:val="0"/>
        <w:autoSpaceDN w:val="0"/>
        <w:adjustRightInd w:val="0"/>
        <w:ind w:firstLine="680"/>
        <w:jc w:val="both"/>
        <w:rPr>
          <w:sz w:val="28"/>
          <w:szCs w:val="28"/>
          <w:lang w:val="ky-KG"/>
        </w:rPr>
      </w:pPr>
    </w:p>
    <w:p w:rsidR="00A72BF0" w:rsidRPr="00A728B8" w:rsidRDefault="00A72BF0" w:rsidP="009143EA">
      <w:pPr>
        <w:widowControl w:val="0"/>
        <w:autoSpaceDE w:val="0"/>
        <w:autoSpaceDN w:val="0"/>
        <w:adjustRightInd w:val="0"/>
        <w:jc w:val="center"/>
        <w:rPr>
          <w:b/>
          <w:sz w:val="28"/>
          <w:szCs w:val="28"/>
          <w:lang w:val="ky-KG"/>
        </w:rPr>
      </w:pPr>
      <w:r w:rsidRPr="00A728B8">
        <w:rPr>
          <w:b/>
          <w:sz w:val="28"/>
          <w:szCs w:val="28"/>
        </w:rPr>
        <w:t>I</w:t>
      </w:r>
      <w:r w:rsidRPr="00A728B8">
        <w:rPr>
          <w:b/>
          <w:sz w:val="28"/>
          <w:szCs w:val="28"/>
          <w:lang w:val="ky-KG"/>
        </w:rPr>
        <w:t xml:space="preserve"> бөлүм</w:t>
      </w:r>
    </w:p>
    <w:tbl>
      <w:tblPr>
        <w:tblW w:w="5000" w:type="pct"/>
        <w:jc w:val="center"/>
        <w:tblCellMar>
          <w:left w:w="45" w:type="dxa"/>
          <w:right w:w="45" w:type="dxa"/>
        </w:tblCellMar>
        <w:tblLook w:val="00A0" w:firstRow="1" w:lastRow="0" w:firstColumn="1" w:lastColumn="0" w:noHBand="0" w:noVBand="0"/>
      </w:tblPr>
      <w:tblGrid>
        <w:gridCol w:w="772"/>
        <w:gridCol w:w="4307"/>
        <w:gridCol w:w="233"/>
        <w:gridCol w:w="233"/>
        <w:gridCol w:w="234"/>
        <w:gridCol w:w="234"/>
        <w:gridCol w:w="234"/>
        <w:gridCol w:w="234"/>
        <w:gridCol w:w="234"/>
        <w:gridCol w:w="234"/>
        <w:gridCol w:w="234"/>
        <w:gridCol w:w="193"/>
        <w:gridCol w:w="357"/>
        <w:gridCol w:w="357"/>
        <w:gridCol w:w="357"/>
        <w:gridCol w:w="357"/>
        <w:gridCol w:w="357"/>
      </w:tblGrid>
      <w:tr w:rsidR="00A72BF0" w:rsidRPr="00755CE5"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п/п</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keepNext/>
              <w:overflowPunct w:val="0"/>
              <w:autoSpaceDE w:val="0"/>
              <w:autoSpaceDN w:val="0"/>
              <w:adjustRightInd w:val="0"/>
              <w:jc w:val="center"/>
              <w:outlineLvl w:val="4"/>
              <w:rPr>
                <w:b/>
                <w:sz w:val="20"/>
                <w:szCs w:val="20"/>
              </w:rPr>
            </w:pPr>
            <w:r w:rsidRPr="00755CE5">
              <w:rPr>
                <w:b/>
                <w:sz w:val="20"/>
                <w:szCs w:val="20"/>
                <w:lang w:val="ky-KG"/>
              </w:rPr>
              <w:t>Кароо о</w:t>
            </w:r>
            <w:r w:rsidRPr="00755CE5">
              <w:rPr>
                <w:b/>
                <w:sz w:val="20"/>
                <w:szCs w:val="20"/>
              </w:rPr>
              <w:t>бъект</w:t>
            </w:r>
            <w:r w:rsidRPr="00755CE5">
              <w:rPr>
                <w:b/>
                <w:sz w:val="20"/>
                <w:szCs w:val="20"/>
                <w:lang w:val="ky-KG"/>
              </w:rPr>
              <w:t>тери</w:t>
            </w:r>
            <w:r w:rsidRPr="00755CE5">
              <w:rPr>
                <w:b/>
                <w:sz w:val="20"/>
                <w:szCs w:val="20"/>
              </w:rPr>
              <w:t xml:space="preserve"> </w:t>
            </w:r>
          </w:p>
        </w:tc>
        <w:tc>
          <w:tcPr>
            <w:tcW w:w="0" w:type="auto"/>
            <w:gridSpan w:val="15"/>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Ай, жыл</w:t>
            </w:r>
            <w:r w:rsidRPr="00755CE5">
              <w:rPr>
                <w:b/>
                <w:sz w:val="20"/>
                <w:szCs w:val="20"/>
              </w:rPr>
              <w:t> </w:t>
            </w:r>
          </w:p>
        </w:tc>
      </w:tr>
      <w:tr w:rsidR="00A72BF0" w:rsidRPr="00755CE5"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gridSpan w:val="15"/>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Айдын күнү</w:t>
            </w:r>
            <w:r w:rsidRPr="00755CE5">
              <w:rPr>
                <w:b/>
                <w:sz w:val="20"/>
                <w:szCs w:val="20"/>
              </w:rPr>
              <w:t> </w:t>
            </w:r>
          </w:p>
        </w:tc>
      </w:tr>
      <w:tr w:rsidR="00A72BF0" w:rsidRPr="00755CE5" w:rsidTr="009143EA">
        <w:trPr>
          <w:trHeight w:val="48"/>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1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6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8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9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27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28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29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30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31 </w:t>
            </w:r>
          </w:p>
        </w:tc>
      </w:tr>
      <w:tr w:rsidR="00A72BF0" w:rsidRPr="00755CE5" w:rsidTr="009143EA">
        <w:trPr>
          <w:jc w:val="center"/>
        </w:trPr>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1.</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lang w:val="ky-KG"/>
              </w:rPr>
              <w:t>Көтөрмө машиналар</w:t>
            </w:r>
            <w:r w:rsidRPr="00755CE5">
              <w:rPr>
                <w:b/>
                <w:sz w:val="20"/>
                <w:szCs w:val="20"/>
              </w:rPr>
              <w:t>:</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single" w:sz="6" w:space="0" w:color="auto"/>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а) барабан</w:t>
            </w:r>
            <w:r w:rsidRPr="00755CE5">
              <w:rPr>
                <w:b/>
                <w:sz w:val="20"/>
                <w:szCs w:val="20"/>
                <w:lang w:val="ky-KG"/>
              </w:rPr>
              <w:t>дар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rPr>
              <w:t>б) тормоз (комплекс)</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в) </w:t>
            </w:r>
            <w:r w:rsidRPr="00755CE5">
              <w:rPr>
                <w:b/>
                <w:sz w:val="20"/>
                <w:szCs w:val="20"/>
                <w:lang w:val="ky-KG"/>
              </w:rPr>
              <w:t>машинанын иштеткичи</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rPr>
                <w:b/>
                <w:sz w:val="20"/>
                <w:szCs w:val="20"/>
                <w:lang w:val="ky-KG"/>
              </w:rPr>
            </w:pPr>
            <w:r w:rsidRPr="00755CE5">
              <w:rPr>
                <w:b/>
                <w:sz w:val="20"/>
                <w:szCs w:val="20"/>
              </w:rPr>
              <w:t xml:space="preserve">г) </w:t>
            </w:r>
            <w:r w:rsidRPr="00755CE5">
              <w:rPr>
                <w:b/>
                <w:sz w:val="20"/>
                <w:szCs w:val="20"/>
                <w:lang w:val="ky-KG"/>
              </w:rPr>
              <w:t>сактоочу түзүлүштөр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rPr>
                <w:b/>
                <w:sz w:val="20"/>
                <w:szCs w:val="20"/>
              </w:rPr>
            </w:pPr>
            <w:r w:rsidRPr="00755CE5">
              <w:rPr>
                <w:b/>
                <w:sz w:val="20"/>
                <w:szCs w:val="20"/>
              </w:rPr>
              <w:t>д) индикатор (</w:t>
            </w:r>
            <w:r w:rsidRPr="00755CE5">
              <w:rPr>
                <w:b/>
                <w:sz w:val="20"/>
                <w:szCs w:val="20"/>
                <w:lang w:val="ky-KG"/>
              </w:rPr>
              <w:t>тереңдикти көрсөткүч</w:t>
            </w:r>
            <w:r w:rsidRPr="00755CE5">
              <w:rPr>
                <w:b/>
                <w:sz w:val="20"/>
                <w:szCs w:val="20"/>
              </w:rPr>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rPr>
              <w:t>е) аппаратура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2.</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lang w:val="ky-KG"/>
              </w:rPr>
              <w:t>Тасма дөңгөлөктөр</w:t>
            </w:r>
            <w:r w:rsidRPr="00755CE5">
              <w:rPr>
                <w:b/>
                <w:sz w:val="20"/>
                <w:szCs w:val="20"/>
              </w:rPr>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rPr>
              <w:t>а) футеровка</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б) подшипник</w:t>
            </w:r>
            <w:r w:rsidRPr="00755CE5">
              <w:rPr>
                <w:b/>
                <w:sz w:val="20"/>
                <w:szCs w:val="20"/>
                <w:lang w:val="ky-KG"/>
              </w:rPr>
              <w:t>тер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в) </w:t>
            </w:r>
            <w:r w:rsidRPr="00755CE5">
              <w:rPr>
                <w:b/>
                <w:sz w:val="20"/>
                <w:szCs w:val="20"/>
                <w:lang w:val="ky-KG"/>
              </w:rPr>
              <w:t>чабак жана</w:t>
            </w:r>
            <w:r w:rsidRPr="00755CE5">
              <w:rPr>
                <w:b/>
                <w:sz w:val="20"/>
                <w:szCs w:val="20"/>
              </w:rPr>
              <w:t xml:space="preserve"> </w:t>
            </w:r>
            <w:r w:rsidRPr="00755CE5">
              <w:rPr>
                <w:b/>
                <w:sz w:val="20"/>
                <w:szCs w:val="20"/>
                <w:lang w:val="ky-KG"/>
              </w:rPr>
              <w:t>алкак</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г) </w:t>
            </w:r>
            <w:r w:rsidRPr="00755CE5">
              <w:rPr>
                <w:b/>
                <w:sz w:val="20"/>
                <w:szCs w:val="20"/>
                <w:lang w:val="ky-KG"/>
              </w:rPr>
              <w:t>майлоочтун абалы</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3.</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rPr>
            </w:pPr>
            <w:r w:rsidRPr="00755CE5">
              <w:rPr>
                <w:b/>
                <w:sz w:val="20"/>
                <w:szCs w:val="20"/>
                <w:lang w:val="ky-KG"/>
              </w:rPr>
              <w:t>Көтөрмө идиштер</w:t>
            </w:r>
            <w:r w:rsidRPr="00755CE5">
              <w:rPr>
                <w:b/>
                <w:sz w:val="20"/>
                <w:szCs w:val="20"/>
              </w:rPr>
              <w:t>:</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а) </w:t>
            </w:r>
            <w:r w:rsidRPr="00755CE5">
              <w:rPr>
                <w:b/>
                <w:sz w:val="20"/>
                <w:szCs w:val="20"/>
                <w:lang w:val="ky-KG"/>
              </w:rPr>
              <w:t>чиркегич түзүлүш</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б) </w:t>
            </w:r>
            <w:r w:rsidRPr="00755CE5">
              <w:rPr>
                <w:b/>
                <w:sz w:val="20"/>
                <w:szCs w:val="20"/>
                <w:lang w:val="ky-KG"/>
              </w:rPr>
              <w:t>бекиткич рычагдар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в) парашют</w:t>
            </w:r>
            <w:r w:rsidRPr="00755CE5">
              <w:rPr>
                <w:b/>
                <w:sz w:val="20"/>
                <w:szCs w:val="20"/>
                <w:lang w:val="ky-KG"/>
              </w:rPr>
              <w:t>тар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 xml:space="preserve">г) </w:t>
            </w:r>
            <w:r w:rsidRPr="00755CE5">
              <w:rPr>
                <w:b/>
                <w:sz w:val="20"/>
                <w:szCs w:val="20"/>
                <w:lang w:val="ky-KG"/>
              </w:rPr>
              <w:t>багыттоочу иймек</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4.</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Кулак</w:t>
            </w:r>
            <w:r w:rsidRPr="00755CE5">
              <w:rPr>
                <w:b/>
                <w:sz w:val="20"/>
                <w:szCs w:val="20"/>
                <w:lang w:val="ky-KG"/>
              </w:rPr>
              <w:t>тар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5.</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lang w:val="ky-KG"/>
              </w:rPr>
              <w:t>Ыргалуучу аянтчалар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6.</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Өткөргүч</w:t>
            </w:r>
            <w:r w:rsidRPr="00755CE5">
              <w:rPr>
                <w:b/>
                <w:sz w:val="20"/>
                <w:szCs w:val="20"/>
                <w:lang w:val="ky-KG"/>
              </w:rPr>
              <w:t>төр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nil"/>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7.</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lang w:val="ky-KG"/>
              </w:rPr>
              <w:t>Жүктөө шаймандары</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8.</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lang w:val="ky-KG"/>
              </w:rPr>
              <w:t>Жүктү түшүрүү түзүлүштөрү</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9.</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rPr>
              <w:t>Стопор</w:t>
            </w:r>
            <w:r w:rsidRPr="00755CE5">
              <w:rPr>
                <w:b/>
                <w:sz w:val="20"/>
                <w:szCs w:val="20"/>
                <w:lang w:val="ky-KG"/>
              </w:rPr>
              <w:t>лор</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10.</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both"/>
              <w:rPr>
                <w:b/>
                <w:sz w:val="20"/>
                <w:szCs w:val="20"/>
                <w:lang w:val="ky-KG"/>
              </w:rPr>
            </w:pPr>
            <w:r w:rsidRPr="00755CE5">
              <w:rPr>
                <w:b/>
                <w:sz w:val="20"/>
                <w:szCs w:val="20"/>
                <w:lang w:val="ky-KG"/>
              </w:rPr>
              <w:t>Уч өчүргүчтөрү</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nil"/>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r w:rsidR="00A72BF0" w:rsidRPr="00755CE5" w:rsidTr="009143EA">
        <w:trPr>
          <w:jc w:val="center"/>
        </w:trPr>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11.</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rPr>
                <w:b/>
                <w:sz w:val="20"/>
                <w:szCs w:val="20"/>
              </w:rPr>
            </w:pPr>
            <w:r w:rsidRPr="00755CE5">
              <w:rPr>
                <w:b/>
                <w:sz w:val="20"/>
                <w:szCs w:val="20"/>
                <w:lang w:val="ky-KG"/>
              </w:rPr>
              <w:t>Кароо жүргүзгөн адамдын тилкаты</w:t>
            </w:r>
            <w:r w:rsidRPr="00755CE5">
              <w:rPr>
                <w:b/>
                <w:sz w:val="20"/>
                <w:szCs w:val="20"/>
              </w:rPr>
              <w:t xml:space="preserve">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c>
          <w:tcPr>
            <w:tcW w:w="0" w:type="auto"/>
            <w:tcBorders>
              <w:top w:val="nil"/>
              <w:left w:val="single" w:sz="6" w:space="0" w:color="auto"/>
              <w:bottom w:val="single" w:sz="6" w:space="0" w:color="auto"/>
              <w:right w:val="single" w:sz="6" w:space="0" w:color="auto"/>
            </w:tcBorders>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w:t>
            </w:r>
          </w:p>
        </w:tc>
      </w:tr>
    </w:tbl>
    <w:p w:rsidR="00A72BF0" w:rsidRPr="004A0E7F" w:rsidRDefault="00A72BF0" w:rsidP="009143EA">
      <w:pPr>
        <w:overflowPunct w:val="0"/>
        <w:autoSpaceDE w:val="0"/>
        <w:autoSpaceDN w:val="0"/>
        <w:adjustRightInd w:val="0"/>
        <w:ind w:firstLine="680"/>
        <w:jc w:val="both"/>
        <w:rPr>
          <w:lang w:val="ky-KG"/>
        </w:rPr>
      </w:pP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Шахтанын башкы механигинин эскертүүсү</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pacing w:val="40"/>
          <w:sz w:val="28"/>
          <w:szCs w:val="28"/>
          <w:lang w:val="ky-KG"/>
        </w:rPr>
        <w:lastRenderedPageBreak/>
        <w:t>Эскертүү</w:t>
      </w:r>
      <w:r w:rsidRPr="00B359EF">
        <w:rPr>
          <w:sz w:val="28"/>
          <w:szCs w:val="28"/>
        </w:rPr>
        <w:t xml:space="preserve">. </w:t>
      </w:r>
      <w:r w:rsidRPr="00B359EF">
        <w:rPr>
          <w:sz w:val="28"/>
          <w:szCs w:val="28"/>
          <w:lang w:val="ky-KG"/>
        </w:rPr>
        <w:t>Объекттин, деталдардын бузугу Н тамгасы менен белгиленет. Оң абалы (канааттандыраарлык) – У тамгасы менен. Кароо өткөрүлгөн эмес - - (тире) белгиси менен.</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Журналдын II бөлүмү (</w:t>
      </w:r>
      <w:hyperlink r:id="rId216" w:anchor="i3085183#i3085183" w:tooltip="Раздел II. Запись расхода канатов" w:history="1">
        <w:r w:rsidRPr="00B359EF">
          <w:rPr>
            <w:sz w:val="28"/>
            <w:szCs w:val="28"/>
            <w:lang w:val="ky-KG"/>
          </w:rPr>
          <w:t xml:space="preserve"> 3</w:t>
        </w:r>
      </w:hyperlink>
      <w:r w:rsidRPr="00B359EF">
        <w:rPr>
          <w:sz w:val="28"/>
          <w:szCs w:val="28"/>
          <w:lang w:val="ky-KG"/>
        </w:rPr>
        <w:t>-форма) бузуктун мүнөзү жана аны жоюу боюнча иш-чаралар үчүн арналган.</w:t>
      </w:r>
    </w:p>
    <w:p w:rsidR="00A72BF0" w:rsidRPr="004A0E7F" w:rsidRDefault="00A72BF0" w:rsidP="009143EA">
      <w:pPr>
        <w:overflowPunct w:val="0"/>
        <w:autoSpaceDE w:val="0"/>
        <w:autoSpaceDN w:val="0"/>
        <w:adjustRightInd w:val="0"/>
        <w:jc w:val="right"/>
      </w:pPr>
      <w:r w:rsidRPr="004A0E7F">
        <w:t>Форма 3</w:t>
      </w:r>
    </w:p>
    <w:p w:rsidR="00A72BF0" w:rsidRPr="00E7014B" w:rsidRDefault="00A72BF0" w:rsidP="009143EA">
      <w:pPr>
        <w:overflowPunct w:val="0"/>
        <w:autoSpaceDE w:val="0"/>
        <w:autoSpaceDN w:val="0"/>
        <w:adjustRightInd w:val="0"/>
        <w:jc w:val="center"/>
        <w:rPr>
          <w:b/>
          <w:sz w:val="28"/>
          <w:szCs w:val="28"/>
          <w:lang w:val="ky-KG"/>
        </w:rPr>
      </w:pPr>
      <w:r w:rsidRPr="00E7014B">
        <w:rPr>
          <w:b/>
          <w:sz w:val="28"/>
          <w:szCs w:val="28"/>
        </w:rPr>
        <w:t>II</w:t>
      </w:r>
      <w:r w:rsidRPr="00E7014B">
        <w:rPr>
          <w:b/>
          <w:sz w:val="28"/>
          <w:szCs w:val="28"/>
          <w:lang w:val="ky-KG"/>
        </w:rPr>
        <w:t xml:space="preserve"> бөлүм</w:t>
      </w:r>
    </w:p>
    <w:p w:rsidR="00A72BF0" w:rsidRPr="004A0E7F" w:rsidRDefault="00A72BF0" w:rsidP="009143EA">
      <w:pPr>
        <w:overflowPunct w:val="0"/>
        <w:autoSpaceDE w:val="0"/>
        <w:autoSpaceDN w:val="0"/>
        <w:adjustRightInd w:val="0"/>
        <w:jc w:val="center"/>
        <w:rPr>
          <w:b/>
          <w:lang w:val="ky-KG"/>
        </w:rPr>
      </w:pPr>
    </w:p>
    <w:tbl>
      <w:tblPr>
        <w:tblW w:w="5000" w:type="pct"/>
        <w:jc w:val="center"/>
        <w:tblCellMar>
          <w:left w:w="45" w:type="dxa"/>
          <w:right w:w="45" w:type="dxa"/>
        </w:tblCellMar>
        <w:tblLook w:val="00A0" w:firstRow="1" w:lastRow="0" w:firstColumn="1" w:lastColumn="0" w:noHBand="0" w:noVBand="0"/>
      </w:tblPr>
      <w:tblGrid>
        <w:gridCol w:w="888"/>
        <w:gridCol w:w="2236"/>
        <w:gridCol w:w="3150"/>
        <w:gridCol w:w="2887"/>
      </w:tblGrid>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Күн, ай жана жыл</w:t>
            </w:r>
            <w:r w:rsidRPr="004A0E7F">
              <w:rPr>
                <w:b/>
              </w:rPr>
              <w:t xml:space="preserve">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Механизмдин же деталдардын бузугун сүрөттөө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Кемтикти же бузукту жоюу боюнча иш-чаралар, аткаруу мөөнөтү жана кимге тапшырылган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Аткаруу жөнүндө белги, аткаруучунун жана шахтанын башкы механигинин колу </w:t>
            </w:r>
          </w:p>
        </w:tc>
      </w:tr>
      <w:tr w:rsidR="00A72BF0" w:rsidRPr="004A0E7F"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r>
      <w:tr w:rsidR="00A72BF0" w:rsidRPr="004A0E7F"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r>
    </w:tbl>
    <w:p w:rsidR="00A72BF0" w:rsidRDefault="00A72BF0" w:rsidP="009143EA">
      <w:pPr>
        <w:overflowPunct w:val="0"/>
        <w:autoSpaceDE w:val="0"/>
        <w:autoSpaceDN w:val="0"/>
        <w:adjustRightInd w:val="0"/>
        <w:jc w:val="right"/>
        <w:rPr>
          <w:b/>
        </w:rPr>
      </w:pPr>
    </w:p>
    <w:p w:rsidR="004A2D75" w:rsidRDefault="004A2D75" w:rsidP="009143EA">
      <w:pPr>
        <w:overflowPunct w:val="0"/>
        <w:autoSpaceDE w:val="0"/>
        <w:autoSpaceDN w:val="0"/>
        <w:adjustRightInd w:val="0"/>
        <w:jc w:val="right"/>
        <w:rPr>
          <w:b/>
        </w:rPr>
      </w:pPr>
    </w:p>
    <w:p w:rsidR="004A2D75" w:rsidRPr="00E7014B" w:rsidRDefault="004A2D75" w:rsidP="004A2D75">
      <w:pPr>
        <w:overflowPunct w:val="0"/>
        <w:autoSpaceDE w:val="0"/>
        <w:autoSpaceDN w:val="0"/>
        <w:adjustRightInd w:val="0"/>
        <w:jc w:val="center"/>
        <w:rPr>
          <w:b/>
          <w:sz w:val="28"/>
          <w:szCs w:val="28"/>
          <w:lang w:val="ky-KG"/>
        </w:rPr>
      </w:pPr>
      <w:r w:rsidRPr="00E7014B">
        <w:rPr>
          <w:b/>
          <w:sz w:val="28"/>
          <w:szCs w:val="28"/>
        </w:rPr>
        <w:t>III</w:t>
      </w:r>
      <w:r>
        <w:rPr>
          <w:b/>
          <w:sz w:val="28"/>
          <w:szCs w:val="28"/>
        </w:rPr>
        <w:t xml:space="preserve"> </w:t>
      </w:r>
      <w:r w:rsidRPr="00E7014B">
        <w:rPr>
          <w:b/>
          <w:sz w:val="28"/>
          <w:szCs w:val="28"/>
          <w:lang w:val="ky-KG"/>
        </w:rPr>
        <w:t>бөлүм</w:t>
      </w:r>
    </w:p>
    <w:p w:rsidR="004A2D75" w:rsidRPr="004A0E7F" w:rsidRDefault="004A2D75" w:rsidP="009143EA">
      <w:pPr>
        <w:overflowPunct w:val="0"/>
        <w:autoSpaceDE w:val="0"/>
        <w:autoSpaceDN w:val="0"/>
        <w:adjustRightInd w:val="0"/>
        <w:jc w:val="right"/>
        <w:rPr>
          <w:b/>
        </w:rPr>
      </w:pPr>
    </w:p>
    <w:tbl>
      <w:tblPr>
        <w:tblW w:w="5000" w:type="pct"/>
        <w:jc w:val="center"/>
        <w:tblCellMar>
          <w:left w:w="45" w:type="dxa"/>
          <w:right w:w="45" w:type="dxa"/>
        </w:tblCellMar>
        <w:tblLook w:val="00A0" w:firstRow="1" w:lastRow="0" w:firstColumn="1" w:lastColumn="0" w:noHBand="0" w:noVBand="0"/>
      </w:tblPr>
      <w:tblGrid>
        <w:gridCol w:w="1141"/>
        <w:gridCol w:w="2619"/>
        <w:gridCol w:w="2019"/>
        <w:gridCol w:w="3382"/>
      </w:tblGrid>
      <w:tr w:rsidR="00A72BF0" w:rsidRPr="004A0E7F" w:rsidTr="009143EA">
        <w:trPr>
          <w:jc w:val="center"/>
        </w:trPr>
        <w:tc>
          <w:tcPr>
            <w:tcW w:w="144"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Күн, ай жана жыл</w:t>
            </w:r>
            <w:r w:rsidRPr="004A0E7F">
              <w:rPr>
                <w:b/>
              </w:rPr>
              <w:t xml:space="preserve"> </w:t>
            </w:r>
          </w:p>
        </w:tc>
        <w:tc>
          <w:tcPr>
            <w:tcW w:w="144"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rPr>
              <w:t>Фамилия</w:t>
            </w:r>
            <w:r w:rsidRPr="004A0E7F">
              <w:rPr>
                <w:b/>
                <w:lang w:val="ky-KG"/>
              </w:rPr>
              <w:t>сы</w:t>
            </w:r>
            <w:r w:rsidRPr="004A0E7F">
              <w:rPr>
                <w:b/>
              </w:rPr>
              <w:t xml:space="preserve">, </w:t>
            </w:r>
            <w:r w:rsidRPr="004A0E7F">
              <w:rPr>
                <w:b/>
                <w:lang w:val="ky-KG"/>
              </w:rPr>
              <w:t>аты жана атасынын аты</w:t>
            </w:r>
          </w:p>
        </w:tc>
        <w:tc>
          <w:tcPr>
            <w:tcW w:w="144"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Кызматы</w:t>
            </w:r>
          </w:p>
        </w:tc>
        <w:tc>
          <w:tcPr>
            <w:tcW w:w="144" w:type="dxa"/>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Журналды толтуру боюнча эрежелерди окугандыгынын тилкаты </w:t>
            </w:r>
          </w:p>
        </w:tc>
      </w:tr>
      <w:tr w:rsidR="00A72BF0" w:rsidRPr="004A0E7F" w:rsidTr="009143EA">
        <w:trPr>
          <w:jc w:val="center"/>
        </w:trPr>
        <w:tc>
          <w:tcPr>
            <w:tcW w:w="144"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144"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144"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144" w:type="dxa"/>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r>
      <w:tr w:rsidR="00A72BF0" w:rsidRPr="004A0E7F" w:rsidTr="009143EA">
        <w:trPr>
          <w:jc w:val="center"/>
        </w:trPr>
        <w:tc>
          <w:tcPr>
            <w:tcW w:w="144"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144"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144"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144" w:type="dxa"/>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r>
    </w:tbl>
    <w:p w:rsidR="00A72BF0" w:rsidRPr="004A0E7F" w:rsidRDefault="00A72BF0" w:rsidP="009143EA">
      <w:pPr>
        <w:widowControl w:val="0"/>
        <w:autoSpaceDE w:val="0"/>
        <w:autoSpaceDN w:val="0"/>
        <w:adjustRightInd w:val="0"/>
        <w:jc w:val="center"/>
        <w:rPr>
          <w:b/>
        </w:rPr>
      </w:pPr>
      <w:bookmarkStart w:id="146" w:name="i3062311"/>
    </w:p>
    <w:bookmarkEnd w:id="146"/>
    <w:p w:rsidR="00A72BF0" w:rsidRDefault="00A72BF0" w:rsidP="009143EA">
      <w:pPr>
        <w:overflowPunct w:val="0"/>
        <w:autoSpaceDE w:val="0"/>
        <w:autoSpaceDN w:val="0"/>
        <w:adjustRightInd w:val="0"/>
        <w:ind w:firstLine="284"/>
        <w:jc w:val="both"/>
        <w:rPr>
          <w:sz w:val="28"/>
          <w:szCs w:val="28"/>
          <w:lang w:val="ky-KG"/>
        </w:rPr>
      </w:pPr>
    </w:p>
    <w:p w:rsidR="00E7014B" w:rsidRPr="00B359EF" w:rsidRDefault="00E7014B" w:rsidP="009143EA">
      <w:pPr>
        <w:overflowPunct w:val="0"/>
        <w:autoSpaceDE w:val="0"/>
        <w:autoSpaceDN w:val="0"/>
        <w:adjustRightInd w:val="0"/>
        <w:ind w:firstLine="284"/>
        <w:jc w:val="both"/>
        <w:rPr>
          <w:sz w:val="28"/>
          <w:szCs w:val="28"/>
          <w:lang w:val="ky-KG"/>
        </w:rPr>
      </w:pPr>
    </w:p>
    <w:p w:rsidR="00A72BF0" w:rsidRPr="00B359EF" w:rsidRDefault="00A72BF0" w:rsidP="009143EA">
      <w:pPr>
        <w:widowControl w:val="0"/>
        <w:autoSpaceDE w:val="0"/>
        <w:autoSpaceDN w:val="0"/>
        <w:adjustRightInd w:val="0"/>
        <w:jc w:val="center"/>
        <w:rPr>
          <w:b/>
          <w:sz w:val="28"/>
          <w:szCs w:val="28"/>
          <w:lang w:val="ky-KG"/>
        </w:rPr>
      </w:pPr>
      <w:r w:rsidRPr="00B359EF">
        <w:rPr>
          <w:b/>
          <w:sz w:val="28"/>
          <w:szCs w:val="28"/>
          <w:lang w:val="ky-KG"/>
        </w:rPr>
        <w:t>Журналды жүргүзүүгө карата түшүндүрмөлөр</w:t>
      </w:r>
    </w:p>
    <w:p w:rsidR="00A72BF0" w:rsidRPr="00B359EF" w:rsidRDefault="00A72BF0" w:rsidP="009143EA">
      <w:pPr>
        <w:widowControl w:val="0"/>
        <w:autoSpaceDE w:val="0"/>
        <w:autoSpaceDN w:val="0"/>
        <w:adjustRightInd w:val="0"/>
        <w:jc w:val="center"/>
        <w:rPr>
          <w:b/>
          <w:sz w:val="28"/>
          <w:szCs w:val="28"/>
          <w:lang w:val="ky-KG"/>
        </w:rPr>
      </w:pP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Ар бир көтөрмө орнотмого өзүнчө журнал ачылат. Бул журналга суткалык, ар жумалык жана ар айлык аркандарды кароонун жыйынтыктары жазылат.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Аркандарды кароонун жыйынтыктарын жазуу I бөлүмдө (2-форма) жүргүзүлөт.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Сол бети сол канат же сүрүлүүнү тасма дөңгөлөк менен көтөрүүдө башкы канат үчүн арналган. Керексиз болгонун аталышында чийип салуу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Биринчи бети оң канат же сүрүлүүнү тасма дөңгөлөк менен көтөрүүдө арткы канат үчүн арналган. Керексиз болгонун аталышында чийип салуу керек.</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Барабан тутумдарын арткы канаттарда тең салмактуу көтөрүүдө өзүнчө журнал жүргүзүлөт.</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 xml:space="preserve">Ар суткалык кароолордо </w:t>
      </w:r>
      <w:r w:rsidRPr="00B359EF">
        <w:rPr>
          <w:sz w:val="28"/>
          <w:szCs w:val="28"/>
        </w:rPr>
        <w:t>1, 2, 3, 9</w:t>
      </w:r>
      <w:r w:rsidRPr="00B359EF">
        <w:rPr>
          <w:sz w:val="28"/>
          <w:szCs w:val="28"/>
          <w:lang w:val="ky-KG"/>
        </w:rPr>
        <w:t xml:space="preserve">-графалар толтурулат. Ар жумалык кароолордо </w:t>
      </w:r>
      <w:r w:rsidRPr="00B359EF">
        <w:rPr>
          <w:sz w:val="28"/>
          <w:szCs w:val="28"/>
        </w:rPr>
        <w:t xml:space="preserve">1, 2, 3, 4, 5, 9 </w:t>
      </w:r>
      <w:r w:rsidRPr="00B359EF">
        <w:rPr>
          <w:sz w:val="28"/>
          <w:szCs w:val="28"/>
          <w:lang w:val="ky-KG"/>
        </w:rPr>
        <w:t>жана</w:t>
      </w:r>
      <w:r w:rsidRPr="00B359EF">
        <w:rPr>
          <w:sz w:val="28"/>
          <w:szCs w:val="28"/>
        </w:rPr>
        <w:t xml:space="preserve"> 10</w:t>
      </w:r>
      <w:r w:rsidRPr="00B359EF">
        <w:rPr>
          <w:sz w:val="28"/>
          <w:szCs w:val="28"/>
          <w:lang w:val="ky-KG"/>
        </w:rPr>
        <w:t>-графалар толтурулат</w:t>
      </w:r>
      <w:r w:rsidRPr="00B359EF">
        <w:rPr>
          <w:sz w:val="28"/>
          <w:szCs w:val="28"/>
        </w:rPr>
        <w:t>.</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10-графада шахтанын башкы механиги аркандын жалпы абалы, б.а. аркандын дат басуусу, деформация белгилери, сымдын артта калуусу ж.б. жөнүндө эскертүү жасайт. 10-графада шахтанын башкы механиги ар бир ар жумалык кароодон кийин милдеттүү түрдө кол коет.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lastRenderedPageBreak/>
        <w:t xml:space="preserve">Аркандарды ар жумалык кароолордо журналдын бөлүмүнүн бардык графалары толтурулат.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4-графада аркандын учунан тартып аркандын чыйратуу кадамында сымдын сыныктары көп болгон орунга чейинки аралыгы белгиленет.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Бул аралык аркандын чыйратуу кадамында сымдын сыныктары көп болгон орунга жараша өзгөрүшү мүмкүн.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5-графада арканды иштөөдө тартуунун кесепетинде болуучу узарып кетүүсү белгиленет. Аркандын ашыкча узундугун кесүүдө 5-графада “... м кесилди” деп белгиленет.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6 жана 7-графаларда аркандын көбүрөөк эскирген жеринде 0,1 мм чейинки тактын менен өлчөнгөн, аркандын диаметри белгиленет.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8-графада канаттын клеттеги учунан тартып анын эң кичинекей диаметринин аралыгы белгиленет.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Арканды шашылыш чыңалтуу учурунда аны кеңири кароо жүргүзүлөт жана бардык керектүү графалар толтурулат. Бул учурда 6-графада алымда аркандын жалпы узаруусу,  бөлүмдө – шашылыш чыңалтуунун натыйжасында болгон узартуу көрсөтүлөт. 10-графада башкы механик “Шашылыш чыңалтуудан кийинки кароо” белгисин коет.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11-графада шахтанын башкы инженери айына бир жолудан кем эмес кол коет жана арканга кам көрүүгө жана көзөмөлдөөгө тиешелүү өзүнүн эскертүүлөрүн жана көрсөтмөлөрүн жасайт.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Аркандарды алмаштырууда бүтүндөй бетке арканды алуу жөнүндө белги жасалат.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Төмөн жагында жаңы арканды илүү жөнүндө белги коюлат жана аркандын конструкциясы, чыйратуучу, диаметри жана аны аркан-сыноо станциясында акыркы сыноонун номери сүрөттөлөт.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Журналдын II бөлүмү (3-форма) бул көтөрмөдө аркандын чыгымын жана алардын кызмат өтөө мөөнөтүн эсепке алуу үчүн кызмат кылат.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II бөлүмдүн 5-графасында кыскартылган белгилер менен аркандын конструкциясы жана чыйратуусу көрсөтүлөт. Мисалы, кресттелген оң чыйратуу инггн отуз алты сым менен алты өрүм аркан "6х37+1 К.П." деп белгиленет.</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6-графада аркандын диаметри жана заводдук дайындар боюнча сымдын диаметри көрсөтүлөт.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12-графада арканды чыгаруунун себептери жана анын эскирүү белгилери, мисалы, сымдын чыйратуу кадамында 5%дан көбүрөөк үзүлүшү, аркандын 10%дан көбүрөөк ичкерүүсү, тутумдун чачырашы, “коңуздун” пайда болушу ж.б. көрсөтүлөт.  </w:t>
      </w:r>
    </w:p>
    <w:p w:rsidR="00A72BF0" w:rsidRPr="00B359EF" w:rsidRDefault="00A72BF0" w:rsidP="009143EA">
      <w:pPr>
        <w:overflowPunct w:val="0"/>
        <w:autoSpaceDE w:val="0"/>
        <w:autoSpaceDN w:val="0"/>
        <w:adjustRightInd w:val="0"/>
        <w:ind w:firstLine="680"/>
        <w:jc w:val="both"/>
        <w:rPr>
          <w:sz w:val="28"/>
          <w:szCs w:val="28"/>
          <w:lang w:val="ky-KG"/>
        </w:rPr>
      </w:pPr>
      <w:r w:rsidRPr="00B359EF">
        <w:rPr>
          <w:sz w:val="28"/>
          <w:szCs w:val="28"/>
          <w:lang w:val="ky-KG"/>
        </w:rPr>
        <w:t xml:space="preserve">Журналды туура  жүргүзүү жана аны өз убагында толтуруу үчүн жоопкерчилик шахтанын башкы механигине жүктөлөт. </w:t>
      </w:r>
    </w:p>
    <w:p w:rsidR="00A72BF0" w:rsidRPr="00B359EF" w:rsidRDefault="00A72BF0" w:rsidP="009143EA">
      <w:pPr>
        <w:overflowPunct w:val="0"/>
        <w:autoSpaceDE w:val="0"/>
        <w:autoSpaceDN w:val="0"/>
        <w:adjustRightInd w:val="0"/>
        <w:ind w:firstLine="680"/>
        <w:jc w:val="both"/>
        <w:rPr>
          <w:sz w:val="28"/>
          <w:szCs w:val="28"/>
        </w:rPr>
      </w:pPr>
      <w:r w:rsidRPr="00B359EF">
        <w:rPr>
          <w:sz w:val="28"/>
          <w:szCs w:val="28"/>
          <w:lang w:val="ky-KG"/>
        </w:rPr>
        <w:t>Журналга номер коюлуп, тигилип жана мөөр менен бекитилиши керек</w:t>
      </w:r>
      <w:r w:rsidRPr="00B359EF">
        <w:rPr>
          <w:sz w:val="28"/>
          <w:szCs w:val="28"/>
        </w:rPr>
        <w:t>.</w:t>
      </w:r>
    </w:p>
    <w:p w:rsidR="00A72BF0" w:rsidRDefault="00A72BF0" w:rsidP="009143EA">
      <w:pPr>
        <w:overflowPunct w:val="0"/>
        <w:autoSpaceDE w:val="0"/>
        <w:autoSpaceDN w:val="0"/>
        <w:adjustRightInd w:val="0"/>
        <w:ind w:firstLine="680"/>
        <w:jc w:val="both"/>
        <w:rPr>
          <w:sz w:val="28"/>
          <w:szCs w:val="28"/>
        </w:rPr>
      </w:pPr>
      <w:r w:rsidRPr="00B359EF">
        <w:rPr>
          <w:sz w:val="28"/>
          <w:szCs w:val="28"/>
          <w:lang w:val="ky-KG"/>
        </w:rPr>
        <w:t>Журналды жүргүзүү тапшырылган адамдар аны толтуруу эрежелерин үйрөнүп жана 1-форма боюнча журналга кол коюусу керек</w:t>
      </w:r>
      <w:r w:rsidRPr="00B359EF">
        <w:rPr>
          <w:sz w:val="28"/>
          <w:szCs w:val="28"/>
        </w:rPr>
        <w:t>.</w:t>
      </w:r>
    </w:p>
    <w:p w:rsidR="004A2D75" w:rsidRDefault="004A2D75" w:rsidP="009143EA">
      <w:pPr>
        <w:overflowPunct w:val="0"/>
        <w:autoSpaceDE w:val="0"/>
        <w:autoSpaceDN w:val="0"/>
        <w:adjustRightInd w:val="0"/>
        <w:ind w:firstLine="680"/>
        <w:jc w:val="both"/>
        <w:rPr>
          <w:sz w:val="28"/>
          <w:szCs w:val="28"/>
        </w:rPr>
      </w:pPr>
    </w:p>
    <w:p w:rsidR="004A2D75" w:rsidRDefault="004A2D75" w:rsidP="004A2D75">
      <w:pPr>
        <w:widowControl w:val="0"/>
        <w:autoSpaceDE w:val="0"/>
        <w:autoSpaceDN w:val="0"/>
        <w:adjustRightInd w:val="0"/>
        <w:jc w:val="center"/>
        <w:rPr>
          <w:b/>
          <w:sz w:val="28"/>
          <w:szCs w:val="28"/>
          <w:lang w:val="ky-KG"/>
        </w:rPr>
      </w:pPr>
      <w:r w:rsidRPr="00B359EF">
        <w:rPr>
          <w:b/>
          <w:sz w:val="28"/>
          <w:szCs w:val="28"/>
          <w:lang w:val="ky-KG"/>
        </w:rPr>
        <w:lastRenderedPageBreak/>
        <w:t xml:space="preserve">Көтөрмө аркандарды кароонун жыйынтыктарын жана алардын чыгымдарын жазуу журналы </w:t>
      </w:r>
    </w:p>
    <w:p w:rsidR="004A2D75" w:rsidRPr="004A2D75" w:rsidRDefault="004A2D75" w:rsidP="004A2D75">
      <w:pPr>
        <w:overflowPunct w:val="0"/>
        <w:autoSpaceDE w:val="0"/>
        <w:autoSpaceDN w:val="0"/>
        <w:adjustRightInd w:val="0"/>
        <w:jc w:val="right"/>
        <w:rPr>
          <w:b/>
        </w:rPr>
      </w:pPr>
    </w:p>
    <w:p w:rsidR="004A2D75" w:rsidRPr="004A2D75" w:rsidRDefault="004A2D75" w:rsidP="004A2D75">
      <w:pPr>
        <w:overflowPunct w:val="0"/>
        <w:autoSpaceDE w:val="0"/>
        <w:autoSpaceDN w:val="0"/>
        <w:adjustRightInd w:val="0"/>
        <w:jc w:val="right"/>
        <w:rPr>
          <w:b/>
          <w:sz w:val="28"/>
          <w:szCs w:val="28"/>
          <w:lang w:val="ky-KG"/>
        </w:rPr>
      </w:pPr>
      <w:r w:rsidRPr="004A2D75">
        <w:rPr>
          <w:b/>
          <w:sz w:val="28"/>
          <w:szCs w:val="28"/>
          <w:lang w:val="ky-KG"/>
        </w:rPr>
        <w:t>7-Форма</w:t>
      </w:r>
    </w:p>
    <w:p w:rsidR="004A2D75" w:rsidRPr="00B359EF" w:rsidRDefault="004A2D75" w:rsidP="004A2D75">
      <w:pPr>
        <w:widowControl w:val="0"/>
        <w:autoSpaceDE w:val="0"/>
        <w:autoSpaceDN w:val="0"/>
        <w:adjustRightInd w:val="0"/>
        <w:jc w:val="center"/>
        <w:rPr>
          <w:b/>
          <w:sz w:val="28"/>
          <w:szCs w:val="28"/>
          <w:lang w:val="ky-KG"/>
        </w:rPr>
      </w:pPr>
    </w:p>
    <w:p w:rsidR="004A2D75" w:rsidRPr="00B359EF" w:rsidRDefault="004A2D75" w:rsidP="004A2D75">
      <w:pPr>
        <w:widowControl w:val="0"/>
        <w:autoSpaceDE w:val="0"/>
        <w:autoSpaceDN w:val="0"/>
        <w:adjustRightInd w:val="0"/>
        <w:jc w:val="center"/>
        <w:rPr>
          <w:sz w:val="28"/>
          <w:szCs w:val="28"/>
          <w:lang w:val="ky-KG"/>
        </w:rPr>
      </w:pPr>
    </w:p>
    <w:p w:rsidR="004A2D75" w:rsidRPr="00B359EF" w:rsidRDefault="004A2D75" w:rsidP="004A2D75">
      <w:pPr>
        <w:overflowPunct w:val="0"/>
        <w:autoSpaceDE w:val="0"/>
        <w:autoSpaceDN w:val="0"/>
        <w:adjustRightInd w:val="0"/>
        <w:ind w:firstLine="284"/>
        <w:jc w:val="both"/>
        <w:rPr>
          <w:sz w:val="28"/>
          <w:szCs w:val="28"/>
          <w:lang w:val="ky-KG"/>
        </w:rPr>
      </w:pPr>
      <w:r w:rsidRPr="00B359EF">
        <w:rPr>
          <w:sz w:val="28"/>
          <w:szCs w:val="28"/>
          <w:lang w:val="ky-KG"/>
        </w:rPr>
        <w:t>Көтөрмө ___________________________________</w:t>
      </w:r>
      <w:r>
        <w:rPr>
          <w:sz w:val="28"/>
          <w:szCs w:val="28"/>
          <w:lang w:val="ky-KG"/>
        </w:rPr>
        <w:t>__________________</w:t>
      </w:r>
    </w:p>
    <w:p w:rsidR="004A2D75" w:rsidRPr="00B359EF" w:rsidRDefault="004A2D75" w:rsidP="004A2D75">
      <w:pPr>
        <w:overflowPunct w:val="0"/>
        <w:autoSpaceDE w:val="0"/>
        <w:autoSpaceDN w:val="0"/>
        <w:adjustRightInd w:val="0"/>
        <w:ind w:firstLine="284"/>
        <w:jc w:val="both"/>
        <w:rPr>
          <w:sz w:val="28"/>
          <w:szCs w:val="28"/>
          <w:lang w:val="ky-KG"/>
        </w:rPr>
      </w:pPr>
      <w:r w:rsidRPr="00B359EF">
        <w:rPr>
          <w:sz w:val="28"/>
          <w:szCs w:val="28"/>
          <w:lang w:val="ky-KG"/>
        </w:rPr>
        <w:t>Шахта ____________________________</w:t>
      </w:r>
      <w:r>
        <w:rPr>
          <w:sz w:val="28"/>
          <w:szCs w:val="28"/>
          <w:lang w:val="ky-KG"/>
        </w:rPr>
        <w:t>___________________________</w:t>
      </w:r>
    </w:p>
    <w:p w:rsidR="004A2D75" w:rsidRPr="00B359EF" w:rsidRDefault="004A2D75" w:rsidP="004A2D75">
      <w:pPr>
        <w:overflowPunct w:val="0"/>
        <w:autoSpaceDE w:val="0"/>
        <w:autoSpaceDN w:val="0"/>
        <w:adjustRightInd w:val="0"/>
        <w:ind w:firstLine="284"/>
        <w:jc w:val="both"/>
        <w:rPr>
          <w:sz w:val="28"/>
          <w:szCs w:val="28"/>
          <w:lang w:val="ky-KG"/>
        </w:rPr>
      </w:pPr>
      <w:r w:rsidRPr="00B359EF">
        <w:rPr>
          <w:sz w:val="28"/>
          <w:szCs w:val="28"/>
          <w:lang w:val="ky-KG"/>
        </w:rPr>
        <w:t>Уюм (ишкана)__________________________________________</w:t>
      </w:r>
    </w:p>
    <w:p w:rsidR="004A2D75" w:rsidRPr="00B359EF" w:rsidRDefault="004A2D75" w:rsidP="004A2D75">
      <w:pPr>
        <w:overflowPunct w:val="0"/>
        <w:autoSpaceDE w:val="0"/>
        <w:autoSpaceDN w:val="0"/>
        <w:adjustRightInd w:val="0"/>
        <w:ind w:firstLine="284"/>
        <w:jc w:val="both"/>
        <w:rPr>
          <w:sz w:val="28"/>
          <w:szCs w:val="28"/>
          <w:lang w:val="ky-KG"/>
        </w:rPr>
      </w:pPr>
      <w:r w:rsidRPr="00B359EF">
        <w:rPr>
          <w:sz w:val="28"/>
          <w:szCs w:val="28"/>
          <w:lang w:val="ky-KG"/>
        </w:rPr>
        <w:t>Башталды __________________</w:t>
      </w:r>
    </w:p>
    <w:p w:rsidR="004A2D75" w:rsidRPr="00B359EF" w:rsidRDefault="004A2D75" w:rsidP="004A2D75">
      <w:pPr>
        <w:overflowPunct w:val="0"/>
        <w:autoSpaceDE w:val="0"/>
        <w:autoSpaceDN w:val="0"/>
        <w:adjustRightInd w:val="0"/>
        <w:ind w:firstLine="284"/>
        <w:jc w:val="both"/>
        <w:rPr>
          <w:sz w:val="28"/>
          <w:szCs w:val="28"/>
          <w:lang w:val="ky-KG"/>
        </w:rPr>
      </w:pPr>
      <w:r w:rsidRPr="00B359EF">
        <w:rPr>
          <w:sz w:val="28"/>
          <w:szCs w:val="28"/>
          <w:lang w:val="ky-KG"/>
        </w:rPr>
        <w:t>Аяктады ________________</w:t>
      </w:r>
    </w:p>
    <w:p w:rsidR="00A72BF0" w:rsidRPr="004A0E7F" w:rsidRDefault="00A72BF0" w:rsidP="009143EA">
      <w:pPr>
        <w:overflowPunct w:val="0"/>
        <w:autoSpaceDE w:val="0"/>
        <w:autoSpaceDN w:val="0"/>
        <w:adjustRightInd w:val="0"/>
        <w:jc w:val="right"/>
        <w:rPr>
          <w:b/>
        </w:rPr>
      </w:pPr>
    </w:p>
    <w:tbl>
      <w:tblPr>
        <w:tblW w:w="5000" w:type="pct"/>
        <w:jc w:val="center"/>
        <w:tblCellMar>
          <w:left w:w="45" w:type="dxa"/>
          <w:right w:w="45" w:type="dxa"/>
        </w:tblCellMar>
        <w:tblLook w:val="00A0" w:firstRow="1" w:lastRow="0" w:firstColumn="1" w:lastColumn="0" w:noHBand="0" w:noVBand="0"/>
      </w:tblPr>
      <w:tblGrid>
        <w:gridCol w:w="1214"/>
        <w:gridCol w:w="2580"/>
        <w:gridCol w:w="1137"/>
        <w:gridCol w:w="4230"/>
      </w:tblGrid>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Күн, ай жана жыл</w:t>
            </w:r>
            <w:r w:rsidRPr="004A0E7F">
              <w:rPr>
                <w:b/>
              </w:rPr>
              <w:t xml:space="preserve">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rPr>
              <w:t>Фамилия</w:t>
            </w:r>
            <w:r w:rsidRPr="004A0E7F">
              <w:rPr>
                <w:b/>
                <w:lang w:val="ky-KG"/>
              </w:rPr>
              <w:t>сы</w:t>
            </w:r>
            <w:r w:rsidRPr="004A0E7F">
              <w:rPr>
                <w:b/>
              </w:rPr>
              <w:t xml:space="preserve">, </w:t>
            </w:r>
            <w:r w:rsidRPr="004A0E7F">
              <w:rPr>
                <w:b/>
                <w:lang w:val="ky-KG"/>
              </w:rPr>
              <w:t>аты жана атасынын аты</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Кызматы</w:t>
            </w:r>
            <w:r w:rsidRPr="004A0E7F">
              <w:rPr>
                <w:b/>
              </w:rPr>
              <w:t xml:space="preserve">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Журналды толтуруу боюнча эрежелерди окуугандыгынын тилкаты </w:t>
            </w:r>
          </w:p>
        </w:tc>
      </w:tr>
      <w:tr w:rsidR="00A72BF0" w:rsidRPr="004A0E7F" w:rsidTr="009143EA">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c>
          <w:tcPr>
            <w:tcW w:w="0" w:type="auto"/>
            <w:tcBorders>
              <w:top w:val="single" w:sz="4" w:space="0" w:color="auto"/>
              <w:left w:val="single" w:sz="4" w:space="0" w:color="auto"/>
              <w:bottom w:val="single" w:sz="4" w:space="0" w:color="auto"/>
              <w:right w:val="single" w:sz="4"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w:t>
            </w:r>
          </w:p>
        </w:tc>
      </w:tr>
    </w:tbl>
    <w:p w:rsidR="00A72BF0" w:rsidRPr="004A0E7F" w:rsidRDefault="00A72BF0" w:rsidP="009143EA">
      <w:pPr>
        <w:overflowPunct w:val="0"/>
        <w:autoSpaceDE w:val="0"/>
        <w:autoSpaceDN w:val="0"/>
        <w:adjustRightInd w:val="0"/>
        <w:jc w:val="right"/>
        <w:rPr>
          <w:b/>
        </w:rPr>
      </w:pPr>
    </w:p>
    <w:p w:rsidR="00A72BF0" w:rsidRPr="004A0E7F" w:rsidRDefault="00A72BF0" w:rsidP="009143EA">
      <w:pPr>
        <w:overflowPunct w:val="0"/>
        <w:autoSpaceDE w:val="0"/>
        <w:autoSpaceDN w:val="0"/>
        <w:adjustRightInd w:val="0"/>
        <w:jc w:val="right"/>
        <w:rPr>
          <w:b/>
        </w:rPr>
      </w:pPr>
    </w:p>
    <w:p w:rsidR="00A72BF0" w:rsidRPr="004A0E7F" w:rsidRDefault="00A72BF0" w:rsidP="009143EA">
      <w:pPr>
        <w:overflowPunct w:val="0"/>
        <w:autoSpaceDE w:val="0"/>
        <w:autoSpaceDN w:val="0"/>
        <w:adjustRightInd w:val="0"/>
        <w:jc w:val="right"/>
        <w:rPr>
          <w:b/>
        </w:rPr>
        <w:sectPr w:rsidR="00A72BF0" w:rsidRPr="004A0E7F" w:rsidSect="006D5BC7">
          <w:headerReference w:type="even" r:id="rId217"/>
          <w:footerReference w:type="even" r:id="rId218"/>
          <w:footerReference w:type="default" r:id="rId219"/>
          <w:pgSz w:w="11906" w:h="16838"/>
          <w:pgMar w:top="1134" w:right="1134" w:bottom="1134" w:left="1701" w:header="709" w:footer="686" w:gutter="0"/>
          <w:cols w:space="708"/>
          <w:titlePg/>
          <w:docGrid w:linePitch="360"/>
        </w:sectPr>
      </w:pPr>
    </w:p>
    <w:p w:rsidR="00A72BF0" w:rsidRPr="004A0E7F" w:rsidRDefault="00A72BF0" w:rsidP="009143EA">
      <w:pPr>
        <w:overflowPunct w:val="0"/>
        <w:autoSpaceDE w:val="0"/>
        <w:autoSpaceDN w:val="0"/>
        <w:adjustRightInd w:val="0"/>
        <w:jc w:val="right"/>
        <w:rPr>
          <w:b/>
        </w:rPr>
      </w:pPr>
    </w:p>
    <w:p w:rsidR="00A72BF0" w:rsidRPr="004A0E7F" w:rsidRDefault="00A72BF0" w:rsidP="009143EA">
      <w:pPr>
        <w:overflowPunct w:val="0"/>
        <w:autoSpaceDE w:val="0"/>
        <w:autoSpaceDN w:val="0"/>
        <w:adjustRightInd w:val="0"/>
        <w:jc w:val="right"/>
        <w:rPr>
          <w:b/>
        </w:rPr>
        <w:sectPr w:rsidR="00A72BF0" w:rsidRPr="004A0E7F" w:rsidSect="009143EA">
          <w:type w:val="continuous"/>
          <w:pgSz w:w="11906" w:h="16838"/>
          <w:pgMar w:top="851" w:right="851" w:bottom="851" w:left="1418" w:header="709" w:footer="709" w:gutter="0"/>
          <w:cols w:space="708"/>
          <w:titlePg/>
          <w:docGrid w:linePitch="360"/>
        </w:sectPr>
      </w:pPr>
    </w:p>
    <w:p w:rsidR="00A72BF0" w:rsidRPr="004A2D75" w:rsidRDefault="00A72BF0" w:rsidP="009143EA">
      <w:pPr>
        <w:widowControl w:val="0"/>
        <w:autoSpaceDE w:val="0"/>
        <w:autoSpaceDN w:val="0"/>
        <w:adjustRightInd w:val="0"/>
        <w:jc w:val="center"/>
        <w:rPr>
          <w:b/>
          <w:sz w:val="28"/>
          <w:szCs w:val="28"/>
        </w:rPr>
      </w:pPr>
      <w:bookmarkStart w:id="147" w:name="i3074836"/>
      <w:r w:rsidRPr="004A2D75">
        <w:rPr>
          <w:b/>
          <w:sz w:val="28"/>
          <w:szCs w:val="28"/>
        </w:rPr>
        <w:lastRenderedPageBreak/>
        <w:t>I</w:t>
      </w:r>
      <w:r w:rsidRPr="004A2D75">
        <w:rPr>
          <w:b/>
          <w:sz w:val="28"/>
          <w:szCs w:val="28"/>
          <w:lang w:val="ky-KG"/>
        </w:rPr>
        <w:t xml:space="preserve"> бөлүм</w:t>
      </w:r>
      <w:r w:rsidRPr="004A2D75">
        <w:rPr>
          <w:b/>
          <w:sz w:val="28"/>
          <w:szCs w:val="28"/>
        </w:rPr>
        <w:t xml:space="preserve">. </w:t>
      </w:r>
      <w:r w:rsidRPr="004A2D75">
        <w:rPr>
          <w:b/>
          <w:sz w:val="28"/>
          <w:szCs w:val="28"/>
          <w:lang w:val="ky-KG"/>
        </w:rPr>
        <w:t>Аркандарды кароонун жыйынтыктарын жазуу</w:t>
      </w:r>
      <w:bookmarkEnd w:id="147"/>
    </w:p>
    <w:p w:rsidR="00A72BF0" w:rsidRPr="004A0E7F" w:rsidRDefault="00A72BF0" w:rsidP="009143EA">
      <w:pPr>
        <w:overflowPunct w:val="0"/>
        <w:autoSpaceDE w:val="0"/>
        <w:autoSpaceDN w:val="0"/>
        <w:adjustRightInd w:val="0"/>
        <w:jc w:val="right"/>
        <w:rPr>
          <w:b/>
        </w:rPr>
      </w:pPr>
      <w:r w:rsidRPr="004A0E7F">
        <w:rPr>
          <w:b/>
        </w:rPr>
        <w:t>(</w:t>
      </w:r>
      <w:r w:rsidRPr="004A0E7F">
        <w:rPr>
          <w:b/>
          <w:lang w:val="ky-KG"/>
        </w:rPr>
        <w:t>сол бети</w:t>
      </w:r>
      <w:r w:rsidRPr="004A0E7F">
        <w:rPr>
          <w:b/>
        </w:rPr>
        <w:t>)</w:t>
      </w:r>
    </w:p>
    <w:tbl>
      <w:tblPr>
        <w:tblW w:w="5000" w:type="pct"/>
        <w:jc w:val="center"/>
        <w:tblCellMar>
          <w:left w:w="45" w:type="dxa"/>
          <w:right w:w="45" w:type="dxa"/>
        </w:tblCellMar>
        <w:tblLook w:val="00A0" w:firstRow="1" w:lastRow="0" w:firstColumn="1" w:lastColumn="0" w:noHBand="0" w:noVBand="0"/>
      </w:tblPr>
      <w:tblGrid>
        <w:gridCol w:w="700"/>
        <w:gridCol w:w="1417"/>
        <w:gridCol w:w="1917"/>
        <w:gridCol w:w="1741"/>
        <w:gridCol w:w="1032"/>
        <w:gridCol w:w="1186"/>
        <w:gridCol w:w="786"/>
        <w:gridCol w:w="1937"/>
        <w:gridCol w:w="1310"/>
        <w:gridCol w:w="1501"/>
        <w:gridCol w:w="1699"/>
      </w:tblGrid>
      <w:tr w:rsidR="00A72BF0" w:rsidRPr="00755CE5" w:rsidTr="009143EA">
        <w:trPr>
          <w:jc w:val="center"/>
        </w:trPr>
        <w:tc>
          <w:tcPr>
            <w:tcW w:w="0" w:type="auto"/>
            <w:gridSpan w:val="11"/>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Сол (башкы) аркан</w:t>
            </w:r>
            <w:r w:rsidRPr="00755CE5">
              <w:rPr>
                <w:b/>
                <w:sz w:val="20"/>
                <w:szCs w:val="20"/>
              </w:rPr>
              <w:t xml:space="preserve"> </w:t>
            </w:r>
          </w:p>
        </w:tc>
      </w:tr>
      <w:tr w:rsidR="00A72BF0" w:rsidRPr="00755CE5"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Жыл, ай, күн</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Сынган сым</w:t>
            </w:r>
            <w:r w:rsidRPr="00755CE5">
              <w:rPr>
                <w:b/>
                <w:sz w:val="20"/>
                <w:szCs w:val="20"/>
                <w:lang w:val="ky-KG"/>
              </w:rPr>
              <w:t>д</w:t>
            </w:r>
            <w:r w:rsidRPr="00755CE5">
              <w:rPr>
                <w:b/>
                <w:sz w:val="20"/>
                <w:szCs w:val="20"/>
              </w:rPr>
              <w:t>ардын жалпы саны</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Арканды чыйратуу кадамындагы сынган сымдардын саны</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 xml:space="preserve">Аркандын көбүрөөк бузулган ордунан анын учуна чейинки аралык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lang w:val="ky-KG"/>
              </w:rPr>
            </w:pPr>
            <w:r w:rsidRPr="00755CE5">
              <w:rPr>
                <w:b/>
                <w:sz w:val="20"/>
                <w:szCs w:val="20"/>
                <w:lang w:val="ky-KG"/>
              </w:rPr>
              <w:t>Арканды узартуу</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Аркандын диаметри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 xml:space="preserve">Аркандын эң кичине диаметринин анын учуна чейинки аралыгы </w:t>
            </w:r>
          </w:p>
          <w:p w:rsidR="00A72BF0" w:rsidRPr="00755CE5" w:rsidRDefault="00A72BF0" w:rsidP="009143EA">
            <w:pPr>
              <w:overflowPunct w:val="0"/>
              <w:autoSpaceDE w:val="0"/>
              <w:autoSpaceDN w:val="0"/>
              <w:adjustRightInd w:val="0"/>
              <w:jc w:val="center"/>
              <w:rPr>
                <w:b/>
                <w:sz w:val="20"/>
                <w:szCs w:val="20"/>
              </w:rPr>
            </w:pP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lang w:val="ky-KG"/>
              </w:rPr>
            </w:pPr>
            <w:r w:rsidRPr="00755CE5">
              <w:rPr>
                <w:b/>
                <w:sz w:val="20"/>
                <w:szCs w:val="20"/>
                <w:lang w:val="ky-KG"/>
              </w:rPr>
              <w:t>Кароону жүргүзгөн адамдын колу</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Шахтанын механигинин колу</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lang w:val="ky-KG"/>
              </w:rPr>
            </w:pPr>
            <w:r w:rsidRPr="00755CE5">
              <w:rPr>
                <w:b/>
                <w:sz w:val="20"/>
                <w:szCs w:val="20"/>
                <w:lang w:val="ky-KG"/>
              </w:rPr>
              <w:t>Шахтанын башкы инженеринин эскертүүсү</w:t>
            </w:r>
          </w:p>
        </w:tc>
      </w:tr>
      <w:tr w:rsidR="00A72BF0" w:rsidRPr="00755CE5"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номинал</w:t>
            </w:r>
            <w:r w:rsidRPr="00755CE5">
              <w:rPr>
                <w:b/>
                <w:sz w:val="20"/>
                <w:szCs w:val="20"/>
                <w:lang w:val="ky-KG"/>
              </w:rPr>
              <w:t>дуу</w:t>
            </w:r>
            <w:r w:rsidRPr="00755CE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lang w:val="ky-KG"/>
              </w:rPr>
              <w:t>эң кичине</w:t>
            </w:r>
            <w:r w:rsidRPr="00755CE5">
              <w:rPr>
                <w:b/>
                <w:sz w:val="20"/>
                <w:szCs w:val="20"/>
              </w:rPr>
              <w:t xml:space="preserve"> </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755CE5" w:rsidRDefault="00A72BF0" w:rsidP="009143EA">
            <w:pPr>
              <w:rPr>
                <w:b/>
                <w:sz w:val="20"/>
                <w:szCs w:val="20"/>
              </w:rPr>
            </w:pPr>
          </w:p>
        </w:tc>
      </w:tr>
      <w:tr w:rsidR="00A72BF0" w:rsidRPr="00755CE5"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5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6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7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8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9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10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755CE5" w:rsidRDefault="00A72BF0" w:rsidP="009143EA">
            <w:pPr>
              <w:overflowPunct w:val="0"/>
              <w:autoSpaceDE w:val="0"/>
              <w:autoSpaceDN w:val="0"/>
              <w:adjustRightInd w:val="0"/>
              <w:jc w:val="center"/>
              <w:rPr>
                <w:b/>
                <w:sz w:val="20"/>
                <w:szCs w:val="20"/>
              </w:rPr>
            </w:pPr>
            <w:r w:rsidRPr="00755CE5">
              <w:rPr>
                <w:b/>
                <w:sz w:val="20"/>
                <w:szCs w:val="20"/>
              </w:rPr>
              <w:t xml:space="preserve">11 </w:t>
            </w:r>
          </w:p>
        </w:tc>
      </w:tr>
    </w:tbl>
    <w:p w:rsidR="00A72BF0" w:rsidRPr="004A0E7F" w:rsidRDefault="00A72BF0" w:rsidP="009143EA">
      <w:pPr>
        <w:overflowPunct w:val="0"/>
        <w:autoSpaceDE w:val="0"/>
        <w:autoSpaceDN w:val="0"/>
        <w:adjustRightInd w:val="0"/>
        <w:jc w:val="right"/>
        <w:rPr>
          <w:b/>
        </w:rPr>
      </w:pPr>
      <w:r w:rsidRPr="004A0E7F">
        <w:rPr>
          <w:b/>
        </w:rPr>
        <w:t>(</w:t>
      </w:r>
      <w:r w:rsidRPr="004A0E7F">
        <w:rPr>
          <w:b/>
          <w:lang w:val="ky-KG"/>
        </w:rPr>
        <w:t>оң бети</w:t>
      </w:r>
      <w:r w:rsidRPr="004A0E7F">
        <w:rPr>
          <w:b/>
        </w:rPr>
        <w:t>)</w:t>
      </w:r>
    </w:p>
    <w:tbl>
      <w:tblPr>
        <w:tblW w:w="5000" w:type="pct"/>
        <w:jc w:val="center"/>
        <w:tblCellMar>
          <w:left w:w="45" w:type="dxa"/>
          <w:right w:w="45" w:type="dxa"/>
        </w:tblCellMar>
        <w:tblLook w:val="00A0" w:firstRow="1" w:lastRow="0" w:firstColumn="1" w:lastColumn="0" w:noHBand="0" w:noVBand="0"/>
      </w:tblPr>
      <w:tblGrid>
        <w:gridCol w:w="740"/>
        <w:gridCol w:w="1452"/>
        <w:gridCol w:w="1793"/>
        <w:gridCol w:w="1460"/>
        <w:gridCol w:w="1134"/>
        <w:gridCol w:w="1405"/>
        <w:gridCol w:w="896"/>
        <w:gridCol w:w="1746"/>
        <w:gridCol w:w="1302"/>
        <w:gridCol w:w="1603"/>
        <w:gridCol w:w="1695"/>
      </w:tblGrid>
      <w:tr w:rsidR="00A72BF0" w:rsidRPr="004A0E7F" w:rsidTr="009143EA">
        <w:trPr>
          <w:jc w:val="center"/>
        </w:trPr>
        <w:tc>
          <w:tcPr>
            <w:tcW w:w="0" w:type="auto"/>
            <w:gridSpan w:val="11"/>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Оң (арткы) аркан</w:t>
            </w:r>
            <w:r w:rsidRPr="004A0E7F">
              <w:rPr>
                <w:b/>
              </w:rPr>
              <w:t xml:space="preserve"> </w:t>
            </w:r>
          </w:p>
        </w:tc>
      </w:tr>
      <w:tr w:rsidR="00A72BF0" w:rsidRPr="004A0E7F"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Жыл, ай, күн</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Сынган сым</w:t>
            </w:r>
            <w:r w:rsidRPr="004A0E7F">
              <w:rPr>
                <w:b/>
                <w:lang w:val="ky-KG"/>
              </w:rPr>
              <w:t>д</w:t>
            </w:r>
            <w:r w:rsidRPr="004A0E7F">
              <w:rPr>
                <w:b/>
              </w:rPr>
              <w:t>ардын жалпы саны</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Арканды чыйратуу кадамындагы сынган сымдардын саны</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Аркандын көбүрөөк бузулган ордунан анын учуна чейинки аралык</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Арканды узартуу</w:t>
            </w:r>
          </w:p>
        </w:tc>
        <w:tc>
          <w:tcPr>
            <w:tcW w:w="0" w:type="auto"/>
            <w:gridSpan w:val="2"/>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Диaметр каната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Аркандын эң кичине диаметринин анын учуна чейинки аралыгы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p>
        </w:tc>
      </w:tr>
      <w:tr w:rsidR="00A72BF0" w:rsidRPr="004A0E7F"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номинал</w:t>
            </w:r>
            <w:r w:rsidRPr="004A0E7F">
              <w:rPr>
                <w:b/>
                <w:lang w:val="ky-KG"/>
              </w:rPr>
              <w:t>дуу</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эң кичине</w:t>
            </w:r>
            <w:r w:rsidRPr="004A0E7F">
              <w:rPr>
                <w:b/>
              </w:rPr>
              <w:t xml:space="preserve"> </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tcBorders>
              <w:top w:val="nil"/>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Кароону жүргүзгөн адамдын колу</w:t>
            </w:r>
          </w:p>
        </w:tc>
        <w:tc>
          <w:tcPr>
            <w:tcW w:w="0" w:type="auto"/>
            <w:tcBorders>
              <w:top w:val="nil"/>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Шахтанын механигинин колу</w:t>
            </w:r>
          </w:p>
        </w:tc>
        <w:tc>
          <w:tcPr>
            <w:tcW w:w="0" w:type="auto"/>
            <w:tcBorders>
              <w:top w:val="nil"/>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Шахтанын башкы инженеринин эскертүүсү</w:t>
            </w:r>
          </w:p>
        </w:tc>
      </w:tr>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c>
          <w:tcPr>
            <w:tcW w:w="0" w:type="auto"/>
            <w:tcBorders>
              <w:top w:val="nil"/>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8 </w:t>
            </w:r>
          </w:p>
        </w:tc>
        <w:tc>
          <w:tcPr>
            <w:tcW w:w="0" w:type="auto"/>
            <w:tcBorders>
              <w:top w:val="nil"/>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0" w:type="auto"/>
            <w:tcBorders>
              <w:top w:val="nil"/>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10 </w:t>
            </w:r>
          </w:p>
        </w:tc>
        <w:tc>
          <w:tcPr>
            <w:tcW w:w="0" w:type="auto"/>
            <w:tcBorders>
              <w:top w:val="nil"/>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11 </w:t>
            </w:r>
          </w:p>
        </w:tc>
      </w:tr>
    </w:tbl>
    <w:p w:rsidR="00A72BF0" w:rsidRPr="004A2D75" w:rsidRDefault="00A72BF0" w:rsidP="009143EA">
      <w:pPr>
        <w:widowControl w:val="0"/>
        <w:autoSpaceDE w:val="0"/>
        <w:autoSpaceDN w:val="0"/>
        <w:adjustRightInd w:val="0"/>
        <w:jc w:val="center"/>
        <w:rPr>
          <w:b/>
          <w:sz w:val="28"/>
          <w:szCs w:val="28"/>
          <w:lang w:val="ky-KG"/>
        </w:rPr>
      </w:pPr>
      <w:bookmarkStart w:id="148" w:name="i3085183"/>
      <w:r w:rsidRPr="004A2D75">
        <w:rPr>
          <w:b/>
          <w:sz w:val="28"/>
          <w:szCs w:val="28"/>
        </w:rPr>
        <w:t>II</w:t>
      </w:r>
      <w:r w:rsidRPr="004A2D75">
        <w:rPr>
          <w:b/>
          <w:sz w:val="28"/>
          <w:szCs w:val="28"/>
          <w:lang w:val="ky-KG"/>
        </w:rPr>
        <w:t xml:space="preserve"> бөлүм</w:t>
      </w:r>
      <w:r w:rsidRPr="004A2D75">
        <w:rPr>
          <w:b/>
          <w:sz w:val="28"/>
          <w:szCs w:val="28"/>
        </w:rPr>
        <w:t xml:space="preserve">. </w:t>
      </w:r>
      <w:bookmarkEnd w:id="148"/>
      <w:r w:rsidRPr="004A2D75">
        <w:rPr>
          <w:b/>
          <w:sz w:val="28"/>
          <w:szCs w:val="28"/>
          <w:lang w:val="ky-KG"/>
        </w:rPr>
        <w:t>Аркандардын чыгымдарын жазуу</w:t>
      </w:r>
    </w:p>
    <w:tbl>
      <w:tblPr>
        <w:tblW w:w="5000" w:type="pct"/>
        <w:jc w:val="center"/>
        <w:tblCellMar>
          <w:left w:w="45" w:type="dxa"/>
          <w:right w:w="45" w:type="dxa"/>
        </w:tblCellMar>
        <w:tblLook w:val="00A0" w:firstRow="1" w:lastRow="0" w:firstColumn="1" w:lastColumn="0" w:noHBand="0" w:noVBand="0"/>
      </w:tblPr>
      <w:tblGrid>
        <w:gridCol w:w="365"/>
        <w:gridCol w:w="897"/>
        <w:gridCol w:w="984"/>
        <w:gridCol w:w="1007"/>
        <w:gridCol w:w="1456"/>
        <w:gridCol w:w="1007"/>
        <w:gridCol w:w="965"/>
        <w:gridCol w:w="1189"/>
        <w:gridCol w:w="810"/>
        <w:gridCol w:w="1189"/>
        <w:gridCol w:w="965"/>
        <w:gridCol w:w="1143"/>
        <w:gridCol w:w="965"/>
        <w:gridCol w:w="1007"/>
        <w:gridCol w:w="1277"/>
      </w:tblGrid>
      <w:tr w:rsidR="00A72BF0" w:rsidRPr="004A0E7F" w:rsidTr="009143EA">
        <w:trPr>
          <w:jc w:val="center"/>
        </w:trPr>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 п/п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алган к</w:t>
            </w:r>
            <w:r w:rsidRPr="004A0E7F">
              <w:rPr>
                <w:b/>
              </w:rPr>
              <w:t xml:space="preserve">үн, ай, жыл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даярдоочу завод</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Аркандын заводдук номери жана заводдук сыноо номери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Аркандын конструкциясы жана чыйратуусу</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Аркандын диаметри </w:t>
            </w:r>
            <w:r w:rsidRPr="004A0E7F">
              <w:rPr>
                <w:b/>
                <w:lang w:val="ky-KG"/>
              </w:rPr>
              <w:t>жана сымдын диаметри</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илүү убактысы</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Арканды сыноо күбөлүгүнүн номери жана датасы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 кайда илинген</w:t>
            </w:r>
            <w:r w:rsidRPr="004A0E7F">
              <w:rPr>
                <w:b/>
              </w:rPr>
              <w:t xml:space="preserve"> (</w:t>
            </w:r>
            <w:r w:rsidRPr="004A0E7F">
              <w:rPr>
                <w:b/>
                <w:lang w:val="ky-KG"/>
              </w:rPr>
              <w:t>оң, сол</w:t>
            </w:r>
            <w:r w:rsidRPr="004A0E7F">
              <w:rPr>
                <w:b/>
              </w:rPr>
              <w:t>)</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Арканды кайталап сыноо күбөлүгүнүн номери жана датасы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чыгаруу убактысы</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чыгаруунун себептери</w:t>
            </w:r>
            <w:r w:rsidRPr="004A0E7F">
              <w:rPr>
                <w:b/>
              </w:rPr>
              <w:t xml:space="preserve"> </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Арканды илгенге чейинки сактоо убактысы</w:t>
            </w:r>
          </w:p>
          <w:p w:rsidR="00A72BF0" w:rsidRPr="004A0E7F" w:rsidRDefault="00A72BF0" w:rsidP="009143EA">
            <w:pPr>
              <w:overflowPunct w:val="0"/>
              <w:autoSpaceDE w:val="0"/>
              <w:autoSpaceDN w:val="0"/>
              <w:adjustRightInd w:val="0"/>
              <w:jc w:val="center"/>
              <w:rPr>
                <w:b/>
              </w:rPr>
            </w:pPr>
            <w:r w:rsidRPr="004A0E7F">
              <w:rPr>
                <w:b/>
              </w:rPr>
              <w:t>(</w:t>
            </w:r>
            <w:r w:rsidRPr="004A0E7F">
              <w:rPr>
                <w:b/>
                <w:lang w:val="ky-KG"/>
              </w:rPr>
              <w:t>күн менен</w:t>
            </w:r>
            <w:r w:rsidRPr="004A0E7F">
              <w:rPr>
                <w:b/>
              </w:rPr>
              <w:t>)</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Аркандын кызмат өтөө мөөнөтү</w:t>
            </w:r>
          </w:p>
          <w:p w:rsidR="00A72BF0" w:rsidRPr="004A0E7F" w:rsidRDefault="00A72BF0" w:rsidP="009143EA">
            <w:pPr>
              <w:overflowPunct w:val="0"/>
              <w:autoSpaceDE w:val="0"/>
              <w:autoSpaceDN w:val="0"/>
              <w:adjustRightInd w:val="0"/>
              <w:jc w:val="center"/>
              <w:rPr>
                <w:b/>
              </w:rPr>
            </w:pPr>
            <w:r w:rsidRPr="004A0E7F">
              <w:rPr>
                <w:b/>
              </w:rPr>
              <w:t>(</w:t>
            </w:r>
            <w:r w:rsidRPr="004A0E7F">
              <w:rPr>
                <w:b/>
                <w:lang w:val="ky-KG"/>
              </w:rPr>
              <w:t>күн менен</w:t>
            </w:r>
            <w:r w:rsidRPr="004A0E7F">
              <w:rPr>
                <w:b/>
              </w:rPr>
              <w:t>)</w:t>
            </w:r>
          </w:p>
        </w:tc>
        <w:tc>
          <w:tcPr>
            <w:tcW w:w="0" w:type="auto"/>
            <w:tcBorders>
              <w:top w:val="single" w:sz="6" w:space="0" w:color="auto"/>
              <w:left w:val="single" w:sz="6" w:space="0" w:color="auto"/>
              <w:bottom w:val="nil"/>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Шахтанын башкы механигинин жана башкы инженеринин колу </w:t>
            </w:r>
          </w:p>
        </w:tc>
      </w:tr>
      <w:tr w:rsidR="00A72BF0" w:rsidRPr="004A0E7F" w:rsidTr="009143EA">
        <w:trPr>
          <w:trHeight w:val="140"/>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8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10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15 </w:t>
            </w:r>
          </w:p>
        </w:tc>
      </w:tr>
    </w:tbl>
    <w:p w:rsidR="00A72BF0" w:rsidRPr="004A0E7F" w:rsidRDefault="00A72BF0" w:rsidP="009143EA">
      <w:pPr>
        <w:widowControl w:val="0"/>
        <w:autoSpaceDE w:val="0"/>
        <w:autoSpaceDN w:val="0"/>
        <w:adjustRightInd w:val="0"/>
        <w:jc w:val="center"/>
        <w:rPr>
          <w:b/>
        </w:rPr>
        <w:sectPr w:rsidR="00A72BF0" w:rsidRPr="004A0E7F" w:rsidSect="009143EA">
          <w:pgSz w:w="16838" w:h="11906" w:orient="landscape"/>
          <w:pgMar w:top="1418" w:right="851" w:bottom="851" w:left="851" w:header="709" w:footer="709" w:gutter="0"/>
          <w:cols w:space="708"/>
          <w:titlePg/>
          <w:docGrid w:linePitch="360"/>
        </w:sectPr>
      </w:pPr>
      <w:bookmarkStart w:id="149" w:name="i3096299"/>
    </w:p>
    <w:bookmarkEnd w:id="149"/>
    <w:p w:rsidR="00A72BF0" w:rsidRPr="004A0E7F" w:rsidRDefault="00A72BF0" w:rsidP="004A2D75">
      <w:pPr>
        <w:overflowPunct w:val="0"/>
        <w:autoSpaceDE w:val="0"/>
        <w:autoSpaceDN w:val="0"/>
        <w:adjustRightInd w:val="0"/>
        <w:ind w:firstLine="709"/>
        <w:jc w:val="both"/>
        <w:rPr>
          <w:lang w:val="ky-KG"/>
        </w:rPr>
      </w:pPr>
    </w:p>
    <w:p w:rsidR="00E7014B" w:rsidRDefault="00E7014B" w:rsidP="009143EA">
      <w:pPr>
        <w:overflowPunct w:val="0"/>
        <w:autoSpaceDE w:val="0"/>
        <w:autoSpaceDN w:val="0"/>
        <w:adjustRightInd w:val="0"/>
        <w:jc w:val="both"/>
        <w:rPr>
          <w:sz w:val="28"/>
          <w:szCs w:val="28"/>
        </w:rPr>
      </w:pPr>
    </w:p>
    <w:p w:rsidR="00E7014B" w:rsidRDefault="00E7014B" w:rsidP="00E7014B">
      <w:pPr>
        <w:widowControl w:val="0"/>
        <w:autoSpaceDE w:val="0"/>
        <w:autoSpaceDN w:val="0"/>
        <w:adjustRightInd w:val="0"/>
        <w:jc w:val="center"/>
        <w:rPr>
          <w:b/>
          <w:sz w:val="28"/>
          <w:szCs w:val="28"/>
          <w:lang w:val="ky-KG"/>
        </w:rPr>
      </w:pPr>
      <w:r w:rsidRPr="00755CE5">
        <w:rPr>
          <w:b/>
          <w:sz w:val="28"/>
          <w:szCs w:val="28"/>
          <w:lang w:val="ky-KG"/>
        </w:rPr>
        <w:t>Көтөрмө машиналарынын машинисттеринин нөөмөттү кабыл алуу жана тапшыруу журналы</w:t>
      </w:r>
    </w:p>
    <w:p w:rsidR="00A728B8" w:rsidRPr="00755CE5" w:rsidRDefault="00A728B8" w:rsidP="00E7014B">
      <w:pPr>
        <w:widowControl w:val="0"/>
        <w:autoSpaceDE w:val="0"/>
        <w:autoSpaceDN w:val="0"/>
        <w:adjustRightInd w:val="0"/>
        <w:jc w:val="center"/>
        <w:rPr>
          <w:b/>
          <w:sz w:val="28"/>
          <w:szCs w:val="28"/>
          <w:lang w:val="ky-KG"/>
        </w:rPr>
      </w:pPr>
    </w:p>
    <w:p w:rsidR="00E7014B" w:rsidRPr="004A2D75" w:rsidRDefault="00E7014B" w:rsidP="00E7014B">
      <w:pPr>
        <w:widowControl w:val="0"/>
        <w:autoSpaceDE w:val="0"/>
        <w:autoSpaceDN w:val="0"/>
        <w:adjustRightInd w:val="0"/>
        <w:ind w:left="7080" w:firstLine="708"/>
        <w:jc w:val="right"/>
        <w:rPr>
          <w:color w:val="000000"/>
          <w:sz w:val="28"/>
          <w:szCs w:val="28"/>
          <w:lang w:val="ky-KG"/>
        </w:rPr>
      </w:pPr>
      <w:r w:rsidRPr="004A2D75">
        <w:rPr>
          <w:b/>
          <w:color w:val="000000"/>
          <w:sz w:val="28"/>
          <w:szCs w:val="28"/>
        </w:rPr>
        <w:t>8-Форма</w:t>
      </w:r>
    </w:p>
    <w:p w:rsidR="00E7014B" w:rsidRPr="00755CE5" w:rsidRDefault="00E7014B" w:rsidP="00E7014B">
      <w:pPr>
        <w:overflowPunct w:val="0"/>
        <w:autoSpaceDE w:val="0"/>
        <w:autoSpaceDN w:val="0"/>
        <w:adjustRightInd w:val="0"/>
        <w:ind w:firstLine="225"/>
        <w:jc w:val="both"/>
        <w:rPr>
          <w:sz w:val="28"/>
          <w:szCs w:val="28"/>
          <w:lang w:val="ky-KG"/>
        </w:rPr>
      </w:pPr>
      <w:r w:rsidRPr="00755CE5">
        <w:rPr>
          <w:sz w:val="28"/>
          <w:szCs w:val="28"/>
          <w:lang w:val="ky-KG"/>
        </w:rPr>
        <w:t>Көтөрмө ____________________________________</w:t>
      </w:r>
      <w:r>
        <w:rPr>
          <w:sz w:val="28"/>
          <w:szCs w:val="28"/>
          <w:lang w:val="ky-KG"/>
        </w:rPr>
        <w:t>______________________</w:t>
      </w:r>
    </w:p>
    <w:p w:rsidR="00E7014B" w:rsidRPr="00755CE5" w:rsidRDefault="00E7014B" w:rsidP="00E7014B">
      <w:pPr>
        <w:overflowPunct w:val="0"/>
        <w:autoSpaceDE w:val="0"/>
        <w:autoSpaceDN w:val="0"/>
        <w:adjustRightInd w:val="0"/>
        <w:ind w:firstLine="225"/>
        <w:jc w:val="both"/>
        <w:rPr>
          <w:sz w:val="28"/>
          <w:szCs w:val="28"/>
          <w:lang w:val="ky-KG"/>
        </w:rPr>
      </w:pPr>
      <w:r w:rsidRPr="00755CE5">
        <w:rPr>
          <w:sz w:val="28"/>
          <w:szCs w:val="28"/>
          <w:lang w:val="ky-KG"/>
        </w:rPr>
        <w:t>Шахта _____________________________________</w:t>
      </w:r>
      <w:r>
        <w:rPr>
          <w:sz w:val="28"/>
          <w:szCs w:val="28"/>
          <w:lang w:val="ky-KG"/>
        </w:rPr>
        <w:t>_______________________</w:t>
      </w:r>
    </w:p>
    <w:p w:rsidR="00E7014B" w:rsidRPr="00755CE5" w:rsidRDefault="00E7014B" w:rsidP="00E7014B">
      <w:pPr>
        <w:overflowPunct w:val="0"/>
        <w:autoSpaceDE w:val="0"/>
        <w:autoSpaceDN w:val="0"/>
        <w:adjustRightInd w:val="0"/>
        <w:ind w:firstLine="225"/>
        <w:jc w:val="both"/>
        <w:rPr>
          <w:sz w:val="28"/>
          <w:szCs w:val="28"/>
          <w:lang w:val="ky-KG"/>
        </w:rPr>
      </w:pPr>
      <w:r w:rsidRPr="00755CE5">
        <w:rPr>
          <w:sz w:val="28"/>
          <w:szCs w:val="28"/>
          <w:lang w:val="ky-KG"/>
        </w:rPr>
        <w:t>Уюм (ишкана) ___________________________________________________</w:t>
      </w:r>
    </w:p>
    <w:p w:rsidR="00E7014B" w:rsidRPr="00755CE5" w:rsidRDefault="00E7014B" w:rsidP="00E7014B">
      <w:pPr>
        <w:overflowPunct w:val="0"/>
        <w:autoSpaceDE w:val="0"/>
        <w:autoSpaceDN w:val="0"/>
        <w:adjustRightInd w:val="0"/>
        <w:ind w:firstLine="225"/>
        <w:jc w:val="both"/>
        <w:rPr>
          <w:sz w:val="28"/>
          <w:szCs w:val="28"/>
          <w:lang w:val="ky-KG"/>
        </w:rPr>
      </w:pPr>
      <w:r w:rsidRPr="00755CE5">
        <w:rPr>
          <w:sz w:val="28"/>
          <w:szCs w:val="28"/>
          <w:lang w:val="ky-KG"/>
        </w:rPr>
        <w:t>Башталды __________________</w:t>
      </w:r>
    </w:p>
    <w:p w:rsidR="00E7014B" w:rsidRPr="00755CE5" w:rsidRDefault="00E7014B" w:rsidP="00E7014B">
      <w:pPr>
        <w:overflowPunct w:val="0"/>
        <w:autoSpaceDE w:val="0"/>
        <w:autoSpaceDN w:val="0"/>
        <w:adjustRightInd w:val="0"/>
        <w:ind w:firstLine="225"/>
        <w:jc w:val="both"/>
        <w:rPr>
          <w:sz w:val="28"/>
          <w:szCs w:val="28"/>
          <w:lang w:val="ky-KG"/>
        </w:rPr>
      </w:pPr>
      <w:r w:rsidRPr="00755CE5">
        <w:rPr>
          <w:sz w:val="28"/>
          <w:szCs w:val="28"/>
          <w:lang w:val="ky-KG"/>
        </w:rPr>
        <w:t>Аяктады ________________</w:t>
      </w:r>
    </w:p>
    <w:p w:rsidR="00E7014B" w:rsidRPr="00B359EF" w:rsidRDefault="00E7014B" w:rsidP="009143EA">
      <w:pPr>
        <w:overflowPunct w:val="0"/>
        <w:autoSpaceDE w:val="0"/>
        <w:autoSpaceDN w:val="0"/>
        <w:adjustRightInd w:val="0"/>
        <w:jc w:val="both"/>
        <w:rPr>
          <w:sz w:val="28"/>
          <w:szCs w:val="28"/>
        </w:rPr>
      </w:pPr>
    </w:p>
    <w:p w:rsidR="00A72BF0" w:rsidRPr="00B359EF" w:rsidRDefault="00A72BF0" w:rsidP="009143EA">
      <w:pPr>
        <w:overflowPunct w:val="0"/>
        <w:autoSpaceDE w:val="0"/>
        <w:autoSpaceDN w:val="0"/>
        <w:adjustRightInd w:val="0"/>
        <w:jc w:val="right"/>
        <w:rPr>
          <w:sz w:val="28"/>
          <w:szCs w:val="28"/>
          <w:lang w:val="ky-KG"/>
        </w:rPr>
      </w:pPr>
    </w:p>
    <w:p w:rsidR="00A72BF0" w:rsidRPr="004A0E7F" w:rsidRDefault="00A72BF0" w:rsidP="009143EA">
      <w:pPr>
        <w:overflowPunct w:val="0"/>
        <w:autoSpaceDE w:val="0"/>
        <w:autoSpaceDN w:val="0"/>
        <w:adjustRightInd w:val="0"/>
        <w:jc w:val="right"/>
        <w:rPr>
          <w:lang w:val="ky-KG"/>
        </w:rPr>
      </w:pPr>
    </w:p>
    <w:tbl>
      <w:tblPr>
        <w:tblW w:w="5000" w:type="pct"/>
        <w:jc w:val="center"/>
        <w:tblBorders>
          <w:top w:val="single" w:sz="6" w:space="0" w:color="auto"/>
          <w:left w:val="single" w:sz="6" w:space="0" w:color="auto"/>
          <w:bottom w:val="single" w:sz="6" w:space="0" w:color="auto"/>
          <w:right w:val="single" w:sz="6" w:space="0" w:color="auto"/>
        </w:tblBorders>
        <w:tblCellMar>
          <w:left w:w="45" w:type="dxa"/>
          <w:right w:w="45" w:type="dxa"/>
        </w:tblCellMar>
        <w:tblLook w:val="00A0" w:firstRow="1" w:lastRow="0" w:firstColumn="1" w:lastColumn="0" w:noHBand="0" w:noVBand="0"/>
      </w:tblPr>
      <w:tblGrid>
        <w:gridCol w:w="1322"/>
        <w:gridCol w:w="2790"/>
        <w:gridCol w:w="1137"/>
        <w:gridCol w:w="4529"/>
      </w:tblGrid>
      <w:tr w:rsidR="00A72BF0" w:rsidRPr="00F756C9" w:rsidTr="009143EA">
        <w:trPr>
          <w:jc w:val="center"/>
        </w:trPr>
        <w:tc>
          <w:tcPr>
            <w:tcW w:w="0" w:type="auto"/>
            <w:tcBorders>
              <w:top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lang w:val="ky-KG"/>
              </w:rPr>
              <w:t>Күн, ай жана жыл</w:t>
            </w:r>
            <w:r w:rsidRPr="00F756C9">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rPr>
              <w:t>Фамилия</w:t>
            </w:r>
            <w:r w:rsidRPr="00F756C9">
              <w:rPr>
                <w:b/>
                <w:lang w:val="ky-KG"/>
              </w:rPr>
              <w:t>сы, аты жана атасынын аты</w:t>
            </w:r>
            <w:r w:rsidRPr="00F756C9">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lang w:val="ky-KG"/>
              </w:rPr>
              <w:t>Кызматы</w:t>
            </w:r>
            <w:r w:rsidRPr="00F756C9">
              <w:rPr>
                <w:b/>
              </w:rPr>
              <w:t xml:space="preserve"> </w:t>
            </w:r>
          </w:p>
        </w:tc>
        <w:tc>
          <w:tcPr>
            <w:tcW w:w="0" w:type="auto"/>
            <w:tcBorders>
              <w:top w:val="single" w:sz="6" w:space="0" w:color="auto"/>
              <w:left w:val="single" w:sz="6" w:space="0" w:color="auto"/>
              <w:bottom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lang w:val="ky-KG"/>
              </w:rPr>
              <w:t xml:space="preserve">Журналды толтуруу боюнча эрежелерди окугандыгынын тилкаты </w:t>
            </w:r>
          </w:p>
          <w:p w:rsidR="00A72BF0" w:rsidRPr="00F756C9" w:rsidRDefault="00A72BF0" w:rsidP="009143EA">
            <w:pPr>
              <w:overflowPunct w:val="0"/>
              <w:autoSpaceDE w:val="0"/>
              <w:autoSpaceDN w:val="0"/>
              <w:adjustRightInd w:val="0"/>
              <w:jc w:val="center"/>
              <w:rPr>
                <w:b/>
              </w:rPr>
            </w:pPr>
          </w:p>
        </w:tc>
      </w:tr>
      <w:tr w:rsidR="00A72BF0" w:rsidRPr="00F756C9" w:rsidTr="009143EA">
        <w:trPr>
          <w:trHeight w:val="747"/>
          <w:jc w:val="center"/>
        </w:trPr>
        <w:tc>
          <w:tcPr>
            <w:tcW w:w="0" w:type="auto"/>
            <w:tcBorders>
              <w:top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rPr>
              <w:t> </w:t>
            </w:r>
          </w:p>
        </w:tc>
        <w:tc>
          <w:tcPr>
            <w:tcW w:w="0" w:type="auto"/>
            <w:tcBorders>
              <w:top w:val="single" w:sz="6" w:space="0" w:color="auto"/>
              <w:left w:val="single" w:sz="6" w:space="0" w:color="auto"/>
              <w:bottom w:val="single" w:sz="6" w:space="0" w:color="auto"/>
            </w:tcBorders>
            <w:vAlign w:val="center"/>
          </w:tcPr>
          <w:p w:rsidR="00A72BF0" w:rsidRPr="00F756C9" w:rsidRDefault="00A72BF0" w:rsidP="009143EA">
            <w:pPr>
              <w:overflowPunct w:val="0"/>
              <w:autoSpaceDE w:val="0"/>
              <w:autoSpaceDN w:val="0"/>
              <w:adjustRightInd w:val="0"/>
              <w:jc w:val="center"/>
              <w:rPr>
                <w:b/>
              </w:rPr>
            </w:pPr>
            <w:r w:rsidRPr="00F756C9">
              <w:rPr>
                <w:b/>
              </w:rPr>
              <w:t> </w:t>
            </w:r>
          </w:p>
        </w:tc>
      </w:tr>
    </w:tbl>
    <w:p w:rsidR="00A72BF0" w:rsidRPr="004A0E7F" w:rsidRDefault="00A72BF0" w:rsidP="009143EA">
      <w:pPr>
        <w:overflowPunct w:val="0"/>
        <w:autoSpaceDE w:val="0"/>
        <w:autoSpaceDN w:val="0"/>
        <w:adjustRightInd w:val="0"/>
        <w:jc w:val="center"/>
        <w:rPr>
          <w:b/>
          <w:lang w:val="ky-KG"/>
        </w:rPr>
        <w:sectPr w:rsidR="00A72BF0" w:rsidRPr="004A0E7F">
          <w:headerReference w:type="even" r:id="rId220"/>
          <w:headerReference w:type="default" r:id="rId221"/>
          <w:footerReference w:type="even" r:id="rId222"/>
          <w:footerReference w:type="default" r:id="rId223"/>
          <w:pgSz w:w="12240" w:h="15840"/>
          <w:pgMar w:top="1418" w:right="851" w:bottom="1418" w:left="1701" w:header="720" w:footer="720" w:gutter="0"/>
          <w:cols w:space="720"/>
          <w:titlePg/>
        </w:sectPr>
      </w:pPr>
      <w:bookmarkStart w:id="150" w:name="i3108929"/>
    </w:p>
    <w:bookmarkEnd w:id="150"/>
    <w:p w:rsidR="00A72BF0" w:rsidRPr="00A728B8" w:rsidRDefault="00A72BF0" w:rsidP="009143EA">
      <w:pPr>
        <w:widowControl w:val="0"/>
        <w:autoSpaceDE w:val="0"/>
        <w:autoSpaceDN w:val="0"/>
        <w:adjustRightInd w:val="0"/>
        <w:jc w:val="center"/>
        <w:rPr>
          <w:b/>
          <w:sz w:val="28"/>
          <w:szCs w:val="28"/>
          <w:lang w:val="ky-KG"/>
        </w:rPr>
      </w:pPr>
      <w:r w:rsidRPr="00A728B8">
        <w:rPr>
          <w:b/>
          <w:sz w:val="28"/>
          <w:szCs w:val="28"/>
          <w:lang w:val="ky-KG"/>
        </w:rPr>
        <w:lastRenderedPageBreak/>
        <w:t>Журналдын формасы</w:t>
      </w:r>
    </w:p>
    <w:p w:rsidR="00A72BF0" w:rsidRPr="004A2D75" w:rsidRDefault="00A72BF0" w:rsidP="009143EA">
      <w:pPr>
        <w:widowControl w:val="0"/>
        <w:autoSpaceDE w:val="0"/>
        <w:autoSpaceDN w:val="0"/>
        <w:adjustRightInd w:val="0"/>
        <w:jc w:val="center"/>
        <w:rPr>
          <w:b/>
          <w:lang w:val="ky-KG"/>
        </w:rPr>
      </w:pPr>
    </w:p>
    <w:tbl>
      <w:tblPr>
        <w:tblW w:w="5137" w:type="pct"/>
        <w:jc w:val="center"/>
        <w:tblBorders>
          <w:top w:val="single" w:sz="6" w:space="0" w:color="auto"/>
          <w:left w:val="single" w:sz="6" w:space="0" w:color="auto"/>
          <w:bottom w:val="single" w:sz="6" w:space="0" w:color="auto"/>
          <w:right w:val="single" w:sz="6" w:space="0" w:color="auto"/>
        </w:tblBorders>
        <w:tblCellMar>
          <w:left w:w="45" w:type="dxa"/>
          <w:right w:w="45" w:type="dxa"/>
        </w:tblCellMar>
        <w:tblLook w:val="00A0" w:firstRow="1" w:lastRow="0" w:firstColumn="1" w:lastColumn="0" w:noHBand="0" w:noVBand="0"/>
      </w:tblPr>
      <w:tblGrid>
        <w:gridCol w:w="1088"/>
        <w:gridCol w:w="1136"/>
        <w:gridCol w:w="1492"/>
        <w:gridCol w:w="1554"/>
        <w:gridCol w:w="1658"/>
        <w:gridCol w:w="1249"/>
        <w:gridCol w:w="1200"/>
        <w:gridCol w:w="1074"/>
        <w:gridCol w:w="1012"/>
        <w:gridCol w:w="1020"/>
        <w:gridCol w:w="970"/>
      </w:tblGrid>
      <w:tr w:rsidR="00A72BF0" w:rsidRPr="004A2D75" w:rsidTr="009143EA">
        <w:trPr>
          <w:jc w:val="center"/>
        </w:trPr>
        <w:tc>
          <w:tcPr>
            <w:tcW w:w="454" w:type="pct"/>
            <w:vMerge w:val="restart"/>
            <w:tcBorders>
              <w:top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Күн, ай жана жыл</w:t>
            </w:r>
          </w:p>
          <w:p w:rsidR="00A72BF0" w:rsidRPr="004A2D75" w:rsidRDefault="00A72BF0" w:rsidP="009143EA">
            <w:pPr>
              <w:overflowPunct w:val="0"/>
              <w:autoSpaceDE w:val="0"/>
              <w:autoSpaceDN w:val="0"/>
              <w:adjustRightInd w:val="0"/>
              <w:jc w:val="center"/>
            </w:pP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Нөөмөттү тапшыруу саты</w:t>
            </w:r>
          </w:p>
          <w:p w:rsidR="00A72BF0" w:rsidRPr="004A2D75" w:rsidRDefault="00A72BF0" w:rsidP="009143EA">
            <w:pPr>
              <w:overflowPunct w:val="0"/>
              <w:autoSpaceDE w:val="0"/>
              <w:autoSpaceDN w:val="0"/>
              <w:adjustRightInd w:val="0"/>
              <w:jc w:val="center"/>
            </w:pP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pPr>
            <w:r w:rsidRPr="004A2D75">
              <w:rPr>
                <w:lang w:val="ky-KG"/>
              </w:rPr>
              <w:t>Нөөмөттү кабыл алган машинисттин фамилиясы</w:t>
            </w: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Машинисттин жумушчу номери</w:t>
            </w:r>
          </w:p>
          <w:p w:rsidR="00A72BF0" w:rsidRPr="004A2D75" w:rsidRDefault="00A72BF0" w:rsidP="009143EA">
            <w:pPr>
              <w:overflowPunct w:val="0"/>
              <w:autoSpaceDE w:val="0"/>
              <w:autoSpaceDN w:val="0"/>
              <w:adjustRightInd w:val="0"/>
              <w:jc w:val="center"/>
            </w:pP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pPr>
            <w:r w:rsidRPr="004A2D75">
              <w:rPr>
                <w:lang w:val="ky-KG"/>
              </w:rPr>
              <w:t>Куралдардын жана шаймандардын болушу</w:t>
            </w: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Өрткө каршы каражаттар</w:t>
            </w:r>
          </w:p>
          <w:p w:rsidR="00A72BF0" w:rsidRPr="004A2D75" w:rsidRDefault="00A72BF0" w:rsidP="009143EA">
            <w:pPr>
              <w:overflowPunct w:val="0"/>
              <w:autoSpaceDE w:val="0"/>
              <w:autoSpaceDN w:val="0"/>
              <w:adjustRightInd w:val="0"/>
              <w:jc w:val="center"/>
            </w:pPr>
            <w:r w:rsidRPr="004A2D75">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Бөлмөдөгү тазалык</w:t>
            </w:r>
          </w:p>
          <w:p w:rsidR="00A72BF0" w:rsidRPr="004A2D75" w:rsidRDefault="00A72BF0" w:rsidP="009143EA">
            <w:pPr>
              <w:overflowPunct w:val="0"/>
              <w:autoSpaceDE w:val="0"/>
              <w:autoSpaceDN w:val="0"/>
              <w:adjustRightInd w:val="0"/>
              <w:jc w:val="center"/>
            </w:pPr>
            <w:r w:rsidRPr="004A2D75">
              <w:t> </w:t>
            </w:r>
          </w:p>
        </w:tc>
        <w:tc>
          <w:tcPr>
            <w:tcW w:w="0" w:type="auto"/>
            <w:gridSpan w:val="4"/>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jc w:val="center"/>
            </w:pPr>
            <w:r w:rsidRPr="004A2D75">
              <w:rPr>
                <w:lang w:val="ky-KG"/>
              </w:rPr>
              <w:t xml:space="preserve">Көтөрмө машинанын элементтеринин абалы </w:t>
            </w:r>
          </w:p>
        </w:tc>
      </w:tr>
      <w:tr w:rsidR="00A72BF0" w:rsidRPr="004A2D75" w:rsidTr="009143EA">
        <w:trPr>
          <w:jc w:val="center"/>
        </w:trPr>
        <w:tc>
          <w:tcPr>
            <w:tcW w:w="454" w:type="pct"/>
            <w:vMerge/>
            <w:tcBorders>
              <w:top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gridSpan w:val="2"/>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t>Тормоз</w:t>
            </w:r>
            <w:r w:rsidRPr="004A2D75">
              <w:rPr>
                <w:lang w:val="ky-KG"/>
              </w:rPr>
              <w:t xml:space="preserve"> түзүлүштөрү</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pPr>
            <w:r w:rsidRPr="004A2D75">
              <w:t>компрес- сор</w:t>
            </w:r>
            <w:r w:rsidRPr="004A2D75">
              <w:rPr>
                <w:lang w:val="ky-KG"/>
              </w:rPr>
              <w:t>дук орнотмо</w:t>
            </w:r>
            <w:r w:rsidRPr="004A2D75">
              <w:t> </w:t>
            </w:r>
          </w:p>
        </w:tc>
        <w:tc>
          <w:tcPr>
            <w:tcW w:w="0" w:type="auto"/>
            <w:vMerge w:val="restart"/>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jc w:val="center"/>
            </w:pPr>
            <w:r w:rsidRPr="004A2D75">
              <w:rPr>
                <w:lang w:val="ky-KG"/>
              </w:rPr>
              <w:t>Учтагы өчүргүч</w:t>
            </w:r>
            <w:r w:rsidRPr="004A2D75">
              <w:t> </w:t>
            </w:r>
          </w:p>
        </w:tc>
      </w:tr>
      <w:tr w:rsidR="00A72BF0" w:rsidRPr="004A2D75" w:rsidTr="009143EA">
        <w:trPr>
          <w:jc w:val="center"/>
        </w:trPr>
        <w:tc>
          <w:tcPr>
            <w:tcW w:w="454" w:type="pct"/>
            <w:vMerge/>
            <w:tcBorders>
              <w:top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pPr>
            <w:r w:rsidRPr="004A2D75">
              <w:rPr>
                <w:lang w:val="ky-KG"/>
              </w:rPr>
              <w:t>жумушчу</w:t>
            </w:r>
            <w:r w:rsidRPr="004A2D75">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сактагыч</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tc>
        <w:tc>
          <w:tcPr>
            <w:tcW w:w="0" w:type="auto"/>
            <w:vMerge/>
            <w:tcBorders>
              <w:top w:val="single" w:sz="6" w:space="0" w:color="auto"/>
              <w:left w:val="single" w:sz="6" w:space="0" w:color="auto"/>
              <w:bottom w:val="single" w:sz="6" w:space="0" w:color="auto"/>
            </w:tcBorders>
            <w:vAlign w:val="center"/>
          </w:tcPr>
          <w:p w:rsidR="00A72BF0" w:rsidRPr="004A2D75" w:rsidRDefault="00A72BF0" w:rsidP="009143EA"/>
        </w:tc>
      </w:tr>
      <w:tr w:rsidR="00A72BF0" w:rsidRPr="004A2D75" w:rsidTr="009143EA">
        <w:trPr>
          <w:jc w:val="center"/>
        </w:trPr>
        <w:tc>
          <w:tcPr>
            <w:tcW w:w="454" w:type="pct"/>
            <w:tcBorders>
              <w:top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1</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2</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3</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4</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5</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6</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7</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8</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9</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10</w:t>
            </w:r>
          </w:p>
        </w:tc>
        <w:tc>
          <w:tcPr>
            <w:tcW w:w="0" w:type="auto"/>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11</w:t>
            </w:r>
          </w:p>
        </w:tc>
      </w:tr>
    </w:tbl>
    <w:p w:rsidR="00A72BF0" w:rsidRPr="004A2D75" w:rsidRDefault="00A72BF0" w:rsidP="009143EA">
      <w:pPr>
        <w:overflowPunct w:val="0"/>
        <w:autoSpaceDE w:val="0"/>
        <w:autoSpaceDN w:val="0"/>
        <w:adjustRightInd w:val="0"/>
        <w:rPr>
          <w:b/>
        </w:rPr>
      </w:pPr>
      <w:r w:rsidRPr="004A2D75">
        <w:rPr>
          <w:b/>
        </w:rPr>
        <w:t> </w:t>
      </w:r>
    </w:p>
    <w:tbl>
      <w:tblPr>
        <w:tblW w:w="5146" w:type="pct"/>
        <w:jc w:val="center"/>
        <w:tblCellMar>
          <w:left w:w="45" w:type="dxa"/>
          <w:right w:w="45" w:type="dxa"/>
        </w:tblCellMar>
        <w:tblLook w:val="00A0" w:firstRow="1" w:lastRow="0" w:firstColumn="1" w:lastColumn="0" w:noHBand="0" w:noVBand="0"/>
      </w:tblPr>
      <w:tblGrid>
        <w:gridCol w:w="1306"/>
        <w:gridCol w:w="467"/>
        <w:gridCol w:w="742"/>
        <w:gridCol w:w="1082"/>
        <w:gridCol w:w="955"/>
        <w:gridCol w:w="923"/>
        <w:gridCol w:w="1836"/>
        <w:gridCol w:w="2739"/>
        <w:gridCol w:w="955"/>
        <w:gridCol w:w="987"/>
        <w:gridCol w:w="1484"/>
      </w:tblGrid>
      <w:tr w:rsidR="00A72BF0" w:rsidRPr="004A2D75" w:rsidTr="009143EA">
        <w:trPr>
          <w:jc w:val="center"/>
        </w:trPr>
        <w:tc>
          <w:tcPr>
            <w:tcW w:w="4080" w:type="pct"/>
            <w:gridSpan w:val="9"/>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pPr>
            <w:r w:rsidRPr="004A2D75">
              <w:rPr>
                <w:lang w:val="ky-KG"/>
              </w:rPr>
              <w:t xml:space="preserve">Көтөрмө машинанын элементтеринин абалы </w:t>
            </w:r>
          </w:p>
        </w:tc>
        <w:tc>
          <w:tcPr>
            <w:tcW w:w="0" w:type="auto"/>
            <w:vMerge w:val="restart"/>
            <w:tcBorders>
              <w:top w:val="single" w:sz="6" w:space="0" w:color="auto"/>
              <w:left w:val="single" w:sz="6" w:space="0" w:color="auto"/>
              <w:bottom w:val="single" w:sz="6" w:space="0" w:color="auto"/>
              <w:right w:val="nil"/>
            </w:tcBorders>
            <w:textDirection w:val="btLr"/>
            <w:vAlign w:val="center"/>
          </w:tcPr>
          <w:p w:rsidR="00A72BF0" w:rsidRPr="004A2D75" w:rsidRDefault="00A72BF0" w:rsidP="009143EA">
            <w:pPr>
              <w:overflowPunct w:val="0"/>
              <w:autoSpaceDE w:val="0"/>
              <w:autoSpaceDN w:val="0"/>
              <w:adjustRightInd w:val="0"/>
              <w:ind w:left="113" w:right="113"/>
              <w:jc w:val="center"/>
              <w:rPr>
                <w:lang w:val="ky-KG"/>
              </w:rPr>
            </w:pPr>
            <w:r w:rsidRPr="004A2D75">
              <w:rPr>
                <w:lang w:val="ky-KG"/>
              </w:rPr>
              <w:t>Нөөмөттү кабыл алуудагы тилкат</w:t>
            </w:r>
          </w:p>
        </w:tc>
        <w:tc>
          <w:tcPr>
            <w:tcW w:w="530" w:type="pct"/>
            <w:vMerge w:val="restart"/>
            <w:tcBorders>
              <w:top w:val="single" w:sz="6" w:space="0" w:color="auto"/>
              <w:left w:val="single" w:sz="6" w:space="0" w:color="auto"/>
              <w:bottom w:val="nil"/>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lang w:val="ky-KG"/>
              </w:rPr>
              <w:t xml:space="preserve">Эскертүүлөр </w:t>
            </w:r>
            <w:r w:rsidRPr="004A2D75">
              <w:rPr>
                <w:b/>
              </w:rPr>
              <w:t xml:space="preserve"> </w:t>
            </w:r>
          </w:p>
        </w:tc>
      </w:tr>
      <w:tr w:rsidR="00A72BF0" w:rsidRPr="004A2D75" w:rsidTr="009143EA">
        <w:trPr>
          <w:jc w:val="center"/>
        </w:trPr>
        <w:tc>
          <w:tcPr>
            <w:tcW w:w="487" w:type="pct"/>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ind w:left="7" w:firstLine="34"/>
              <w:jc w:val="center"/>
            </w:pPr>
            <w:r w:rsidRPr="004A2D75">
              <w:rPr>
                <w:lang w:val="ky-KG"/>
              </w:rPr>
              <w:t>Тереңдикти көрсөткүч</w:t>
            </w:r>
            <w:r w:rsidRPr="004A2D75">
              <w:t> </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2D75" w:rsidRDefault="00A72BF0" w:rsidP="009143EA">
            <w:pPr>
              <w:overflowPunct w:val="0"/>
              <w:autoSpaceDE w:val="0"/>
              <w:autoSpaceDN w:val="0"/>
              <w:adjustRightInd w:val="0"/>
              <w:ind w:left="113" w:right="113"/>
              <w:jc w:val="center"/>
            </w:pPr>
            <w:r w:rsidRPr="004A2D75">
              <w:t>сигна лизация  </w:t>
            </w:r>
          </w:p>
        </w:tc>
        <w:tc>
          <w:tcPr>
            <w:tcW w:w="298" w:type="pct"/>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2D75" w:rsidRDefault="00A72BF0" w:rsidP="009143EA">
            <w:pPr>
              <w:overflowPunct w:val="0"/>
              <w:autoSpaceDE w:val="0"/>
              <w:autoSpaceDN w:val="0"/>
              <w:adjustRightInd w:val="0"/>
              <w:ind w:left="113" w:right="113"/>
              <w:jc w:val="center"/>
            </w:pPr>
            <w:r w:rsidRPr="004A2D75">
              <w:t>Барабан</w:t>
            </w:r>
            <w:r w:rsidRPr="004A2D75">
              <w:rPr>
                <w:lang w:val="ky-KG"/>
              </w:rPr>
              <w:t xml:space="preserve">дар жана </w:t>
            </w:r>
            <w:r w:rsidRPr="004A2D75">
              <w:t xml:space="preserve">футеровка </w:t>
            </w:r>
          </w:p>
        </w:tc>
        <w:tc>
          <w:tcPr>
            <w:tcW w:w="424" w:type="pct"/>
            <w:vMerge w:val="restart"/>
            <w:tcBorders>
              <w:top w:val="single" w:sz="6" w:space="0" w:color="auto"/>
              <w:left w:val="single" w:sz="6" w:space="0" w:color="auto"/>
              <w:bottom w:val="single" w:sz="6" w:space="0" w:color="auto"/>
              <w:right w:val="nil"/>
            </w:tcBorders>
            <w:textDirection w:val="btLr"/>
            <w:vAlign w:val="center"/>
          </w:tcPr>
          <w:p w:rsidR="00A72BF0" w:rsidRPr="004A2D75" w:rsidRDefault="00A72BF0" w:rsidP="009143EA">
            <w:pPr>
              <w:overflowPunct w:val="0"/>
              <w:autoSpaceDE w:val="0"/>
              <w:autoSpaceDN w:val="0"/>
              <w:adjustRightInd w:val="0"/>
              <w:ind w:left="113" w:right="113"/>
              <w:jc w:val="center"/>
              <w:rPr>
                <w:lang w:val="ky-KG"/>
              </w:rPr>
            </w:pPr>
            <w:r w:rsidRPr="004A2D75">
              <w:t>подшипник</w:t>
            </w:r>
            <w:r w:rsidRPr="004A2D75">
              <w:rPr>
                <w:lang w:val="ky-KG"/>
              </w:rPr>
              <w:t>тер</w:t>
            </w:r>
          </w:p>
        </w:tc>
        <w:tc>
          <w:tcPr>
            <w:tcW w:w="0" w:type="auto"/>
            <w:vMerge w:val="restart"/>
            <w:tcBorders>
              <w:top w:val="single" w:sz="6" w:space="0" w:color="auto"/>
              <w:left w:val="single" w:sz="6" w:space="0" w:color="auto"/>
              <w:bottom w:val="single" w:sz="6" w:space="0" w:color="auto"/>
              <w:right w:val="nil"/>
            </w:tcBorders>
            <w:textDirection w:val="btLr"/>
            <w:vAlign w:val="center"/>
          </w:tcPr>
          <w:p w:rsidR="00A72BF0" w:rsidRPr="004A2D75" w:rsidRDefault="00A72BF0" w:rsidP="009143EA">
            <w:pPr>
              <w:overflowPunct w:val="0"/>
              <w:autoSpaceDE w:val="0"/>
              <w:autoSpaceDN w:val="0"/>
              <w:adjustRightInd w:val="0"/>
              <w:ind w:left="113" w:right="113"/>
              <w:jc w:val="center"/>
              <w:rPr>
                <w:lang w:val="ky-KG"/>
              </w:rPr>
            </w:pPr>
            <w:r w:rsidRPr="004A2D75">
              <w:rPr>
                <w:lang w:val="ky-KG"/>
              </w:rPr>
              <w:t>ротордун байланыш шакектерине кыңалуусу жана кыймылдаткычтардын абалы</w:t>
            </w:r>
          </w:p>
          <w:p w:rsidR="00A72BF0" w:rsidRPr="004A2D75" w:rsidRDefault="00A72BF0" w:rsidP="009143EA">
            <w:pPr>
              <w:overflowPunct w:val="0"/>
              <w:autoSpaceDE w:val="0"/>
              <w:autoSpaceDN w:val="0"/>
              <w:adjustRightInd w:val="0"/>
              <w:ind w:left="113" w:right="113"/>
              <w:jc w:val="center"/>
              <w:rPr>
                <w:lang w:val="ky-KG"/>
              </w:rPr>
            </w:pPr>
            <w:r w:rsidRPr="004A2D75">
              <w:rPr>
                <w:lang w:val="ky-KG"/>
              </w:rPr>
              <w:t> </w:t>
            </w:r>
          </w:p>
        </w:tc>
        <w:tc>
          <w:tcPr>
            <w:tcW w:w="365" w:type="pct"/>
            <w:vMerge w:val="restart"/>
            <w:tcBorders>
              <w:top w:val="single" w:sz="6" w:space="0" w:color="auto"/>
              <w:left w:val="single" w:sz="6" w:space="0" w:color="auto"/>
              <w:bottom w:val="single" w:sz="6" w:space="0" w:color="auto"/>
              <w:right w:val="nil"/>
            </w:tcBorders>
            <w:textDirection w:val="btLr"/>
            <w:vAlign w:val="center"/>
          </w:tcPr>
          <w:p w:rsidR="00A72BF0" w:rsidRPr="004A2D75" w:rsidRDefault="00A72BF0" w:rsidP="009143EA">
            <w:pPr>
              <w:overflowPunct w:val="0"/>
              <w:autoSpaceDE w:val="0"/>
              <w:autoSpaceDN w:val="0"/>
              <w:adjustRightInd w:val="0"/>
              <w:ind w:left="113" w:right="113"/>
              <w:jc w:val="center"/>
            </w:pPr>
            <w:r w:rsidRPr="004A2D75">
              <w:rPr>
                <w:lang w:val="ky-KG"/>
              </w:rPr>
              <w:t>Сактагыч түзүлүштөр</w:t>
            </w:r>
            <w:r w:rsidRPr="004A2D75">
              <w:t xml:space="preserve"> </w:t>
            </w:r>
          </w:p>
        </w:tc>
        <w:tc>
          <w:tcPr>
            <w:tcW w:w="1536" w:type="pct"/>
            <w:gridSpan w:val="2"/>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pPr>
            <w:r w:rsidRPr="004A2D75">
              <w:rPr>
                <w:lang w:val="ky-KG"/>
              </w:rPr>
              <w:t>Майлоочтун болушу</w:t>
            </w:r>
            <w:r w:rsidRPr="004A2D75">
              <w:t xml:space="preserve"> </w:t>
            </w:r>
          </w:p>
        </w:tc>
        <w:tc>
          <w:tcPr>
            <w:tcW w:w="0" w:type="auto"/>
            <w:vMerge w:val="restart"/>
            <w:tcBorders>
              <w:top w:val="single" w:sz="6" w:space="0" w:color="auto"/>
              <w:left w:val="single" w:sz="6" w:space="0" w:color="auto"/>
              <w:bottom w:val="single" w:sz="6" w:space="0" w:color="auto"/>
              <w:right w:val="nil"/>
            </w:tcBorders>
            <w:textDirection w:val="btLr"/>
            <w:vAlign w:val="center"/>
          </w:tcPr>
          <w:p w:rsidR="00A72BF0" w:rsidRPr="004A2D75" w:rsidRDefault="00A72BF0" w:rsidP="009143EA">
            <w:pPr>
              <w:overflowPunct w:val="0"/>
              <w:autoSpaceDE w:val="0"/>
              <w:autoSpaceDN w:val="0"/>
              <w:adjustRightInd w:val="0"/>
              <w:ind w:left="113" w:right="113"/>
              <w:jc w:val="center"/>
              <w:rPr>
                <w:lang w:val="ky-KG"/>
              </w:rPr>
            </w:pPr>
            <w:r w:rsidRPr="004A2D75">
              <w:rPr>
                <w:lang w:val="ky-KG"/>
              </w:rPr>
              <w:t>электрдик-коргоо аппаратурасы</w:t>
            </w:r>
          </w:p>
          <w:p w:rsidR="00A72BF0" w:rsidRPr="004A2D75" w:rsidRDefault="00A72BF0" w:rsidP="009143EA">
            <w:pPr>
              <w:overflowPunct w:val="0"/>
              <w:autoSpaceDE w:val="0"/>
              <w:autoSpaceDN w:val="0"/>
              <w:adjustRightInd w:val="0"/>
              <w:ind w:left="113" w:right="113"/>
              <w:jc w:val="center"/>
            </w:pPr>
            <w:r w:rsidRPr="004A2D75">
              <w:t> </w:t>
            </w:r>
          </w:p>
        </w:tc>
        <w:tc>
          <w:tcPr>
            <w:tcW w:w="0" w:type="auto"/>
            <w:vMerge/>
            <w:tcBorders>
              <w:top w:val="single" w:sz="6" w:space="0" w:color="auto"/>
              <w:left w:val="single" w:sz="6" w:space="0" w:color="auto"/>
              <w:bottom w:val="single" w:sz="6" w:space="0" w:color="auto"/>
              <w:right w:val="nil"/>
            </w:tcBorders>
            <w:vAlign w:val="center"/>
          </w:tcPr>
          <w:p w:rsidR="00A72BF0" w:rsidRPr="004A2D75" w:rsidRDefault="00A72BF0" w:rsidP="009143EA"/>
        </w:tc>
        <w:tc>
          <w:tcPr>
            <w:tcW w:w="530" w:type="pct"/>
            <w:vMerge/>
            <w:tcBorders>
              <w:top w:val="single" w:sz="6" w:space="0" w:color="auto"/>
              <w:left w:val="single" w:sz="6" w:space="0" w:color="auto"/>
              <w:bottom w:val="nil"/>
              <w:right w:val="single" w:sz="6" w:space="0" w:color="auto"/>
            </w:tcBorders>
            <w:vAlign w:val="center"/>
          </w:tcPr>
          <w:p w:rsidR="00A72BF0" w:rsidRPr="004A2D75" w:rsidRDefault="00A72BF0" w:rsidP="009143EA">
            <w:pPr>
              <w:rPr>
                <w:b/>
              </w:rPr>
            </w:pPr>
          </w:p>
        </w:tc>
      </w:tr>
      <w:tr w:rsidR="00A72BF0" w:rsidRPr="004A2D75" w:rsidTr="009143EA">
        <w:trPr>
          <w:trHeight w:val="1973"/>
          <w:jc w:val="center"/>
        </w:trPr>
        <w:tc>
          <w:tcPr>
            <w:tcW w:w="487" w:type="pct"/>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rPr>
                <w:b/>
              </w:rPr>
            </w:pPr>
          </w:p>
        </w:tc>
        <w:tc>
          <w:tcPr>
            <w:tcW w:w="298" w:type="pct"/>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rPr>
                <w:b/>
              </w:rPr>
            </w:pPr>
          </w:p>
        </w:tc>
        <w:tc>
          <w:tcPr>
            <w:tcW w:w="424" w:type="pct"/>
            <w:vMerge/>
            <w:tcBorders>
              <w:top w:val="single" w:sz="6" w:space="0" w:color="auto"/>
              <w:left w:val="single" w:sz="6" w:space="0" w:color="auto"/>
              <w:bottom w:val="single" w:sz="6" w:space="0" w:color="auto"/>
              <w:right w:val="nil"/>
            </w:tcBorders>
            <w:vAlign w:val="center"/>
          </w:tcPr>
          <w:p w:rsidR="00A72BF0" w:rsidRPr="004A2D75" w:rsidRDefault="00A72BF0" w:rsidP="009143EA">
            <w:pPr>
              <w:rPr>
                <w:b/>
              </w:rPr>
            </w:pPr>
          </w:p>
        </w:tc>
        <w:tc>
          <w:tcPr>
            <w:tcW w:w="0" w:type="auto"/>
            <w:vMerge/>
            <w:tcBorders>
              <w:top w:val="single" w:sz="6" w:space="0" w:color="auto"/>
              <w:left w:val="single" w:sz="6" w:space="0" w:color="auto"/>
              <w:bottom w:val="single" w:sz="6" w:space="0" w:color="auto"/>
              <w:right w:val="nil"/>
            </w:tcBorders>
            <w:vAlign w:val="center"/>
          </w:tcPr>
          <w:p w:rsidR="00A72BF0" w:rsidRPr="004A2D75" w:rsidRDefault="00A72BF0" w:rsidP="009143EA">
            <w:pPr>
              <w:rPr>
                <w:b/>
              </w:rPr>
            </w:pPr>
          </w:p>
        </w:tc>
        <w:tc>
          <w:tcPr>
            <w:tcW w:w="365" w:type="pct"/>
            <w:vMerge/>
            <w:tcBorders>
              <w:top w:val="single" w:sz="6" w:space="0" w:color="auto"/>
              <w:left w:val="single" w:sz="6" w:space="0" w:color="auto"/>
              <w:bottom w:val="single" w:sz="6" w:space="0" w:color="auto"/>
              <w:right w:val="nil"/>
            </w:tcBorders>
            <w:vAlign w:val="center"/>
          </w:tcPr>
          <w:p w:rsidR="00A72BF0" w:rsidRPr="004A2D75" w:rsidRDefault="00A72BF0" w:rsidP="009143EA">
            <w:pPr>
              <w:rPr>
                <w:b/>
              </w:rPr>
            </w:pPr>
          </w:p>
        </w:tc>
        <w:tc>
          <w:tcPr>
            <w:tcW w:w="498"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pPr>
            <w:r w:rsidRPr="004A2D75">
              <w:t>подшипник</w:t>
            </w:r>
            <w:r w:rsidRPr="004A2D75">
              <w:rPr>
                <w:lang w:val="ky-KG"/>
              </w:rPr>
              <w:t>терде</w:t>
            </w:r>
            <w:r w:rsidRPr="004A2D75">
              <w:t xml:space="preserve"> </w:t>
            </w:r>
          </w:p>
        </w:tc>
        <w:tc>
          <w:tcPr>
            <w:tcW w:w="1039" w:type="pct"/>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lang w:val="ky-KG"/>
              </w:rPr>
            </w:pPr>
            <w:r w:rsidRPr="004A2D75">
              <w:rPr>
                <w:lang w:val="ky-KG"/>
              </w:rPr>
              <w:t xml:space="preserve">тиштүү берүү </w:t>
            </w:r>
            <w:r w:rsidRPr="004A2D75">
              <w:t>картер</w:t>
            </w:r>
            <w:r w:rsidRPr="004A2D75">
              <w:rPr>
                <w:lang w:val="ky-KG"/>
              </w:rPr>
              <w:t>инде</w:t>
            </w:r>
          </w:p>
        </w:tc>
        <w:tc>
          <w:tcPr>
            <w:tcW w:w="0" w:type="auto"/>
            <w:vMerge/>
            <w:tcBorders>
              <w:top w:val="single" w:sz="6" w:space="0" w:color="auto"/>
              <w:left w:val="single" w:sz="6" w:space="0" w:color="auto"/>
              <w:bottom w:val="single" w:sz="6" w:space="0" w:color="auto"/>
              <w:right w:val="nil"/>
            </w:tcBorders>
            <w:vAlign w:val="center"/>
          </w:tcPr>
          <w:p w:rsidR="00A72BF0" w:rsidRPr="004A2D75" w:rsidRDefault="00A72BF0" w:rsidP="009143EA">
            <w:pPr>
              <w:rPr>
                <w:b/>
              </w:rPr>
            </w:pPr>
          </w:p>
        </w:tc>
        <w:tc>
          <w:tcPr>
            <w:tcW w:w="0" w:type="auto"/>
            <w:vMerge/>
            <w:tcBorders>
              <w:top w:val="single" w:sz="6" w:space="0" w:color="auto"/>
              <w:left w:val="single" w:sz="6" w:space="0" w:color="auto"/>
              <w:bottom w:val="single" w:sz="6" w:space="0" w:color="auto"/>
              <w:right w:val="nil"/>
            </w:tcBorders>
            <w:vAlign w:val="center"/>
          </w:tcPr>
          <w:p w:rsidR="00A72BF0" w:rsidRPr="004A2D75" w:rsidRDefault="00A72BF0" w:rsidP="009143EA">
            <w:pPr>
              <w:rPr>
                <w:b/>
              </w:rPr>
            </w:pPr>
          </w:p>
        </w:tc>
        <w:tc>
          <w:tcPr>
            <w:tcW w:w="530" w:type="pct"/>
            <w:vMerge/>
            <w:tcBorders>
              <w:top w:val="single" w:sz="6" w:space="0" w:color="auto"/>
              <w:left w:val="single" w:sz="6" w:space="0" w:color="auto"/>
              <w:bottom w:val="nil"/>
              <w:right w:val="single" w:sz="6" w:space="0" w:color="auto"/>
            </w:tcBorders>
            <w:vAlign w:val="center"/>
          </w:tcPr>
          <w:p w:rsidR="00A72BF0" w:rsidRPr="004A2D75" w:rsidRDefault="00A72BF0" w:rsidP="009143EA">
            <w:pPr>
              <w:rPr>
                <w:b/>
              </w:rPr>
            </w:pPr>
          </w:p>
        </w:tc>
      </w:tr>
      <w:tr w:rsidR="00A72BF0" w:rsidRPr="004A2D75" w:rsidTr="009143EA">
        <w:trPr>
          <w:jc w:val="center"/>
        </w:trPr>
        <w:tc>
          <w:tcPr>
            <w:tcW w:w="487"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13 </w:t>
            </w:r>
          </w:p>
        </w:tc>
        <w:tc>
          <w:tcPr>
            <w:tcW w:w="298"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14 </w:t>
            </w:r>
          </w:p>
        </w:tc>
        <w:tc>
          <w:tcPr>
            <w:tcW w:w="424" w:type="pct"/>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15</w:t>
            </w:r>
          </w:p>
        </w:tc>
        <w:tc>
          <w:tcPr>
            <w:tcW w:w="0" w:type="auto"/>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16</w:t>
            </w:r>
          </w:p>
        </w:tc>
        <w:tc>
          <w:tcPr>
            <w:tcW w:w="365" w:type="pct"/>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17 </w:t>
            </w:r>
          </w:p>
        </w:tc>
        <w:tc>
          <w:tcPr>
            <w:tcW w:w="498"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18 </w:t>
            </w:r>
          </w:p>
        </w:tc>
        <w:tc>
          <w:tcPr>
            <w:tcW w:w="1039" w:type="pct"/>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19 </w:t>
            </w:r>
          </w:p>
        </w:tc>
        <w:tc>
          <w:tcPr>
            <w:tcW w:w="0" w:type="auto"/>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20 </w:t>
            </w:r>
          </w:p>
        </w:tc>
        <w:tc>
          <w:tcPr>
            <w:tcW w:w="0" w:type="auto"/>
            <w:tcBorders>
              <w:top w:val="single" w:sz="6" w:space="0" w:color="auto"/>
              <w:left w:val="single" w:sz="6" w:space="0" w:color="auto"/>
              <w:bottom w:val="single" w:sz="6" w:space="0" w:color="auto"/>
              <w:right w:val="nil"/>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21 </w:t>
            </w:r>
          </w:p>
        </w:tc>
        <w:tc>
          <w:tcPr>
            <w:tcW w:w="530"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rPr>
            </w:pPr>
            <w:r w:rsidRPr="004A2D75">
              <w:rPr>
                <w:b/>
              </w:rPr>
              <w:t xml:space="preserve">22 </w:t>
            </w:r>
          </w:p>
        </w:tc>
      </w:tr>
    </w:tbl>
    <w:p w:rsidR="00A72BF0" w:rsidRPr="004A0E7F" w:rsidRDefault="00A72BF0" w:rsidP="009143EA">
      <w:pPr>
        <w:widowControl w:val="0"/>
        <w:autoSpaceDE w:val="0"/>
        <w:autoSpaceDN w:val="0"/>
        <w:adjustRightInd w:val="0"/>
        <w:jc w:val="center"/>
        <w:rPr>
          <w:b/>
        </w:rPr>
        <w:sectPr w:rsidR="00A72BF0" w:rsidRPr="004A0E7F" w:rsidSect="009143EA">
          <w:pgSz w:w="15840" w:h="12240" w:orient="landscape"/>
          <w:pgMar w:top="1701" w:right="1418" w:bottom="851" w:left="1418" w:header="720" w:footer="720" w:gutter="0"/>
          <w:cols w:space="720"/>
          <w:titlePg/>
        </w:sectPr>
      </w:pPr>
      <w:bookmarkStart w:id="151" w:name="i3115754"/>
      <w:bookmarkEnd w:id="151"/>
    </w:p>
    <w:p w:rsidR="004A2D75" w:rsidRDefault="004A2D75" w:rsidP="004A2D75">
      <w:pPr>
        <w:widowControl w:val="0"/>
        <w:autoSpaceDE w:val="0"/>
        <w:autoSpaceDN w:val="0"/>
        <w:adjustRightInd w:val="0"/>
        <w:ind w:firstLine="709"/>
        <w:jc w:val="center"/>
        <w:rPr>
          <w:b/>
          <w:sz w:val="28"/>
          <w:szCs w:val="28"/>
          <w:lang w:val="ky-KG"/>
        </w:rPr>
      </w:pPr>
      <w:r w:rsidRPr="00B359EF">
        <w:rPr>
          <w:b/>
          <w:sz w:val="28"/>
          <w:szCs w:val="28"/>
          <w:lang w:val="ky-KG"/>
        </w:rPr>
        <w:lastRenderedPageBreak/>
        <w:t>Журналды жүргүзүүгө карата түшүндүрмөлөр</w:t>
      </w:r>
    </w:p>
    <w:p w:rsidR="00A728B8" w:rsidRPr="00B359EF" w:rsidRDefault="00A728B8" w:rsidP="004A2D75">
      <w:pPr>
        <w:widowControl w:val="0"/>
        <w:autoSpaceDE w:val="0"/>
        <w:autoSpaceDN w:val="0"/>
        <w:adjustRightInd w:val="0"/>
        <w:ind w:firstLine="709"/>
        <w:jc w:val="center"/>
        <w:rPr>
          <w:b/>
          <w:sz w:val="28"/>
          <w:szCs w:val="28"/>
          <w:lang w:val="ky-KG"/>
        </w:rPr>
      </w:pPr>
    </w:p>
    <w:p w:rsidR="004A2D75" w:rsidRPr="00B359EF" w:rsidRDefault="004A2D75" w:rsidP="004A2D75">
      <w:pPr>
        <w:overflowPunct w:val="0"/>
        <w:autoSpaceDE w:val="0"/>
        <w:autoSpaceDN w:val="0"/>
        <w:adjustRightInd w:val="0"/>
        <w:ind w:firstLine="709"/>
        <w:jc w:val="both"/>
        <w:rPr>
          <w:sz w:val="28"/>
          <w:szCs w:val="28"/>
          <w:lang w:val="ky-KG"/>
        </w:rPr>
      </w:pPr>
      <w:r w:rsidRPr="00B359EF">
        <w:rPr>
          <w:sz w:val="28"/>
          <w:szCs w:val="28"/>
          <w:lang w:val="ky-KG"/>
        </w:rPr>
        <w:t>Журналда (2-форма) нөөмөттү кабыл алууда жана тапшырууда машинисттер жүргүзө турган, ар айлык кароолордогу көтөрмө орнотмонун абалы жазылат.</w:t>
      </w:r>
    </w:p>
    <w:p w:rsidR="004A2D75" w:rsidRPr="00B359EF" w:rsidRDefault="004A2D75" w:rsidP="004A2D75">
      <w:pPr>
        <w:overflowPunct w:val="0"/>
        <w:autoSpaceDE w:val="0"/>
        <w:autoSpaceDN w:val="0"/>
        <w:adjustRightInd w:val="0"/>
        <w:ind w:firstLine="709"/>
        <w:jc w:val="both"/>
        <w:rPr>
          <w:sz w:val="28"/>
          <w:szCs w:val="28"/>
          <w:lang w:val="ky-KG"/>
        </w:rPr>
      </w:pPr>
      <w:r w:rsidRPr="00B359EF">
        <w:rPr>
          <w:sz w:val="28"/>
          <w:szCs w:val="28"/>
          <w:lang w:val="ky-KG"/>
        </w:rPr>
        <w:t>1-графа. Нөөмөттү тапшыруу күнү, айы жана жылы.</w:t>
      </w:r>
    </w:p>
    <w:p w:rsidR="004A2D75" w:rsidRPr="00B359EF" w:rsidRDefault="004A2D75" w:rsidP="004A2D75">
      <w:pPr>
        <w:overflowPunct w:val="0"/>
        <w:autoSpaceDE w:val="0"/>
        <w:autoSpaceDN w:val="0"/>
        <w:adjustRightInd w:val="0"/>
        <w:ind w:firstLine="709"/>
        <w:jc w:val="both"/>
        <w:rPr>
          <w:sz w:val="28"/>
          <w:szCs w:val="28"/>
          <w:lang w:val="ky-KG"/>
        </w:rPr>
      </w:pPr>
      <w:r w:rsidRPr="00B359EF">
        <w:rPr>
          <w:sz w:val="28"/>
          <w:szCs w:val="28"/>
          <w:lang w:val="ky-KG"/>
        </w:rPr>
        <w:t>2-графа. Нөөмөттү тапшыруу сааты (мисалы, 6, 12, 18, 24).</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lang w:val="ky-KG"/>
        </w:rPr>
        <w:t>3 жана 4-графа</w:t>
      </w:r>
      <w:r w:rsidRPr="00B359EF">
        <w:rPr>
          <w:sz w:val="28"/>
          <w:szCs w:val="28"/>
        </w:rPr>
        <w:t xml:space="preserve">. </w:t>
      </w:r>
      <w:r w:rsidRPr="00B359EF">
        <w:rPr>
          <w:sz w:val="28"/>
          <w:szCs w:val="28"/>
          <w:lang w:val="ky-KG"/>
        </w:rPr>
        <w:t>Нөөмөттү кабыл алган машинисттин фамилиясы жана жумушчу номери</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lang w:val="ky-KG"/>
        </w:rPr>
        <w:t>5 жана 6-графа</w:t>
      </w:r>
      <w:r w:rsidRPr="00B359EF">
        <w:rPr>
          <w:sz w:val="28"/>
          <w:szCs w:val="28"/>
        </w:rPr>
        <w:t xml:space="preserve">. </w:t>
      </w:r>
      <w:r w:rsidRPr="00B359EF">
        <w:rPr>
          <w:sz w:val="28"/>
          <w:szCs w:val="28"/>
          <w:lang w:val="ky-KG"/>
        </w:rPr>
        <w:t>Куралдардын жана куралдар салынган жашикте, шкафта же тактада шаймандардын болушу, ошондой эле бардык өрткө каршы каражаттардын болушу жана абалы</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 xml:space="preserve">Машинист </w:t>
      </w:r>
      <w:r w:rsidRPr="00B359EF">
        <w:rPr>
          <w:sz w:val="28"/>
          <w:szCs w:val="28"/>
          <w:lang w:val="ky-KG"/>
        </w:rPr>
        <w:t>жазат</w:t>
      </w:r>
      <w:r w:rsidRPr="00B359EF">
        <w:rPr>
          <w:sz w:val="28"/>
          <w:szCs w:val="28"/>
        </w:rPr>
        <w:t>: "</w:t>
      </w:r>
      <w:r w:rsidRPr="00B359EF">
        <w:rPr>
          <w:sz w:val="28"/>
          <w:szCs w:val="28"/>
          <w:lang w:val="ky-KG"/>
        </w:rPr>
        <w:t>Толук</w:t>
      </w:r>
      <w:r w:rsidRPr="00B359EF">
        <w:rPr>
          <w:sz w:val="28"/>
          <w:szCs w:val="28"/>
        </w:rPr>
        <w:t xml:space="preserve">" </w:t>
      </w:r>
      <w:r w:rsidRPr="00B359EF">
        <w:rPr>
          <w:sz w:val="28"/>
          <w:szCs w:val="28"/>
          <w:lang w:val="ky-KG"/>
        </w:rPr>
        <w:t>же</w:t>
      </w:r>
      <w:r w:rsidRPr="00B359EF">
        <w:rPr>
          <w:sz w:val="28"/>
          <w:szCs w:val="28"/>
        </w:rPr>
        <w:t xml:space="preserve"> "</w:t>
      </w:r>
      <w:r w:rsidRPr="00B359EF">
        <w:rPr>
          <w:sz w:val="28"/>
          <w:szCs w:val="28"/>
          <w:lang w:val="ky-KG"/>
        </w:rPr>
        <w:t>Себилденген эмес</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7</w:t>
      </w:r>
      <w:r w:rsidRPr="00B359EF">
        <w:rPr>
          <w:sz w:val="28"/>
          <w:szCs w:val="28"/>
          <w:lang w:val="ky-KG"/>
        </w:rPr>
        <w:t>-графа</w:t>
      </w:r>
      <w:r w:rsidRPr="00B359EF">
        <w:rPr>
          <w:sz w:val="28"/>
          <w:szCs w:val="28"/>
        </w:rPr>
        <w:t xml:space="preserve">. </w:t>
      </w:r>
      <w:r w:rsidRPr="00B359EF">
        <w:rPr>
          <w:sz w:val="28"/>
          <w:szCs w:val="28"/>
          <w:lang w:val="ky-KG"/>
        </w:rPr>
        <w:t>Бөлмөдөгү тазалык</w:t>
      </w:r>
      <w:r w:rsidRPr="00B359EF">
        <w:rPr>
          <w:sz w:val="28"/>
          <w:szCs w:val="28"/>
        </w:rPr>
        <w:t xml:space="preserve">. Машинист </w:t>
      </w:r>
      <w:r w:rsidRPr="00B359EF">
        <w:rPr>
          <w:sz w:val="28"/>
          <w:szCs w:val="28"/>
          <w:lang w:val="ky-KG"/>
        </w:rPr>
        <w:t>жазат</w:t>
      </w:r>
      <w:r w:rsidRPr="00B359EF">
        <w:rPr>
          <w:sz w:val="28"/>
          <w:szCs w:val="28"/>
        </w:rPr>
        <w:t xml:space="preserve"> "</w:t>
      </w:r>
      <w:r w:rsidRPr="00B359EF">
        <w:rPr>
          <w:sz w:val="28"/>
          <w:szCs w:val="28"/>
          <w:lang w:val="ky-KG"/>
        </w:rPr>
        <w:t>Таза</w:t>
      </w:r>
      <w:r w:rsidRPr="00B359EF">
        <w:rPr>
          <w:sz w:val="28"/>
          <w:szCs w:val="28"/>
        </w:rPr>
        <w:t xml:space="preserve">" </w:t>
      </w:r>
      <w:r w:rsidRPr="00B359EF">
        <w:rPr>
          <w:sz w:val="28"/>
          <w:szCs w:val="28"/>
          <w:lang w:val="ky-KG"/>
        </w:rPr>
        <w:t>же</w:t>
      </w:r>
      <w:r w:rsidRPr="00B359EF">
        <w:rPr>
          <w:sz w:val="28"/>
          <w:szCs w:val="28"/>
        </w:rPr>
        <w:t xml:space="preserve"> "</w:t>
      </w:r>
      <w:r w:rsidRPr="00B359EF">
        <w:rPr>
          <w:sz w:val="28"/>
          <w:szCs w:val="28"/>
          <w:lang w:val="ky-KG"/>
        </w:rPr>
        <w:t>Кир</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8-20</w:t>
      </w:r>
      <w:r w:rsidRPr="00B359EF">
        <w:rPr>
          <w:sz w:val="28"/>
          <w:szCs w:val="28"/>
          <w:lang w:val="ky-KG"/>
        </w:rPr>
        <w:t>-графалар</w:t>
      </w:r>
      <w:r w:rsidRPr="00B359EF">
        <w:rPr>
          <w:sz w:val="28"/>
          <w:szCs w:val="28"/>
        </w:rPr>
        <w:t xml:space="preserve">. </w:t>
      </w:r>
      <w:r w:rsidRPr="00B359EF">
        <w:rPr>
          <w:sz w:val="28"/>
          <w:szCs w:val="28"/>
          <w:lang w:val="ky-KG"/>
        </w:rPr>
        <w:t>Тиешелүү графаларда көтөрмө машинанын элементтеринин абалы жазылат</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 xml:space="preserve">Машинист </w:t>
      </w:r>
      <w:r w:rsidRPr="00B359EF">
        <w:rPr>
          <w:sz w:val="28"/>
          <w:szCs w:val="28"/>
          <w:lang w:val="ky-KG"/>
        </w:rPr>
        <w:t>жазат</w:t>
      </w:r>
      <w:r w:rsidRPr="00B359EF">
        <w:rPr>
          <w:sz w:val="28"/>
          <w:szCs w:val="28"/>
        </w:rPr>
        <w:t>: "</w:t>
      </w:r>
      <w:r w:rsidRPr="00B359EF">
        <w:rPr>
          <w:sz w:val="28"/>
          <w:szCs w:val="28"/>
          <w:lang w:val="ky-KG"/>
        </w:rPr>
        <w:t>Толук</w:t>
      </w:r>
      <w:r w:rsidRPr="00B359EF">
        <w:rPr>
          <w:sz w:val="28"/>
          <w:szCs w:val="28"/>
        </w:rPr>
        <w:t xml:space="preserve">" </w:t>
      </w:r>
      <w:r w:rsidRPr="00B359EF">
        <w:rPr>
          <w:sz w:val="28"/>
          <w:szCs w:val="28"/>
          <w:lang w:val="ky-KG"/>
        </w:rPr>
        <w:t>же</w:t>
      </w:r>
      <w:r w:rsidRPr="00B359EF">
        <w:rPr>
          <w:sz w:val="28"/>
          <w:szCs w:val="28"/>
        </w:rPr>
        <w:t xml:space="preserve"> "</w:t>
      </w:r>
      <w:r w:rsidRPr="00B359EF">
        <w:rPr>
          <w:sz w:val="28"/>
          <w:szCs w:val="28"/>
          <w:lang w:val="ky-KG"/>
        </w:rPr>
        <w:t>Себилденген эмес</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21</w:t>
      </w:r>
      <w:r w:rsidRPr="00B359EF">
        <w:rPr>
          <w:sz w:val="28"/>
          <w:szCs w:val="28"/>
          <w:lang w:val="ky-KG"/>
        </w:rPr>
        <w:t>-графа</w:t>
      </w:r>
      <w:r w:rsidRPr="00B359EF">
        <w:rPr>
          <w:sz w:val="28"/>
          <w:szCs w:val="28"/>
        </w:rPr>
        <w:t xml:space="preserve">. Машинист </w:t>
      </w:r>
      <w:r w:rsidRPr="00B359EF">
        <w:rPr>
          <w:sz w:val="28"/>
          <w:szCs w:val="28"/>
          <w:lang w:val="ky-KG"/>
        </w:rPr>
        <w:t>көтөрмө машинаны кбаыл алуужа кол коет</w:t>
      </w:r>
      <w:r w:rsidRPr="00B359EF">
        <w:rPr>
          <w:sz w:val="28"/>
          <w:szCs w:val="28"/>
        </w:rPr>
        <w:t>.</w:t>
      </w:r>
    </w:p>
    <w:p w:rsidR="004A2D75" w:rsidRPr="00B359EF" w:rsidRDefault="004A2D75" w:rsidP="004A2D75">
      <w:pPr>
        <w:overflowPunct w:val="0"/>
        <w:autoSpaceDE w:val="0"/>
        <w:autoSpaceDN w:val="0"/>
        <w:adjustRightInd w:val="0"/>
        <w:ind w:firstLine="709"/>
        <w:jc w:val="both"/>
        <w:rPr>
          <w:sz w:val="28"/>
          <w:szCs w:val="28"/>
        </w:rPr>
      </w:pPr>
      <w:r w:rsidRPr="00B359EF">
        <w:rPr>
          <w:sz w:val="28"/>
          <w:szCs w:val="28"/>
        </w:rPr>
        <w:t>22</w:t>
      </w:r>
      <w:r w:rsidRPr="00B359EF">
        <w:rPr>
          <w:sz w:val="28"/>
          <w:szCs w:val="28"/>
          <w:lang w:val="ky-KG"/>
        </w:rPr>
        <w:t>-графа</w:t>
      </w:r>
      <w:r w:rsidRPr="00B359EF">
        <w:rPr>
          <w:sz w:val="28"/>
          <w:szCs w:val="28"/>
        </w:rPr>
        <w:t xml:space="preserve">. </w:t>
      </w:r>
      <w:r w:rsidRPr="00B359EF">
        <w:rPr>
          <w:sz w:val="28"/>
          <w:szCs w:val="28"/>
          <w:lang w:val="ky-KG"/>
        </w:rPr>
        <w:t>Көтөрмө машинаны текшерүү күнү көзөмөлдүн эскертүүлөрү жана колу</w:t>
      </w:r>
      <w:r w:rsidRPr="00B359EF">
        <w:rPr>
          <w:sz w:val="28"/>
          <w:szCs w:val="28"/>
        </w:rPr>
        <w:t xml:space="preserve"> [</w:t>
      </w:r>
      <w:r w:rsidRPr="00B359EF">
        <w:rPr>
          <w:sz w:val="28"/>
          <w:szCs w:val="28"/>
          <w:lang w:val="ky-KG"/>
        </w:rPr>
        <w:t xml:space="preserve">көтөрмө </w:t>
      </w:r>
      <w:r w:rsidRPr="00B359EF">
        <w:rPr>
          <w:sz w:val="28"/>
          <w:szCs w:val="28"/>
        </w:rPr>
        <w:t>монтер</w:t>
      </w:r>
      <w:r w:rsidRPr="00B359EF">
        <w:rPr>
          <w:sz w:val="28"/>
          <w:szCs w:val="28"/>
          <w:lang w:val="ky-KG"/>
        </w:rPr>
        <w:t>у</w:t>
      </w:r>
      <w:r w:rsidRPr="00B359EF">
        <w:rPr>
          <w:sz w:val="28"/>
          <w:szCs w:val="28"/>
        </w:rPr>
        <w:t xml:space="preserve">, </w:t>
      </w:r>
      <w:r w:rsidRPr="00B359EF">
        <w:rPr>
          <w:sz w:val="28"/>
          <w:szCs w:val="28"/>
          <w:lang w:val="ky-KG"/>
        </w:rPr>
        <w:t>шахтанын</w:t>
      </w:r>
      <w:r w:rsidRPr="00B359EF">
        <w:rPr>
          <w:sz w:val="28"/>
          <w:szCs w:val="28"/>
        </w:rPr>
        <w:t xml:space="preserve">, </w:t>
      </w:r>
      <w:r w:rsidRPr="00B359EF">
        <w:rPr>
          <w:sz w:val="28"/>
          <w:szCs w:val="28"/>
          <w:lang w:val="ky-KG"/>
        </w:rPr>
        <w:t>уюмдун</w:t>
      </w:r>
      <w:r w:rsidRPr="00B359EF">
        <w:rPr>
          <w:sz w:val="28"/>
          <w:szCs w:val="28"/>
        </w:rPr>
        <w:t xml:space="preserve"> (</w:t>
      </w:r>
      <w:r w:rsidRPr="00B359EF">
        <w:rPr>
          <w:sz w:val="28"/>
          <w:szCs w:val="28"/>
          <w:lang w:val="ky-KG"/>
        </w:rPr>
        <w:t>ишкананын башкы механиги</w:t>
      </w:r>
      <w:r w:rsidRPr="00B359EF">
        <w:rPr>
          <w:sz w:val="28"/>
          <w:szCs w:val="28"/>
        </w:rPr>
        <w:t>)].</w:t>
      </w:r>
    </w:p>
    <w:p w:rsidR="004A2D75" w:rsidRDefault="004A2D75" w:rsidP="004A2D75">
      <w:pPr>
        <w:overflowPunct w:val="0"/>
        <w:autoSpaceDE w:val="0"/>
        <w:autoSpaceDN w:val="0"/>
        <w:adjustRightInd w:val="0"/>
        <w:ind w:firstLine="709"/>
        <w:jc w:val="both"/>
        <w:rPr>
          <w:sz w:val="28"/>
          <w:szCs w:val="28"/>
        </w:rPr>
      </w:pPr>
      <w:r w:rsidRPr="00B359EF">
        <w:rPr>
          <w:sz w:val="28"/>
          <w:szCs w:val="28"/>
          <w:lang w:val="ky-KG"/>
        </w:rPr>
        <w:t>Башкы механик 1-форма боюнча журналга кол коюшу керек болгон, көтөрмө орнотмону тейлеген адамдарды кол койдуруу аркылуу журналды жүргүзүүгө карата ушул түшүндүрмө менен тааныштырууга милдеттүү</w:t>
      </w:r>
      <w:r w:rsidRPr="00B359EF">
        <w:rPr>
          <w:sz w:val="28"/>
          <w:szCs w:val="28"/>
        </w:rPr>
        <w:t>.</w:t>
      </w:r>
    </w:p>
    <w:p w:rsidR="004A2D75" w:rsidRDefault="004A2D75" w:rsidP="009143EA">
      <w:pPr>
        <w:widowControl w:val="0"/>
        <w:autoSpaceDE w:val="0"/>
        <w:autoSpaceDN w:val="0"/>
        <w:adjustRightInd w:val="0"/>
        <w:jc w:val="center"/>
        <w:rPr>
          <w:b/>
          <w:sz w:val="28"/>
          <w:szCs w:val="28"/>
        </w:rPr>
      </w:pPr>
    </w:p>
    <w:p w:rsidR="00A72BF0" w:rsidRDefault="00A72BF0" w:rsidP="009143EA">
      <w:pPr>
        <w:widowControl w:val="0"/>
        <w:autoSpaceDE w:val="0"/>
        <w:autoSpaceDN w:val="0"/>
        <w:adjustRightInd w:val="0"/>
        <w:jc w:val="center"/>
        <w:rPr>
          <w:b/>
          <w:sz w:val="28"/>
          <w:szCs w:val="28"/>
          <w:lang w:val="ky-KG"/>
        </w:rPr>
      </w:pPr>
      <w:r w:rsidRPr="00B359EF">
        <w:rPr>
          <w:b/>
          <w:sz w:val="28"/>
          <w:szCs w:val="28"/>
          <w:lang w:val="ky-KG"/>
        </w:rPr>
        <w:t>Өрт участокторуна байкоо салуу журналы</w:t>
      </w:r>
    </w:p>
    <w:p w:rsidR="00A728B8" w:rsidRDefault="00A728B8" w:rsidP="009143EA">
      <w:pPr>
        <w:widowControl w:val="0"/>
        <w:autoSpaceDE w:val="0"/>
        <w:autoSpaceDN w:val="0"/>
        <w:adjustRightInd w:val="0"/>
        <w:jc w:val="center"/>
        <w:rPr>
          <w:b/>
          <w:sz w:val="28"/>
          <w:szCs w:val="28"/>
          <w:lang w:val="ky-KG"/>
        </w:rPr>
      </w:pPr>
    </w:p>
    <w:p w:rsidR="004A2D75" w:rsidRDefault="004A2D75" w:rsidP="004A2D75">
      <w:pPr>
        <w:widowControl w:val="0"/>
        <w:autoSpaceDE w:val="0"/>
        <w:autoSpaceDN w:val="0"/>
        <w:adjustRightInd w:val="0"/>
        <w:jc w:val="right"/>
        <w:rPr>
          <w:b/>
          <w:sz w:val="28"/>
          <w:szCs w:val="28"/>
          <w:lang w:val="ky-KG"/>
        </w:rPr>
      </w:pPr>
      <w:r>
        <w:rPr>
          <w:b/>
          <w:sz w:val="28"/>
          <w:szCs w:val="28"/>
          <w:lang w:val="ky-KG"/>
        </w:rPr>
        <w:t>9-Форма</w:t>
      </w:r>
    </w:p>
    <w:p w:rsidR="004A2D75" w:rsidRPr="00B359EF" w:rsidRDefault="004A2D75" w:rsidP="004A2D75">
      <w:pPr>
        <w:widowControl w:val="0"/>
        <w:autoSpaceDE w:val="0"/>
        <w:autoSpaceDN w:val="0"/>
        <w:adjustRightInd w:val="0"/>
        <w:jc w:val="right"/>
        <w:rPr>
          <w:b/>
          <w:sz w:val="28"/>
          <w:szCs w:val="28"/>
          <w:lang w:val="ky-KG"/>
        </w:rPr>
      </w:pPr>
    </w:p>
    <w:p w:rsidR="00A72BF0" w:rsidRPr="00B359EF" w:rsidRDefault="00A72BF0" w:rsidP="009143EA">
      <w:pPr>
        <w:overflowPunct w:val="0"/>
        <w:autoSpaceDE w:val="0"/>
        <w:autoSpaceDN w:val="0"/>
        <w:adjustRightInd w:val="0"/>
        <w:ind w:firstLine="225"/>
        <w:jc w:val="both"/>
        <w:rPr>
          <w:sz w:val="28"/>
          <w:szCs w:val="28"/>
        </w:rPr>
      </w:pPr>
      <w:r w:rsidRPr="00B359EF">
        <w:rPr>
          <w:sz w:val="28"/>
          <w:szCs w:val="28"/>
        </w:rPr>
        <w:t>Шахта_______________________________________</w:t>
      </w:r>
      <w:r w:rsidR="00B359EF">
        <w:rPr>
          <w:sz w:val="28"/>
          <w:szCs w:val="28"/>
        </w:rPr>
        <w:t>_____________________</w:t>
      </w:r>
    </w:p>
    <w:p w:rsidR="00A72BF0" w:rsidRPr="00B359EF" w:rsidRDefault="00A72BF0" w:rsidP="009143EA">
      <w:pPr>
        <w:overflowPunct w:val="0"/>
        <w:autoSpaceDE w:val="0"/>
        <w:autoSpaceDN w:val="0"/>
        <w:adjustRightInd w:val="0"/>
        <w:ind w:firstLine="225"/>
        <w:jc w:val="both"/>
        <w:rPr>
          <w:sz w:val="28"/>
          <w:szCs w:val="28"/>
        </w:rPr>
      </w:pPr>
      <w:r w:rsidRPr="00B359EF">
        <w:rPr>
          <w:sz w:val="28"/>
          <w:szCs w:val="28"/>
        </w:rPr>
        <w:t>Уюм (ишкана)_____________________________________________________</w:t>
      </w:r>
    </w:p>
    <w:p w:rsidR="00A72BF0" w:rsidRPr="00B359EF" w:rsidRDefault="00A72BF0" w:rsidP="009143EA">
      <w:pPr>
        <w:overflowPunct w:val="0"/>
        <w:autoSpaceDE w:val="0"/>
        <w:autoSpaceDN w:val="0"/>
        <w:adjustRightInd w:val="0"/>
        <w:ind w:firstLine="225"/>
        <w:jc w:val="both"/>
        <w:rPr>
          <w:sz w:val="28"/>
          <w:szCs w:val="28"/>
        </w:rPr>
      </w:pPr>
      <w:r w:rsidRPr="00B359EF">
        <w:rPr>
          <w:sz w:val="28"/>
          <w:szCs w:val="28"/>
        </w:rPr>
        <w:t>Башталды ___________________</w:t>
      </w:r>
    </w:p>
    <w:p w:rsidR="00A72BF0" w:rsidRPr="00B359EF" w:rsidRDefault="00A72BF0" w:rsidP="009143EA">
      <w:pPr>
        <w:overflowPunct w:val="0"/>
        <w:autoSpaceDE w:val="0"/>
        <w:autoSpaceDN w:val="0"/>
        <w:adjustRightInd w:val="0"/>
        <w:ind w:firstLine="225"/>
        <w:jc w:val="both"/>
        <w:rPr>
          <w:sz w:val="28"/>
          <w:szCs w:val="28"/>
        </w:rPr>
      </w:pPr>
      <w:r w:rsidRPr="00B359EF">
        <w:rPr>
          <w:sz w:val="28"/>
          <w:szCs w:val="28"/>
        </w:rPr>
        <w:t>Аяктады _________________</w:t>
      </w:r>
    </w:p>
    <w:p w:rsidR="004A2D75" w:rsidRDefault="004A2D75" w:rsidP="009143EA">
      <w:pPr>
        <w:widowControl w:val="0"/>
        <w:autoSpaceDE w:val="0"/>
        <w:autoSpaceDN w:val="0"/>
        <w:adjustRightInd w:val="0"/>
        <w:jc w:val="center"/>
        <w:rPr>
          <w:b/>
          <w:sz w:val="28"/>
          <w:szCs w:val="28"/>
        </w:rPr>
      </w:pPr>
    </w:p>
    <w:p w:rsidR="00A72BF0" w:rsidRDefault="00A72BF0" w:rsidP="009143EA">
      <w:pPr>
        <w:widowControl w:val="0"/>
        <w:autoSpaceDE w:val="0"/>
        <w:autoSpaceDN w:val="0"/>
        <w:adjustRightInd w:val="0"/>
        <w:jc w:val="center"/>
        <w:rPr>
          <w:b/>
          <w:sz w:val="28"/>
          <w:szCs w:val="28"/>
        </w:rPr>
      </w:pPr>
      <w:r w:rsidRPr="00B359EF">
        <w:rPr>
          <w:b/>
          <w:sz w:val="28"/>
          <w:szCs w:val="28"/>
        </w:rPr>
        <w:t>Журналды жүргүзүүгө карата түшүндүрмөлөр</w:t>
      </w:r>
    </w:p>
    <w:p w:rsidR="004A2D75" w:rsidRPr="00B359EF" w:rsidRDefault="004A2D75" w:rsidP="009143EA">
      <w:pPr>
        <w:widowControl w:val="0"/>
        <w:autoSpaceDE w:val="0"/>
        <w:autoSpaceDN w:val="0"/>
        <w:adjustRightInd w:val="0"/>
        <w:jc w:val="center"/>
        <w:rPr>
          <w:b/>
          <w:sz w:val="28"/>
          <w:szCs w:val="28"/>
          <w:lang w:val="ky-KG"/>
        </w:rPr>
      </w:pP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Өрт участокторунун абалына контроль жүргүзүү шахтанын чаң-желдетүү кызматынын жооптуу адамы тарабынан ишке ашырылат. +рт участокторунла жүргүзүлгөн бардык өзгөртүүлөр жана иш-чаралар журналга киргизилет (1-форма). Өрт участогун изоляциялоочу бириктирүүчү жерлерди кароо ар суткада </w:t>
      </w:r>
      <w:r w:rsidRPr="00B359EF">
        <w:rPr>
          <w:sz w:val="28"/>
          <w:szCs w:val="28"/>
          <w:lang w:val="ky-KG"/>
        </w:rPr>
        <w:lastRenderedPageBreak/>
        <w:t>өткөрүлөт, ал эми өзгөчө учурларда, мисалы, активдүү жер астындагы өрттө, тосмо бузулганда – нөөмөттө бир жолудан кем эмес өткөрүлөт. Иштетилип бүткөн мейкиндикти иштетилип жаткан кен казып алуу ордунан изоляциялоочу тосмолорду кароо өзүнөн өзү тутануучу пайдалуу кенде жумасына бир жолудан көп эмес жүргүзүлүшү керек.</w:t>
      </w:r>
    </w:p>
    <w:p w:rsidR="00A72BF0" w:rsidRPr="00B359EF" w:rsidRDefault="00A72BF0" w:rsidP="009143EA">
      <w:pPr>
        <w:overflowPunct w:val="0"/>
        <w:autoSpaceDE w:val="0"/>
        <w:autoSpaceDN w:val="0"/>
        <w:adjustRightInd w:val="0"/>
        <w:ind w:firstLine="708"/>
        <w:jc w:val="both"/>
        <w:rPr>
          <w:sz w:val="28"/>
          <w:szCs w:val="28"/>
          <w:lang w:val="ky-KG"/>
        </w:rPr>
      </w:pPr>
      <w:r w:rsidRPr="00B359EF">
        <w:rPr>
          <w:sz w:val="28"/>
          <w:szCs w:val="28"/>
          <w:lang w:val="ky-KG"/>
        </w:rPr>
        <w:t xml:space="preserve">Абанын сынамдарын алуу ӨМТСВ респираторчусу тарабынан жүргүзүлүшү керек; сынамдарды алуу орду, алардын саны жана сынамдарды алуу убактысы ӨМТСВ менен макулдашуу боюнча шахтанын башкы инженери (техникалык жетекчи) тарабынан белгилениши керек. Өрт участогунда абанын температурасы же курамы кескин өзгөргөндө абанын сынамдарын алуу ар сутка сайын жүргүзүлүшү керек. </w:t>
      </w:r>
    </w:p>
    <w:p w:rsidR="00A72BF0" w:rsidRPr="004A0E7F" w:rsidRDefault="00A72BF0" w:rsidP="009143EA">
      <w:pPr>
        <w:overflowPunct w:val="0"/>
        <w:autoSpaceDE w:val="0"/>
        <w:autoSpaceDN w:val="0"/>
        <w:adjustRightInd w:val="0"/>
        <w:ind w:firstLine="708"/>
        <w:jc w:val="both"/>
        <w:rPr>
          <w:lang w:val="ky-KG"/>
        </w:rPr>
      </w:pPr>
      <w:r w:rsidRPr="00B359EF">
        <w:rPr>
          <w:sz w:val="28"/>
          <w:szCs w:val="28"/>
          <w:lang w:val="ky-KG"/>
        </w:rPr>
        <w:t>Журналдын аягында тосмолорду каттоо үчүн бет бөлүнгөн</w:t>
      </w:r>
      <w:r w:rsidRPr="004A0E7F">
        <w:rPr>
          <w:lang w:val="ky-KG"/>
        </w:rPr>
        <w:t>.</w:t>
      </w:r>
    </w:p>
    <w:p w:rsidR="00A72BF0" w:rsidRPr="004A0E7F" w:rsidRDefault="00A72BF0" w:rsidP="009143EA">
      <w:pPr>
        <w:overflowPunct w:val="0"/>
        <w:autoSpaceDE w:val="0"/>
        <w:autoSpaceDN w:val="0"/>
        <w:adjustRightInd w:val="0"/>
        <w:jc w:val="right"/>
        <w:rPr>
          <w:lang w:val="ky-KG"/>
        </w:rPr>
      </w:pPr>
    </w:p>
    <w:tbl>
      <w:tblPr>
        <w:tblW w:w="5000" w:type="pct"/>
        <w:jc w:val="center"/>
        <w:tblCellMar>
          <w:left w:w="45" w:type="dxa"/>
          <w:right w:w="45" w:type="dxa"/>
        </w:tblCellMar>
        <w:tblLook w:val="00A0" w:firstRow="1" w:lastRow="0" w:firstColumn="1" w:lastColumn="0" w:noHBand="0" w:noVBand="0"/>
      </w:tblPr>
      <w:tblGrid>
        <w:gridCol w:w="531"/>
        <w:gridCol w:w="650"/>
        <w:gridCol w:w="1083"/>
        <w:gridCol w:w="978"/>
        <w:gridCol w:w="924"/>
        <w:gridCol w:w="973"/>
        <w:gridCol w:w="1484"/>
        <w:gridCol w:w="342"/>
        <w:gridCol w:w="342"/>
        <w:gridCol w:w="342"/>
        <w:gridCol w:w="342"/>
        <w:gridCol w:w="530"/>
        <w:gridCol w:w="385"/>
        <w:gridCol w:w="530"/>
        <w:gridCol w:w="342"/>
      </w:tblGrid>
      <w:tr w:rsidR="00A72BF0" w:rsidRPr="004A0E7F"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Күн, ай жана жыл</w:t>
            </w:r>
            <w:r w:rsidRPr="004A0E7F">
              <w:t xml:space="preserve"> </w:t>
            </w:r>
          </w:p>
        </w:tc>
        <w:tc>
          <w:tcPr>
            <w:tcW w:w="0" w:type="auto"/>
            <w:vMerge w:val="restart"/>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pPr>
            <w:r w:rsidRPr="004A0E7F">
              <w:rPr>
                <w:lang w:val="ky-KG"/>
              </w:rPr>
              <w:t xml:space="preserve">Тосмо </w:t>
            </w:r>
            <w:r w:rsidRPr="004A0E7F">
              <w:t xml:space="preserve">№ </w:t>
            </w:r>
          </w:p>
          <w:p w:rsidR="00A72BF0" w:rsidRPr="004A0E7F" w:rsidRDefault="00A72BF0" w:rsidP="009143EA">
            <w:pPr>
              <w:overflowPunct w:val="0"/>
              <w:autoSpaceDE w:val="0"/>
              <w:autoSpaceDN w:val="0"/>
              <w:adjustRightInd w:val="0"/>
              <w:jc w:val="center"/>
            </w:pPr>
            <w:r w:rsidRPr="004A0E7F">
              <w:t> </w:t>
            </w:r>
          </w:p>
        </w:tc>
        <w:tc>
          <w:tcPr>
            <w:tcW w:w="0" w:type="auto"/>
            <w:gridSpan w:val="4"/>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pPr>
            <w:r w:rsidRPr="004A0E7F">
              <w:rPr>
                <w:lang w:val="ky-KG"/>
              </w:rPr>
              <w:t>Тосмонун абалы</w:t>
            </w:r>
            <w:r w:rsidRPr="004A0E7F">
              <w:t xml:space="preserve"> </w:t>
            </w:r>
          </w:p>
        </w:tc>
        <w:tc>
          <w:tcPr>
            <w:tcW w:w="0" w:type="auto"/>
            <w:vMerge w:val="restart"/>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pPr>
            <w:r w:rsidRPr="004A0E7F">
              <w:rPr>
                <w:lang w:val="ky-KG"/>
              </w:rPr>
              <w:t>Тосмонун артындагы абанын температурасы,</w:t>
            </w:r>
            <w:r w:rsidRPr="004A0E7F">
              <w:t xml:space="preserve"> ° С </w:t>
            </w:r>
          </w:p>
        </w:tc>
        <w:tc>
          <w:tcPr>
            <w:tcW w:w="0" w:type="auto"/>
            <w:gridSpan w:val="7"/>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lang w:val="ky-KG"/>
              </w:rPr>
            </w:pPr>
            <w:r w:rsidRPr="004A0E7F">
              <w:rPr>
                <w:lang w:val="ky-KG"/>
              </w:rPr>
              <w:t>Тосмонун артындагы абанын курамы</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rPr>
                <w:lang w:val="ky-KG"/>
              </w:rPr>
            </w:pPr>
            <w:r w:rsidRPr="004A0E7F">
              <w:rPr>
                <w:lang w:val="ky-KG"/>
              </w:rPr>
              <w:t>Эскертүү</w:t>
            </w:r>
          </w:p>
        </w:tc>
      </w:tr>
      <w:tr w:rsidR="00A72BF0" w:rsidRPr="004A0E7F"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nil"/>
            </w:tcBorders>
            <w:vAlign w:val="center"/>
          </w:tcPr>
          <w:p w:rsidR="00A72BF0" w:rsidRPr="004A0E7F" w:rsidRDefault="00A72BF0" w:rsidP="009143EA"/>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Тосмонун жайгашкан жери</w:t>
            </w:r>
            <w:r w:rsidRPr="004A0E7F">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Тосмонун абалы</w:t>
            </w:r>
            <w:r w:rsidRPr="004A0E7F">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Кандай оңдоо иштерин жүргүзүү керек</w:t>
            </w:r>
            <w:r w:rsidRPr="004A0E7F">
              <w:t xml:space="preserve">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rPr>
                <w:lang w:val="ky-KG"/>
              </w:rPr>
              <w:t>Тосмодон суунун агышы</w:t>
            </w:r>
            <w:r w:rsidRPr="004A0E7F">
              <w:t>, м</w:t>
            </w:r>
            <w:r w:rsidRPr="004A0E7F">
              <w:rPr>
                <w:vertAlign w:val="subscript"/>
              </w:rPr>
              <w:t>3</w:t>
            </w:r>
            <w:r w:rsidRPr="004A0E7F">
              <w:t>/</w:t>
            </w:r>
            <w:r w:rsidRPr="004A0E7F">
              <w:rPr>
                <w:lang w:val="ky-KG"/>
              </w:rPr>
              <w:t>с</w:t>
            </w:r>
            <w:r w:rsidRPr="004A0E7F">
              <w:t xml:space="preserve"> </w:t>
            </w:r>
          </w:p>
        </w:tc>
        <w:tc>
          <w:tcPr>
            <w:tcW w:w="0" w:type="auto"/>
            <w:vMerge/>
            <w:tcBorders>
              <w:top w:val="single" w:sz="6" w:space="0" w:color="auto"/>
              <w:left w:val="single" w:sz="6" w:space="0" w:color="auto"/>
              <w:bottom w:val="single" w:sz="6" w:space="0" w:color="auto"/>
              <w:right w:val="nil"/>
            </w:tcBorders>
            <w:vAlign w:val="center"/>
          </w:tcPr>
          <w:p w:rsidR="00A72BF0" w:rsidRPr="004A0E7F" w:rsidRDefault="00A72BF0" w:rsidP="009143EA"/>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СО</w:t>
            </w:r>
            <w:r w:rsidRPr="004A0E7F">
              <w:rPr>
                <w:vertAlign w:val="subscript"/>
              </w:rPr>
              <w:t>2</w:t>
            </w:r>
            <w:r w:rsidRPr="004A0E7F">
              <w:t> </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СН</w:t>
            </w:r>
            <w:r w:rsidRPr="004A0E7F">
              <w:rPr>
                <w:vertAlign w:val="subscript"/>
              </w:rPr>
              <w:t>4</w:t>
            </w:r>
            <w:r w:rsidRPr="004A0E7F">
              <w:t> </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СО  </w:t>
            </w:r>
          </w:p>
        </w:tc>
        <w:tc>
          <w:tcPr>
            <w:tcW w:w="0" w:type="auto"/>
            <w:vMerge w:val="restart"/>
            <w:tcBorders>
              <w:top w:val="single" w:sz="6" w:space="0" w:color="auto"/>
              <w:left w:val="single" w:sz="6" w:space="0" w:color="auto"/>
              <w:bottom w:val="single" w:sz="6" w:space="0" w:color="auto"/>
              <w:right w:val="single" w:sz="6" w:space="0" w:color="auto"/>
            </w:tcBorders>
            <w:textDirection w:val="btLr"/>
            <w:vAlign w:val="center"/>
          </w:tcPr>
          <w:p w:rsidR="00A72BF0" w:rsidRPr="004A0E7F" w:rsidRDefault="00A72BF0" w:rsidP="009143EA">
            <w:pPr>
              <w:overflowPunct w:val="0"/>
              <w:autoSpaceDE w:val="0"/>
              <w:autoSpaceDN w:val="0"/>
              <w:adjustRightInd w:val="0"/>
              <w:ind w:left="113" w:right="113"/>
              <w:jc w:val="center"/>
            </w:pPr>
            <w:r w:rsidRPr="004A0E7F">
              <w:t>О</w:t>
            </w:r>
            <w:r w:rsidRPr="004A0E7F">
              <w:rPr>
                <w:vertAlign w:val="subscript"/>
              </w:rPr>
              <w:t>2</w:t>
            </w:r>
            <w:r w:rsidRPr="004A0E7F">
              <w:t> </w:t>
            </w:r>
          </w:p>
        </w:tc>
        <w:tc>
          <w:tcPr>
            <w:tcW w:w="0" w:type="auto"/>
            <w:gridSpan w:val="3"/>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pPr>
            <w:r w:rsidRPr="004A0E7F">
              <w:rPr>
                <w:lang w:val="ky-KG"/>
              </w:rPr>
              <w:t>Зарылчылыкка жараша</w:t>
            </w:r>
            <w:r w:rsidRPr="004A0E7F">
              <w:t xml:space="preserve"> </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r>
      <w:tr w:rsidR="00A72BF0" w:rsidRPr="004A0E7F"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nil"/>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nil"/>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SO</w:t>
            </w:r>
            <w:r w:rsidRPr="004A0E7F">
              <w:rPr>
                <w:vertAlign w:val="subscript"/>
              </w:rPr>
              <w:t>2</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H</w:t>
            </w:r>
            <w:r w:rsidRPr="004A0E7F">
              <w:rPr>
                <w:vertAlign w:val="subscript"/>
              </w:rPr>
              <w:t>2</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pPr>
            <w:r w:rsidRPr="004A0E7F">
              <w:t>H</w:t>
            </w:r>
            <w:r w:rsidRPr="004A0E7F">
              <w:rPr>
                <w:vertAlign w:val="subscript"/>
              </w:rPr>
              <w:t>2</w:t>
            </w:r>
            <w:r w:rsidRPr="004A0E7F">
              <w:t>S</w:t>
            </w: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tc>
      </w:tr>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8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10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11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14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15 </w:t>
            </w:r>
          </w:p>
        </w:tc>
      </w:tr>
    </w:tbl>
    <w:p w:rsidR="00A72BF0" w:rsidRPr="004A0E7F" w:rsidRDefault="00A72BF0" w:rsidP="009143EA">
      <w:pPr>
        <w:widowControl w:val="0"/>
        <w:autoSpaceDE w:val="0"/>
        <w:autoSpaceDN w:val="0"/>
        <w:adjustRightInd w:val="0"/>
        <w:jc w:val="center"/>
        <w:rPr>
          <w:b/>
        </w:rPr>
      </w:pPr>
    </w:p>
    <w:p w:rsidR="00A72BF0" w:rsidRDefault="00A72BF0" w:rsidP="009143EA">
      <w:pPr>
        <w:widowControl w:val="0"/>
        <w:autoSpaceDE w:val="0"/>
        <w:autoSpaceDN w:val="0"/>
        <w:adjustRightInd w:val="0"/>
        <w:jc w:val="center"/>
        <w:rPr>
          <w:b/>
          <w:sz w:val="28"/>
          <w:lang w:val="ky-KG"/>
        </w:rPr>
      </w:pPr>
      <w:r w:rsidRPr="00A728B8">
        <w:rPr>
          <w:b/>
          <w:sz w:val="28"/>
          <w:lang w:val="ky-KG"/>
        </w:rPr>
        <w:t xml:space="preserve">Шахта боюнча тосмолорду каттоо </w:t>
      </w:r>
    </w:p>
    <w:p w:rsidR="00F756C9" w:rsidRPr="00A728B8" w:rsidRDefault="00F756C9" w:rsidP="009143EA">
      <w:pPr>
        <w:widowControl w:val="0"/>
        <w:autoSpaceDE w:val="0"/>
        <w:autoSpaceDN w:val="0"/>
        <w:adjustRightInd w:val="0"/>
        <w:jc w:val="center"/>
        <w:rPr>
          <w:b/>
          <w:sz w:val="28"/>
        </w:rPr>
      </w:pPr>
    </w:p>
    <w:tbl>
      <w:tblPr>
        <w:tblW w:w="5000" w:type="pct"/>
        <w:jc w:val="center"/>
        <w:tblCellMar>
          <w:left w:w="45" w:type="dxa"/>
          <w:right w:w="45" w:type="dxa"/>
        </w:tblCellMar>
        <w:tblLook w:val="00A0" w:firstRow="1" w:lastRow="0" w:firstColumn="1" w:lastColumn="0" w:noHBand="0" w:noVBand="0"/>
      </w:tblPr>
      <w:tblGrid>
        <w:gridCol w:w="640"/>
        <w:gridCol w:w="966"/>
        <w:gridCol w:w="2498"/>
        <w:gridCol w:w="2081"/>
        <w:gridCol w:w="2497"/>
        <w:gridCol w:w="1096"/>
      </w:tblGrid>
      <w:tr w:rsidR="00A72BF0" w:rsidRPr="004A0E7F" w:rsidTr="009143EA">
        <w:trPr>
          <w:jc w:val="center"/>
        </w:trPr>
        <w:tc>
          <w:tcPr>
            <w:tcW w:w="0" w:type="auto"/>
            <w:tcBorders>
              <w:top w:val="single" w:sz="6" w:space="0" w:color="auto"/>
              <w:left w:val="single" w:sz="6" w:space="0" w:color="auto"/>
              <w:bottom w:val="single" w:sz="6" w:space="0" w:color="auto"/>
              <w:right w:val="nil"/>
            </w:tcBorders>
          </w:tcPr>
          <w:p w:rsidR="00A72BF0" w:rsidRPr="004A0E7F" w:rsidRDefault="00A72BF0" w:rsidP="009143EA">
            <w:pPr>
              <w:overflowPunct w:val="0"/>
              <w:autoSpaceDE w:val="0"/>
              <w:autoSpaceDN w:val="0"/>
              <w:adjustRightInd w:val="0"/>
              <w:jc w:val="center"/>
              <w:rPr>
                <w:b/>
              </w:rPr>
            </w:pPr>
            <w:r w:rsidRPr="004A0E7F">
              <w:rPr>
                <w:b/>
              </w:rPr>
              <w:t>№ п/п</w:t>
            </w:r>
          </w:p>
        </w:tc>
        <w:tc>
          <w:tcPr>
            <w:tcW w:w="0" w:type="auto"/>
            <w:tcBorders>
              <w:top w:val="single" w:sz="6" w:space="0" w:color="auto"/>
              <w:left w:val="single" w:sz="6" w:space="0" w:color="auto"/>
              <w:bottom w:val="single" w:sz="6" w:space="0" w:color="auto"/>
              <w:right w:val="nil"/>
            </w:tcBorders>
          </w:tcPr>
          <w:p w:rsidR="00A72BF0" w:rsidRPr="004A0E7F" w:rsidRDefault="00A72BF0" w:rsidP="009143EA">
            <w:pPr>
              <w:overflowPunct w:val="0"/>
              <w:autoSpaceDE w:val="0"/>
              <w:autoSpaceDN w:val="0"/>
              <w:adjustRightInd w:val="0"/>
              <w:jc w:val="center"/>
              <w:rPr>
                <w:b/>
              </w:rPr>
            </w:pPr>
            <w:r w:rsidRPr="004A0E7F">
              <w:rPr>
                <w:b/>
                <w:lang w:val="ky-KG"/>
              </w:rPr>
              <w:t xml:space="preserve">Тосмо </w:t>
            </w:r>
            <w:r w:rsidRPr="004A0E7F">
              <w:rPr>
                <w:b/>
              </w:rPr>
              <w:t xml:space="preserve">№ </w:t>
            </w:r>
          </w:p>
        </w:tc>
        <w:tc>
          <w:tcPr>
            <w:tcW w:w="0" w:type="auto"/>
            <w:tcBorders>
              <w:top w:val="single" w:sz="6" w:space="0" w:color="auto"/>
              <w:left w:val="single" w:sz="6" w:space="0" w:color="auto"/>
              <w:bottom w:val="single" w:sz="6" w:space="0" w:color="auto"/>
              <w:right w:val="nil"/>
            </w:tcBorders>
          </w:tcPr>
          <w:p w:rsidR="00A72BF0" w:rsidRPr="004A0E7F" w:rsidRDefault="00A72BF0" w:rsidP="009143EA">
            <w:pPr>
              <w:overflowPunct w:val="0"/>
              <w:autoSpaceDE w:val="0"/>
              <w:autoSpaceDN w:val="0"/>
              <w:adjustRightInd w:val="0"/>
              <w:jc w:val="center"/>
              <w:rPr>
                <w:b/>
                <w:lang w:val="ky-KG"/>
              </w:rPr>
            </w:pPr>
            <w:r w:rsidRPr="004A0E7F">
              <w:rPr>
                <w:b/>
                <w:lang w:val="ky-KG"/>
              </w:rPr>
              <w:t>Тосмонун жайгашкан орду</w:t>
            </w:r>
          </w:p>
        </w:tc>
        <w:tc>
          <w:tcPr>
            <w:tcW w:w="0" w:type="auto"/>
            <w:tcBorders>
              <w:top w:val="single" w:sz="6" w:space="0" w:color="auto"/>
              <w:left w:val="single" w:sz="6" w:space="0" w:color="auto"/>
              <w:bottom w:val="single" w:sz="6" w:space="0" w:color="auto"/>
              <w:right w:val="nil"/>
            </w:tcBorders>
          </w:tcPr>
          <w:p w:rsidR="00A72BF0" w:rsidRPr="004A0E7F" w:rsidRDefault="00A72BF0" w:rsidP="009143EA">
            <w:pPr>
              <w:overflowPunct w:val="0"/>
              <w:autoSpaceDE w:val="0"/>
              <w:autoSpaceDN w:val="0"/>
              <w:adjustRightInd w:val="0"/>
              <w:jc w:val="center"/>
              <w:rPr>
                <w:b/>
              </w:rPr>
            </w:pPr>
            <w:r w:rsidRPr="004A0E7F">
              <w:rPr>
                <w:b/>
                <w:lang w:val="ky-KG"/>
              </w:rPr>
              <w:t>Тосмонун материалы</w:t>
            </w:r>
            <w:r w:rsidRPr="004A0E7F">
              <w:rPr>
                <w:b/>
              </w:rPr>
              <w:t xml:space="preserve"> </w:t>
            </w:r>
          </w:p>
        </w:tc>
        <w:tc>
          <w:tcPr>
            <w:tcW w:w="0" w:type="auto"/>
            <w:tcBorders>
              <w:top w:val="single" w:sz="6" w:space="0" w:color="auto"/>
              <w:left w:val="single" w:sz="6" w:space="0" w:color="auto"/>
              <w:bottom w:val="single" w:sz="6" w:space="0" w:color="auto"/>
              <w:right w:val="nil"/>
            </w:tcBorders>
          </w:tcPr>
          <w:p w:rsidR="00A72BF0" w:rsidRPr="004A0E7F" w:rsidRDefault="00A72BF0" w:rsidP="009143EA">
            <w:pPr>
              <w:overflowPunct w:val="0"/>
              <w:autoSpaceDE w:val="0"/>
              <w:autoSpaceDN w:val="0"/>
              <w:adjustRightInd w:val="0"/>
              <w:jc w:val="center"/>
              <w:rPr>
                <w:b/>
              </w:rPr>
            </w:pPr>
            <w:r w:rsidRPr="004A0E7F">
              <w:rPr>
                <w:b/>
                <w:lang w:val="ky-KG"/>
              </w:rPr>
              <w:t>Тосмону орнотуу убактысы</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tcPr>
          <w:p w:rsidR="00A72BF0" w:rsidRPr="004A0E7F" w:rsidRDefault="00A72BF0" w:rsidP="009143EA">
            <w:pPr>
              <w:overflowPunct w:val="0"/>
              <w:autoSpaceDE w:val="0"/>
              <w:autoSpaceDN w:val="0"/>
              <w:adjustRightInd w:val="0"/>
              <w:jc w:val="center"/>
              <w:rPr>
                <w:b/>
              </w:rPr>
            </w:pPr>
            <w:r w:rsidRPr="004A0E7F">
              <w:rPr>
                <w:b/>
                <w:lang w:val="ky-KG"/>
              </w:rPr>
              <w:t>Эскертүү</w:t>
            </w:r>
            <w:r w:rsidRPr="004A0E7F">
              <w:rPr>
                <w:b/>
              </w:rPr>
              <w:t xml:space="preserve"> </w:t>
            </w:r>
          </w:p>
        </w:tc>
      </w:tr>
      <w:tr w:rsidR="00A72BF0" w:rsidRPr="004A0E7F" w:rsidTr="009143EA">
        <w:trPr>
          <w:jc w:val="center"/>
        </w:trPr>
        <w:tc>
          <w:tcPr>
            <w:tcW w:w="0" w:type="auto"/>
            <w:tcBorders>
              <w:top w:val="single" w:sz="6" w:space="0" w:color="auto"/>
              <w:left w:val="single" w:sz="6" w:space="0" w:color="auto"/>
              <w:bottom w:val="single" w:sz="4" w:space="0" w:color="auto"/>
              <w:right w:val="nil"/>
            </w:tcBorders>
          </w:tcPr>
          <w:p w:rsidR="00A72BF0" w:rsidRPr="004A0E7F" w:rsidRDefault="00A72BF0" w:rsidP="009143EA">
            <w:pPr>
              <w:overflowPunct w:val="0"/>
              <w:autoSpaceDE w:val="0"/>
              <w:autoSpaceDN w:val="0"/>
              <w:adjustRightInd w:val="0"/>
              <w:jc w:val="center"/>
              <w:rPr>
                <w:b/>
              </w:rPr>
            </w:pPr>
            <w:r w:rsidRPr="004A0E7F">
              <w:rPr>
                <w:b/>
              </w:rPr>
              <w:t>1</w:t>
            </w:r>
          </w:p>
        </w:tc>
        <w:tc>
          <w:tcPr>
            <w:tcW w:w="0" w:type="auto"/>
            <w:tcBorders>
              <w:top w:val="single" w:sz="6" w:space="0" w:color="auto"/>
              <w:left w:val="single" w:sz="6" w:space="0" w:color="auto"/>
              <w:bottom w:val="single" w:sz="4" w:space="0" w:color="auto"/>
              <w:right w:val="nil"/>
            </w:tcBorders>
          </w:tcPr>
          <w:p w:rsidR="00A72BF0" w:rsidRPr="004A0E7F" w:rsidRDefault="00A72BF0" w:rsidP="009143EA">
            <w:pPr>
              <w:overflowPunct w:val="0"/>
              <w:autoSpaceDE w:val="0"/>
              <w:autoSpaceDN w:val="0"/>
              <w:adjustRightInd w:val="0"/>
              <w:jc w:val="center"/>
              <w:rPr>
                <w:b/>
              </w:rPr>
            </w:pPr>
            <w:r w:rsidRPr="004A0E7F">
              <w:rPr>
                <w:b/>
              </w:rPr>
              <w:t>2</w:t>
            </w:r>
          </w:p>
        </w:tc>
        <w:tc>
          <w:tcPr>
            <w:tcW w:w="0" w:type="auto"/>
            <w:tcBorders>
              <w:top w:val="single" w:sz="6" w:space="0" w:color="auto"/>
              <w:left w:val="single" w:sz="6" w:space="0" w:color="auto"/>
              <w:bottom w:val="single" w:sz="4" w:space="0" w:color="auto"/>
              <w:right w:val="nil"/>
            </w:tcBorders>
          </w:tcPr>
          <w:p w:rsidR="00A72BF0" w:rsidRPr="004A0E7F" w:rsidRDefault="00A72BF0" w:rsidP="009143EA">
            <w:pPr>
              <w:overflowPunct w:val="0"/>
              <w:autoSpaceDE w:val="0"/>
              <w:autoSpaceDN w:val="0"/>
              <w:adjustRightInd w:val="0"/>
              <w:jc w:val="center"/>
              <w:rPr>
                <w:b/>
              </w:rPr>
            </w:pPr>
            <w:r w:rsidRPr="004A0E7F">
              <w:rPr>
                <w:b/>
              </w:rPr>
              <w:t>3</w:t>
            </w:r>
          </w:p>
        </w:tc>
        <w:tc>
          <w:tcPr>
            <w:tcW w:w="0" w:type="auto"/>
            <w:tcBorders>
              <w:top w:val="single" w:sz="6" w:space="0" w:color="auto"/>
              <w:left w:val="single" w:sz="6" w:space="0" w:color="auto"/>
              <w:bottom w:val="single" w:sz="4" w:space="0" w:color="auto"/>
              <w:right w:val="nil"/>
            </w:tcBorders>
          </w:tcPr>
          <w:p w:rsidR="00A72BF0" w:rsidRPr="004A0E7F" w:rsidRDefault="00A72BF0" w:rsidP="009143EA">
            <w:pPr>
              <w:overflowPunct w:val="0"/>
              <w:autoSpaceDE w:val="0"/>
              <w:autoSpaceDN w:val="0"/>
              <w:adjustRightInd w:val="0"/>
              <w:jc w:val="center"/>
              <w:rPr>
                <w:b/>
              </w:rPr>
            </w:pPr>
            <w:r w:rsidRPr="004A0E7F">
              <w:rPr>
                <w:b/>
              </w:rPr>
              <w:t>4</w:t>
            </w:r>
          </w:p>
        </w:tc>
        <w:tc>
          <w:tcPr>
            <w:tcW w:w="0" w:type="auto"/>
            <w:tcBorders>
              <w:top w:val="single" w:sz="6" w:space="0" w:color="auto"/>
              <w:left w:val="single" w:sz="6" w:space="0" w:color="auto"/>
              <w:bottom w:val="single" w:sz="4" w:space="0" w:color="auto"/>
              <w:right w:val="nil"/>
            </w:tcBorders>
          </w:tcPr>
          <w:p w:rsidR="00A72BF0" w:rsidRPr="004A0E7F" w:rsidRDefault="00A72BF0" w:rsidP="009143EA">
            <w:pPr>
              <w:overflowPunct w:val="0"/>
              <w:autoSpaceDE w:val="0"/>
              <w:autoSpaceDN w:val="0"/>
              <w:adjustRightInd w:val="0"/>
              <w:jc w:val="center"/>
              <w:rPr>
                <w:b/>
              </w:rPr>
            </w:pPr>
            <w:r w:rsidRPr="004A0E7F">
              <w:rPr>
                <w:b/>
              </w:rPr>
              <w:t>5</w:t>
            </w:r>
          </w:p>
        </w:tc>
        <w:tc>
          <w:tcPr>
            <w:tcW w:w="0" w:type="auto"/>
            <w:tcBorders>
              <w:top w:val="single" w:sz="6" w:space="0" w:color="auto"/>
              <w:left w:val="single" w:sz="6" w:space="0" w:color="auto"/>
              <w:bottom w:val="single" w:sz="4" w:space="0" w:color="auto"/>
              <w:right w:val="single" w:sz="6" w:space="0" w:color="auto"/>
            </w:tcBorders>
          </w:tcPr>
          <w:p w:rsidR="00A72BF0" w:rsidRPr="004A0E7F" w:rsidRDefault="00A72BF0" w:rsidP="009143EA">
            <w:pPr>
              <w:overflowPunct w:val="0"/>
              <w:autoSpaceDE w:val="0"/>
              <w:autoSpaceDN w:val="0"/>
              <w:adjustRightInd w:val="0"/>
              <w:jc w:val="center"/>
              <w:rPr>
                <w:b/>
              </w:rPr>
            </w:pPr>
            <w:r w:rsidRPr="004A0E7F">
              <w:rPr>
                <w:b/>
              </w:rPr>
              <w:t>6</w:t>
            </w:r>
          </w:p>
        </w:tc>
      </w:tr>
    </w:tbl>
    <w:p w:rsidR="00A72BF0" w:rsidRPr="004A0E7F" w:rsidRDefault="00A72BF0" w:rsidP="009143EA">
      <w:pPr>
        <w:widowControl w:val="0"/>
        <w:autoSpaceDE w:val="0"/>
        <w:autoSpaceDN w:val="0"/>
        <w:adjustRightInd w:val="0"/>
        <w:jc w:val="center"/>
        <w:rPr>
          <w:b/>
          <w:lang w:val="ky-KG"/>
        </w:rPr>
      </w:pPr>
      <w:bookmarkStart w:id="152" w:name="i3126691"/>
      <w:bookmarkEnd w:id="152"/>
    </w:p>
    <w:p w:rsidR="00A72BF0" w:rsidRDefault="00A72BF0" w:rsidP="009143EA">
      <w:pPr>
        <w:widowControl w:val="0"/>
        <w:autoSpaceDE w:val="0"/>
        <w:autoSpaceDN w:val="0"/>
        <w:adjustRightInd w:val="0"/>
        <w:jc w:val="center"/>
        <w:rPr>
          <w:b/>
          <w:sz w:val="28"/>
          <w:szCs w:val="28"/>
          <w:lang w:val="ky-KG"/>
        </w:rPr>
      </w:pPr>
      <w:r w:rsidRPr="004A2D75">
        <w:rPr>
          <w:b/>
          <w:sz w:val="28"/>
          <w:szCs w:val="28"/>
          <w:lang w:val="ky-KG"/>
        </w:rPr>
        <w:t xml:space="preserve">Алдыга озгон бургулоо жүргүзүү журналы </w:t>
      </w:r>
    </w:p>
    <w:p w:rsidR="004A2D75" w:rsidRDefault="004A2D75" w:rsidP="004A2D75">
      <w:pPr>
        <w:widowControl w:val="0"/>
        <w:autoSpaceDE w:val="0"/>
        <w:autoSpaceDN w:val="0"/>
        <w:adjustRightInd w:val="0"/>
        <w:jc w:val="right"/>
        <w:rPr>
          <w:b/>
          <w:sz w:val="28"/>
          <w:szCs w:val="28"/>
          <w:lang w:val="ky-KG"/>
        </w:rPr>
      </w:pPr>
      <w:r>
        <w:rPr>
          <w:b/>
          <w:sz w:val="28"/>
          <w:szCs w:val="28"/>
          <w:lang w:val="ky-KG"/>
        </w:rPr>
        <w:t>10-Форма</w:t>
      </w:r>
    </w:p>
    <w:p w:rsidR="004A2D75" w:rsidRPr="004A2D75" w:rsidRDefault="004A2D75" w:rsidP="009143EA">
      <w:pPr>
        <w:widowControl w:val="0"/>
        <w:autoSpaceDE w:val="0"/>
        <w:autoSpaceDN w:val="0"/>
        <w:adjustRightInd w:val="0"/>
        <w:jc w:val="center"/>
        <w:rPr>
          <w:b/>
          <w:sz w:val="28"/>
          <w:szCs w:val="28"/>
          <w:lang w:val="ky-KG"/>
        </w:rPr>
      </w:pP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t>Шахта _____________________________________</w:t>
      </w:r>
      <w:r w:rsidR="004A2D75">
        <w:rPr>
          <w:sz w:val="28"/>
          <w:szCs w:val="28"/>
        </w:rPr>
        <w:t>_______________________</w:t>
      </w: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t>Уюм (ишкана)___________________________________________________</w:t>
      </w: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t>Башталды _________________________</w:t>
      </w:r>
    </w:p>
    <w:p w:rsidR="00A72BF0" w:rsidRPr="004A2D75" w:rsidRDefault="00A72BF0" w:rsidP="009143EA">
      <w:pPr>
        <w:overflowPunct w:val="0"/>
        <w:autoSpaceDE w:val="0"/>
        <w:autoSpaceDN w:val="0"/>
        <w:adjustRightInd w:val="0"/>
        <w:ind w:firstLine="227"/>
        <w:jc w:val="both"/>
        <w:rPr>
          <w:sz w:val="28"/>
          <w:szCs w:val="28"/>
          <w:lang w:val="ky-KG"/>
        </w:rPr>
      </w:pPr>
      <w:r w:rsidRPr="004A2D75">
        <w:rPr>
          <w:sz w:val="28"/>
          <w:szCs w:val="28"/>
        </w:rPr>
        <w:t>Аяктады _______________________</w:t>
      </w:r>
    </w:p>
    <w:tbl>
      <w:tblPr>
        <w:tblW w:w="5000" w:type="pct"/>
        <w:jc w:val="center"/>
        <w:tblCellMar>
          <w:left w:w="45" w:type="dxa"/>
          <w:right w:w="45" w:type="dxa"/>
        </w:tblCellMar>
        <w:tblLook w:val="00A0" w:firstRow="1" w:lastRow="0" w:firstColumn="1" w:lastColumn="0" w:noHBand="0" w:noVBand="0"/>
      </w:tblPr>
      <w:tblGrid>
        <w:gridCol w:w="920"/>
        <w:gridCol w:w="1957"/>
        <w:gridCol w:w="1557"/>
        <w:gridCol w:w="1238"/>
        <w:gridCol w:w="1305"/>
        <w:gridCol w:w="1336"/>
        <w:gridCol w:w="1465"/>
      </w:tblGrid>
      <w:tr w:rsidR="00A72BF0" w:rsidRPr="004A0E7F" w:rsidTr="009143EA">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Ай, күн,</w:t>
            </w:r>
            <w:r w:rsidRPr="004A0E7F">
              <w:rPr>
                <w:b/>
              </w:rPr>
              <w:t xml:space="preserve"> </w:t>
            </w:r>
            <w:r w:rsidRPr="004A0E7F">
              <w:rPr>
                <w:b/>
                <w:lang w:val="ky-KG"/>
              </w:rPr>
              <w:t>нөөмөт</w:t>
            </w:r>
            <w:r w:rsidRPr="004A0E7F">
              <w:rPr>
                <w:b/>
              </w:rPr>
              <w:t xml:space="preserve"> </w:t>
            </w:r>
          </w:p>
        </w:tc>
        <w:tc>
          <w:tcPr>
            <w:tcW w:w="0" w:type="auto"/>
            <w:vMerge w:val="restart"/>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Бургулоо жүргүзүлүп жаткан кен казып алуу ордунун жана забойдун </w:t>
            </w:r>
            <w:r w:rsidRPr="004A0E7F">
              <w:rPr>
                <w:b/>
                <w:lang w:val="ky-KG"/>
              </w:rPr>
              <w:lastRenderedPageBreak/>
              <w:t xml:space="preserve">аталышы </w:t>
            </w:r>
            <w:r w:rsidRPr="004A0E7F">
              <w:rPr>
                <w:b/>
              </w:rPr>
              <w:t>(</w:t>
            </w:r>
            <w:r w:rsidRPr="004A0E7F">
              <w:rPr>
                <w:b/>
                <w:lang w:val="ky-KG"/>
              </w:rPr>
              <w:t>тоо теги же пайдалуу кен боюнча</w:t>
            </w:r>
            <w:r w:rsidRPr="004A0E7F">
              <w:rPr>
                <w:b/>
              </w:rPr>
              <w:t>)</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lastRenderedPageBreak/>
              <w:t xml:space="preserve">Бургулоонун максаты </w:t>
            </w:r>
          </w:p>
        </w:tc>
        <w:tc>
          <w:tcPr>
            <w:tcW w:w="0" w:type="auto"/>
            <w:gridSpan w:val="4"/>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Скважиналар жөнүндө маалыматтар</w:t>
            </w:r>
            <w:r w:rsidRPr="004A0E7F">
              <w:rPr>
                <w:b/>
              </w:rPr>
              <w:t xml:space="preserve"> </w:t>
            </w:r>
          </w:p>
        </w:tc>
      </w:tr>
      <w:tr w:rsidR="00A72BF0" w:rsidRPr="004A0E7F" w:rsidTr="009143EA">
        <w:trPr>
          <w:jc w:val="center"/>
        </w:trPr>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nil"/>
            </w:tcBorders>
            <w:vAlign w:val="center"/>
          </w:tcPr>
          <w:p w:rsidR="00A72BF0" w:rsidRPr="004A0E7F" w:rsidRDefault="00A72BF0" w:rsidP="009143EA">
            <w:pPr>
              <w:rPr>
                <w:b/>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Скважина </w:t>
            </w:r>
            <w:r w:rsidRPr="004A0E7F">
              <w:rPr>
                <w:b/>
              </w:rPr>
              <w:t xml:space="preserve">№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Скважина диаметри</w:t>
            </w:r>
            <w:r w:rsidRPr="004A0E7F">
              <w:rPr>
                <w:b/>
              </w:rPr>
              <w:t xml:space="preserve">, мм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Скважина тереңдиги</w:t>
            </w:r>
            <w:r w:rsidRPr="004A0E7F">
              <w:rPr>
                <w:b/>
              </w:rPr>
              <w:t xml:space="preserve">, м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Бургулоо эмне менен жүргүзүлдү</w:t>
            </w:r>
          </w:p>
        </w:tc>
      </w:tr>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lastRenderedPageBreak/>
              <w:t xml:space="preserve">1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6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7 </w:t>
            </w:r>
          </w:p>
        </w:tc>
      </w:tr>
    </w:tbl>
    <w:p w:rsidR="00A72BF0" w:rsidRPr="004A0E7F" w:rsidRDefault="00A72BF0" w:rsidP="009143EA">
      <w:pPr>
        <w:overflowPunct w:val="0"/>
        <w:autoSpaceDE w:val="0"/>
        <w:autoSpaceDN w:val="0"/>
        <w:adjustRightInd w:val="0"/>
        <w:rPr>
          <w:b/>
        </w:rPr>
      </w:pPr>
      <w:r w:rsidRPr="004A0E7F">
        <w:rPr>
          <w:b/>
        </w:rPr>
        <w:t> </w:t>
      </w:r>
    </w:p>
    <w:tbl>
      <w:tblPr>
        <w:tblW w:w="0" w:type="auto"/>
        <w:tblInd w:w="45" w:type="dxa"/>
        <w:tblCellMar>
          <w:left w:w="45" w:type="dxa"/>
          <w:right w:w="45" w:type="dxa"/>
        </w:tblCellMar>
        <w:tblLook w:val="00A0" w:firstRow="1" w:lastRow="0" w:firstColumn="1" w:lastColumn="0" w:noHBand="0" w:noVBand="0"/>
      </w:tblPr>
      <w:tblGrid>
        <w:gridCol w:w="1521"/>
        <w:gridCol w:w="1994"/>
        <w:gridCol w:w="1051"/>
        <w:gridCol w:w="1596"/>
        <w:gridCol w:w="1727"/>
        <w:gridCol w:w="1844"/>
      </w:tblGrid>
      <w:tr w:rsidR="00A72BF0" w:rsidRPr="004A0E7F" w:rsidTr="009143EA">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Газ бөлүп чыгаруу жөнүндө маалыматтар</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Массивдеги жана майда чыгындылардагы силкинүүлөр жана урунуулар жөнүндө маалыматтар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Эскертүү</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Бургулоонун жетекчисинин колу</w:t>
            </w:r>
            <w:r w:rsidRPr="004A0E7F">
              <w:rPr>
                <w:b/>
              </w:rPr>
              <w:t xml:space="preserve">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Чаң-желдетүү кызматынын начальнигинин эскертүүсү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Шахтанын башкы инженеринин (техжетекчинин) колу </w:t>
            </w:r>
          </w:p>
        </w:tc>
      </w:tr>
      <w:tr w:rsidR="00A72BF0" w:rsidRPr="004A0E7F" w:rsidTr="009143EA">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8</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9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10 </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11</w:t>
            </w:r>
          </w:p>
        </w:tc>
        <w:tc>
          <w:tcPr>
            <w:tcW w:w="0" w:type="auto"/>
            <w:tcBorders>
              <w:top w:val="single" w:sz="6" w:space="0" w:color="auto"/>
              <w:left w:val="single" w:sz="6" w:space="0" w:color="auto"/>
              <w:bottom w:val="single" w:sz="6" w:space="0" w:color="auto"/>
              <w:right w:val="nil"/>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12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13 </w:t>
            </w:r>
          </w:p>
        </w:tc>
      </w:tr>
    </w:tbl>
    <w:p w:rsidR="00A72BF0" w:rsidRPr="004A2D75" w:rsidRDefault="00A72BF0" w:rsidP="009143EA">
      <w:pPr>
        <w:overflowPunct w:val="0"/>
        <w:autoSpaceDE w:val="0"/>
        <w:autoSpaceDN w:val="0"/>
        <w:adjustRightInd w:val="0"/>
        <w:ind w:firstLine="284"/>
        <w:jc w:val="both"/>
        <w:rPr>
          <w:lang w:val="ky-KG"/>
        </w:rPr>
      </w:pPr>
      <w:r w:rsidRPr="004A2D75">
        <w:rPr>
          <w:spacing w:val="40"/>
          <w:lang w:val="ky-KG"/>
        </w:rPr>
        <w:t>Эскертүү</w:t>
      </w:r>
    </w:p>
    <w:p w:rsidR="00A72BF0" w:rsidRPr="004A2D75" w:rsidRDefault="00A72BF0" w:rsidP="009143EA">
      <w:pPr>
        <w:overflowPunct w:val="0"/>
        <w:autoSpaceDE w:val="0"/>
        <w:autoSpaceDN w:val="0"/>
        <w:adjustRightInd w:val="0"/>
        <w:ind w:firstLine="284"/>
        <w:jc w:val="both"/>
      </w:pPr>
      <w:r w:rsidRPr="004A2D75">
        <w:t xml:space="preserve">1. </w:t>
      </w:r>
      <w:r w:rsidRPr="004A2D75">
        <w:rPr>
          <w:lang w:val="ky-KG"/>
        </w:rPr>
        <w:t>Скважиналардын тереңдиги (6 мамыча) нөөмөттүн же сутканын соңунда берилет</w:t>
      </w:r>
      <w:r w:rsidRPr="004A2D75">
        <w:t>.</w:t>
      </w:r>
    </w:p>
    <w:p w:rsidR="00A72BF0" w:rsidRPr="004A2D75" w:rsidRDefault="00A72BF0" w:rsidP="009143EA">
      <w:pPr>
        <w:overflowPunct w:val="0"/>
        <w:autoSpaceDE w:val="0"/>
        <w:autoSpaceDN w:val="0"/>
        <w:adjustRightInd w:val="0"/>
        <w:ind w:firstLine="284"/>
        <w:jc w:val="both"/>
      </w:pPr>
      <w:r w:rsidRPr="004A2D75">
        <w:t xml:space="preserve">2. </w:t>
      </w:r>
      <w:r w:rsidRPr="004A2D75">
        <w:rPr>
          <w:lang w:val="ky-KG"/>
        </w:rPr>
        <w:t>8-мамычада газ бөлүп чыгаруу жөнүндө маалыматтарда төмөндөгү дайындар жайгаштырылат</w:t>
      </w:r>
      <w:r w:rsidRPr="004A2D75">
        <w:t>:</w:t>
      </w:r>
    </w:p>
    <w:p w:rsidR="00A72BF0" w:rsidRPr="004A2D75" w:rsidRDefault="004A2D75" w:rsidP="009143EA">
      <w:pPr>
        <w:overflowPunct w:val="0"/>
        <w:autoSpaceDE w:val="0"/>
        <w:autoSpaceDN w:val="0"/>
        <w:adjustRightInd w:val="0"/>
        <w:ind w:firstLine="284"/>
        <w:jc w:val="both"/>
      </w:pPr>
      <w:r>
        <w:t>1</w:t>
      </w:r>
      <w:r w:rsidR="00A72BF0" w:rsidRPr="004A2D75">
        <w:t xml:space="preserve">) </w:t>
      </w:r>
      <w:r w:rsidR="00A72BF0" w:rsidRPr="004A2D75">
        <w:rPr>
          <w:lang w:val="ky-KG"/>
        </w:rPr>
        <w:t>скважинадан газдын түшүүсү жөнүндө</w:t>
      </w:r>
      <w:r w:rsidR="00A72BF0" w:rsidRPr="004A2D75">
        <w:t>;</w:t>
      </w:r>
    </w:p>
    <w:p w:rsidR="00A72BF0" w:rsidRPr="004A2D75" w:rsidRDefault="004A2D75" w:rsidP="009143EA">
      <w:pPr>
        <w:overflowPunct w:val="0"/>
        <w:autoSpaceDE w:val="0"/>
        <w:autoSpaceDN w:val="0"/>
        <w:adjustRightInd w:val="0"/>
        <w:ind w:firstLine="284"/>
        <w:jc w:val="both"/>
      </w:pPr>
      <w:r>
        <w:t>2</w:t>
      </w:r>
      <w:r w:rsidR="00A72BF0" w:rsidRPr="004A2D75">
        <w:t xml:space="preserve">) </w:t>
      </w:r>
      <w:r w:rsidR="00A72BF0" w:rsidRPr="004A2D75">
        <w:rPr>
          <w:lang w:val="ky-KG"/>
        </w:rPr>
        <w:t>чалгындоо скважиналарынан түшкөн газдын басымы жөнүндө</w:t>
      </w:r>
      <w:r w:rsidR="00A72BF0" w:rsidRPr="004A2D75">
        <w:t>;</w:t>
      </w:r>
    </w:p>
    <w:p w:rsidR="00A72BF0" w:rsidRPr="004A2D75" w:rsidRDefault="004A2D75" w:rsidP="009143EA">
      <w:pPr>
        <w:overflowPunct w:val="0"/>
        <w:autoSpaceDE w:val="0"/>
        <w:autoSpaceDN w:val="0"/>
        <w:adjustRightInd w:val="0"/>
        <w:ind w:firstLine="284"/>
        <w:jc w:val="both"/>
      </w:pPr>
      <w:r>
        <w:t>3</w:t>
      </w:r>
      <w:r w:rsidR="00A72BF0" w:rsidRPr="004A2D75">
        <w:t xml:space="preserve">) </w:t>
      </w:r>
      <w:r w:rsidR="00A72BF0" w:rsidRPr="004A2D75">
        <w:rPr>
          <w:lang w:val="ky-KG"/>
        </w:rPr>
        <w:t>кен казып алуу ордундагы газдын концентрациясы жөнүндө</w:t>
      </w:r>
      <w:r w:rsidR="00A72BF0" w:rsidRPr="004A2D75">
        <w:t>.</w:t>
      </w:r>
    </w:p>
    <w:p w:rsidR="00A72BF0" w:rsidRPr="004A2D75" w:rsidRDefault="00A72BF0" w:rsidP="009143EA">
      <w:pPr>
        <w:overflowPunct w:val="0"/>
        <w:autoSpaceDE w:val="0"/>
        <w:autoSpaceDN w:val="0"/>
        <w:adjustRightInd w:val="0"/>
        <w:ind w:firstLine="284"/>
        <w:jc w:val="both"/>
      </w:pPr>
      <w:r w:rsidRPr="004A2D75">
        <w:t xml:space="preserve">3. </w:t>
      </w:r>
      <w:r w:rsidRPr="004A2D75">
        <w:rPr>
          <w:lang w:val="ky-KG"/>
        </w:rPr>
        <w:t>9-мамычада көрүнүштүн мүнөзү жана анын пайда болуу убактысы белгиленет</w:t>
      </w:r>
      <w:r w:rsidRPr="004A2D75">
        <w:t>.</w:t>
      </w:r>
    </w:p>
    <w:p w:rsidR="00A72BF0" w:rsidRPr="004A2D75" w:rsidRDefault="00A72BF0" w:rsidP="009143EA">
      <w:pPr>
        <w:overflowPunct w:val="0"/>
        <w:autoSpaceDE w:val="0"/>
        <w:autoSpaceDN w:val="0"/>
        <w:adjustRightInd w:val="0"/>
        <w:ind w:firstLine="284"/>
        <w:jc w:val="both"/>
        <w:rPr>
          <w:lang w:val="ky-KG"/>
        </w:rPr>
      </w:pPr>
      <w:r w:rsidRPr="004A2D75">
        <w:t xml:space="preserve">4. </w:t>
      </w:r>
      <w:r w:rsidRPr="004A2D75">
        <w:rPr>
          <w:lang w:val="ky-KG"/>
        </w:rPr>
        <w:t xml:space="preserve">Чаң-желдетүү кызматынын начальниги жазууларды ар сутка сайын (жана алардын негизинде андан ары бургулоо жөнүндө көрсөтмө берет), ал эми шазтанын башкы инженери – үч күндө бир жолудан кем эмес визалайт. </w:t>
      </w:r>
    </w:p>
    <w:p w:rsidR="00A72BF0" w:rsidRPr="004A2D75" w:rsidRDefault="00A72BF0" w:rsidP="009143EA">
      <w:pPr>
        <w:overflowPunct w:val="0"/>
        <w:autoSpaceDE w:val="0"/>
        <w:autoSpaceDN w:val="0"/>
        <w:adjustRightInd w:val="0"/>
        <w:ind w:firstLine="284"/>
        <w:jc w:val="both"/>
      </w:pPr>
      <w:r w:rsidRPr="004A2D75">
        <w:t xml:space="preserve">5. Журнал </w:t>
      </w:r>
      <w:r w:rsidRPr="004A2D75">
        <w:rPr>
          <w:lang w:val="ky-KG"/>
        </w:rPr>
        <w:t>чаң-желдетүү кызматынын начальнигинде же желдетүү боюнча жооптуу адамда сакталат</w:t>
      </w:r>
    </w:p>
    <w:p w:rsidR="00A72BF0" w:rsidRPr="00B359EF" w:rsidRDefault="00A72BF0" w:rsidP="009143EA">
      <w:pPr>
        <w:overflowPunct w:val="0"/>
        <w:autoSpaceDE w:val="0"/>
        <w:autoSpaceDN w:val="0"/>
        <w:adjustRightInd w:val="0"/>
        <w:ind w:firstLine="284"/>
        <w:jc w:val="both"/>
        <w:rPr>
          <w:b/>
          <w:sz w:val="28"/>
          <w:szCs w:val="28"/>
        </w:rPr>
      </w:pPr>
    </w:p>
    <w:p w:rsidR="00A72BF0" w:rsidRDefault="00A72BF0" w:rsidP="009143EA">
      <w:pPr>
        <w:overflowPunct w:val="0"/>
        <w:autoSpaceDE w:val="0"/>
        <w:autoSpaceDN w:val="0"/>
        <w:adjustRightInd w:val="0"/>
        <w:ind w:firstLine="284"/>
        <w:jc w:val="center"/>
        <w:rPr>
          <w:b/>
          <w:sz w:val="28"/>
          <w:szCs w:val="28"/>
          <w:lang w:val="ky-KG"/>
        </w:rPr>
      </w:pPr>
      <w:r w:rsidRPr="00B359EF">
        <w:rPr>
          <w:b/>
          <w:sz w:val="28"/>
          <w:szCs w:val="28"/>
          <w:lang w:val="ky-KG"/>
        </w:rPr>
        <w:t>Кен казып алуу орундарында жана туз кендеринде туздардын эритиндисинин пайда болуу учурларын жазуу үчүн журнал</w:t>
      </w:r>
    </w:p>
    <w:p w:rsidR="00F756C9" w:rsidRPr="00B359EF" w:rsidRDefault="00F756C9" w:rsidP="009143EA">
      <w:pPr>
        <w:overflowPunct w:val="0"/>
        <w:autoSpaceDE w:val="0"/>
        <w:autoSpaceDN w:val="0"/>
        <w:adjustRightInd w:val="0"/>
        <w:ind w:firstLine="284"/>
        <w:jc w:val="center"/>
        <w:rPr>
          <w:sz w:val="28"/>
          <w:szCs w:val="28"/>
        </w:rPr>
      </w:pPr>
    </w:p>
    <w:p w:rsidR="00A72BF0" w:rsidRPr="004A2D75" w:rsidRDefault="004A2D75" w:rsidP="004A2D75">
      <w:pPr>
        <w:overflowPunct w:val="0"/>
        <w:autoSpaceDE w:val="0"/>
        <w:autoSpaceDN w:val="0"/>
        <w:adjustRightInd w:val="0"/>
        <w:ind w:firstLine="284"/>
        <w:jc w:val="right"/>
        <w:rPr>
          <w:b/>
          <w:sz w:val="28"/>
          <w:szCs w:val="28"/>
        </w:rPr>
      </w:pPr>
      <w:r w:rsidRPr="004A2D75">
        <w:rPr>
          <w:b/>
          <w:sz w:val="28"/>
          <w:szCs w:val="28"/>
        </w:rPr>
        <w:t>11-Форма</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Шахт</w:t>
      </w:r>
      <w:r w:rsidRPr="00B359EF">
        <w:rPr>
          <w:sz w:val="28"/>
          <w:szCs w:val="28"/>
          <w:lang w:val="ky-KG"/>
        </w:rPr>
        <w:t xml:space="preserve">а стволунун </w:t>
      </w:r>
      <w:r w:rsidRPr="00B359EF">
        <w:rPr>
          <w:sz w:val="28"/>
          <w:szCs w:val="28"/>
        </w:rPr>
        <w:t>№ ____________________________</w:t>
      </w:r>
      <w:r w:rsidR="004A2D75">
        <w:rPr>
          <w:sz w:val="28"/>
          <w:szCs w:val="28"/>
        </w:rPr>
        <w:t>____________________</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Уюм (ишкана) ____________________________________________________</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Башталды _______________________</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Аяктады_____________________</w:t>
      </w:r>
    </w:p>
    <w:tbl>
      <w:tblPr>
        <w:tblW w:w="5117" w:type="pct"/>
        <w:jc w:val="center"/>
        <w:tblBorders>
          <w:top w:val="single" w:sz="6" w:space="0" w:color="auto"/>
          <w:left w:val="single" w:sz="6" w:space="0" w:color="auto"/>
          <w:bottom w:val="single" w:sz="6" w:space="0" w:color="auto"/>
          <w:right w:val="single" w:sz="6" w:space="0" w:color="auto"/>
        </w:tblBorders>
        <w:tblCellMar>
          <w:left w:w="45" w:type="dxa"/>
          <w:right w:w="45" w:type="dxa"/>
        </w:tblCellMar>
        <w:tblLook w:val="00A0" w:firstRow="1" w:lastRow="0" w:firstColumn="1" w:lastColumn="0" w:noHBand="0" w:noVBand="0"/>
      </w:tblPr>
      <w:tblGrid>
        <w:gridCol w:w="377"/>
        <w:gridCol w:w="1153"/>
        <w:gridCol w:w="1049"/>
        <w:gridCol w:w="1533"/>
        <w:gridCol w:w="1631"/>
        <w:gridCol w:w="624"/>
        <w:gridCol w:w="1072"/>
        <w:gridCol w:w="743"/>
        <w:gridCol w:w="965"/>
        <w:gridCol w:w="1024"/>
      </w:tblGrid>
      <w:tr w:rsidR="00A72BF0" w:rsidRPr="004A2D75" w:rsidTr="009143EA">
        <w:trPr>
          <w:jc w:val="center"/>
        </w:trPr>
        <w:tc>
          <w:tcPr>
            <w:tcW w:w="0" w:type="auto"/>
            <w:vMerge w:val="restart"/>
            <w:tcBorders>
              <w:top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rPr>
              <w:t xml:space="preserve">№ п/п </w:t>
            </w:r>
          </w:p>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lang w:val="ky-KG"/>
              </w:rPr>
            </w:pPr>
            <w:r w:rsidRPr="004A2D75">
              <w:rPr>
                <w:b/>
                <w:sz w:val="20"/>
                <w:szCs w:val="20"/>
                <w:lang w:val="ky-KG"/>
              </w:rPr>
              <w:t>Туздардын эритинсиди пайда болгон орун</w:t>
            </w:r>
          </w:p>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gridSpan w:val="3"/>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Туздардын эритиндисинин көрсөткүчтөрү</w:t>
            </w:r>
            <w:r w:rsidRPr="004A2D75">
              <w:rPr>
                <w:b/>
                <w:sz w:val="20"/>
                <w:szCs w:val="20"/>
              </w:rPr>
              <w:t xml:space="preserve"> </w:t>
            </w:r>
          </w:p>
        </w:tc>
        <w:tc>
          <w:tcPr>
            <w:tcW w:w="0" w:type="auto"/>
            <w:gridSpan w:val="3"/>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lang w:val="ky-KG"/>
              </w:rPr>
            </w:pPr>
            <w:r w:rsidRPr="004A2D75">
              <w:rPr>
                <w:b/>
                <w:sz w:val="20"/>
                <w:szCs w:val="20"/>
                <w:lang w:val="ky-KG"/>
              </w:rPr>
              <w:t>Байкоо жүргүзүүнүн жыйынтыктары</w:t>
            </w:r>
          </w:p>
        </w:tc>
        <w:tc>
          <w:tcPr>
            <w:tcW w:w="622" w:type="pct"/>
            <w:vMerge w:val="restar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lang w:val="ky-KG"/>
              </w:rPr>
            </w:pPr>
            <w:r w:rsidRPr="004A2D75">
              <w:rPr>
                <w:b/>
                <w:sz w:val="20"/>
                <w:szCs w:val="20"/>
                <w:lang w:val="ky-KG"/>
              </w:rPr>
              <w:t>Көрүлгөн чаралар</w:t>
            </w:r>
          </w:p>
          <w:p w:rsidR="00A72BF0" w:rsidRPr="004A2D75" w:rsidRDefault="00A72BF0" w:rsidP="009143EA">
            <w:pPr>
              <w:overflowPunct w:val="0"/>
              <w:autoSpaceDE w:val="0"/>
              <w:autoSpaceDN w:val="0"/>
              <w:adjustRightInd w:val="0"/>
              <w:jc w:val="center"/>
              <w:rPr>
                <w:b/>
                <w:sz w:val="20"/>
                <w:szCs w:val="20"/>
              </w:rPr>
            </w:pPr>
            <w:r w:rsidRPr="004A2D75">
              <w:rPr>
                <w:b/>
                <w:sz w:val="20"/>
                <w:szCs w:val="20"/>
              </w:rPr>
              <w:t> </w:t>
            </w:r>
          </w:p>
        </w:tc>
        <w:tc>
          <w:tcPr>
            <w:tcW w:w="586" w:type="pct"/>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jc w:val="center"/>
              <w:rPr>
                <w:b/>
                <w:sz w:val="20"/>
                <w:szCs w:val="20"/>
                <w:lang w:val="ky-KG"/>
              </w:rPr>
            </w:pPr>
            <w:r w:rsidRPr="004A2D75">
              <w:rPr>
                <w:b/>
                <w:sz w:val="20"/>
                <w:szCs w:val="20"/>
                <w:lang w:val="ky-KG"/>
              </w:rPr>
              <w:t>Байкоо жүргүзгөн</w:t>
            </w:r>
          </w:p>
        </w:tc>
      </w:tr>
      <w:tr w:rsidR="00A72BF0" w:rsidRPr="004A2D75" w:rsidTr="009143EA">
        <w:trPr>
          <w:jc w:val="center"/>
        </w:trPr>
        <w:tc>
          <w:tcPr>
            <w:tcW w:w="0" w:type="auto"/>
            <w:vMerge/>
            <w:tcBorders>
              <w:top w:val="single" w:sz="6" w:space="0" w:color="auto"/>
              <w:bottom w:val="single" w:sz="6" w:space="0" w:color="auto"/>
              <w:right w:val="single" w:sz="6" w:space="0" w:color="auto"/>
            </w:tcBorders>
            <w:vAlign w:val="center"/>
          </w:tcPr>
          <w:p w:rsidR="00A72BF0" w:rsidRPr="004A2D75" w:rsidRDefault="00A72BF0" w:rsidP="009143EA">
            <w:pPr>
              <w:rPr>
                <w:b/>
                <w:sz w:val="20"/>
                <w:szCs w:val="20"/>
              </w:rPr>
            </w:pPr>
          </w:p>
        </w:tc>
        <w:tc>
          <w:tcPr>
            <w:tcW w:w="0" w:type="auto"/>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rPr>
                <w:b/>
                <w:sz w:val="20"/>
                <w:szCs w:val="20"/>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lang w:val="ky-KG"/>
              </w:rPr>
            </w:pPr>
            <w:r w:rsidRPr="004A2D75">
              <w:rPr>
                <w:b/>
                <w:sz w:val="20"/>
                <w:szCs w:val="20"/>
                <w:lang w:val="ky-KG"/>
              </w:rPr>
              <w:t>х</w:t>
            </w:r>
            <w:r w:rsidRPr="004A2D75">
              <w:rPr>
                <w:b/>
                <w:sz w:val="20"/>
                <w:szCs w:val="20"/>
              </w:rPr>
              <w:t>ими</w:t>
            </w:r>
            <w:r w:rsidRPr="004A2D75">
              <w:rPr>
                <w:b/>
                <w:sz w:val="20"/>
                <w:szCs w:val="20"/>
                <w:lang w:val="ky-KG"/>
              </w:rPr>
              <w:t>ялык курамы</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rPr>
              <w:t>температура</w:t>
            </w:r>
            <w:r w:rsidRPr="004A2D75">
              <w:rPr>
                <w:b/>
                <w:sz w:val="20"/>
                <w:szCs w:val="20"/>
                <w:lang w:val="ky-KG"/>
              </w:rPr>
              <w:t>сы</w:t>
            </w:r>
            <w:r w:rsidRPr="004A2D75">
              <w:rPr>
                <w:b/>
                <w:sz w:val="20"/>
                <w:szCs w:val="20"/>
              </w:rPr>
              <w:t xml:space="preserve">, °С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салыштырмалуу салмак</w:t>
            </w:r>
            <w:r w:rsidRPr="004A2D7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агым</w:t>
            </w:r>
            <w:r w:rsidRPr="004A2D75">
              <w:rPr>
                <w:b/>
                <w:sz w:val="20"/>
                <w:szCs w:val="20"/>
              </w:rPr>
              <w:t>, м</w:t>
            </w:r>
            <w:r w:rsidRPr="004A2D75">
              <w:rPr>
                <w:b/>
                <w:sz w:val="20"/>
                <w:szCs w:val="20"/>
                <w:vertAlign w:val="superscript"/>
              </w:rPr>
              <w:t>3</w:t>
            </w:r>
            <w:r w:rsidRPr="004A2D75">
              <w:rPr>
                <w:b/>
                <w:sz w:val="20"/>
                <w:szCs w:val="20"/>
              </w:rPr>
              <w:t>/</w:t>
            </w:r>
            <w:r w:rsidRPr="004A2D75">
              <w:rPr>
                <w:b/>
                <w:sz w:val="20"/>
                <w:szCs w:val="20"/>
                <w:lang w:val="ky-KG"/>
              </w:rPr>
              <w:t>с</w:t>
            </w:r>
            <w:r w:rsidRPr="004A2D7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эритменин туздар менен каныгуусу</w:t>
            </w:r>
            <w:r w:rsidRPr="004A2D75">
              <w:rPr>
                <w:b/>
                <w:sz w:val="20"/>
                <w:szCs w:val="20"/>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кысым</w:t>
            </w:r>
            <w:r w:rsidRPr="004A2D75">
              <w:rPr>
                <w:b/>
                <w:sz w:val="20"/>
                <w:szCs w:val="20"/>
              </w:rPr>
              <w:t xml:space="preserve"> </w:t>
            </w:r>
          </w:p>
        </w:tc>
        <w:tc>
          <w:tcPr>
            <w:tcW w:w="622" w:type="pct"/>
            <w:vMerge/>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rPr>
                <w:b/>
                <w:sz w:val="20"/>
                <w:szCs w:val="20"/>
              </w:rPr>
            </w:pPr>
          </w:p>
        </w:tc>
        <w:tc>
          <w:tcPr>
            <w:tcW w:w="586" w:type="pct"/>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jc w:val="center"/>
              <w:rPr>
                <w:b/>
                <w:sz w:val="20"/>
                <w:szCs w:val="20"/>
              </w:rPr>
            </w:pPr>
            <w:r w:rsidRPr="004A2D75">
              <w:rPr>
                <w:b/>
                <w:sz w:val="20"/>
                <w:szCs w:val="20"/>
                <w:lang w:val="ky-KG"/>
              </w:rPr>
              <w:t>адамдын тилкаты</w:t>
            </w:r>
            <w:r w:rsidRPr="004A2D75">
              <w:rPr>
                <w:b/>
                <w:sz w:val="20"/>
                <w:szCs w:val="20"/>
              </w:rPr>
              <w:t xml:space="preserve"> </w:t>
            </w:r>
          </w:p>
        </w:tc>
      </w:tr>
      <w:tr w:rsidR="00A72BF0" w:rsidRPr="004A2D75" w:rsidTr="009143EA">
        <w:trPr>
          <w:jc w:val="center"/>
        </w:trPr>
        <w:tc>
          <w:tcPr>
            <w:tcW w:w="0" w:type="auto"/>
            <w:tcBorders>
              <w:top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622" w:type="pct"/>
            <w:tcBorders>
              <w:top w:val="single" w:sz="6" w:space="0" w:color="auto"/>
              <w:left w:val="single" w:sz="6" w:space="0" w:color="auto"/>
              <w:bottom w:val="single" w:sz="6" w:space="0" w:color="auto"/>
              <w:right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c>
          <w:tcPr>
            <w:tcW w:w="586" w:type="pct"/>
            <w:tcBorders>
              <w:top w:val="single" w:sz="6" w:space="0" w:color="auto"/>
              <w:left w:val="single" w:sz="6" w:space="0" w:color="auto"/>
              <w:bottom w:val="single" w:sz="6" w:space="0" w:color="auto"/>
            </w:tcBorders>
            <w:vAlign w:val="center"/>
          </w:tcPr>
          <w:p w:rsidR="00A72BF0" w:rsidRPr="004A2D75" w:rsidRDefault="00A72BF0" w:rsidP="009143EA">
            <w:pPr>
              <w:overflowPunct w:val="0"/>
              <w:autoSpaceDE w:val="0"/>
              <w:autoSpaceDN w:val="0"/>
              <w:adjustRightInd w:val="0"/>
              <w:rPr>
                <w:b/>
                <w:sz w:val="20"/>
                <w:szCs w:val="20"/>
              </w:rPr>
            </w:pPr>
            <w:r w:rsidRPr="004A2D75">
              <w:rPr>
                <w:b/>
                <w:sz w:val="20"/>
                <w:szCs w:val="20"/>
              </w:rPr>
              <w:t> </w:t>
            </w:r>
          </w:p>
        </w:tc>
      </w:tr>
    </w:tbl>
    <w:p w:rsidR="00A72BF0" w:rsidRPr="004A0E7F" w:rsidRDefault="00A72BF0" w:rsidP="009143EA">
      <w:pPr>
        <w:widowControl w:val="0"/>
        <w:autoSpaceDE w:val="0"/>
        <w:autoSpaceDN w:val="0"/>
        <w:adjustRightInd w:val="0"/>
        <w:jc w:val="center"/>
        <w:rPr>
          <w:b/>
          <w:lang w:val="ky-KG"/>
        </w:rPr>
      </w:pPr>
      <w:bookmarkStart w:id="153" w:name="i3131188"/>
    </w:p>
    <w:p w:rsidR="00A72BF0" w:rsidRDefault="00A72BF0" w:rsidP="009143EA">
      <w:pPr>
        <w:widowControl w:val="0"/>
        <w:autoSpaceDE w:val="0"/>
        <w:autoSpaceDN w:val="0"/>
        <w:adjustRightInd w:val="0"/>
        <w:jc w:val="center"/>
        <w:rPr>
          <w:b/>
          <w:sz w:val="28"/>
          <w:szCs w:val="28"/>
          <w:lang w:val="ky-KG"/>
        </w:rPr>
      </w:pPr>
      <w:r w:rsidRPr="00B359EF">
        <w:rPr>
          <w:b/>
          <w:sz w:val="28"/>
          <w:szCs w:val="28"/>
          <w:lang w:val="ky-KG"/>
        </w:rPr>
        <w:t>Суу төгүүчү орнотмолорду кароо журналы</w:t>
      </w:r>
      <w:bookmarkEnd w:id="153"/>
    </w:p>
    <w:p w:rsidR="00F756C9" w:rsidRDefault="00F756C9" w:rsidP="009143EA">
      <w:pPr>
        <w:widowControl w:val="0"/>
        <w:autoSpaceDE w:val="0"/>
        <w:autoSpaceDN w:val="0"/>
        <w:adjustRightInd w:val="0"/>
        <w:jc w:val="center"/>
        <w:rPr>
          <w:b/>
          <w:sz w:val="28"/>
          <w:szCs w:val="28"/>
          <w:lang w:val="ky-KG"/>
        </w:rPr>
      </w:pPr>
    </w:p>
    <w:p w:rsidR="004A2D75" w:rsidRPr="004A2D75" w:rsidRDefault="004A2D75" w:rsidP="004A2D75">
      <w:pPr>
        <w:overflowPunct w:val="0"/>
        <w:autoSpaceDE w:val="0"/>
        <w:autoSpaceDN w:val="0"/>
        <w:adjustRightInd w:val="0"/>
        <w:ind w:firstLine="284"/>
        <w:jc w:val="right"/>
        <w:rPr>
          <w:b/>
          <w:sz w:val="28"/>
          <w:szCs w:val="28"/>
        </w:rPr>
      </w:pPr>
      <w:r>
        <w:rPr>
          <w:b/>
          <w:sz w:val="28"/>
          <w:szCs w:val="28"/>
        </w:rPr>
        <w:t>12</w:t>
      </w:r>
      <w:r w:rsidRPr="004A2D75">
        <w:rPr>
          <w:b/>
          <w:sz w:val="28"/>
          <w:szCs w:val="28"/>
        </w:rPr>
        <w:t>-Форма</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Шахта __________________________________</w:t>
      </w:r>
      <w:r w:rsidR="004A2D75">
        <w:rPr>
          <w:sz w:val="28"/>
          <w:szCs w:val="28"/>
        </w:rPr>
        <w:t>__________________________</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Уюм (ишкана) ________________________________________________</w:t>
      </w:r>
    </w:p>
    <w:p w:rsidR="00A72BF0" w:rsidRPr="00B359EF" w:rsidRDefault="00A72BF0" w:rsidP="009143EA">
      <w:pPr>
        <w:overflowPunct w:val="0"/>
        <w:autoSpaceDE w:val="0"/>
        <w:autoSpaceDN w:val="0"/>
        <w:adjustRightInd w:val="0"/>
        <w:ind w:firstLine="284"/>
        <w:jc w:val="both"/>
        <w:rPr>
          <w:sz w:val="28"/>
          <w:szCs w:val="28"/>
        </w:rPr>
      </w:pPr>
      <w:r w:rsidRPr="00B359EF">
        <w:rPr>
          <w:sz w:val="28"/>
          <w:szCs w:val="28"/>
        </w:rPr>
        <w:t>Башталды __________________</w:t>
      </w:r>
    </w:p>
    <w:p w:rsidR="00A72BF0" w:rsidRDefault="00A72BF0" w:rsidP="009143EA">
      <w:pPr>
        <w:overflowPunct w:val="0"/>
        <w:autoSpaceDE w:val="0"/>
        <w:autoSpaceDN w:val="0"/>
        <w:adjustRightInd w:val="0"/>
        <w:ind w:firstLine="284"/>
        <w:jc w:val="both"/>
        <w:rPr>
          <w:sz w:val="28"/>
          <w:szCs w:val="28"/>
        </w:rPr>
      </w:pPr>
      <w:r w:rsidRPr="00B359EF">
        <w:rPr>
          <w:sz w:val="28"/>
          <w:szCs w:val="28"/>
        </w:rPr>
        <w:t>Аяктады ________________</w:t>
      </w:r>
    </w:p>
    <w:p w:rsidR="00F756C9" w:rsidRDefault="00F756C9" w:rsidP="009143EA">
      <w:pPr>
        <w:overflowPunct w:val="0"/>
        <w:autoSpaceDE w:val="0"/>
        <w:autoSpaceDN w:val="0"/>
        <w:adjustRightInd w:val="0"/>
        <w:ind w:firstLine="284"/>
        <w:jc w:val="both"/>
        <w:rPr>
          <w:sz w:val="28"/>
          <w:szCs w:val="28"/>
        </w:rPr>
      </w:pPr>
    </w:p>
    <w:p w:rsidR="00A72BF0" w:rsidRPr="00B359EF" w:rsidRDefault="00A72BF0" w:rsidP="009143EA">
      <w:pPr>
        <w:widowControl w:val="0"/>
        <w:autoSpaceDE w:val="0"/>
        <w:autoSpaceDN w:val="0"/>
        <w:adjustRightInd w:val="0"/>
        <w:jc w:val="center"/>
        <w:rPr>
          <w:b/>
          <w:sz w:val="28"/>
          <w:szCs w:val="28"/>
          <w:lang w:val="ky-KG"/>
        </w:rPr>
      </w:pPr>
      <w:r w:rsidRPr="00B359EF">
        <w:rPr>
          <w:b/>
          <w:sz w:val="28"/>
          <w:szCs w:val="28"/>
          <w:lang w:val="ky-KG"/>
        </w:rPr>
        <w:t xml:space="preserve">Суу төгүүчү орнотмолорду кароо </w:t>
      </w:r>
    </w:p>
    <w:p w:rsidR="00A72BF0" w:rsidRPr="00B359EF" w:rsidRDefault="00A72BF0" w:rsidP="009143EA">
      <w:pPr>
        <w:overflowPunct w:val="0"/>
        <w:autoSpaceDE w:val="0"/>
        <w:autoSpaceDN w:val="0"/>
        <w:adjustRightInd w:val="0"/>
        <w:ind w:firstLine="284"/>
        <w:jc w:val="both"/>
        <w:rPr>
          <w:sz w:val="28"/>
          <w:szCs w:val="28"/>
          <w:u w:val="single"/>
          <w:lang w:val="ky-KG"/>
        </w:rPr>
      </w:pPr>
      <w:r w:rsidRPr="00B359EF">
        <w:rPr>
          <w:sz w:val="28"/>
          <w:szCs w:val="28"/>
          <w:lang w:val="ky-KG"/>
        </w:rPr>
        <w:t>Соркыскычты орнотуу орду_____________________</w:t>
      </w:r>
      <w:r w:rsidR="004A2D75">
        <w:rPr>
          <w:sz w:val="28"/>
          <w:szCs w:val="28"/>
          <w:lang w:val="ky-KG"/>
        </w:rPr>
        <w:t>_____________________</w:t>
      </w:r>
    </w:p>
    <w:p w:rsidR="00A72BF0" w:rsidRPr="00B359EF" w:rsidRDefault="00A72BF0" w:rsidP="009143EA">
      <w:pPr>
        <w:overflowPunct w:val="0"/>
        <w:autoSpaceDE w:val="0"/>
        <w:autoSpaceDN w:val="0"/>
        <w:adjustRightInd w:val="0"/>
        <w:ind w:firstLine="284"/>
        <w:jc w:val="both"/>
        <w:rPr>
          <w:sz w:val="28"/>
          <w:szCs w:val="28"/>
          <w:u w:val="single"/>
        </w:rPr>
      </w:pPr>
      <w:r w:rsidRPr="00B359EF">
        <w:rPr>
          <w:sz w:val="28"/>
          <w:szCs w:val="28"/>
          <w:lang w:val="ky-KG"/>
        </w:rPr>
        <w:t>Соркыскычтын түрү жана жумушчу агрегаттын номери</w:t>
      </w:r>
      <w:r w:rsidRPr="00B359EF">
        <w:rPr>
          <w:sz w:val="28"/>
          <w:szCs w:val="28"/>
        </w:rPr>
        <w:t>___________________</w:t>
      </w:r>
    </w:p>
    <w:tbl>
      <w:tblPr>
        <w:tblW w:w="5000" w:type="pct"/>
        <w:jc w:val="center"/>
        <w:tblCellMar>
          <w:left w:w="45" w:type="dxa"/>
          <w:right w:w="45" w:type="dxa"/>
        </w:tblCellMar>
        <w:tblLook w:val="00A0" w:firstRow="1" w:lastRow="0" w:firstColumn="1" w:lastColumn="0" w:noHBand="0" w:noVBand="0"/>
      </w:tblPr>
      <w:tblGrid>
        <w:gridCol w:w="822"/>
        <w:gridCol w:w="2980"/>
        <w:gridCol w:w="2379"/>
        <w:gridCol w:w="1349"/>
        <w:gridCol w:w="2248"/>
      </w:tblGrid>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 Күн, ай, жыл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Соркыскычты кароонун жыйынтыктары</w:t>
            </w:r>
            <w:r w:rsidRPr="004A0E7F">
              <w:rPr>
                <w:b/>
              </w:rPr>
              <w:t xml:space="preserve">, </w:t>
            </w:r>
            <w:r w:rsidRPr="004A0E7F">
              <w:rPr>
                <w:b/>
                <w:lang w:val="ky-KG"/>
              </w:rPr>
              <w:t>байкалган кемтиктер</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Кемтиктерди жоюу боюнча белгиленген иш-чаралар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Аларды аткаруу мөөнөтү</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Суу төгүүчү орнотмону кароону жүргүзгөн адамдын колу </w:t>
            </w:r>
          </w:p>
        </w:tc>
      </w:tr>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1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2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3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4 </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 xml:space="preserve">5 </w:t>
            </w:r>
          </w:p>
        </w:tc>
      </w:tr>
    </w:tbl>
    <w:p w:rsidR="004A2D75" w:rsidRDefault="004A2D75" w:rsidP="004A2D75">
      <w:pPr>
        <w:widowControl w:val="0"/>
        <w:autoSpaceDE w:val="0"/>
        <w:autoSpaceDN w:val="0"/>
        <w:adjustRightInd w:val="0"/>
        <w:jc w:val="center"/>
        <w:rPr>
          <w:b/>
          <w:sz w:val="28"/>
          <w:szCs w:val="28"/>
        </w:rPr>
      </w:pPr>
    </w:p>
    <w:p w:rsidR="004A2D75" w:rsidRPr="00B359EF" w:rsidRDefault="004A2D75" w:rsidP="004A2D75">
      <w:pPr>
        <w:widowControl w:val="0"/>
        <w:autoSpaceDE w:val="0"/>
        <w:autoSpaceDN w:val="0"/>
        <w:adjustRightInd w:val="0"/>
        <w:jc w:val="center"/>
        <w:rPr>
          <w:b/>
          <w:sz w:val="28"/>
          <w:szCs w:val="28"/>
          <w:lang w:val="ky-KG"/>
        </w:rPr>
      </w:pPr>
      <w:r w:rsidRPr="00B359EF">
        <w:rPr>
          <w:b/>
          <w:sz w:val="28"/>
          <w:szCs w:val="28"/>
        </w:rPr>
        <w:t>Журналды жүргүзүүгө карата түшүндүрмөлөр</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Суу төгүүчү орнотмолорду кароо журналында ушул Эрежелердин талаптарына ылайык суу төгүүчү орнотмолорду кароонун жыйынтыктары жазылат. Суу төгүүчү орнотмолор күн сайые шахтанын башкы механиги дайындаган адам тарабынан жана мындан тышкары жума сайын шахтанын башкы механиги тарабынан каралат.</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Ар бир суу төгүүчү агрегатка өзүнө бет бөлүнөт; беттин жогорку бөлүгүндө соркыскычты орнотуу орду, ошондой эле соркыскычтын түрү жана жумушчу агрегаттын номери жазылат.</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 xml:space="preserve">1-графада суу төгүүчү орнотмону кароо жатасы жазылат. </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2-графада суу төгүүчү орнотмону (соркыскычты, кыймылдатыкчты, контролдоо-өлчөө приборлорун ж.б.) кароодо аныкталган кемтиктер жазылат.</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 xml:space="preserve"> 3-графада кароодо белгиленген аныкталган кемтиктерди жоюу боюнча чаралар жазылат.</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 xml:space="preserve">4-графада оңдоо иштери аякташы керек болгон мөөнөт көрсөтүлөт. </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5-графада суу төгүүчү орнотмону кароону жүргүзгөн адам көрсөтүлөт.</w:t>
      </w:r>
    </w:p>
    <w:p w:rsidR="004A2D75" w:rsidRPr="00B359EF"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 xml:space="preserve">Суу төгүүчү орнотмону оңдогондон кийин кабыл алууну шазтанын башкы механиги жүргүзөт. </w:t>
      </w:r>
    </w:p>
    <w:p w:rsidR="004A2D75" w:rsidRDefault="004A2D75" w:rsidP="004A2D75">
      <w:pPr>
        <w:overflowPunct w:val="0"/>
        <w:autoSpaceDE w:val="0"/>
        <w:autoSpaceDN w:val="0"/>
        <w:adjustRightInd w:val="0"/>
        <w:ind w:firstLine="680"/>
        <w:jc w:val="both"/>
        <w:rPr>
          <w:sz w:val="28"/>
          <w:szCs w:val="28"/>
          <w:lang w:val="ky-KG"/>
        </w:rPr>
      </w:pPr>
      <w:r w:rsidRPr="00B359EF">
        <w:rPr>
          <w:sz w:val="28"/>
          <w:szCs w:val="28"/>
          <w:lang w:val="ky-KG"/>
        </w:rPr>
        <w:t>Жүргүзүлгөн оңдоо иштеринин сапаты жөнүндө башкы механик журналга тиешелүү жазууну киргизет.</w:t>
      </w:r>
    </w:p>
    <w:p w:rsidR="00A72BF0" w:rsidRPr="004A2D75" w:rsidRDefault="00A72BF0" w:rsidP="009143EA">
      <w:pPr>
        <w:widowControl w:val="0"/>
        <w:autoSpaceDE w:val="0"/>
        <w:autoSpaceDN w:val="0"/>
        <w:adjustRightInd w:val="0"/>
        <w:jc w:val="center"/>
        <w:rPr>
          <w:b/>
          <w:lang w:val="ky-KG"/>
        </w:rPr>
      </w:pPr>
    </w:p>
    <w:p w:rsidR="00A72BF0" w:rsidRPr="004A2D75" w:rsidRDefault="00A72BF0" w:rsidP="009143EA">
      <w:pPr>
        <w:widowControl w:val="0"/>
        <w:autoSpaceDE w:val="0"/>
        <w:autoSpaceDN w:val="0"/>
        <w:adjustRightInd w:val="0"/>
        <w:jc w:val="center"/>
        <w:rPr>
          <w:b/>
          <w:sz w:val="28"/>
          <w:szCs w:val="28"/>
          <w:lang w:val="ky-KG"/>
        </w:rPr>
      </w:pPr>
      <w:r w:rsidRPr="004A2D75">
        <w:rPr>
          <w:b/>
          <w:sz w:val="28"/>
          <w:szCs w:val="28"/>
          <w:lang w:val="ky-KG"/>
        </w:rPr>
        <w:t xml:space="preserve">Чаңдуулугуна карата </w:t>
      </w:r>
    </w:p>
    <w:p w:rsidR="00A72BF0" w:rsidRDefault="00A72BF0" w:rsidP="009143EA">
      <w:pPr>
        <w:widowControl w:val="0"/>
        <w:autoSpaceDE w:val="0"/>
        <w:autoSpaceDN w:val="0"/>
        <w:adjustRightInd w:val="0"/>
        <w:jc w:val="center"/>
        <w:rPr>
          <w:b/>
          <w:sz w:val="28"/>
          <w:szCs w:val="28"/>
          <w:lang w:val="ky-KG"/>
        </w:rPr>
      </w:pPr>
      <w:r w:rsidRPr="004A2D75">
        <w:rPr>
          <w:b/>
          <w:sz w:val="28"/>
          <w:szCs w:val="28"/>
          <w:lang w:val="ky-KG"/>
        </w:rPr>
        <w:t xml:space="preserve">абанын сынамдарынын анализдеринин жыйынтыктарын эсепке алуу журналы </w:t>
      </w:r>
    </w:p>
    <w:p w:rsidR="004A2D75" w:rsidRPr="004A2D75" w:rsidRDefault="004A2D75" w:rsidP="004A2D75">
      <w:pPr>
        <w:widowControl w:val="0"/>
        <w:autoSpaceDE w:val="0"/>
        <w:autoSpaceDN w:val="0"/>
        <w:adjustRightInd w:val="0"/>
        <w:jc w:val="right"/>
        <w:rPr>
          <w:b/>
          <w:sz w:val="28"/>
          <w:szCs w:val="28"/>
          <w:lang w:val="ky-KG"/>
        </w:rPr>
      </w:pPr>
      <w:r>
        <w:rPr>
          <w:b/>
          <w:sz w:val="28"/>
          <w:szCs w:val="28"/>
          <w:lang w:val="ky-KG"/>
        </w:rPr>
        <w:t>13-Форма</w:t>
      </w: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lastRenderedPageBreak/>
        <w:t>Шахта ___________________________________________________________</w:t>
      </w: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t>Уюм (ишкана) _________________________________________</w:t>
      </w:r>
    </w:p>
    <w:p w:rsidR="00A72BF0" w:rsidRPr="004A2D75" w:rsidRDefault="00A72BF0" w:rsidP="009143EA">
      <w:pPr>
        <w:overflowPunct w:val="0"/>
        <w:autoSpaceDE w:val="0"/>
        <w:autoSpaceDN w:val="0"/>
        <w:adjustRightInd w:val="0"/>
        <w:ind w:firstLine="225"/>
        <w:jc w:val="both"/>
        <w:rPr>
          <w:sz w:val="28"/>
          <w:szCs w:val="28"/>
        </w:rPr>
      </w:pPr>
      <w:r w:rsidRPr="004A2D75">
        <w:rPr>
          <w:sz w:val="28"/>
          <w:szCs w:val="28"/>
        </w:rPr>
        <w:t>Башталды ___________________</w:t>
      </w:r>
    </w:p>
    <w:p w:rsidR="00A72BF0" w:rsidRDefault="00A72BF0" w:rsidP="009143EA">
      <w:pPr>
        <w:overflowPunct w:val="0"/>
        <w:autoSpaceDE w:val="0"/>
        <w:autoSpaceDN w:val="0"/>
        <w:adjustRightInd w:val="0"/>
        <w:ind w:firstLine="227"/>
        <w:jc w:val="both"/>
        <w:rPr>
          <w:sz w:val="28"/>
          <w:szCs w:val="28"/>
        </w:rPr>
      </w:pPr>
      <w:r w:rsidRPr="004A2D75">
        <w:rPr>
          <w:sz w:val="28"/>
          <w:szCs w:val="28"/>
        </w:rPr>
        <w:t>Аяктады ________________</w:t>
      </w:r>
    </w:p>
    <w:p w:rsidR="004A2D75" w:rsidRPr="004A2D75" w:rsidRDefault="004A2D75" w:rsidP="009143EA">
      <w:pPr>
        <w:overflowPunct w:val="0"/>
        <w:autoSpaceDE w:val="0"/>
        <w:autoSpaceDN w:val="0"/>
        <w:adjustRightInd w:val="0"/>
        <w:ind w:firstLine="227"/>
        <w:jc w:val="both"/>
        <w:rPr>
          <w:sz w:val="28"/>
          <w:szCs w:val="28"/>
          <w:lang w:val="ky-KG"/>
        </w:rPr>
      </w:pPr>
    </w:p>
    <w:tbl>
      <w:tblPr>
        <w:tblW w:w="5000" w:type="pct"/>
        <w:jc w:val="center"/>
        <w:tblCellMar>
          <w:left w:w="45" w:type="dxa"/>
          <w:right w:w="45" w:type="dxa"/>
        </w:tblCellMar>
        <w:tblLook w:val="00A0" w:firstRow="1" w:lastRow="0" w:firstColumn="1" w:lastColumn="0" w:noHBand="0" w:noVBand="0"/>
      </w:tblPr>
      <w:tblGrid>
        <w:gridCol w:w="436"/>
        <w:gridCol w:w="1559"/>
        <w:gridCol w:w="1569"/>
        <w:gridCol w:w="1345"/>
        <w:gridCol w:w="1320"/>
        <w:gridCol w:w="1935"/>
        <w:gridCol w:w="1614"/>
      </w:tblGrid>
      <w:tr w:rsidR="00A72BF0" w:rsidRPr="004A0E7F" w:rsidTr="009143EA">
        <w:trPr>
          <w:jc w:val="center"/>
        </w:trPr>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rPr>
                <w:b/>
              </w:rPr>
            </w:pPr>
            <w:r w:rsidRPr="004A0E7F">
              <w:rPr>
                <w:b/>
              </w:rPr>
              <w:t xml:space="preserve">№ п/п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Абанын сынамдарын алуу датасы жана анализдин номери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lang w:val="ky-KG"/>
              </w:rPr>
            </w:pPr>
            <w:r w:rsidRPr="004A0E7F">
              <w:rPr>
                <w:b/>
                <w:lang w:val="ky-KG"/>
              </w:rPr>
              <w:t>Сынамдарды алуу орду</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 xml:space="preserve">Иштөө процессин көрсөтүү менен чаңдын пайда болуу булактары </w:t>
            </w:r>
          </w:p>
          <w:p w:rsidR="00A72BF0" w:rsidRPr="004A0E7F" w:rsidRDefault="00A72BF0" w:rsidP="009143EA">
            <w:pPr>
              <w:overflowPunct w:val="0"/>
              <w:autoSpaceDE w:val="0"/>
              <w:autoSpaceDN w:val="0"/>
              <w:adjustRightInd w:val="0"/>
              <w:jc w:val="center"/>
              <w:rPr>
                <w:b/>
              </w:rPr>
            </w:pP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Чаң менен күрөшүүдө көрүлгөн чаралар</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Анализдердин жыйынтыктары</w:t>
            </w:r>
            <w:r w:rsidRPr="004A0E7F">
              <w:rPr>
                <w:b/>
              </w:rPr>
              <w:t xml:space="preserve"> </w:t>
            </w:r>
          </w:p>
        </w:tc>
        <w:tc>
          <w:tcPr>
            <w:tcW w:w="0" w:type="auto"/>
            <w:tcBorders>
              <w:top w:val="single" w:sz="6" w:space="0" w:color="auto"/>
              <w:left w:val="single" w:sz="6" w:space="0" w:color="auto"/>
              <w:bottom w:val="single" w:sz="6"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lang w:val="ky-KG"/>
              </w:rPr>
              <w:t>Шахтанын башкы инженеринин көрсөтмөсү</w:t>
            </w:r>
            <w:r w:rsidRPr="004A0E7F">
              <w:rPr>
                <w:b/>
              </w:rPr>
              <w:t xml:space="preserve"> </w:t>
            </w:r>
          </w:p>
        </w:tc>
      </w:tr>
      <w:tr w:rsidR="00A72BF0" w:rsidRPr="004A0E7F" w:rsidTr="009143EA">
        <w:trPr>
          <w:jc w:val="center"/>
        </w:trPr>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1</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2</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3</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4</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5</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6</w:t>
            </w:r>
          </w:p>
        </w:tc>
        <w:tc>
          <w:tcPr>
            <w:tcW w:w="0" w:type="auto"/>
            <w:tcBorders>
              <w:top w:val="single" w:sz="6" w:space="0" w:color="auto"/>
              <w:left w:val="single" w:sz="6" w:space="0" w:color="auto"/>
              <w:bottom w:val="single" w:sz="4" w:space="0" w:color="auto"/>
              <w:right w:val="single" w:sz="6" w:space="0" w:color="auto"/>
            </w:tcBorders>
            <w:vAlign w:val="center"/>
          </w:tcPr>
          <w:p w:rsidR="00A72BF0" w:rsidRPr="004A0E7F" w:rsidRDefault="00A72BF0" w:rsidP="009143EA">
            <w:pPr>
              <w:overflowPunct w:val="0"/>
              <w:autoSpaceDE w:val="0"/>
              <w:autoSpaceDN w:val="0"/>
              <w:adjustRightInd w:val="0"/>
              <w:jc w:val="center"/>
              <w:rPr>
                <w:b/>
              </w:rPr>
            </w:pPr>
            <w:r w:rsidRPr="004A0E7F">
              <w:rPr>
                <w:b/>
              </w:rPr>
              <w:t>7</w:t>
            </w:r>
          </w:p>
        </w:tc>
      </w:tr>
    </w:tbl>
    <w:p w:rsidR="00A72BF0" w:rsidRPr="004A0E7F" w:rsidRDefault="00A72BF0" w:rsidP="009143EA">
      <w:pPr>
        <w:ind w:firstLine="709"/>
        <w:rPr>
          <w:b/>
          <w:lang w:val="ky-KG"/>
        </w:rPr>
        <w:sectPr w:rsidR="00A72BF0" w:rsidRPr="004A0E7F" w:rsidSect="009143EA">
          <w:pgSz w:w="12240" w:h="15840"/>
          <w:pgMar w:top="1418" w:right="851" w:bottom="1418" w:left="1701" w:header="720" w:footer="720" w:gutter="0"/>
          <w:cols w:space="720"/>
          <w:titlePg/>
        </w:sectPr>
      </w:pPr>
    </w:p>
    <w:p w:rsidR="00B359EF" w:rsidRPr="005C5921" w:rsidRDefault="00B359EF" w:rsidP="00B359EF">
      <w:pPr>
        <w:widowControl w:val="0"/>
        <w:ind w:firstLine="120"/>
        <w:jc w:val="right"/>
        <w:rPr>
          <w:b/>
          <w:sz w:val="28"/>
          <w:szCs w:val="28"/>
          <w:lang w:val="ky-KG"/>
        </w:rPr>
      </w:pPr>
      <w:r w:rsidRPr="005C5921">
        <w:rPr>
          <w:b/>
          <w:sz w:val="28"/>
          <w:szCs w:val="28"/>
          <w:lang w:val="ky-KG"/>
        </w:rPr>
        <w:lastRenderedPageBreak/>
        <w:t xml:space="preserve">Пайдалуу кендерди казып алуу менен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байланышпаган жер алдындагы объектилерди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жана пайдалуу кендерди жер алдында </w:t>
      </w:r>
    </w:p>
    <w:p w:rsidR="00B359EF" w:rsidRPr="005C5921" w:rsidRDefault="00B359EF" w:rsidP="00B359EF">
      <w:pPr>
        <w:widowControl w:val="0"/>
        <w:ind w:firstLine="120"/>
        <w:jc w:val="right"/>
        <w:rPr>
          <w:b/>
          <w:sz w:val="28"/>
          <w:szCs w:val="28"/>
          <w:lang w:val="ky-KG"/>
        </w:rPr>
      </w:pPr>
      <w:r w:rsidRPr="005C5921">
        <w:rPr>
          <w:b/>
          <w:sz w:val="28"/>
          <w:szCs w:val="28"/>
          <w:lang w:val="ky-KG"/>
        </w:rPr>
        <w:t>ыкмасы менен казып алуучу объектилерди</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 куруунун жана иштетүүнүн өндүрүштүк процесстеринин </w:t>
      </w:r>
    </w:p>
    <w:p w:rsidR="00B359EF" w:rsidRPr="005C5921" w:rsidRDefault="00B359EF" w:rsidP="00B359EF">
      <w:pPr>
        <w:widowControl w:val="0"/>
        <w:ind w:firstLine="120"/>
        <w:jc w:val="right"/>
        <w:rPr>
          <w:b/>
          <w:sz w:val="28"/>
          <w:szCs w:val="28"/>
          <w:lang w:val="ky-KG"/>
        </w:rPr>
      </w:pPr>
      <w:r w:rsidRPr="005C5921">
        <w:rPr>
          <w:b/>
          <w:sz w:val="28"/>
          <w:szCs w:val="28"/>
          <w:lang w:val="ky-KG"/>
        </w:rPr>
        <w:t xml:space="preserve">коопсуздугу боюнча Эрежелерине </w:t>
      </w:r>
    </w:p>
    <w:p w:rsidR="00B359EF" w:rsidRDefault="00B359EF" w:rsidP="00B359EF">
      <w:pPr>
        <w:widowControl w:val="0"/>
        <w:ind w:firstLine="120"/>
        <w:jc w:val="right"/>
        <w:rPr>
          <w:b/>
          <w:sz w:val="28"/>
          <w:szCs w:val="28"/>
          <w:lang w:val="ky-KG"/>
        </w:rPr>
      </w:pPr>
      <w:r>
        <w:rPr>
          <w:b/>
          <w:sz w:val="28"/>
          <w:szCs w:val="28"/>
          <w:lang w:val="ky-KG"/>
        </w:rPr>
        <w:t>12</w:t>
      </w:r>
      <w:r w:rsidRPr="005C5921">
        <w:rPr>
          <w:b/>
          <w:sz w:val="28"/>
          <w:szCs w:val="28"/>
          <w:lang w:val="ky-KG"/>
        </w:rPr>
        <w:t>-тиркеме</w:t>
      </w:r>
    </w:p>
    <w:p w:rsidR="004A2D75" w:rsidRDefault="004A2D75" w:rsidP="00B359EF">
      <w:pPr>
        <w:widowControl w:val="0"/>
        <w:ind w:firstLine="120"/>
        <w:jc w:val="right"/>
        <w:rPr>
          <w:b/>
          <w:sz w:val="28"/>
          <w:szCs w:val="28"/>
          <w:lang w:val="ky-KG"/>
        </w:rPr>
      </w:pPr>
    </w:p>
    <w:p w:rsidR="00A72BF0" w:rsidRPr="004A2D75" w:rsidRDefault="00A72BF0" w:rsidP="009143EA">
      <w:pPr>
        <w:ind w:firstLine="709"/>
        <w:jc w:val="center"/>
        <w:rPr>
          <w:b/>
          <w:sz w:val="28"/>
          <w:szCs w:val="28"/>
          <w:lang w:val="ky-KG"/>
        </w:rPr>
      </w:pPr>
      <w:r w:rsidRPr="004A2D75">
        <w:rPr>
          <w:b/>
          <w:sz w:val="28"/>
          <w:szCs w:val="28"/>
          <w:lang w:val="ky-KG"/>
        </w:rPr>
        <w:t xml:space="preserve">Ыктыярдуу көмөкчү тоо кырсыктарынан сактоо командалары (ЫКТК) жөнүндө жобо </w:t>
      </w:r>
    </w:p>
    <w:p w:rsidR="00A72BF0" w:rsidRPr="00B359EF" w:rsidRDefault="00A72BF0" w:rsidP="009143EA">
      <w:pPr>
        <w:ind w:firstLine="708"/>
        <w:jc w:val="both"/>
        <w:rPr>
          <w:sz w:val="28"/>
          <w:szCs w:val="28"/>
          <w:lang w:val="ky-KG"/>
        </w:rPr>
      </w:pPr>
      <w:r w:rsidRPr="00B359EF">
        <w:rPr>
          <w:sz w:val="28"/>
          <w:szCs w:val="28"/>
          <w:lang w:val="ky-KG"/>
        </w:rPr>
        <w:t xml:space="preserve">1. Ыктыярдуу көмөкчү тоо кырсыктарынан сактоо командалары (ЫКТК) өзүнчө мобилдик тоо кырсыктарынан сатктоо взводдору (ӨМТСВ) тарабынан тейленбеген объекттерде, өнөр жай коопсуздугу жаатындагы атайын ыйгарым укуктуу орган менен макулдашуу боюнча уюштурулат. </w:t>
      </w:r>
    </w:p>
    <w:p w:rsidR="00A72BF0" w:rsidRPr="00B359EF" w:rsidRDefault="00A72BF0" w:rsidP="009143EA">
      <w:pPr>
        <w:ind w:firstLine="708"/>
        <w:jc w:val="both"/>
        <w:rPr>
          <w:sz w:val="28"/>
          <w:szCs w:val="28"/>
          <w:lang w:val="ky-KG"/>
        </w:rPr>
      </w:pPr>
      <w:r w:rsidRPr="00B359EF">
        <w:rPr>
          <w:sz w:val="28"/>
          <w:szCs w:val="28"/>
          <w:lang w:val="ky-KG"/>
        </w:rPr>
        <w:t xml:space="preserve">2. ЫКТК милдеттери жер астындагы жайларда аварияга кабылган адамдарды куткаруу, аварияны жоюу жана респираторлорду колдонууну талап кылган техникалык иштерди аткаруу, ошондой эле жер астындагы жайларды өрткө каршы коргоо жана кошумча чыгуу жолдорунун абалы үчүн контроль жүргүзүү боюнча профилактикалык иштерди жүргүзүү болуп саналат. </w:t>
      </w:r>
    </w:p>
    <w:p w:rsidR="00A72BF0" w:rsidRPr="00B359EF" w:rsidRDefault="00A72BF0" w:rsidP="009143EA">
      <w:pPr>
        <w:ind w:firstLine="708"/>
        <w:jc w:val="both"/>
        <w:rPr>
          <w:sz w:val="28"/>
          <w:szCs w:val="28"/>
          <w:lang w:val="ky-KG"/>
        </w:rPr>
      </w:pPr>
      <w:r w:rsidRPr="00B359EF">
        <w:rPr>
          <w:sz w:val="28"/>
          <w:szCs w:val="28"/>
          <w:lang w:val="ky-KG"/>
        </w:rPr>
        <w:t>3. ЫКТК мүчөлөрүнүн тизмеси даректерин жана телефондорун көрсөтүү менен аварияларды жоюу планына тиркелип жана объекттин башкы инженеринин (жетекчисинин) кабинетинде, ошондой эле телефон станциясында (коммутатор болгондо) же диспетчерде илинип турушу керек.</w:t>
      </w:r>
    </w:p>
    <w:p w:rsidR="00A72BF0" w:rsidRPr="00B359EF" w:rsidRDefault="00A72BF0" w:rsidP="009143EA">
      <w:pPr>
        <w:ind w:firstLine="708"/>
        <w:jc w:val="both"/>
        <w:rPr>
          <w:sz w:val="28"/>
          <w:szCs w:val="28"/>
          <w:lang w:val="ky-KG"/>
        </w:rPr>
      </w:pPr>
      <w:r w:rsidRPr="00B359EF">
        <w:rPr>
          <w:sz w:val="28"/>
          <w:szCs w:val="28"/>
        </w:rPr>
        <w:t xml:space="preserve">4. ЫКТК </w:t>
      </w:r>
      <w:r w:rsidRPr="00B359EF">
        <w:rPr>
          <w:sz w:val="28"/>
          <w:szCs w:val="28"/>
          <w:lang w:val="ky-KG"/>
        </w:rPr>
        <w:t xml:space="preserve">тиешелүү аппаратура, жабдуу жана материалдар менен жабдылышы керек (1.2-табл.). </w:t>
      </w:r>
    </w:p>
    <w:p w:rsidR="00A72BF0" w:rsidRPr="00B359EF" w:rsidRDefault="00A72BF0" w:rsidP="009143EA">
      <w:pPr>
        <w:ind w:firstLine="708"/>
        <w:jc w:val="both"/>
        <w:rPr>
          <w:sz w:val="28"/>
          <w:szCs w:val="28"/>
        </w:rPr>
      </w:pPr>
      <w:r w:rsidRPr="00B359EF">
        <w:rPr>
          <w:sz w:val="28"/>
          <w:szCs w:val="28"/>
          <w:lang w:val="ky-KG"/>
        </w:rPr>
        <w:t xml:space="preserve">5. ЫКТК саны жер астындагы кен казып алуу орундарындагы адамдардын санына жараша, объекттин башкы инженери (жетекчиси) тарабынан белгиленет. ЫКТК саны өнөр жай коопсуздугу жаатындагы ыйгарым укуктуу мамлекеттик орган менен макулдашылышы керек. Эреже болгондой, ЫКТК курамында бошотулган </w:t>
      </w:r>
      <w:r w:rsidRPr="00B359EF">
        <w:rPr>
          <w:sz w:val="28"/>
          <w:szCs w:val="28"/>
        </w:rPr>
        <w:t>инструктор</w:t>
      </w:r>
      <w:r w:rsidRPr="00B359EF">
        <w:rPr>
          <w:sz w:val="28"/>
          <w:szCs w:val="28"/>
          <w:lang w:val="ky-KG"/>
        </w:rPr>
        <w:t xml:space="preserve"> болушу керек</w:t>
      </w:r>
      <w:r w:rsidRPr="00B359EF">
        <w:rPr>
          <w:sz w:val="28"/>
          <w:szCs w:val="28"/>
        </w:rPr>
        <w:t>.</w:t>
      </w:r>
    </w:p>
    <w:p w:rsidR="00A72BF0" w:rsidRPr="00B359EF" w:rsidRDefault="00A72BF0" w:rsidP="009143EA">
      <w:pPr>
        <w:ind w:firstLine="708"/>
        <w:jc w:val="both"/>
        <w:rPr>
          <w:sz w:val="28"/>
          <w:szCs w:val="28"/>
        </w:rPr>
      </w:pPr>
      <w:r w:rsidRPr="00B359EF">
        <w:rPr>
          <w:sz w:val="28"/>
          <w:szCs w:val="28"/>
        </w:rPr>
        <w:t>6. ЫКТК</w:t>
      </w:r>
      <w:r w:rsidRPr="00B359EF">
        <w:rPr>
          <w:sz w:val="28"/>
          <w:szCs w:val="28"/>
          <w:lang w:val="ky-KG"/>
        </w:rPr>
        <w:t xml:space="preserve"> жетекчиси катары </w:t>
      </w:r>
      <w:r w:rsidRPr="00B359EF">
        <w:rPr>
          <w:sz w:val="28"/>
          <w:szCs w:val="28"/>
        </w:rPr>
        <w:t xml:space="preserve"> </w:t>
      </w:r>
      <w:r w:rsidRPr="00B359EF">
        <w:rPr>
          <w:sz w:val="28"/>
          <w:szCs w:val="28"/>
          <w:lang w:val="ky-KG"/>
        </w:rPr>
        <w:t>объекттин башкы инженери (жетекчиси) дайындалат</w:t>
      </w:r>
      <w:r w:rsidRPr="00B359EF">
        <w:rPr>
          <w:sz w:val="28"/>
          <w:szCs w:val="28"/>
        </w:rPr>
        <w:t>.</w:t>
      </w:r>
    </w:p>
    <w:p w:rsidR="00A72BF0" w:rsidRPr="00B359EF" w:rsidRDefault="00A72BF0" w:rsidP="009143EA">
      <w:pPr>
        <w:ind w:firstLine="708"/>
        <w:jc w:val="both"/>
        <w:rPr>
          <w:sz w:val="28"/>
          <w:szCs w:val="28"/>
        </w:rPr>
      </w:pPr>
      <w:r w:rsidRPr="00B359EF">
        <w:rPr>
          <w:sz w:val="28"/>
          <w:szCs w:val="28"/>
        </w:rPr>
        <w:t xml:space="preserve">7. </w:t>
      </w:r>
      <w:r w:rsidRPr="00B359EF">
        <w:rPr>
          <w:sz w:val="28"/>
          <w:szCs w:val="28"/>
          <w:lang w:val="ky-KG"/>
        </w:rPr>
        <w:t>Тоо кырсыктарынан сактоо аппаратурасы үзгүлтүксүз оңдугуна текшерилип турушу керек</w:t>
      </w:r>
      <w:r w:rsidRPr="00B359EF">
        <w:rPr>
          <w:sz w:val="28"/>
          <w:szCs w:val="28"/>
        </w:rPr>
        <w:t>.</w:t>
      </w:r>
    </w:p>
    <w:p w:rsidR="00A72BF0" w:rsidRPr="00B359EF" w:rsidRDefault="00A72BF0" w:rsidP="009143EA">
      <w:pPr>
        <w:ind w:firstLine="708"/>
        <w:jc w:val="both"/>
        <w:rPr>
          <w:sz w:val="28"/>
          <w:szCs w:val="28"/>
        </w:rPr>
      </w:pPr>
      <w:r w:rsidRPr="00B359EF">
        <w:rPr>
          <w:sz w:val="28"/>
          <w:szCs w:val="28"/>
        </w:rPr>
        <w:t>8. ЫКТК</w:t>
      </w:r>
      <w:r w:rsidRPr="00B359EF">
        <w:rPr>
          <w:sz w:val="28"/>
          <w:szCs w:val="28"/>
          <w:lang w:val="ky-KG"/>
        </w:rPr>
        <w:t xml:space="preserve"> себилдөө квалификациялуу жер астындагы жумушчулардын жана ИТР санынан турган ыктыярдуу башталышта жүргүзүлөт</w:t>
      </w:r>
      <w:r w:rsidRPr="00B359EF">
        <w:rPr>
          <w:sz w:val="28"/>
          <w:szCs w:val="28"/>
        </w:rPr>
        <w:t>.</w:t>
      </w:r>
    </w:p>
    <w:p w:rsidR="00A72BF0" w:rsidRPr="00B359EF" w:rsidRDefault="00A72BF0" w:rsidP="009143EA">
      <w:pPr>
        <w:ind w:firstLine="709"/>
        <w:jc w:val="both"/>
        <w:rPr>
          <w:sz w:val="28"/>
          <w:szCs w:val="28"/>
        </w:rPr>
      </w:pPr>
      <w:r w:rsidRPr="00B359EF">
        <w:rPr>
          <w:sz w:val="28"/>
          <w:szCs w:val="28"/>
        </w:rPr>
        <w:t>ЫКТК</w:t>
      </w:r>
      <w:r w:rsidRPr="00B359EF">
        <w:rPr>
          <w:sz w:val="28"/>
          <w:szCs w:val="28"/>
          <w:lang w:val="ky-KG"/>
        </w:rPr>
        <w:t xml:space="preserve"> мүчөлөрү жыл сайын респираторлордо иштөөнүн жарактуулугун аныктоо үчүн медициналык күбөлөндүрүүдөн өтүшү керек</w:t>
      </w:r>
      <w:r w:rsidRPr="00B359EF">
        <w:rPr>
          <w:sz w:val="28"/>
          <w:szCs w:val="28"/>
        </w:rPr>
        <w:t>.</w:t>
      </w:r>
    </w:p>
    <w:p w:rsidR="00A72BF0" w:rsidRPr="00B359EF" w:rsidRDefault="00A72BF0" w:rsidP="009143EA">
      <w:pPr>
        <w:ind w:firstLine="708"/>
        <w:jc w:val="both"/>
        <w:rPr>
          <w:sz w:val="28"/>
          <w:szCs w:val="28"/>
        </w:rPr>
      </w:pPr>
      <w:r w:rsidRPr="00B359EF">
        <w:rPr>
          <w:sz w:val="28"/>
          <w:szCs w:val="28"/>
        </w:rPr>
        <w:lastRenderedPageBreak/>
        <w:t>9. ЫКТК</w:t>
      </w:r>
      <w:r w:rsidRPr="00B359EF">
        <w:rPr>
          <w:sz w:val="28"/>
          <w:szCs w:val="28"/>
          <w:lang w:val="ky-KG"/>
        </w:rPr>
        <w:t xml:space="preserve"> бардык мүчөлөрү тиркелген программа боюнча окуу курсунан өтүшөт жана квартал сайын жер астындагы шарттарда респираторлордо бир машыгуу өткөрүшөт</w:t>
      </w:r>
      <w:r w:rsidRPr="00B359EF">
        <w:rPr>
          <w:sz w:val="28"/>
          <w:szCs w:val="28"/>
        </w:rPr>
        <w:t>.</w:t>
      </w:r>
    </w:p>
    <w:p w:rsidR="00A72BF0" w:rsidRPr="00B359EF" w:rsidRDefault="00A72BF0" w:rsidP="009143EA">
      <w:pPr>
        <w:ind w:firstLine="708"/>
        <w:jc w:val="both"/>
        <w:rPr>
          <w:sz w:val="28"/>
          <w:szCs w:val="28"/>
          <w:lang w:val="ky-KG"/>
        </w:rPr>
      </w:pPr>
      <w:r w:rsidRPr="00B359EF">
        <w:rPr>
          <w:sz w:val="28"/>
          <w:szCs w:val="28"/>
        </w:rPr>
        <w:t xml:space="preserve">10. </w:t>
      </w:r>
      <w:r w:rsidRPr="00B359EF">
        <w:rPr>
          <w:sz w:val="28"/>
          <w:szCs w:val="28"/>
          <w:lang w:val="ky-KG"/>
        </w:rPr>
        <w:t xml:space="preserve">Окуу курсунан өткөн, ар бир </w:t>
      </w:r>
      <w:r w:rsidRPr="00B359EF">
        <w:rPr>
          <w:sz w:val="28"/>
          <w:szCs w:val="28"/>
        </w:rPr>
        <w:t>ЫКТК</w:t>
      </w:r>
      <w:r w:rsidRPr="00B359EF">
        <w:rPr>
          <w:sz w:val="28"/>
          <w:szCs w:val="28"/>
          <w:lang w:val="ky-KG"/>
        </w:rPr>
        <w:t xml:space="preserve"> мүчөсүнө эсепке алуу карточкасы ачылат, анда респираторлордо практикалык көнүгүүлөрдөн өтүкөнү белгиленет. 4 ай ичинде респиратордо көнүгүүдөн өтпөгөе ЫКТК мүчөлөрү респираторлордо ишти аткарууга киргизилбейт.</w:t>
      </w:r>
    </w:p>
    <w:p w:rsidR="00A72BF0" w:rsidRPr="00B359EF" w:rsidRDefault="00A72BF0" w:rsidP="009143EA">
      <w:pPr>
        <w:ind w:firstLine="708"/>
        <w:jc w:val="both"/>
        <w:rPr>
          <w:sz w:val="28"/>
          <w:szCs w:val="28"/>
          <w:lang w:val="ky-KG"/>
        </w:rPr>
      </w:pPr>
      <w:r w:rsidRPr="00B359EF">
        <w:rPr>
          <w:sz w:val="28"/>
          <w:szCs w:val="28"/>
          <w:lang w:val="ky-KG"/>
        </w:rPr>
        <w:t>11. ЫКТК мүчөлөрү билиши керек:</w:t>
      </w:r>
    </w:p>
    <w:p w:rsidR="00A72BF0" w:rsidRPr="00B359EF" w:rsidRDefault="00A72BF0" w:rsidP="009143EA">
      <w:pPr>
        <w:ind w:firstLine="708"/>
        <w:jc w:val="both"/>
        <w:rPr>
          <w:sz w:val="28"/>
          <w:szCs w:val="28"/>
          <w:lang w:val="ky-KG"/>
        </w:rPr>
      </w:pPr>
      <w:r w:rsidRPr="00B359EF">
        <w:rPr>
          <w:sz w:val="28"/>
          <w:szCs w:val="28"/>
          <w:lang w:val="ky-KG"/>
        </w:rPr>
        <w:t>- объекттеги аварияларды жоюу планы;</w:t>
      </w:r>
    </w:p>
    <w:p w:rsidR="00A72BF0" w:rsidRPr="00B359EF" w:rsidRDefault="00A72BF0" w:rsidP="009143EA">
      <w:pPr>
        <w:ind w:firstLine="708"/>
        <w:jc w:val="both"/>
        <w:rPr>
          <w:sz w:val="28"/>
          <w:szCs w:val="28"/>
          <w:lang w:val="ky-KG"/>
        </w:rPr>
      </w:pPr>
      <w:r w:rsidRPr="00B359EF">
        <w:rPr>
          <w:sz w:val="28"/>
          <w:szCs w:val="28"/>
          <w:lang w:val="ky-KG"/>
        </w:rPr>
        <w:t>- жер астындагы жайлардан кошумча чыгуу жолдору;</w:t>
      </w:r>
    </w:p>
    <w:p w:rsidR="00A72BF0" w:rsidRPr="00B359EF" w:rsidRDefault="00A72BF0" w:rsidP="009143EA">
      <w:pPr>
        <w:ind w:firstLine="708"/>
        <w:jc w:val="both"/>
        <w:rPr>
          <w:sz w:val="28"/>
          <w:szCs w:val="28"/>
          <w:lang w:val="ky-KG"/>
        </w:rPr>
      </w:pPr>
      <w:r w:rsidRPr="00B359EF">
        <w:rPr>
          <w:sz w:val="28"/>
          <w:szCs w:val="28"/>
          <w:lang w:val="ky-KG"/>
        </w:rPr>
        <w:t>- өзүн өзү сактагычтарды сактоо орду жана резервдик өзүн өзү кыткаргычтарга которулуу пункттары:</w:t>
      </w:r>
    </w:p>
    <w:p w:rsidR="00A72BF0" w:rsidRPr="00B359EF" w:rsidRDefault="00A72BF0" w:rsidP="009143EA">
      <w:pPr>
        <w:ind w:firstLine="708"/>
        <w:jc w:val="both"/>
        <w:rPr>
          <w:sz w:val="28"/>
          <w:szCs w:val="28"/>
          <w:lang w:val="ky-KG"/>
        </w:rPr>
      </w:pPr>
      <w:r w:rsidRPr="00B359EF">
        <w:rPr>
          <w:sz w:val="28"/>
          <w:szCs w:val="28"/>
          <w:lang w:val="ky-KG"/>
        </w:rPr>
        <w:t>- жер астындагы жайлардагы өрт өчүрүүчү каражаттардын жайгашуу орду жана аларды иштетүүнүн тартиби;</w:t>
      </w:r>
    </w:p>
    <w:p w:rsidR="00A72BF0" w:rsidRPr="00B359EF" w:rsidRDefault="00A72BF0" w:rsidP="009143EA">
      <w:pPr>
        <w:ind w:firstLine="708"/>
        <w:jc w:val="both"/>
        <w:rPr>
          <w:sz w:val="28"/>
          <w:szCs w:val="28"/>
        </w:rPr>
      </w:pPr>
      <w:r w:rsidRPr="00B359EF">
        <w:rPr>
          <w:sz w:val="28"/>
          <w:szCs w:val="28"/>
        </w:rPr>
        <w:t xml:space="preserve">- </w:t>
      </w:r>
      <w:r w:rsidRPr="00B359EF">
        <w:rPr>
          <w:sz w:val="28"/>
          <w:szCs w:val="28"/>
          <w:lang w:val="ky-KG"/>
        </w:rPr>
        <w:t>жер астындагы жайларда телефондордун жайгашкан орду</w:t>
      </w:r>
      <w:r w:rsidRPr="00B359EF">
        <w:rPr>
          <w:sz w:val="28"/>
          <w:szCs w:val="28"/>
        </w:rPr>
        <w:t>.</w:t>
      </w:r>
    </w:p>
    <w:p w:rsidR="00A72BF0" w:rsidRPr="00B359EF" w:rsidRDefault="00A72BF0" w:rsidP="009143EA">
      <w:pPr>
        <w:ind w:firstLine="708"/>
        <w:jc w:val="both"/>
        <w:rPr>
          <w:sz w:val="28"/>
          <w:szCs w:val="28"/>
          <w:lang w:val="ky-KG"/>
        </w:rPr>
      </w:pPr>
      <w:r w:rsidRPr="00B359EF">
        <w:rPr>
          <w:sz w:val="28"/>
          <w:szCs w:val="28"/>
        </w:rPr>
        <w:t xml:space="preserve">12. ЫКТК </w:t>
      </w:r>
      <w:r w:rsidRPr="00B359EF">
        <w:rPr>
          <w:sz w:val="28"/>
          <w:szCs w:val="28"/>
          <w:lang w:val="ky-KG"/>
        </w:rPr>
        <w:t>мүчөлөрү техникалык көзөмөлдөө адамына байкалган коопсуздук талаптарын бузуула жөнүндө токтоосуз билдирип жана аларды жоюу боюнча чараларды көрүшү керек</w:t>
      </w:r>
      <w:r w:rsidRPr="00B359EF">
        <w:rPr>
          <w:sz w:val="28"/>
          <w:szCs w:val="28"/>
        </w:rPr>
        <w:t>.</w:t>
      </w:r>
    </w:p>
    <w:p w:rsidR="00A72BF0" w:rsidRPr="00B359EF" w:rsidRDefault="00A72BF0" w:rsidP="009143EA">
      <w:pPr>
        <w:ind w:firstLine="708"/>
        <w:jc w:val="both"/>
        <w:rPr>
          <w:sz w:val="28"/>
          <w:szCs w:val="28"/>
          <w:lang w:val="ky-KG"/>
        </w:rPr>
      </w:pPr>
      <w:r w:rsidRPr="00B359EF">
        <w:rPr>
          <w:sz w:val="28"/>
          <w:szCs w:val="28"/>
          <w:lang w:val="ky-KG"/>
        </w:rPr>
        <w:t>13. Жер астындагы жайлардагы ЫКТК мүчөлөрү авария пайда болгондо милдеттүү:</w:t>
      </w:r>
    </w:p>
    <w:p w:rsidR="00A72BF0" w:rsidRPr="00B359EF" w:rsidRDefault="00A72BF0" w:rsidP="009143EA">
      <w:pPr>
        <w:ind w:firstLine="708"/>
        <w:jc w:val="both"/>
        <w:rPr>
          <w:sz w:val="28"/>
          <w:szCs w:val="28"/>
          <w:lang w:val="ky-KG"/>
        </w:rPr>
      </w:pPr>
      <w:r w:rsidRPr="00B359EF">
        <w:rPr>
          <w:sz w:val="28"/>
          <w:szCs w:val="28"/>
          <w:lang w:val="ky-KG"/>
        </w:rPr>
        <w:t>- адамдарга коркунуч жөнүндө эскертүү жана аларды коопсуз орунга чыгаруу чараларын көрүү;</w:t>
      </w:r>
    </w:p>
    <w:p w:rsidR="00A72BF0" w:rsidRPr="00B359EF" w:rsidRDefault="00A72BF0" w:rsidP="009143EA">
      <w:pPr>
        <w:ind w:firstLine="708"/>
        <w:jc w:val="both"/>
        <w:rPr>
          <w:sz w:val="28"/>
          <w:szCs w:val="28"/>
          <w:lang w:val="ky-KG"/>
        </w:rPr>
      </w:pPr>
      <w:r w:rsidRPr="00B359EF">
        <w:rPr>
          <w:sz w:val="28"/>
          <w:szCs w:val="28"/>
          <w:lang w:val="ky-KG"/>
        </w:rPr>
        <w:t>- богон окуя жөнүндө техникалык көзөмөлдөө адамына билдирүү жана болгон каражаттар менен аварияларды жоюуга киришүү.</w:t>
      </w:r>
    </w:p>
    <w:p w:rsidR="00A72BF0" w:rsidRPr="00B359EF" w:rsidRDefault="00A72BF0" w:rsidP="009143EA">
      <w:pPr>
        <w:ind w:firstLine="708"/>
        <w:jc w:val="both"/>
        <w:rPr>
          <w:sz w:val="28"/>
          <w:szCs w:val="28"/>
          <w:lang w:val="ky-KG"/>
        </w:rPr>
      </w:pPr>
      <w:r w:rsidRPr="00B359EF">
        <w:rPr>
          <w:sz w:val="28"/>
          <w:szCs w:val="28"/>
          <w:lang w:val="ky-KG"/>
        </w:rPr>
        <w:t>14. Объекттен (жер астындагы жайлардан) тышкары жүргөн ЫКТК бардык мүчөлөрү авария жөнүндө билүү менен, адамдарды куткаруу жана аварияны жоюу боюнча иштерди аткаруу үчүн объекттин башкы инженеринин (жетекчисинин) тескөөсүнө токтоосуз келүүгө милдеттүү.</w:t>
      </w:r>
    </w:p>
    <w:p w:rsidR="00A72BF0" w:rsidRPr="00B359EF" w:rsidRDefault="00A72BF0" w:rsidP="009143EA">
      <w:pPr>
        <w:ind w:firstLine="708"/>
        <w:jc w:val="both"/>
        <w:rPr>
          <w:sz w:val="28"/>
          <w:szCs w:val="28"/>
          <w:lang w:val="ky-KG"/>
        </w:rPr>
      </w:pPr>
      <w:r w:rsidRPr="00B359EF">
        <w:rPr>
          <w:sz w:val="28"/>
          <w:szCs w:val="28"/>
          <w:lang w:val="ky-KG"/>
        </w:rPr>
        <w:t>15. Объекттин администрациясы милдеттүү:</w:t>
      </w:r>
    </w:p>
    <w:p w:rsidR="00A72BF0" w:rsidRPr="00B359EF" w:rsidRDefault="00A72BF0" w:rsidP="009143EA">
      <w:pPr>
        <w:ind w:firstLine="708"/>
        <w:jc w:val="both"/>
        <w:rPr>
          <w:sz w:val="28"/>
          <w:szCs w:val="28"/>
          <w:lang w:val="ky-KG"/>
        </w:rPr>
      </w:pPr>
      <w:r w:rsidRPr="00B359EF">
        <w:rPr>
          <w:sz w:val="28"/>
          <w:szCs w:val="28"/>
          <w:lang w:val="ky-KG"/>
        </w:rPr>
        <w:t>- ЫКТК өздүк курамын сабак күндөрү иштен бошотуу, ошондой эле ЫКТК мүчөлөрүнүн келүүсүн камсыздоо;</w:t>
      </w:r>
    </w:p>
    <w:p w:rsidR="00A72BF0" w:rsidRPr="00B359EF" w:rsidRDefault="00A72BF0" w:rsidP="009143EA">
      <w:pPr>
        <w:ind w:firstLine="708"/>
        <w:jc w:val="both"/>
        <w:rPr>
          <w:sz w:val="28"/>
          <w:szCs w:val="28"/>
          <w:lang w:val="ky-KG"/>
        </w:rPr>
      </w:pPr>
      <w:r w:rsidRPr="00B359EF">
        <w:rPr>
          <w:sz w:val="28"/>
          <w:szCs w:val="28"/>
          <w:lang w:val="ky-KG"/>
        </w:rPr>
        <w:t>- аварияларды жоюу боюнча иштер убагында, ошондой эле тоо кырсыктарынан сактоо иши боюнча сабактар күнү ЫКТК мүчөлөрүнүн маянасын сактоо;</w:t>
      </w:r>
    </w:p>
    <w:p w:rsidR="00A72BF0" w:rsidRPr="00B359EF" w:rsidRDefault="00A72BF0" w:rsidP="009143EA">
      <w:pPr>
        <w:ind w:firstLine="708"/>
        <w:jc w:val="both"/>
        <w:rPr>
          <w:sz w:val="28"/>
          <w:szCs w:val="28"/>
          <w:lang w:val="ky-KG"/>
        </w:rPr>
      </w:pPr>
      <w:r w:rsidRPr="00B359EF">
        <w:rPr>
          <w:sz w:val="28"/>
          <w:szCs w:val="28"/>
          <w:lang w:val="ky-KG"/>
        </w:rPr>
        <w:t>- аппаратураны жана жабдууларды сактоо үчүн атайын жайды бөлүп берүү;</w:t>
      </w:r>
    </w:p>
    <w:p w:rsidR="00A72BF0" w:rsidRPr="00B359EF" w:rsidRDefault="00A72BF0" w:rsidP="009143EA">
      <w:pPr>
        <w:ind w:firstLine="708"/>
        <w:jc w:val="both"/>
        <w:rPr>
          <w:sz w:val="28"/>
          <w:szCs w:val="28"/>
          <w:lang w:val="ky-KG"/>
        </w:rPr>
      </w:pPr>
      <w:r w:rsidRPr="00B359EF">
        <w:rPr>
          <w:sz w:val="28"/>
          <w:szCs w:val="28"/>
          <w:lang w:val="ky-KG"/>
        </w:rPr>
        <w:t>- тоо кырсыктарынан сактоо иштерин жүргүзүү үчүн ЫКТК ар бир мүчөсүн атайын кийимдердин жана атайын бут кийимди кошумча комплекти менен камсыздоо.</w:t>
      </w:r>
    </w:p>
    <w:p w:rsidR="00A72BF0" w:rsidRPr="00B359EF" w:rsidRDefault="00A72BF0" w:rsidP="009143EA">
      <w:pPr>
        <w:ind w:firstLine="709"/>
        <w:jc w:val="both"/>
        <w:rPr>
          <w:sz w:val="28"/>
          <w:szCs w:val="28"/>
          <w:lang w:val="ky-KG"/>
        </w:rPr>
      </w:pPr>
      <w:r w:rsidRPr="00B359EF">
        <w:rPr>
          <w:sz w:val="28"/>
          <w:szCs w:val="28"/>
          <w:lang w:val="ky-KG"/>
        </w:rPr>
        <w:t>Атайын кийим жана атайын бут кийим ЫКТК инвентардык мүлкү болуп саналат жана команданын жабдыктары менен бирге сакталышы керек;</w:t>
      </w:r>
    </w:p>
    <w:p w:rsidR="00A72BF0" w:rsidRPr="00B359EF" w:rsidRDefault="00A72BF0" w:rsidP="009143EA">
      <w:pPr>
        <w:ind w:firstLine="708"/>
        <w:jc w:val="both"/>
        <w:rPr>
          <w:sz w:val="28"/>
          <w:szCs w:val="28"/>
          <w:lang w:val="ky-KG"/>
        </w:rPr>
      </w:pPr>
      <w:r w:rsidRPr="00B359EF">
        <w:rPr>
          <w:sz w:val="28"/>
          <w:szCs w:val="28"/>
          <w:lang w:val="ky-KG"/>
        </w:rPr>
        <w:t xml:space="preserve">- объекттин эсебинен республиканын мыйзамдарына ылайык ЫКТК бардык мүчөлөрүн өрттү же аварияны жоюу боюнча иштердин </w:t>
      </w:r>
      <w:r w:rsidRPr="00B359EF">
        <w:rPr>
          <w:sz w:val="28"/>
          <w:szCs w:val="28"/>
          <w:lang w:val="ky-KG"/>
        </w:rPr>
        <w:lastRenderedPageBreak/>
        <w:t xml:space="preserve">жыйынтыгында болгон өлүмдөн же майып болуудан ар жылдык камсыздандырууну жүргүзүү; </w:t>
      </w:r>
    </w:p>
    <w:p w:rsidR="00A72BF0" w:rsidRPr="00B359EF" w:rsidRDefault="00A72BF0" w:rsidP="009143EA">
      <w:pPr>
        <w:ind w:firstLine="708"/>
        <w:jc w:val="both"/>
        <w:rPr>
          <w:sz w:val="28"/>
          <w:szCs w:val="28"/>
          <w:lang w:val="ky-KG"/>
        </w:rPr>
      </w:pPr>
      <w:r w:rsidRPr="00B359EF">
        <w:rPr>
          <w:sz w:val="28"/>
          <w:szCs w:val="28"/>
          <w:lang w:val="ky-KG"/>
        </w:rPr>
        <w:t>- ЫКТК мүчөлөрүнө аварияларды жоюу боюнча иштеген күндөрү аакысыз тамак берүү (ӨМТСВ ченемдери боюнча).</w:t>
      </w:r>
    </w:p>
    <w:p w:rsidR="00A72BF0" w:rsidRPr="00B359EF" w:rsidRDefault="00A72BF0" w:rsidP="009143EA">
      <w:pPr>
        <w:ind w:firstLine="708"/>
        <w:jc w:val="both"/>
        <w:rPr>
          <w:sz w:val="28"/>
          <w:szCs w:val="28"/>
          <w:lang w:val="ky-KG"/>
        </w:rPr>
      </w:pPr>
      <w:r w:rsidRPr="00B359EF">
        <w:rPr>
          <w:sz w:val="28"/>
          <w:szCs w:val="28"/>
          <w:lang w:val="ky-KG"/>
        </w:rPr>
        <w:t>16. ЫКТК мүчөлөрү аварияларды жоюу боюнча жакшы иши үчүн, жакшы окуусу жана кызмат өтөөсү үчүн администрация тарабынан объекттин сыйлык фондунун эсебинен сыйланышы мүмкүн.</w:t>
      </w:r>
    </w:p>
    <w:p w:rsidR="00A72BF0" w:rsidRPr="00B359EF" w:rsidRDefault="00A72BF0" w:rsidP="009143EA">
      <w:pPr>
        <w:ind w:firstLine="708"/>
        <w:jc w:val="both"/>
        <w:rPr>
          <w:sz w:val="28"/>
          <w:szCs w:val="28"/>
          <w:lang w:val="ky-KG"/>
        </w:rPr>
      </w:pPr>
      <w:r w:rsidRPr="00B359EF">
        <w:rPr>
          <w:sz w:val="28"/>
          <w:szCs w:val="28"/>
          <w:lang w:val="ky-KG"/>
        </w:rPr>
        <w:t>17. Аварияны жоюуда жана профилактикалык иштерде өзүн өзгөчө көрсөткөн ЫКТК мүчөлөрүнө жылына алты күнгө чейин кошумча өргүү берилет.</w:t>
      </w:r>
    </w:p>
    <w:p w:rsidR="00A72BF0" w:rsidRPr="00B359EF" w:rsidRDefault="00A72BF0" w:rsidP="009143EA">
      <w:pPr>
        <w:ind w:firstLine="708"/>
        <w:jc w:val="both"/>
        <w:rPr>
          <w:sz w:val="28"/>
          <w:szCs w:val="28"/>
          <w:lang w:val="ky-KG"/>
        </w:rPr>
      </w:pPr>
      <w:r w:rsidRPr="00B359EF">
        <w:rPr>
          <w:sz w:val="28"/>
          <w:szCs w:val="28"/>
          <w:lang w:val="ky-KG"/>
        </w:rPr>
        <w:t>18. ЫКТК уюштуруу, абалы жана даярдыгы үчүн жоопкерчилик ыктыярдуу тоо кырсыктарынан сактоо командаралы уюштурулуп жаткан объекттин башкы инженерине (жетекчисине) жүктөлөт.</w:t>
      </w:r>
    </w:p>
    <w:p w:rsidR="00A72BF0" w:rsidRDefault="00A72BF0" w:rsidP="009143EA">
      <w:pPr>
        <w:ind w:firstLine="709"/>
        <w:jc w:val="center"/>
        <w:rPr>
          <w:sz w:val="28"/>
          <w:szCs w:val="28"/>
          <w:lang w:val="ky-KG"/>
        </w:rPr>
      </w:pPr>
      <w:r w:rsidRPr="00B359EF">
        <w:rPr>
          <w:sz w:val="28"/>
          <w:szCs w:val="28"/>
          <w:lang w:val="ky-KG"/>
        </w:rPr>
        <w:t>Бул жобонун тиркемелери</w:t>
      </w:r>
    </w:p>
    <w:p w:rsidR="004A2D75" w:rsidRPr="00B359EF" w:rsidRDefault="004A2D75" w:rsidP="009143EA">
      <w:pPr>
        <w:ind w:firstLine="709"/>
        <w:jc w:val="center"/>
        <w:rPr>
          <w:sz w:val="28"/>
          <w:szCs w:val="28"/>
          <w:lang w:val="ky-KG"/>
        </w:rPr>
      </w:pPr>
    </w:p>
    <w:p w:rsidR="00A72BF0" w:rsidRPr="00B359EF" w:rsidRDefault="00A72BF0" w:rsidP="009143EA">
      <w:pPr>
        <w:jc w:val="center"/>
        <w:rPr>
          <w:b/>
          <w:bCs/>
          <w:sz w:val="28"/>
          <w:szCs w:val="28"/>
          <w:lang w:val="ky-KG"/>
        </w:rPr>
      </w:pPr>
      <w:r w:rsidRPr="00B359EF">
        <w:rPr>
          <w:b/>
          <w:bCs/>
          <w:sz w:val="28"/>
          <w:szCs w:val="28"/>
          <w:lang w:val="ky-KG"/>
        </w:rPr>
        <w:t>Ыктыярдуу көмөкчү тоо кырсыктарынан сактоо команд</w:t>
      </w:r>
      <w:r w:rsidR="00F756C9">
        <w:rPr>
          <w:b/>
          <w:bCs/>
          <w:sz w:val="28"/>
          <w:szCs w:val="28"/>
          <w:lang w:val="ky-KG"/>
        </w:rPr>
        <w:t>аларын минималдуу жабдуу табели</w:t>
      </w:r>
    </w:p>
    <w:p w:rsidR="004A2D75" w:rsidRPr="00B359EF" w:rsidRDefault="004A2D75" w:rsidP="004A2D75">
      <w:pPr>
        <w:jc w:val="right"/>
        <w:rPr>
          <w:b/>
          <w:sz w:val="28"/>
          <w:szCs w:val="28"/>
          <w:lang w:val="ky-KG"/>
        </w:rPr>
      </w:pPr>
      <w:r>
        <w:rPr>
          <w:b/>
          <w:sz w:val="28"/>
          <w:szCs w:val="28"/>
          <w:lang w:val="ky-KG"/>
        </w:rPr>
        <w:t>1-Таблица</w:t>
      </w:r>
    </w:p>
    <w:p w:rsidR="00A72BF0" w:rsidRPr="00B359EF" w:rsidRDefault="00A72BF0" w:rsidP="009143EA">
      <w:pPr>
        <w:jc w:val="center"/>
        <w:rPr>
          <w:b/>
          <w:sz w:val="28"/>
          <w:szCs w:val="28"/>
          <w:lang w:val="ky-KG"/>
        </w:rPr>
      </w:pPr>
    </w:p>
    <w:tbl>
      <w:tblPr>
        <w:tblW w:w="9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2463"/>
        <w:gridCol w:w="2463"/>
        <w:gridCol w:w="1719"/>
      </w:tblGrid>
      <w:tr w:rsidR="00A72BF0" w:rsidRPr="004A0E7F" w:rsidTr="009143EA">
        <w:tc>
          <w:tcPr>
            <w:tcW w:w="2943" w:type="dxa"/>
            <w:vAlign w:val="center"/>
          </w:tcPr>
          <w:p w:rsidR="00A72BF0" w:rsidRPr="004A0E7F" w:rsidRDefault="00A72BF0" w:rsidP="009143EA">
            <w:pPr>
              <w:jc w:val="center"/>
              <w:rPr>
                <w:b/>
                <w:lang w:val="ky-KG"/>
              </w:rPr>
            </w:pPr>
            <w:r w:rsidRPr="004A0E7F">
              <w:rPr>
                <w:b/>
                <w:bCs/>
                <w:lang w:val="ky-KG"/>
              </w:rPr>
              <w:t>Аталышы</w:t>
            </w:r>
          </w:p>
        </w:tc>
        <w:tc>
          <w:tcPr>
            <w:tcW w:w="2463" w:type="dxa"/>
            <w:vAlign w:val="center"/>
          </w:tcPr>
          <w:p w:rsidR="00A72BF0" w:rsidRPr="004A0E7F" w:rsidRDefault="00A72BF0" w:rsidP="009143EA">
            <w:pPr>
              <w:jc w:val="center"/>
              <w:rPr>
                <w:b/>
                <w:lang w:val="ky-KG"/>
              </w:rPr>
            </w:pPr>
            <w:r w:rsidRPr="004A0E7F">
              <w:rPr>
                <w:b/>
                <w:bCs/>
                <w:lang w:val="ky-KG"/>
              </w:rPr>
              <w:t>Өлчөө бирдиги</w:t>
            </w:r>
          </w:p>
        </w:tc>
        <w:tc>
          <w:tcPr>
            <w:tcW w:w="2463" w:type="dxa"/>
            <w:vAlign w:val="center"/>
          </w:tcPr>
          <w:p w:rsidR="00A72BF0" w:rsidRPr="004A0E7F" w:rsidRDefault="00A72BF0" w:rsidP="009143EA">
            <w:pPr>
              <w:jc w:val="center"/>
              <w:rPr>
                <w:b/>
                <w:lang w:val="ky-KG"/>
              </w:rPr>
            </w:pPr>
            <w:r w:rsidRPr="004A0E7F">
              <w:rPr>
                <w:b/>
                <w:bCs/>
                <w:lang w:val="ky-KG"/>
              </w:rPr>
              <w:t>Саны</w:t>
            </w:r>
          </w:p>
        </w:tc>
        <w:tc>
          <w:tcPr>
            <w:tcW w:w="1719" w:type="dxa"/>
            <w:vAlign w:val="center"/>
          </w:tcPr>
          <w:p w:rsidR="00A72BF0" w:rsidRPr="004A0E7F" w:rsidRDefault="00A72BF0" w:rsidP="009143EA">
            <w:pPr>
              <w:jc w:val="center"/>
              <w:rPr>
                <w:b/>
              </w:rPr>
            </w:pPr>
            <w:r w:rsidRPr="004A0E7F">
              <w:rPr>
                <w:b/>
                <w:bCs/>
                <w:lang w:val="ky-KG"/>
              </w:rPr>
              <w:t>Эскертүү</w:t>
            </w:r>
          </w:p>
        </w:tc>
      </w:tr>
      <w:tr w:rsidR="00A72BF0" w:rsidRPr="004A0E7F" w:rsidTr="009143EA">
        <w:tc>
          <w:tcPr>
            <w:tcW w:w="2943" w:type="dxa"/>
          </w:tcPr>
          <w:p w:rsidR="00A72BF0" w:rsidRPr="004A0E7F" w:rsidRDefault="00A72BF0" w:rsidP="009143EA">
            <w:r w:rsidRPr="004A0E7F">
              <w:rPr>
                <w:lang w:val="ky-KG"/>
              </w:rPr>
              <w:t>Изоляциялоочу р</w:t>
            </w:r>
            <w:r w:rsidRPr="004A0E7F">
              <w:t>еспиратор</w:t>
            </w:r>
            <w:r w:rsidRPr="004A0E7F">
              <w:rPr>
                <w:lang w:val="ky-KG"/>
              </w:rPr>
              <w:t>лор</w:t>
            </w:r>
            <w:r w:rsidRPr="004A0E7F">
              <w:t xml:space="preserve"> /</w:t>
            </w:r>
            <w:r w:rsidRPr="004A0E7F">
              <w:rPr>
                <w:lang w:val="ky-KG"/>
              </w:rPr>
              <w:t>жумушчу</w:t>
            </w:r>
            <w:r w:rsidRPr="004A0E7F">
              <w:t>/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t>ЫКТК</w:t>
            </w:r>
            <w:r w:rsidRPr="004A0E7F">
              <w:rPr>
                <w:lang w:val="ky-KG"/>
              </w:rPr>
              <w:t xml:space="preserve"> мүчөлөрүнүн саны боюнча</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Изоляциялоочу р</w:t>
            </w:r>
            <w:r w:rsidRPr="004A0E7F">
              <w:t>еспиратор</w:t>
            </w:r>
            <w:r w:rsidRPr="004A0E7F">
              <w:rPr>
                <w:lang w:val="ky-KG"/>
              </w:rPr>
              <w:t>лор</w:t>
            </w:r>
            <w:r w:rsidRPr="004A0E7F">
              <w:t xml:space="preserve"> /</w:t>
            </w:r>
            <w:r w:rsidRPr="004A0E7F">
              <w:rPr>
                <w:lang w:val="ky-KG"/>
              </w:rPr>
              <w:t>көмөкчү</w:t>
            </w:r>
            <w:r w:rsidRPr="004A0E7F">
              <w:t>/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5 адамга 1</w:t>
            </w:r>
          </w:p>
          <w:p w:rsidR="00A72BF0" w:rsidRPr="004A0E7F" w:rsidRDefault="00A72BF0" w:rsidP="009143EA">
            <w:pPr>
              <w:jc w:val="center"/>
            </w:pP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t>К</w:t>
            </w:r>
            <w:r w:rsidRPr="004A0E7F">
              <w:rPr>
                <w:lang w:val="ky-KG"/>
              </w:rPr>
              <w:t xml:space="preserve">ычкылтек </w:t>
            </w:r>
            <w:r w:rsidRPr="004A0E7F">
              <w:t>компрессор</w:t>
            </w:r>
            <w:r w:rsidRPr="004A0E7F">
              <w:rPr>
                <w:lang w:val="ky-KG"/>
              </w:rPr>
              <w:t>лору</w:t>
            </w:r>
            <w:r w:rsidRPr="004A0E7F">
              <w:t>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Жандандыруучу аппараттар</w:t>
            </w:r>
            <w:r w:rsidRPr="004A0E7F">
              <w:t>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5 адамга 1</w:t>
            </w:r>
          </w:p>
          <w:p w:rsidR="00A72BF0" w:rsidRPr="004A0E7F" w:rsidRDefault="00A72BF0" w:rsidP="009143EA">
            <w:pPr>
              <w:jc w:val="center"/>
            </w:pP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 xml:space="preserve">Респираторлорду текшерүүдөгү контролдук приборлор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10 респираторго 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t>Хими</w:t>
            </w:r>
            <w:r w:rsidRPr="004A0E7F">
              <w:rPr>
                <w:lang w:val="ky-KG"/>
              </w:rPr>
              <w:t xml:space="preserve">ялык жутуп алгыч </w:t>
            </w:r>
            <w:r w:rsidRPr="004A0E7F">
              <w:t>(ХП) </w:t>
            </w:r>
          </w:p>
        </w:tc>
        <w:tc>
          <w:tcPr>
            <w:tcW w:w="2463" w:type="dxa"/>
            <w:vAlign w:val="center"/>
          </w:tcPr>
          <w:p w:rsidR="00A72BF0" w:rsidRPr="004A0E7F" w:rsidRDefault="00A72BF0" w:rsidP="009143EA">
            <w:pPr>
              <w:jc w:val="center"/>
            </w:pPr>
            <w:r w:rsidRPr="004A0E7F">
              <w:t>кг</w:t>
            </w:r>
          </w:p>
        </w:tc>
        <w:tc>
          <w:tcPr>
            <w:tcW w:w="2463" w:type="dxa"/>
          </w:tcPr>
          <w:p w:rsidR="00A72BF0" w:rsidRPr="004A0E7F" w:rsidRDefault="00A72BF0" w:rsidP="009143EA">
            <w:pPr>
              <w:jc w:val="center"/>
            </w:pPr>
            <w:r w:rsidRPr="004A0E7F">
              <w:t>200-300</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Кычкылтек баллондору</w:t>
            </w:r>
            <w:r w:rsidRPr="004A0E7F">
              <w:t xml:space="preserve"> 40л</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10</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Кычкылтек баллондору</w:t>
            </w:r>
            <w:r w:rsidRPr="004A0E7F">
              <w:t xml:space="preserve"> 2 л</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Жумушчу</w:t>
            </w:r>
            <w:r w:rsidRPr="004A0E7F">
              <w:t xml:space="preserve"> респиратор</w:t>
            </w:r>
            <w:r w:rsidRPr="004A0E7F">
              <w:rPr>
                <w:lang w:val="ky-KG"/>
              </w:rPr>
              <w:t>лордун саны боюнча</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Кычкылтек баллондору</w:t>
            </w:r>
            <w:r w:rsidRPr="004A0E7F">
              <w:t xml:space="preserve"> I л</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 xml:space="preserve">Көмөкчү </w:t>
            </w:r>
            <w:r w:rsidRPr="004A0E7F">
              <w:t>респиратор</w:t>
            </w:r>
            <w:r w:rsidRPr="004A0E7F">
              <w:rPr>
                <w:lang w:val="ky-KG"/>
              </w:rPr>
              <w:t>лордун саны боюнча</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 xml:space="preserve">Респираторлор үчүн кошумча патрондор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t>Респиратор</w:t>
            </w:r>
            <w:r w:rsidRPr="004A0E7F">
              <w:rPr>
                <w:lang w:val="ky-KG"/>
              </w:rPr>
              <w:t>лордун саны боюнча</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rPr>
                <w:lang w:val="ky-KG"/>
              </w:rPr>
              <w:t>Муздаткыч</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rPr>
                <w:lang w:val="ky-KG"/>
              </w:rPr>
              <w:t>Медициналык баштык</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rPr>
                <w:lang w:val="ky-KG"/>
              </w:rPr>
              <w:t>Контролдук м</w:t>
            </w:r>
            <w:r w:rsidRPr="004A0E7F">
              <w:t>анометр</w:t>
            </w:r>
            <w:r w:rsidRPr="004A0E7F">
              <w:rPr>
                <w:lang w:val="ky-KG"/>
              </w:rPr>
              <w:t>лер</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rPr>
                <w:lang w:val="ky-KG"/>
              </w:rPr>
              <w:t xml:space="preserve">Респираторлор үчүн </w:t>
            </w:r>
            <w:r w:rsidRPr="004A0E7F">
              <w:rPr>
                <w:lang w:val="ky-KG"/>
              </w:rPr>
              <w:lastRenderedPageBreak/>
              <w:t xml:space="preserve">кошумча бөлүктөр бар жашик </w:t>
            </w:r>
          </w:p>
        </w:tc>
        <w:tc>
          <w:tcPr>
            <w:tcW w:w="2463" w:type="dxa"/>
            <w:vAlign w:val="center"/>
          </w:tcPr>
          <w:p w:rsidR="00A72BF0" w:rsidRPr="004A0E7F" w:rsidRDefault="00A72BF0" w:rsidP="009143EA">
            <w:pPr>
              <w:jc w:val="center"/>
            </w:pPr>
            <w:r w:rsidRPr="004A0E7F">
              <w:lastRenderedPageBreak/>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p w:rsidR="00A72BF0" w:rsidRPr="004A0E7F" w:rsidRDefault="00A72BF0" w:rsidP="009143EA">
            <w:pPr>
              <w:jc w:val="both"/>
            </w:pPr>
            <w:r w:rsidRPr="004A0E7F">
              <w:lastRenderedPageBreak/>
              <w:t> </w:t>
            </w:r>
          </w:p>
        </w:tc>
      </w:tr>
      <w:tr w:rsidR="00A72BF0" w:rsidRPr="004A0E7F" w:rsidTr="009143EA">
        <w:tc>
          <w:tcPr>
            <w:tcW w:w="2943" w:type="dxa"/>
          </w:tcPr>
          <w:p w:rsidR="00A72BF0" w:rsidRPr="004A0E7F" w:rsidRDefault="00A72BF0" w:rsidP="009143EA">
            <w:pPr>
              <w:rPr>
                <w:lang w:val="ky-KG"/>
              </w:rPr>
            </w:pPr>
            <w:r w:rsidRPr="004A0E7F">
              <w:rPr>
                <w:lang w:val="ky-KG"/>
              </w:rPr>
              <w:lastRenderedPageBreak/>
              <w:t>Бүктөлмө замбил</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r w:rsidRPr="004A0E7F">
              <w:rPr>
                <w:lang w:val="ky-KG"/>
              </w:rPr>
              <w:t xml:space="preserve">Индикатордук түтүктөрдүн топтому менен шахталык химиялык </w:t>
            </w:r>
            <w:r w:rsidRPr="004A0E7F">
              <w:t xml:space="preserve">экспресс  анализатор    ГХ-4 </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rPr>
                <w:lang w:val="ky-KG"/>
              </w:rPr>
            </w:pPr>
            <w:r w:rsidRPr="004A0E7F">
              <w:rPr>
                <w:lang w:val="ky-KG"/>
              </w:rPr>
              <w:t>5 адамга 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t>Циферблат</w:t>
            </w:r>
            <w:r w:rsidRPr="004A0E7F">
              <w:rPr>
                <w:lang w:val="ky-KG"/>
              </w:rPr>
              <w:t>тык тараза</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 </w:t>
            </w:r>
          </w:p>
        </w:tc>
      </w:tr>
      <w:tr w:rsidR="00A72BF0" w:rsidRPr="004A0E7F" w:rsidTr="009143EA">
        <w:tc>
          <w:tcPr>
            <w:tcW w:w="2943" w:type="dxa"/>
          </w:tcPr>
          <w:p w:rsidR="00A72BF0" w:rsidRPr="004A0E7F" w:rsidRDefault="00A72BF0" w:rsidP="009143EA">
            <w:pPr>
              <w:rPr>
                <w:lang w:val="ky-KG"/>
              </w:rPr>
            </w:pPr>
            <w:r w:rsidRPr="004A0E7F">
              <w:rPr>
                <w:lang w:val="ky-KG"/>
              </w:rPr>
              <w:t>Слесардык куралдар</w:t>
            </w:r>
          </w:p>
        </w:tc>
        <w:tc>
          <w:tcPr>
            <w:tcW w:w="2463" w:type="dxa"/>
            <w:vAlign w:val="center"/>
          </w:tcPr>
          <w:p w:rsidR="00A72BF0" w:rsidRPr="004A0E7F" w:rsidRDefault="00A72BF0" w:rsidP="009143EA">
            <w:pPr>
              <w:jc w:val="center"/>
            </w:pPr>
            <w:r w:rsidRPr="004A0E7F">
              <w:t>Компл.</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rPr>
                <w:lang w:val="ky-KG"/>
              </w:rPr>
            </w:pPr>
            <w:r w:rsidRPr="004A0E7F">
              <w:rPr>
                <w:lang w:val="ky-KG"/>
              </w:rPr>
              <w:t>Жайда жогору жакта сактоо керек</w:t>
            </w:r>
          </w:p>
        </w:tc>
      </w:tr>
      <w:tr w:rsidR="00A72BF0" w:rsidRPr="004A0E7F" w:rsidTr="009143EA">
        <w:tc>
          <w:tcPr>
            <w:tcW w:w="2943" w:type="dxa"/>
          </w:tcPr>
          <w:p w:rsidR="00A72BF0" w:rsidRPr="004A0E7F" w:rsidRDefault="00A72BF0" w:rsidP="009143EA">
            <w:r w:rsidRPr="004A0E7F">
              <w:rPr>
                <w:lang w:val="ky-KG"/>
              </w:rPr>
              <w:t>Куралдар</w:t>
            </w:r>
            <w:r w:rsidRPr="004A0E7F">
              <w:t xml:space="preserve"> (</w:t>
            </w:r>
            <w:r w:rsidRPr="004A0E7F">
              <w:rPr>
                <w:lang w:val="ky-KG"/>
              </w:rPr>
              <w:t>чукулдук</w:t>
            </w:r>
            <w:r w:rsidRPr="004A0E7F">
              <w:t xml:space="preserve">, </w:t>
            </w:r>
            <w:r w:rsidRPr="004A0E7F">
              <w:rPr>
                <w:lang w:val="ky-KG"/>
              </w:rPr>
              <w:t>күрөк</w:t>
            </w:r>
            <w:r w:rsidRPr="004A0E7F">
              <w:t xml:space="preserve">, </w:t>
            </w:r>
            <w:r w:rsidRPr="004A0E7F">
              <w:rPr>
                <w:lang w:val="ky-KG"/>
              </w:rPr>
              <w:t>балта ж.б</w:t>
            </w:r>
            <w:r w:rsidRPr="004A0E7F">
              <w:t>.)</w:t>
            </w:r>
          </w:p>
        </w:tc>
        <w:tc>
          <w:tcPr>
            <w:tcW w:w="2463" w:type="dxa"/>
            <w:vAlign w:val="center"/>
          </w:tcPr>
          <w:p w:rsidR="00A72BF0" w:rsidRPr="004A0E7F" w:rsidRDefault="00A72BF0" w:rsidP="009143EA">
            <w:pPr>
              <w:jc w:val="center"/>
            </w:pPr>
            <w:r w:rsidRPr="004A0E7F">
              <w:t>даана</w:t>
            </w:r>
          </w:p>
        </w:tc>
        <w:tc>
          <w:tcPr>
            <w:tcW w:w="2463" w:type="dxa"/>
          </w:tcPr>
          <w:p w:rsidR="00A72BF0" w:rsidRPr="004A0E7F" w:rsidRDefault="00A72BF0" w:rsidP="009143EA">
            <w:pPr>
              <w:jc w:val="center"/>
            </w:pPr>
            <w:r w:rsidRPr="004A0E7F">
              <w:t>1</w:t>
            </w:r>
          </w:p>
        </w:tc>
        <w:tc>
          <w:tcPr>
            <w:tcW w:w="1719" w:type="dxa"/>
          </w:tcPr>
          <w:p w:rsidR="00A72BF0" w:rsidRPr="004A0E7F" w:rsidRDefault="00A72BF0" w:rsidP="009143EA">
            <w:pPr>
              <w:jc w:val="both"/>
            </w:pPr>
            <w:r w:rsidRPr="004A0E7F">
              <w:t>Ошол эле</w:t>
            </w:r>
          </w:p>
        </w:tc>
      </w:tr>
    </w:tbl>
    <w:p w:rsidR="00A72BF0" w:rsidRPr="004A0E7F" w:rsidRDefault="00A72BF0" w:rsidP="009143EA">
      <w:pPr>
        <w:jc w:val="both"/>
      </w:pPr>
    </w:p>
    <w:p w:rsidR="00A72BF0" w:rsidRPr="00F756C9" w:rsidRDefault="00A72BF0" w:rsidP="00F756C9">
      <w:pPr>
        <w:jc w:val="center"/>
        <w:rPr>
          <w:b/>
          <w:sz w:val="28"/>
          <w:szCs w:val="28"/>
          <w:lang w:val="ky-KG"/>
        </w:rPr>
      </w:pPr>
      <w:r w:rsidRPr="00F756C9">
        <w:rPr>
          <w:b/>
          <w:bCs/>
          <w:sz w:val="28"/>
          <w:szCs w:val="28"/>
          <w:lang w:val="ky-KG"/>
        </w:rPr>
        <w:t>Медициналык сумкадагы предметтердин тизмеги (ЫКТК жабдуу табелине карата тиркеме)</w:t>
      </w:r>
    </w:p>
    <w:p w:rsidR="004A2D75" w:rsidRPr="004A0E7F" w:rsidRDefault="004A2D75" w:rsidP="004A2D75">
      <w:pPr>
        <w:jc w:val="right"/>
        <w:rPr>
          <w:b/>
        </w:rPr>
      </w:pPr>
      <w:r w:rsidRPr="004A0E7F">
        <w:rPr>
          <w:b/>
        </w:rPr>
        <w:t>2</w:t>
      </w:r>
      <w:r>
        <w:rPr>
          <w:b/>
          <w:lang w:val="ky-KG"/>
        </w:rPr>
        <w:t>-Т</w:t>
      </w:r>
      <w:r w:rsidRPr="004A0E7F">
        <w:rPr>
          <w:b/>
          <w:lang w:val="ky-KG"/>
        </w:rPr>
        <w:t>аблица</w:t>
      </w:r>
    </w:p>
    <w:p w:rsidR="004A2D75" w:rsidRPr="004A0E7F" w:rsidRDefault="004A2D75" w:rsidP="009143EA">
      <w:pPr>
        <w:jc w:val="center"/>
        <w:rPr>
          <w:b/>
        </w:rPr>
      </w:pPr>
    </w:p>
    <w:p w:rsidR="00A72BF0" w:rsidRPr="004A0E7F" w:rsidRDefault="00A72BF0" w:rsidP="009143EA">
      <w:pPr>
        <w:jc w:val="both"/>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4"/>
        <w:gridCol w:w="3284"/>
        <w:gridCol w:w="3038"/>
      </w:tblGrid>
      <w:tr w:rsidR="00A72BF0" w:rsidRPr="004A0E7F" w:rsidTr="009143EA">
        <w:tc>
          <w:tcPr>
            <w:tcW w:w="3284" w:type="dxa"/>
            <w:vAlign w:val="center"/>
          </w:tcPr>
          <w:p w:rsidR="00A72BF0" w:rsidRPr="004A0E7F" w:rsidRDefault="00A72BF0" w:rsidP="009143EA">
            <w:pPr>
              <w:jc w:val="center"/>
              <w:rPr>
                <w:b/>
                <w:lang w:val="ky-KG"/>
              </w:rPr>
            </w:pPr>
            <w:r w:rsidRPr="004A0E7F">
              <w:rPr>
                <w:b/>
                <w:bCs/>
                <w:lang w:val="ky-KG"/>
              </w:rPr>
              <w:t>Аталышы</w:t>
            </w:r>
          </w:p>
        </w:tc>
        <w:tc>
          <w:tcPr>
            <w:tcW w:w="3284" w:type="dxa"/>
            <w:vAlign w:val="center"/>
          </w:tcPr>
          <w:p w:rsidR="00A72BF0" w:rsidRPr="004A0E7F" w:rsidRDefault="00A72BF0" w:rsidP="009143EA">
            <w:pPr>
              <w:jc w:val="center"/>
              <w:rPr>
                <w:b/>
                <w:lang w:val="ky-KG"/>
              </w:rPr>
            </w:pPr>
            <w:r w:rsidRPr="004A0E7F">
              <w:rPr>
                <w:b/>
                <w:bCs/>
                <w:lang w:val="ky-KG"/>
              </w:rPr>
              <w:t>Өлчөө бирдиги</w:t>
            </w:r>
          </w:p>
        </w:tc>
        <w:tc>
          <w:tcPr>
            <w:tcW w:w="3038" w:type="dxa"/>
            <w:vAlign w:val="center"/>
          </w:tcPr>
          <w:p w:rsidR="00A72BF0" w:rsidRPr="004A0E7F" w:rsidRDefault="00A72BF0" w:rsidP="009143EA">
            <w:pPr>
              <w:jc w:val="center"/>
              <w:rPr>
                <w:b/>
                <w:lang w:val="ky-KG"/>
              </w:rPr>
            </w:pPr>
            <w:r w:rsidRPr="004A0E7F">
              <w:rPr>
                <w:b/>
                <w:bCs/>
                <w:lang w:val="ky-KG"/>
              </w:rPr>
              <w:t>Саны</w:t>
            </w:r>
          </w:p>
        </w:tc>
      </w:tr>
      <w:tr w:rsidR="00A72BF0" w:rsidRPr="004A0E7F" w:rsidTr="009143EA">
        <w:tc>
          <w:tcPr>
            <w:tcW w:w="3284" w:type="dxa"/>
          </w:tcPr>
          <w:p w:rsidR="00A72BF0" w:rsidRPr="004A0E7F" w:rsidRDefault="00A72BF0" w:rsidP="009143EA">
            <w:pPr>
              <w:jc w:val="both"/>
              <w:rPr>
                <w:lang w:val="ky-KG"/>
              </w:rPr>
            </w:pPr>
            <w:r w:rsidRPr="004A0E7F">
              <w:rPr>
                <w:lang w:val="ky-KG"/>
              </w:rPr>
              <w:t>Резина жгуттар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t>Пневмати</w:t>
            </w:r>
            <w:r w:rsidRPr="004A0E7F">
              <w:rPr>
                <w:lang w:val="ky-KG"/>
              </w:rPr>
              <w:t>калык жгуттар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pPr>
            <w:r w:rsidRPr="004A0E7F">
              <w:rPr>
                <w:lang w:val="ky-KG"/>
              </w:rPr>
              <w:t xml:space="preserve">Жыгач же сым шиналар </w:t>
            </w:r>
          </w:p>
        </w:tc>
        <w:tc>
          <w:tcPr>
            <w:tcW w:w="3284" w:type="dxa"/>
          </w:tcPr>
          <w:p w:rsidR="00A72BF0" w:rsidRPr="004A0E7F" w:rsidRDefault="00A72BF0" w:rsidP="009143EA">
            <w:pPr>
              <w:jc w:val="center"/>
            </w:pPr>
            <w:r w:rsidRPr="004A0E7F">
              <w:t>компл.</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Медициналык кайчы</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Бүктөлмө булгаары</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pPr>
            <w:r w:rsidRPr="004A0E7F">
              <w:rPr>
                <w:lang w:val="ky-KG"/>
              </w:rPr>
              <w:t xml:space="preserve">Аналитикалык пинцеттер </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2</w:t>
            </w:r>
          </w:p>
        </w:tc>
      </w:tr>
      <w:tr w:rsidR="00A72BF0" w:rsidRPr="004A0E7F" w:rsidTr="009143EA">
        <w:tc>
          <w:tcPr>
            <w:tcW w:w="3284" w:type="dxa"/>
          </w:tcPr>
          <w:p w:rsidR="00A72BF0" w:rsidRPr="004A0E7F" w:rsidRDefault="00A72BF0" w:rsidP="009143EA">
            <w:pPr>
              <w:jc w:val="both"/>
              <w:rPr>
                <w:lang w:val="ky-KG"/>
              </w:rPr>
            </w:pPr>
            <w:r w:rsidRPr="004A0E7F">
              <w:t>Шпател</w:t>
            </w:r>
            <w:r w:rsidRPr="004A0E7F">
              <w:rPr>
                <w:lang w:val="ky-KG"/>
              </w:rPr>
              <w:t>дер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2</w:t>
            </w:r>
          </w:p>
        </w:tc>
      </w:tr>
      <w:tr w:rsidR="00A72BF0" w:rsidRPr="004A0E7F" w:rsidTr="009143EA">
        <w:tc>
          <w:tcPr>
            <w:tcW w:w="3284" w:type="dxa"/>
          </w:tcPr>
          <w:p w:rsidR="00A72BF0" w:rsidRPr="004A0E7F" w:rsidRDefault="00A72BF0" w:rsidP="009143EA">
            <w:pPr>
              <w:jc w:val="both"/>
            </w:pPr>
            <w:r w:rsidRPr="004A0E7F">
              <w:rPr>
                <w:lang w:val="ky-KG"/>
              </w:rPr>
              <w:t xml:space="preserve">Инйеси менен 2 граммдык шприцтер </w:t>
            </w:r>
          </w:p>
        </w:tc>
        <w:tc>
          <w:tcPr>
            <w:tcW w:w="3284" w:type="dxa"/>
          </w:tcPr>
          <w:p w:rsidR="00A72BF0" w:rsidRPr="004A0E7F" w:rsidRDefault="00A72BF0" w:rsidP="009143EA">
            <w:pPr>
              <w:jc w:val="center"/>
            </w:pPr>
            <w:r w:rsidRPr="004A0E7F">
              <w:t>компл.</w:t>
            </w:r>
          </w:p>
        </w:tc>
        <w:tc>
          <w:tcPr>
            <w:tcW w:w="3038" w:type="dxa"/>
          </w:tcPr>
          <w:p w:rsidR="00A72BF0" w:rsidRPr="004A0E7F" w:rsidRDefault="00A72BF0" w:rsidP="009143EA">
            <w:pPr>
              <w:jc w:val="both"/>
            </w:pPr>
            <w:r w:rsidRPr="004A0E7F">
              <w:t xml:space="preserve">        1 </w:t>
            </w:r>
          </w:p>
        </w:tc>
      </w:tr>
      <w:tr w:rsidR="00A72BF0" w:rsidRPr="004A0E7F" w:rsidTr="009143EA">
        <w:tc>
          <w:tcPr>
            <w:tcW w:w="3284" w:type="dxa"/>
          </w:tcPr>
          <w:p w:rsidR="00A72BF0" w:rsidRPr="004A0E7F" w:rsidRDefault="00A72BF0" w:rsidP="009143EA">
            <w:pPr>
              <w:jc w:val="both"/>
              <w:rPr>
                <w:lang w:val="ky-KG"/>
              </w:rPr>
            </w:pPr>
            <w:r w:rsidRPr="004A0E7F">
              <w:rPr>
                <w:lang w:val="ky-KG"/>
              </w:rPr>
              <w:t>Оозу кеңейткичтер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Тилди чыгаргычтар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Тилди кармагычтар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t>Пипетк</w:t>
            </w:r>
            <w:r w:rsidRPr="004A0E7F">
              <w:rPr>
                <w:lang w:val="ky-KG"/>
              </w:rPr>
              <w:t>алар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2</w:t>
            </w:r>
          </w:p>
        </w:tc>
      </w:tr>
      <w:tr w:rsidR="00A72BF0" w:rsidRPr="004A0E7F" w:rsidTr="009143EA">
        <w:tc>
          <w:tcPr>
            <w:tcW w:w="3284" w:type="dxa"/>
          </w:tcPr>
          <w:p w:rsidR="00A72BF0" w:rsidRPr="004A0E7F" w:rsidRDefault="00A72BF0" w:rsidP="009143EA">
            <w:pPr>
              <w:jc w:val="both"/>
              <w:rPr>
                <w:lang w:val="ky-KG"/>
              </w:rPr>
            </w:pPr>
            <w:r w:rsidRPr="004A0E7F">
              <w:t>Пульсометр</w:t>
            </w:r>
            <w:r w:rsidRPr="004A0E7F">
              <w:rPr>
                <w:lang w:val="ky-KG"/>
              </w:rPr>
              <w:t>лер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Медициналык т</w:t>
            </w:r>
            <w:r w:rsidRPr="004A0E7F">
              <w:t>ермометр</w:t>
            </w:r>
            <w:r w:rsidRPr="004A0E7F">
              <w:rPr>
                <w:lang w:val="ky-KG"/>
              </w:rPr>
              <w:t>лер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2</w:t>
            </w:r>
          </w:p>
        </w:tc>
      </w:tr>
      <w:tr w:rsidR="00A72BF0" w:rsidRPr="004A0E7F" w:rsidTr="009143EA">
        <w:tc>
          <w:tcPr>
            <w:tcW w:w="3284" w:type="dxa"/>
          </w:tcPr>
          <w:p w:rsidR="00A72BF0" w:rsidRPr="004A0E7F" w:rsidRDefault="00A72BF0" w:rsidP="009143EA">
            <w:pPr>
              <w:jc w:val="both"/>
            </w:pPr>
            <w:r w:rsidRPr="004A0E7F">
              <w:rPr>
                <w:lang w:val="ky-KG"/>
              </w:rPr>
              <w:t>Кайнак суу бар ф</w:t>
            </w:r>
            <w:r w:rsidRPr="004A0E7F">
              <w:t>ляг</w:t>
            </w:r>
            <w:r w:rsidRPr="004A0E7F">
              <w:rPr>
                <w:lang w:val="ky-KG"/>
              </w:rPr>
              <w:t xml:space="preserve">а </w:t>
            </w:r>
            <w:r w:rsidRPr="004A0E7F">
              <w:t>(0,5 л)</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Су ичүү үчүн стакан</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rPr>
                <w:lang w:val="ky-KG"/>
              </w:rPr>
              <w:t>Жоон бинттер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rPr>
                <w:lang w:val="ky-KG"/>
              </w:rPr>
            </w:pPr>
            <w:r w:rsidRPr="004A0E7F">
              <w:rPr>
                <w:lang w:val="ky-KG"/>
              </w:rPr>
              <w:t>Ичке бинттер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rPr>
                <w:lang w:val="ky-KG"/>
              </w:rPr>
            </w:pPr>
            <w:r w:rsidRPr="004A0E7F">
              <w:rPr>
                <w:lang w:val="ky-KG"/>
              </w:rPr>
              <w:t>Жеке баштыктар</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rPr>
                <w:lang w:val="ky-KG"/>
              </w:rPr>
            </w:pPr>
            <w:r w:rsidRPr="004A0E7F">
              <w:t>Гигроскопи</w:t>
            </w:r>
            <w:r w:rsidRPr="004A0E7F">
              <w:rPr>
                <w:lang w:val="ky-KG"/>
              </w:rPr>
              <w:t>ялык кебез</w:t>
            </w:r>
          </w:p>
        </w:tc>
        <w:tc>
          <w:tcPr>
            <w:tcW w:w="3284" w:type="dxa"/>
          </w:tcPr>
          <w:p w:rsidR="00A72BF0" w:rsidRPr="004A0E7F" w:rsidRDefault="00A72BF0" w:rsidP="009143EA">
            <w:pPr>
              <w:jc w:val="center"/>
            </w:pPr>
            <w:r w:rsidRPr="004A0E7F">
              <w:t>г</w:t>
            </w:r>
          </w:p>
        </w:tc>
        <w:tc>
          <w:tcPr>
            <w:tcW w:w="3038" w:type="dxa"/>
          </w:tcPr>
          <w:p w:rsidR="00A72BF0" w:rsidRPr="004A0E7F" w:rsidRDefault="00A72BF0" w:rsidP="009143EA">
            <w:pPr>
              <w:jc w:val="both"/>
            </w:pPr>
            <w:r w:rsidRPr="004A0E7F">
              <w:t xml:space="preserve">      200</w:t>
            </w:r>
          </w:p>
        </w:tc>
      </w:tr>
      <w:tr w:rsidR="00A72BF0" w:rsidRPr="004A0E7F" w:rsidTr="009143EA">
        <w:tc>
          <w:tcPr>
            <w:tcW w:w="3284" w:type="dxa"/>
          </w:tcPr>
          <w:p w:rsidR="00A72BF0" w:rsidRPr="004A0E7F" w:rsidRDefault="00A72BF0" w:rsidP="009143EA">
            <w:pPr>
              <w:jc w:val="both"/>
              <w:rPr>
                <w:lang w:val="ky-KG"/>
              </w:rPr>
            </w:pPr>
            <w:r w:rsidRPr="004A0E7F">
              <w:rPr>
                <w:lang w:val="ky-KG"/>
              </w:rPr>
              <w:t>Сүлгү</w:t>
            </w:r>
          </w:p>
        </w:tc>
        <w:tc>
          <w:tcPr>
            <w:tcW w:w="3284" w:type="dxa"/>
          </w:tcPr>
          <w:p w:rsidR="00A72BF0" w:rsidRPr="004A0E7F" w:rsidRDefault="00A72BF0" w:rsidP="009143EA">
            <w:pPr>
              <w:jc w:val="center"/>
            </w:pPr>
            <w:r w:rsidRPr="004A0E7F">
              <w:t>даана</w:t>
            </w:r>
          </w:p>
        </w:tc>
        <w:tc>
          <w:tcPr>
            <w:tcW w:w="3038" w:type="dxa"/>
          </w:tcPr>
          <w:p w:rsidR="00A72BF0" w:rsidRPr="004A0E7F" w:rsidRDefault="00A72BF0" w:rsidP="009143EA">
            <w:pPr>
              <w:jc w:val="both"/>
            </w:pPr>
            <w:r w:rsidRPr="004A0E7F">
              <w:t xml:space="preserve">        1</w:t>
            </w:r>
          </w:p>
        </w:tc>
      </w:tr>
      <w:tr w:rsidR="00A72BF0" w:rsidRPr="004A0E7F" w:rsidTr="009143EA">
        <w:tc>
          <w:tcPr>
            <w:tcW w:w="3284" w:type="dxa"/>
          </w:tcPr>
          <w:p w:rsidR="00A72BF0" w:rsidRPr="004A0E7F" w:rsidRDefault="00A72BF0" w:rsidP="009143EA">
            <w:pPr>
              <w:jc w:val="both"/>
              <w:rPr>
                <w:lang w:val="ky-KG"/>
              </w:rPr>
            </w:pPr>
            <w:r w:rsidRPr="004A0E7F">
              <w:t>Йод</w:t>
            </w:r>
            <w:r w:rsidRPr="004A0E7F">
              <w:rPr>
                <w:lang w:val="ky-KG"/>
              </w:rPr>
              <w:t xml:space="preserve"> тундурмасы</w:t>
            </w:r>
          </w:p>
        </w:tc>
        <w:tc>
          <w:tcPr>
            <w:tcW w:w="3284" w:type="dxa"/>
          </w:tcPr>
          <w:p w:rsidR="00A72BF0" w:rsidRPr="004A0E7F" w:rsidRDefault="00A72BF0" w:rsidP="009143EA">
            <w:pPr>
              <w:jc w:val="center"/>
            </w:pPr>
            <w:r w:rsidRPr="004A0E7F">
              <w:t>г</w:t>
            </w:r>
          </w:p>
        </w:tc>
        <w:tc>
          <w:tcPr>
            <w:tcW w:w="3038" w:type="dxa"/>
          </w:tcPr>
          <w:p w:rsidR="00A72BF0" w:rsidRPr="004A0E7F" w:rsidRDefault="00A72BF0" w:rsidP="009143EA">
            <w:pPr>
              <w:jc w:val="both"/>
            </w:pPr>
            <w:r w:rsidRPr="004A0E7F">
              <w:t xml:space="preserve">       50</w:t>
            </w:r>
          </w:p>
        </w:tc>
      </w:tr>
      <w:tr w:rsidR="00A72BF0" w:rsidRPr="004A0E7F" w:rsidTr="009143EA">
        <w:tc>
          <w:tcPr>
            <w:tcW w:w="3284" w:type="dxa"/>
          </w:tcPr>
          <w:p w:rsidR="00A72BF0" w:rsidRPr="004A0E7F" w:rsidRDefault="00A72BF0" w:rsidP="009143EA">
            <w:pPr>
              <w:jc w:val="both"/>
              <w:rPr>
                <w:lang w:val="ky-KG"/>
              </w:rPr>
            </w:pPr>
            <w:r w:rsidRPr="004A0E7F">
              <w:t>Нашатыр</w:t>
            </w:r>
            <w:r w:rsidRPr="004A0E7F">
              <w:rPr>
                <w:lang w:val="ky-KG"/>
              </w:rPr>
              <w:t>ь спирти</w:t>
            </w:r>
          </w:p>
        </w:tc>
        <w:tc>
          <w:tcPr>
            <w:tcW w:w="3284" w:type="dxa"/>
          </w:tcPr>
          <w:p w:rsidR="00A72BF0" w:rsidRPr="004A0E7F" w:rsidRDefault="00A72BF0" w:rsidP="009143EA">
            <w:pPr>
              <w:jc w:val="center"/>
            </w:pPr>
            <w:r w:rsidRPr="004A0E7F">
              <w:t>г</w:t>
            </w:r>
          </w:p>
        </w:tc>
        <w:tc>
          <w:tcPr>
            <w:tcW w:w="3038" w:type="dxa"/>
          </w:tcPr>
          <w:p w:rsidR="00A72BF0" w:rsidRPr="004A0E7F" w:rsidRDefault="00A72BF0" w:rsidP="009143EA">
            <w:pPr>
              <w:jc w:val="both"/>
            </w:pPr>
            <w:r w:rsidRPr="004A0E7F">
              <w:t xml:space="preserve">       50</w:t>
            </w:r>
          </w:p>
        </w:tc>
      </w:tr>
      <w:tr w:rsidR="00A72BF0" w:rsidRPr="004A0E7F" w:rsidTr="009143EA">
        <w:tc>
          <w:tcPr>
            <w:tcW w:w="3284" w:type="dxa"/>
          </w:tcPr>
          <w:p w:rsidR="00A72BF0" w:rsidRPr="004A0E7F" w:rsidRDefault="00A72BF0" w:rsidP="009143EA">
            <w:pPr>
              <w:jc w:val="both"/>
              <w:rPr>
                <w:lang w:val="ky-KG"/>
              </w:rPr>
            </w:pPr>
            <w:r w:rsidRPr="004A0E7F">
              <w:t>Эфир-валериан</w:t>
            </w:r>
            <w:r w:rsidRPr="004A0E7F">
              <w:rPr>
                <w:lang w:val="ky-KG"/>
              </w:rPr>
              <w:t xml:space="preserve"> тамчылары</w:t>
            </w:r>
          </w:p>
        </w:tc>
        <w:tc>
          <w:tcPr>
            <w:tcW w:w="3284" w:type="dxa"/>
          </w:tcPr>
          <w:p w:rsidR="00A72BF0" w:rsidRPr="004A0E7F" w:rsidRDefault="00A72BF0" w:rsidP="009143EA">
            <w:pPr>
              <w:jc w:val="center"/>
            </w:pPr>
            <w:r w:rsidRPr="004A0E7F">
              <w:t>г</w:t>
            </w:r>
          </w:p>
        </w:tc>
        <w:tc>
          <w:tcPr>
            <w:tcW w:w="3038" w:type="dxa"/>
          </w:tcPr>
          <w:p w:rsidR="00A72BF0" w:rsidRPr="004A0E7F" w:rsidRDefault="00A72BF0" w:rsidP="009143EA">
            <w:pPr>
              <w:jc w:val="both"/>
            </w:pPr>
            <w:r w:rsidRPr="004A0E7F">
              <w:t xml:space="preserve">       30</w:t>
            </w:r>
          </w:p>
        </w:tc>
      </w:tr>
      <w:tr w:rsidR="00A72BF0" w:rsidRPr="004A0E7F" w:rsidTr="009143EA">
        <w:tc>
          <w:tcPr>
            <w:tcW w:w="3284" w:type="dxa"/>
          </w:tcPr>
          <w:p w:rsidR="00A72BF0" w:rsidRPr="004A0E7F" w:rsidRDefault="00A72BF0" w:rsidP="009143EA">
            <w:pPr>
              <w:jc w:val="both"/>
              <w:rPr>
                <w:lang w:val="ky-KG"/>
              </w:rPr>
            </w:pPr>
            <w:r w:rsidRPr="004A0E7F">
              <w:t>Бор вазелин</w:t>
            </w:r>
            <w:r w:rsidRPr="004A0E7F">
              <w:rPr>
                <w:lang w:val="ky-KG"/>
              </w:rPr>
              <w:t>и</w:t>
            </w:r>
          </w:p>
        </w:tc>
        <w:tc>
          <w:tcPr>
            <w:tcW w:w="3284" w:type="dxa"/>
          </w:tcPr>
          <w:p w:rsidR="00A72BF0" w:rsidRPr="004A0E7F" w:rsidRDefault="00A72BF0" w:rsidP="009143EA">
            <w:pPr>
              <w:jc w:val="center"/>
            </w:pPr>
            <w:r w:rsidRPr="004A0E7F">
              <w:t>тюбик</w:t>
            </w:r>
          </w:p>
        </w:tc>
        <w:tc>
          <w:tcPr>
            <w:tcW w:w="3038" w:type="dxa"/>
          </w:tcPr>
          <w:p w:rsidR="00A72BF0" w:rsidRPr="004A0E7F" w:rsidRDefault="00A72BF0" w:rsidP="009143EA">
            <w:pPr>
              <w:jc w:val="both"/>
            </w:pPr>
            <w:r w:rsidRPr="004A0E7F">
              <w:t xml:space="preserve">        2</w:t>
            </w:r>
          </w:p>
        </w:tc>
      </w:tr>
      <w:tr w:rsidR="00A72BF0" w:rsidRPr="004A0E7F" w:rsidTr="009143EA">
        <w:tc>
          <w:tcPr>
            <w:tcW w:w="3284" w:type="dxa"/>
          </w:tcPr>
          <w:p w:rsidR="00A72BF0" w:rsidRPr="004A0E7F" w:rsidRDefault="00A72BF0" w:rsidP="009143EA">
            <w:pPr>
              <w:jc w:val="both"/>
              <w:rPr>
                <w:lang w:val="ky-KG"/>
              </w:rPr>
            </w:pPr>
            <w:r w:rsidRPr="004A0E7F">
              <w:t>Ректификат</w:t>
            </w:r>
            <w:r w:rsidRPr="004A0E7F">
              <w:rPr>
                <w:lang w:val="ky-KG"/>
              </w:rPr>
              <w:t xml:space="preserve"> спирти</w:t>
            </w:r>
          </w:p>
        </w:tc>
        <w:tc>
          <w:tcPr>
            <w:tcW w:w="3284" w:type="dxa"/>
          </w:tcPr>
          <w:p w:rsidR="00A72BF0" w:rsidRPr="004A0E7F" w:rsidRDefault="00A72BF0" w:rsidP="009143EA">
            <w:pPr>
              <w:jc w:val="center"/>
            </w:pPr>
            <w:r w:rsidRPr="004A0E7F">
              <w:t>г</w:t>
            </w:r>
          </w:p>
        </w:tc>
        <w:tc>
          <w:tcPr>
            <w:tcW w:w="3038" w:type="dxa"/>
          </w:tcPr>
          <w:p w:rsidR="00A72BF0" w:rsidRPr="004A0E7F" w:rsidRDefault="00A72BF0" w:rsidP="009143EA">
            <w:pPr>
              <w:jc w:val="both"/>
            </w:pPr>
            <w:r w:rsidRPr="004A0E7F">
              <w:t xml:space="preserve">      250</w:t>
            </w:r>
          </w:p>
        </w:tc>
      </w:tr>
      <w:tr w:rsidR="00A72BF0" w:rsidRPr="004A0E7F" w:rsidTr="009143EA">
        <w:tc>
          <w:tcPr>
            <w:tcW w:w="3284" w:type="dxa"/>
          </w:tcPr>
          <w:p w:rsidR="00A72BF0" w:rsidRPr="004A0E7F" w:rsidRDefault="00A72BF0" w:rsidP="009143EA">
            <w:pPr>
              <w:jc w:val="both"/>
              <w:rPr>
                <w:lang w:val="ky-KG"/>
              </w:rPr>
            </w:pPr>
            <w:r w:rsidRPr="004A0E7F">
              <w:t>Камфор</w:t>
            </w:r>
            <w:r w:rsidRPr="004A0E7F">
              <w:rPr>
                <w:lang w:val="ky-KG"/>
              </w:rPr>
              <w:t xml:space="preserve"> майы</w:t>
            </w:r>
          </w:p>
        </w:tc>
        <w:tc>
          <w:tcPr>
            <w:tcW w:w="3284" w:type="dxa"/>
          </w:tcPr>
          <w:p w:rsidR="00A72BF0" w:rsidRPr="004A0E7F" w:rsidRDefault="00A72BF0" w:rsidP="009143EA">
            <w:pPr>
              <w:jc w:val="center"/>
            </w:pPr>
            <w:r w:rsidRPr="004A0E7F">
              <w:t>ампула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rPr>
                <w:lang w:val="ky-KG"/>
              </w:rPr>
            </w:pPr>
            <w:r w:rsidRPr="004A0E7F">
              <w:t>Кофеин 10%</w:t>
            </w:r>
            <w:r w:rsidRPr="004A0E7F">
              <w:rPr>
                <w:lang w:val="ky-KG"/>
              </w:rPr>
              <w:t xml:space="preserve"> </w:t>
            </w:r>
          </w:p>
        </w:tc>
        <w:tc>
          <w:tcPr>
            <w:tcW w:w="3284" w:type="dxa"/>
          </w:tcPr>
          <w:p w:rsidR="00A72BF0" w:rsidRPr="004A0E7F" w:rsidRDefault="00A72BF0" w:rsidP="009143EA">
            <w:pPr>
              <w:jc w:val="center"/>
            </w:pPr>
            <w:r w:rsidRPr="004A0E7F">
              <w:t>ампула</w:t>
            </w:r>
          </w:p>
        </w:tc>
        <w:tc>
          <w:tcPr>
            <w:tcW w:w="3038" w:type="dxa"/>
          </w:tcPr>
          <w:p w:rsidR="00A72BF0" w:rsidRPr="004A0E7F" w:rsidRDefault="00A72BF0" w:rsidP="009143EA">
            <w:pPr>
              <w:jc w:val="both"/>
            </w:pPr>
            <w:r w:rsidRPr="004A0E7F">
              <w:t xml:space="preserve">       10</w:t>
            </w:r>
          </w:p>
        </w:tc>
      </w:tr>
      <w:tr w:rsidR="00A72BF0" w:rsidRPr="004A0E7F" w:rsidTr="009143EA">
        <w:tc>
          <w:tcPr>
            <w:tcW w:w="3284" w:type="dxa"/>
          </w:tcPr>
          <w:p w:rsidR="00A72BF0" w:rsidRPr="004A0E7F" w:rsidRDefault="00A72BF0" w:rsidP="009143EA">
            <w:pPr>
              <w:jc w:val="both"/>
              <w:rPr>
                <w:lang w:val="ky-KG"/>
              </w:rPr>
            </w:pPr>
            <w:r w:rsidRPr="004A0E7F">
              <w:lastRenderedPageBreak/>
              <w:t>Лобелин</w:t>
            </w:r>
            <w:r w:rsidRPr="004A0E7F">
              <w:rPr>
                <w:lang w:val="ky-KG"/>
              </w:rPr>
              <w:t xml:space="preserve"> </w:t>
            </w:r>
            <w:r w:rsidRPr="004A0E7F">
              <w:t xml:space="preserve"> (цититон)</w:t>
            </w:r>
            <w:r w:rsidRPr="004A0E7F">
              <w:rPr>
                <w:lang w:val="ky-KG"/>
              </w:rPr>
              <w:t xml:space="preserve"> медициналык дарылары</w:t>
            </w:r>
          </w:p>
        </w:tc>
        <w:tc>
          <w:tcPr>
            <w:tcW w:w="3284" w:type="dxa"/>
          </w:tcPr>
          <w:p w:rsidR="00A72BF0" w:rsidRPr="004A0E7F" w:rsidRDefault="00A72BF0" w:rsidP="009143EA">
            <w:pPr>
              <w:jc w:val="center"/>
            </w:pPr>
            <w:r w:rsidRPr="004A0E7F">
              <w:t>ампула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pPr>
            <w:r w:rsidRPr="004A0E7F">
              <w:t>Адреналин 0,1 %</w:t>
            </w:r>
          </w:p>
        </w:tc>
        <w:tc>
          <w:tcPr>
            <w:tcW w:w="3284" w:type="dxa"/>
          </w:tcPr>
          <w:p w:rsidR="00A72BF0" w:rsidRPr="004A0E7F" w:rsidRDefault="00A72BF0" w:rsidP="009143EA">
            <w:pPr>
              <w:jc w:val="center"/>
            </w:pPr>
            <w:r w:rsidRPr="004A0E7F">
              <w:t>ампула</w:t>
            </w:r>
          </w:p>
        </w:tc>
        <w:tc>
          <w:tcPr>
            <w:tcW w:w="3038" w:type="dxa"/>
          </w:tcPr>
          <w:p w:rsidR="00A72BF0" w:rsidRPr="004A0E7F" w:rsidRDefault="00A72BF0" w:rsidP="009143EA">
            <w:pPr>
              <w:jc w:val="both"/>
            </w:pPr>
            <w:r w:rsidRPr="004A0E7F">
              <w:t xml:space="preserve">        5</w:t>
            </w:r>
          </w:p>
        </w:tc>
      </w:tr>
      <w:tr w:rsidR="00A72BF0" w:rsidRPr="004A0E7F" w:rsidTr="009143EA">
        <w:tc>
          <w:tcPr>
            <w:tcW w:w="3284" w:type="dxa"/>
          </w:tcPr>
          <w:p w:rsidR="00A72BF0" w:rsidRPr="004A0E7F" w:rsidRDefault="00A72BF0" w:rsidP="009143EA">
            <w:pPr>
              <w:jc w:val="both"/>
            </w:pPr>
            <w:r w:rsidRPr="004A0E7F">
              <w:t>Морфий I %</w:t>
            </w:r>
          </w:p>
        </w:tc>
        <w:tc>
          <w:tcPr>
            <w:tcW w:w="3284" w:type="dxa"/>
          </w:tcPr>
          <w:p w:rsidR="00A72BF0" w:rsidRPr="004A0E7F" w:rsidRDefault="00A72BF0" w:rsidP="009143EA">
            <w:pPr>
              <w:jc w:val="center"/>
            </w:pPr>
            <w:r w:rsidRPr="004A0E7F">
              <w:t>ампула</w:t>
            </w:r>
          </w:p>
        </w:tc>
        <w:tc>
          <w:tcPr>
            <w:tcW w:w="3038" w:type="dxa"/>
          </w:tcPr>
          <w:p w:rsidR="00A72BF0" w:rsidRPr="004A0E7F" w:rsidRDefault="00A72BF0" w:rsidP="009143EA">
            <w:pPr>
              <w:jc w:val="both"/>
            </w:pPr>
            <w:r w:rsidRPr="004A0E7F">
              <w:t xml:space="preserve">        5</w:t>
            </w:r>
          </w:p>
        </w:tc>
      </w:tr>
    </w:tbl>
    <w:p w:rsidR="00A72BF0" w:rsidRPr="004A0E7F" w:rsidRDefault="00A72BF0" w:rsidP="009143EA">
      <w:pPr>
        <w:jc w:val="both"/>
      </w:pPr>
    </w:p>
    <w:p w:rsidR="00A72BF0" w:rsidRPr="00F756C9" w:rsidRDefault="00A72BF0" w:rsidP="009143EA">
      <w:pPr>
        <w:jc w:val="center"/>
        <w:rPr>
          <w:b/>
          <w:sz w:val="28"/>
          <w:szCs w:val="28"/>
        </w:rPr>
      </w:pPr>
      <w:r w:rsidRPr="00F756C9">
        <w:rPr>
          <w:b/>
          <w:bCs/>
          <w:sz w:val="28"/>
          <w:szCs w:val="28"/>
          <w:lang w:val="ky-KG"/>
        </w:rPr>
        <w:t>Ыктыярдуу көмөкчү тоо кырсыгынан сактоо командаларынын (ЫКТК) мүчөлөрүн окутуу үчүн п</w:t>
      </w:r>
      <w:r w:rsidRPr="00F756C9">
        <w:rPr>
          <w:b/>
          <w:bCs/>
          <w:sz w:val="28"/>
          <w:szCs w:val="28"/>
        </w:rPr>
        <w:t>рограмма</w:t>
      </w:r>
    </w:p>
    <w:p w:rsidR="00A72BF0" w:rsidRPr="004A0E7F" w:rsidRDefault="00A72BF0" w:rsidP="009143EA">
      <w:pPr>
        <w:jc w:val="both"/>
        <w:rPr>
          <w:bCs/>
        </w:rPr>
      </w:pPr>
      <w:r w:rsidRPr="004A0E7F">
        <w:rPr>
          <w:bCs/>
        </w:rPr>
        <w:t> </w:t>
      </w:r>
    </w:p>
    <w:tbl>
      <w:tblPr>
        <w:tblW w:w="96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3"/>
        <w:gridCol w:w="7490"/>
        <w:gridCol w:w="1566"/>
      </w:tblGrid>
      <w:tr w:rsidR="00A72BF0" w:rsidRPr="004A0E7F" w:rsidTr="009143EA">
        <w:tc>
          <w:tcPr>
            <w:tcW w:w="612" w:type="dxa"/>
            <w:vAlign w:val="center"/>
          </w:tcPr>
          <w:p w:rsidR="00A72BF0" w:rsidRPr="004A0E7F" w:rsidRDefault="00A72BF0" w:rsidP="009143EA">
            <w:pPr>
              <w:jc w:val="center"/>
              <w:rPr>
                <w:b/>
              </w:rPr>
            </w:pPr>
            <w:r w:rsidRPr="004A0E7F">
              <w:rPr>
                <w:b/>
                <w:bCs/>
              </w:rPr>
              <w:t>№ п.п.</w:t>
            </w:r>
          </w:p>
        </w:tc>
        <w:tc>
          <w:tcPr>
            <w:tcW w:w="7596" w:type="dxa"/>
            <w:vAlign w:val="center"/>
          </w:tcPr>
          <w:p w:rsidR="00A72BF0" w:rsidRPr="004A0E7F" w:rsidRDefault="00A72BF0" w:rsidP="009143EA">
            <w:pPr>
              <w:jc w:val="center"/>
              <w:rPr>
                <w:b/>
                <w:lang w:val="ky-KG"/>
              </w:rPr>
            </w:pPr>
            <w:r w:rsidRPr="004A0E7F">
              <w:rPr>
                <w:b/>
                <w:bCs/>
              </w:rPr>
              <w:t>Тем</w:t>
            </w:r>
            <w:r w:rsidRPr="004A0E7F">
              <w:rPr>
                <w:b/>
                <w:bCs/>
                <w:lang w:val="ky-KG"/>
              </w:rPr>
              <w:t>алар</w:t>
            </w:r>
          </w:p>
        </w:tc>
        <w:tc>
          <w:tcPr>
            <w:tcW w:w="1461" w:type="dxa"/>
            <w:vAlign w:val="center"/>
          </w:tcPr>
          <w:p w:rsidR="00A72BF0" w:rsidRPr="004A0E7F" w:rsidRDefault="00A72BF0" w:rsidP="009143EA">
            <w:pPr>
              <w:jc w:val="center"/>
              <w:rPr>
                <w:b/>
                <w:lang w:val="ky-KG"/>
              </w:rPr>
            </w:pPr>
            <w:r w:rsidRPr="004A0E7F">
              <w:rPr>
                <w:b/>
                <w:bCs/>
                <w:lang w:val="ky-KG"/>
              </w:rPr>
              <w:t>Сааттардын саны</w:t>
            </w:r>
          </w:p>
        </w:tc>
      </w:tr>
      <w:tr w:rsidR="00A72BF0" w:rsidRPr="004A0E7F" w:rsidTr="009143EA">
        <w:tc>
          <w:tcPr>
            <w:tcW w:w="612" w:type="dxa"/>
          </w:tcPr>
          <w:p w:rsidR="00A72BF0" w:rsidRPr="004A0E7F" w:rsidRDefault="00A72BF0" w:rsidP="009143EA">
            <w:pPr>
              <w:jc w:val="both"/>
            </w:pPr>
            <w:r w:rsidRPr="004A0E7F">
              <w:t>I. </w:t>
            </w:r>
          </w:p>
        </w:tc>
        <w:tc>
          <w:tcPr>
            <w:tcW w:w="7596" w:type="dxa"/>
          </w:tcPr>
          <w:p w:rsidR="00A72BF0" w:rsidRPr="004A0E7F" w:rsidRDefault="00A72BF0" w:rsidP="009143EA">
            <w:pPr>
              <w:jc w:val="both"/>
            </w:pPr>
            <w:r w:rsidRPr="004A0E7F">
              <w:rPr>
                <w:lang w:val="ky-KG"/>
              </w:rPr>
              <w:t>Жер астындагы жайларда пайда болушу мүмкүн болгон авариялардын түрлөрү менен таанышуу</w:t>
            </w:r>
            <w:r w:rsidRPr="004A0E7F">
              <w:t>.</w:t>
            </w:r>
          </w:p>
        </w:tc>
        <w:tc>
          <w:tcPr>
            <w:tcW w:w="1461" w:type="dxa"/>
          </w:tcPr>
          <w:p w:rsidR="00A72BF0" w:rsidRPr="004A0E7F" w:rsidRDefault="00A72BF0" w:rsidP="009143EA">
            <w:pPr>
              <w:jc w:val="both"/>
            </w:pPr>
            <w:r w:rsidRPr="004A0E7F">
              <w:t xml:space="preserve">       1 </w:t>
            </w:r>
          </w:p>
        </w:tc>
      </w:tr>
      <w:tr w:rsidR="00A72BF0" w:rsidRPr="004A0E7F" w:rsidTr="009143EA">
        <w:tc>
          <w:tcPr>
            <w:tcW w:w="612" w:type="dxa"/>
          </w:tcPr>
          <w:p w:rsidR="00A72BF0" w:rsidRPr="004A0E7F" w:rsidRDefault="00A72BF0" w:rsidP="009143EA">
            <w:pPr>
              <w:jc w:val="both"/>
            </w:pPr>
            <w:r w:rsidRPr="004A0E7F">
              <w:t>2. </w:t>
            </w:r>
          </w:p>
        </w:tc>
        <w:tc>
          <w:tcPr>
            <w:tcW w:w="7596" w:type="dxa"/>
          </w:tcPr>
          <w:p w:rsidR="00A72BF0" w:rsidRPr="004A0E7F" w:rsidRDefault="00A72BF0" w:rsidP="009143EA">
            <w:pPr>
              <w:jc w:val="both"/>
            </w:pPr>
            <w:r w:rsidRPr="004A0E7F">
              <w:rPr>
                <w:lang w:val="ky-KG"/>
              </w:rPr>
              <w:t>Авария пайда болгондо калыптануучу зыяндуу газдар жана алардын адамга таасири</w:t>
            </w:r>
            <w:r w:rsidRPr="004A0E7F">
              <w:t>.</w:t>
            </w:r>
          </w:p>
        </w:tc>
        <w:tc>
          <w:tcPr>
            <w:tcW w:w="1461" w:type="dxa"/>
          </w:tcPr>
          <w:p w:rsidR="00A72BF0" w:rsidRPr="004A0E7F" w:rsidRDefault="00A72BF0" w:rsidP="009143EA">
            <w:pPr>
              <w:jc w:val="both"/>
            </w:pPr>
            <w:r w:rsidRPr="004A0E7F">
              <w:t xml:space="preserve">       2 </w:t>
            </w:r>
          </w:p>
        </w:tc>
      </w:tr>
      <w:tr w:rsidR="00A72BF0" w:rsidRPr="004A0E7F" w:rsidTr="009143EA">
        <w:tc>
          <w:tcPr>
            <w:tcW w:w="612" w:type="dxa"/>
          </w:tcPr>
          <w:p w:rsidR="00A72BF0" w:rsidRPr="004A0E7F" w:rsidRDefault="00A72BF0" w:rsidP="009143EA">
            <w:pPr>
              <w:jc w:val="both"/>
            </w:pPr>
            <w:r w:rsidRPr="004A0E7F">
              <w:t>3.</w:t>
            </w:r>
          </w:p>
        </w:tc>
        <w:tc>
          <w:tcPr>
            <w:tcW w:w="7596" w:type="dxa"/>
          </w:tcPr>
          <w:p w:rsidR="00A72BF0" w:rsidRPr="004A0E7F" w:rsidRDefault="00A72BF0" w:rsidP="009143EA">
            <w:pPr>
              <w:jc w:val="both"/>
            </w:pPr>
            <w:r w:rsidRPr="004A0E7F">
              <w:rPr>
                <w:lang w:val="ky-KG"/>
              </w:rPr>
              <w:t>Тоо кырсыгынан сактоо ишинде колдонулуучу тоо кырсыгынан сактоо аппаратурасы жана жабдуулары менен таанышуу</w:t>
            </w:r>
            <w:r w:rsidRPr="004A0E7F">
              <w:t>.</w:t>
            </w:r>
          </w:p>
        </w:tc>
        <w:tc>
          <w:tcPr>
            <w:tcW w:w="1461" w:type="dxa"/>
          </w:tcPr>
          <w:p w:rsidR="00A72BF0" w:rsidRPr="004A0E7F" w:rsidRDefault="00A72BF0" w:rsidP="009143EA">
            <w:pPr>
              <w:jc w:val="both"/>
            </w:pPr>
            <w:r w:rsidRPr="004A0E7F">
              <w:t xml:space="preserve">       8</w:t>
            </w:r>
          </w:p>
        </w:tc>
      </w:tr>
      <w:tr w:rsidR="00A72BF0" w:rsidRPr="004A0E7F" w:rsidTr="009143EA">
        <w:tc>
          <w:tcPr>
            <w:tcW w:w="612" w:type="dxa"/>
          </w:tcPr>
          <w:p w:rsidR="00A72BF0" w:rsidRPr="004A0E7F" w:rsidRDefault="00A72BF0" w:rsidP="009143EA">
            <w:pPr>
              <w:jc w:val="both"/>
            </w:pPr>
            <w:r w:rsidRPr="004A0E7F">
              <w:t>4.</w:t>
            </w:r>
          </w:p>
        </w:tc>
        <w:tc>
          <w:tcPr>
            <w:tcW w:w="7596" w:type="dxa"/>
          </w:tcPr>
          <w:p w:rsidR="00A72BF0" w:rsidRPr="004A0E7F" w:rsidRDefault="00A72BF0" w:rsidP="009143EA">
            <w:pPr>
              <w:jc w:val="both"/>
            </w:pPr>
            <w:r w:rsidRPr="004A0E7F">
              <w:rPr>
                <w:lang w:val="ky-KG"/>
              </w:rPr>
              <w:t>Аварияларды жоюу пландары</w:t>
            </w:r>
            <w:r w:rsidRPr="004A0E7F">
              <w:t xml:space="preserve"> (</w:t>
            </w:r>
            <w:r w:rsidRPr="004A0E7F">
              <w:rPr>
                <w:lang w:val="ky-KG"/>
              </w:rPr>
              <w:t>чечмелөө</w:t>
            </w:r>
            <w:r w:rsidRPr="004A0E7F">
              <w:t>).</w:t>
            </w:r>
          </w:p>
        </w:tc>
        <w:tc>
          <w:tcPr>
            <w:tcW w:w="1461" w:type="dxa"/>
          </w:tcPr>
          <w:p w:rsidR="00A72BF0" w:rsidRPr="004A0E7F" w:rsidRDefault="00A72BF0" w:rsidP="009143EA">
            <w:pPr>
              <w:jc w:val="both"/>
            </w:pPr>
            <w:r w:rsidRPr="004A0E7F">
              <w:t xml:space="preserve">       2</w:t>
            </w:r>
          </w:p>
        </w:tc>
      </w:tr>
      <w:tr w:rsidR="00A72BF0" w:rsidRPr="004A0E7F" w:rsidTr="009143EA">
        <w:tc>
          <w:tcPr>
            <w:tcW w:w="612" w:type="dxa"/>
          </w:tcPr>
          <w:p w:rsidR="00A72BF0" w:rsidRPr="004A0E7F" w:rsidRDefault="00A72BF0" w:rsidP="009143EA">
            <w:pPr>
              <w:jc w:val="both"/>
            </w:pPr>
            <w:r w:rsidRPr="004A0E7F">
              <w:t>5. </w:t>
            </w:r>
          </w:p>
        </w:tc>
        <w:tc>
          <w:tcPr>
            <w:tcW w:w="7596" w:type="dxa"/>
          </w:tcPr>
          <w:p w:rsidR="00A72BF0" w:rsidRPr="004A0E7F" w:rsidRDefault="00A72BF0" w:rsidP="009143EA">
            <w:pPr>
              <w:jc w:val="both"/>
            </w:pPr>
            <w:r w:rsidRPr="004A0E7F">
              <w:rPr>
                <w:lang w:val="ky-KG"/>
              </w:rPr>
              <w:t>Жер астындагы жайларда болгон өрткө каршы каражаттар жана жабдуулар жана аларды пайдалануу</w:t>
            </w:r>
            <w:r w:rsidRPr="004A0E7F">
              <w:t>.</w:t>
            </w:r>
          </w:p>
        </w:tc>
        <w:tc>
          <w:tcPr>
            <w:tcW w:w="1461" w:type="dxa"/>
          </w:tcPr>
          <w:p w:rsidR="00A72BF0" w:rsidRPr="004A0E7F" w:rsidRDefault="00A72BF0" w:rsidP="009143EA">
            <w:pPr>
              <w:jc w:val="both"/>
            </w:pPr>
            <w:r w:rsidRPr="004A0E7F">
              <w:t xml:space="preserve">       2 </w:t>
            </w:r>
          </w:p>
        </w:tc>
      </w:tr>
      <w:tr w:rsidR="00A72BF0" w:rsidRPr="004A0E7F" w:rsidTr="009143EA">
        <w:tc>
          <w:tcPr>
            <w:tcW w:w="612" w:type="dxa"/>
          </w:tcPr>
          <w:p w:rsidR="00A72BF0" w:rsidRPr="004A0E7F" w:rsidRDefault="00A72BF0" w:rsidP="009143EA">
            <w:pPr>
              <w:jc w:val="both"/>
            </w:pPr>
            <w:r w:rsidRPr="004A0E7F">
              <w:t>6.</w:t>
            </w:r>
          </w:p>
        </w:tc>
        <w:tc>
          <w:tcPr>
            <w:tcW w:w="7596" w:type="dxa"/>
          </w:tcPr>
          <w:p w:rsidR="00A72BF0" w:rsidRPr="004A0E7F" w:rsidRDefault="00A72BF0" w:rsidP="009143EA">
            <w:pPr>
              <w:jc w:val="both"/>
            </w:pPr>
            <w:r w:rsidRPr="004A0E7F">
              <w:rPr>
                <w:lang w:val="ky-KG"/>
              </w:rPr>
              <w:t>Өрттүн пайда болуу белгилери дана баштапкы баскычта аларды жоюунун ыкмалары</w:t>
            </w:r>
            <w:r w:rsidRPr="004A0E7F">
              <w:t>.</w:t>
            </w:r>
          </w:p>
        </w:tc>
        <w:tc>
          <w:tcPr>
            <w:tcW w:w="1461" w:type="dxa"/>
          </w:tcPr>
          <w:p w:rsidR="00A72BF0" w:rsidRPr="004A0E7F" w:rsidRDefault="00A72BF0" w:rsidP="009143EA">
            <w:pPr>
              <w:jc w:val="both"/>
            </w:pPr>
            <w:r w:rsidRPr="004A0E7F">
              <w:t xml:space="preserve">       2</w:t>
            </w:r>
          </w:p>
        </w:tc>
      </w:tr>
      <w:tr w:rsidR="00A72BF0" w:rsidRPr="004A0E7F" w:rsidTr="009143EA">
        <w:tc>
          <w:tcPr>
            <w:tcW w:w="612" w:type="dxa"/>
          </w:tcPr>
          <w:p w:rsidR="00A72BF0" w:rsidRPr="004A0E7F" w:rsidRDefault="00A72BF0" w:rsidP="009143EA">
            <w:pPr>
              <w:jc w:val="both"/>
            </w:pPr>
            <w:r w:rsidRPr="004A0E7F">
              <w:t>7. </w:t>
            </w:r>
          </w:p>
        </w:tc>
        <w:tc>
          <w:tcPr>
            <w:tcW w:w="7596" w:type="dxa"/>
          </w:tcPr>
          <w:p w:rsidR="00A72BF0" w:rsidRPr="004A0E7F" w:rsidRDefault="00A72BF0" w:rsidP="009143EA">
            <w:pPr>
              <w:jc w:val="both"/>
            </w:pPr>
            <w:r w:rsidRPr="004A0E7F">
              <w:rPr>
                <w:lang w:val="ky-KG"/>
              </w:rPr>
              <w:t>Жер астындагы жайларда авария болгондо адамдарды куткарууну уюштуруу</w:t>
            </w:r>
            <w:r w:rsidRPr="004A0E7F">
              <w:t>.</w:t>
            </w:r>
          </w:p>
        </w:tc>
        <w:tc>
          <w:tcPr>
            <w:tcW w:w="1461" w:type="dxa"/>
          </w:tcPr>
          <w:p w:rsidR="00A72BF0" w:rsidRPr="004A0E7F" w:rsidRDefault="00A72BF0" w:rsidP="009143EA">
            <w:pPr>
              <w:jc w:val="both"/>
            </w:pPr>
            <w:r w:rsidRPr="004A0E7F">
              <w:t xml:space="preserve">       2 </w:t>
            </w:r>
          </w:p>
        </w:tc>
      </w:tr>
      <w:tr w:rsidR="00A72BF0" w:rsidRPr="004A0E7F" w:rsidTr="009143EA">
        <w:tc>
          <w:tcPr>
            <w:tcW w:w="612" w:type="dxa"/>
          </w:tcPr>
          <w:p w:rsidR="00A72BF0" w:rsidRPr="004A0E7F" w:rsidRDefault="00A72BF0" w:rsidP="009143EA">
            <w:pPr>
              <w:jc w:val="both"/>
            </w:pPr>
            <w:r w:rsidRPr="004A0E7F">
              <w:t>8.</w:t>
            </w:r>
          </w:p>
        </w:tc>
        <w:tc>
          <w:tcPr>
            <w:tcW w:w="7596" w:type="dxa"/>
          </w:tcPr>
          <w:p w:rsidR="00A72BF0" w:rsidRPr="004A0E7F" w:rsidRDefault="00A72BF0" w:rsidP="009143EA">
            <w:pPr>
              <w:jc w:val="both"/>
            </w:pPr>
            <w:r w:rsidRPr="004A0E7F">
              <w:rPr>
                <w:lang w:val="ky-KG"/>
              </w:rPr>
              <w:t>Биринчи дарыгерлерге чейинки жардамды көрсөтүү</w:t>
            </w:r>
            <w:r w:rsidRPr="004A0E7F">
              <w:t>.</w:t>
            </w:r>
          </w:p>
        </w:tc>
        <w:tc>
          <w:tcPr>
            <w:tcW w:w="1461" w:type="dxa"/>
          </w:tcPr>
          <w:p w:rsidR="00A72BF0" w:rsidRPr="004A0E7F" w:rsidRDefault="00A72BF0" w:rsidP="009143EA">
            <w:pPr>
              <w:jc w:val="both"/>
            </w:pPr>
            <w:r w:rsidRPr="004A0E7F">
              <w:t xml:space="preserve">       2</w:t>
            </w:r>
          </w:p>
        </w:tc>
      </w:tr>
      <w:tr w:rsidR="00A72BF0" w:rsidRPr="004A0E7F" w:rsidTr="009143EA">
        <w:tc>
          <w:tcPr>
            <w:tcW w:w="612" w:type="dxa"/>
          </w:tcPr>
          <w:p w:rsidR="00A72BF0" w:rsidRPr="004A0E7F" w:rsidRDefault="00A72BF0" w:rsidP="009143EA">
            <w:pPr>
              <w:jc w:val="both"/>
            </w:pPr>
            <w:r w:rsidRPr="004A0E7F">
              <w:t>9. </w:t>
            </w:r>
          </w:p>
        </w:tc>
        <w:tc>
          <w:tcPr>
            <w:tcW w:w="7596" w:type="dxa"/>
          </w:tcPr>
          <w:p w:rsidR="00A72BF0" w:rsidRPr="004A0E7F" w:rsidRDefault="00A72BF0" w:rsidP="009143EA">
            <w:pPr>
              <w:jc w:val="both"/>
            </w:pPr>
            <w:r w:rsidRPr="004A0E7F">
              <w:rPr>
                <w:lang w:val="ky-KG"/>
              </w:rPr>
              <w:t>Авариялардын жана бөөдө кырсыктардын алдын алуу боюнча жер астындагы жайларда профилактикалык иштерди уюштуруу жана өткөрүү</w:t>
            </w:r>
            <w:r w:rsidRPr="004A0E7F">
              <w:t>.</w:t>
            </w:r>
          </w:p>
        </w:tc>
        <w:tc>
          <w:tcPr>
            <w:tcW w:w="1461" w:type="dxa"/>
          </w:tcPr>
          <w:p w:rsidR="00A72BF0" w:rsidRPr="004A0E7F" w:rsidRDefault="00A72BF0" w:rsidP="009143EA">
            <w:pPr>
              <w:jc w:val="both"/>
            </w:pPr>
            <w:r w:rsidRPr="004A0E7F">
              <w:t xml:space="preserve">       2 </w:t>
            </w:r>
          </w:p>
        </w:tc>
      </w:tr>
      <w:tr w:rsidR="00A72BF0" w:rsidRPr="004A0E7F" w:rsidTr="009143EA">
        <w:tc>
          <w:tcPr>
            <w:tcW w:w="612" w:type="dxa"/>
          </w:tcPr>
          <w:p w:rsidR="00A72BF0" w:rsidRPr="004A0E7F" w:rsidRDefault="00A72BF0" w:rsidP="009143EA">
            <w:pPr>
              <w:jc w:val="both"/>
            </w:pPr>
            <w:r w:rsidRPr="004A0E7F">
              <w:t>10.</w:t>
            </w:r>
          </w:p>
        </w:tc>
        <w:tc>
          <w:tcPr>
            <w:tcW w:w="7596" w:type="dxa"/>
          </w:tcPr>
          <w:p w:rsidR="00A72BF0" w:rsidRPr="004A0E7F" w:rsidRDefault="00A72BF0" w:rsidP="009143EA">
            <w:pPr>
              <w:jc w:val="both"/>
            </w:pPr>
            <w:r w:rsidRPr="004A0E7F">
              <w:rPr>
                <w:lang w:val="ky-KG"/>
              </w:rPr>
              <w:t>Респираторлордогу практикалык көнүгүүлөр – 6 сааттан 2 көнүгүү (4 саат көнүгүү жана 2 саат респираторду жана жабдууларды даярдоого жана иретке келтирүүгө)</w:t>
            </w:r>
            <w:r w:rsidRPr="004A0E7F">
              <w:t xml:space="preserve"> </w:t>
            </w:r>
          </w:p>
        </w:tc>
        <w:tc>
          <w:tcPr>
            <w:tcW w:w="1461" w:type="dxa"/>
          </w:tcPr>
          <w:p w:rsidR="00A72BF0" w:rsidRPr="004A0E7F" w:rsidRDefault="00A72BF0" w:rsidP="009143EA">
            <w:pPr>
              <w:jc w:val="both"/>
            </w:pPr>
            <w:r w:rsidRPr="004A0E7F">
              <w:t xml:space="preserve">       12</w:t>
            </w:r>
          </w:p>
        </w:tc>
      </w:tr>
      <w:tr w:rsidR="00A72BF0" w:rsidRPr="004A0E7F" w:rsidTr="009143EA">
        <w:tc>
          <w:tcPr>
            <w:tcW w:w="612" w:type="dxa"/>
          </w:tcPr>
          <w:p w:rsidR="00A72BF0" w:rsidRPr="004A0E7F" w:rsidRDefault="00A72BF0" w:rsidP="009143EA">
            <w:pPr>
              <w:jc w:val="both"/>
              <w:rPr>
                <w:b/>
              </w:rPr>
            </w:pPr>
            <w:r w:rsidRPr="004A0E7F">
              <w:rPr>
                <w:b/>
              </w:rPr>
              <w:t> </w:t>
            </w:r>
          </w:p>
        </w:tc>
        <w:tc>
          <w:tcPr>
            <w:tcW w:w="7596" w:type="dxa"/>
          </w:tcPr>
          <w:p w:rsidR="00A72BF0" w:rsidRPr="004A0E7F" w:rsidRDefault="00A72BF0" w:rsidP="009143EA">
            <w:pPr>
              <w:jc w:val="both"/>
              <w:rPr>
                <w:b/>
                <w:lang w:val="ky-KG"/>
              </w:rPr>
            </w:pPr>
            <w:r w:rsidRPr="004A0E7F">
              <w:rPr>
                <w:b/>
                <w:lang w:val="ky-KG"/>
              </w:rPr>
              <w:t>Бардыгы</w:t>
            </w:r>
          </w:p>
        </w:tc>
        <w:tc>
          <w:tcPr>
            <w:tcW w:w="1461" w:type="dxa"/>
          </w:tcPr>
          <w:p w:rsidR="00A72BF0" w:rsidRPr="004A0E7F" w:rsidRDefault="00A72BF0" w:rsidP="009143EA">
            <w:pPr>
              <w:jc w:val="both"/>
              <w:rPr>
                <w:b/>
              </w:rPr>
            </w:pPr>
            <w:r w:rsidRPr="004A0E7F">
              <w:rPr>
                <w:b/>
              </w:rPr>
              <w:t xml:space="preserve">       36</w:t>
            </w:r>
          </w:p>
        </w:tc>
      </w:tr>
    </w:tbl>
    <w:p w:rsidR="00A72BF0" w:rsidRPr="004A0E7F" w:rsidRDefault="00A72BF0" w:rsidP="009143EA"/>
    <w:p w:rsidR="00A72BF0" w:rsidRPr="004A0E7F" w:rsidRDefault="00A72BF0" w:rsidP="009143EA"/>
    <w:p w:rsidR="00A72BF0" w:rsidRPr="004A0E7F" w:rsidRDefault="00A72BF0" w:rsidP="009143EA"/>
    <w:p w:rsidR="00A72BF0" w:rsidRPr="00D86BA2" w:rsidRDefault="00A72BF0" w:rsidP="00A06189">
      <w:pPr>
        <w:rPr>
          <w:sz w:val="28"/>
          <w:szCs w:val="28"/>
        </w:rPr>
      </w:pPr>
    </w:p>
    <w:p w:rsidR="00A72BF0" w:rsidRPr="00D86BA2" w:rsidRDefault="00A72BF0" w:rsidP="00A06189">
      <w:pPr>
        <w:rPr>
          <w:sz w:val="28"/>
          <w:szCs w:val="28"/>
          <w:lang w:val="kk-KZ"/>
        </w:rPr>
      </w:pPr>
    </w:p>
    <w:p w:rsidR="00A72BF0" w:rsidRPr="00D86BA2" w:rsidRDefault="00A72BF0" w:rsidP="00172295">
      <w:pPr>
        <w:rPr>
          <w:lang w:val="kk-KZ"/>
        </w:rPr>
      </w:pPr>
    </w:p>
    <w:p w:rsidR="00A72BF0" w:rsidRPr="00D86BA2" w:rsidRDefault="00A72BF0" w:rsidP="00165A71">
      <w:pPr>
        <w:rPr>
          <w:lang w:val="ky-KG"/>
        </w:rPr>
      </w:pPr>
    </w:p>
    <w:p w:rsidR="00A72BF0" w:rsidRPr="00D86BA2" w:rsidRDefault="00A72BF0">
      <w:pPr>
        <w:rPr>
          <w:lang w:val="ky-KG"/>
        </w:rPr>
      </w:pPr>
    </w:p>
    <w:sectPr w:rsidR="00A72BF0" w:rsidRPr="00D86BA2" w:rsidSect="006D5BC7">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4722F" w:rsidRDefault="00D4722F" w:rsidP="009120D9">
      <w:r>
        <w:separator/>
      </w:r>
    </w:p>
  </w:endnote>
  <w:endnote w:type="continuationSeparator" w:id="0">
    <w:p w:rsidR="00D4722F" w:rsidRDefault="00D4722F" w:rsidP="009120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Pr="00C30186" w:rsidRDefault="0081753F">
    <w:pPr>
      <w:pStyle w:val="a9"/>
      <w:jc w:val="right"/>
      <w:rPr>
        <w:sz w:val="22"/>
      </w:rPr>
    </w:pPr>
    <w:r w:rsidRPr="00C30186">
      <w:rPr>
        <w:sz w:val="22"/>
      </w:rPr>
      <w:fldChar w:fldCharType="begin"/>
    </w:r>
    <w:r w:rsidRPr="00C30186">
      <w:rPr>
        <w:sz w:val="22"/>
      </w:rPr>
      <w:instrText>PAGE   \* MERGEFORMAT</w:instrText>
    </w:r>
    <w:r w:rsidRPr="00C30186">
      <w:rPr>
        <w:sz w:val="22"/>
      </w:rPr>
      <w:fldChar w:fldCharType="separate"/>
    </w:r>
    <w:r w:rsidR="00E02BE6">
      <w:rPr>
        <w:noProof/>
        <w:sz w:val="22"/>
      </w:rPr>
      <w:t>2</w:t>
    </w:r>
    <w:r w:rsidRPr="00C30186">
      <w:rPr>
        <w:sz w:val="22"/>
      </w:rPr>
      <w:fldChar w:fldCharType="end"/>
    </w:r>
  </w:p>
  <w:tbl>
    <w:tblPr>
      <w:tblW w:w="0" w:type="auto"/>
      <w:tblInd w:w="108" w:type="dxa"/>
      <w:tblLook w:val="01E0" w:firstRow="1" w:lastRow="1" w:firstColumn="1" w:lastColumn="1" w:noHBand="0" w:noVBand="0"/>
    </w:tblPr>
    <w:tblGrid>
      <w:gridCol w:w="5912"/>
      <w:gridCol w:w="3268"/>
    </w:tblGrid>
    <w:tr w:rsidR="0081753F" w:rsidRPr="00C30186" w:rsidTr="00C30186">
      <w:tc>
        <w:tcPr>
          <w:tcW w:w="6096" w:type="dxa"/>
          <w:shd w:val="clear" w:color="auto" w:fill="auto"/>
        </w:tcPr>
        <w:p w:rsidR="0081753F" w:rsidRPr="00C30186" w:rsidRDefault="0081753F" w:rsidP="00C30186">
          <w:pPr>
            <w:pStyle w:val="a9"/>
            <w:rPr>
              <w:sz w:val="20"/>
            </w:rPr>
          </w:pPr>
        </w:p>
      </w:tc>
      <w:tc>
        <w:tcPr>
          <w:tcW w:w="3367" w:type="dxa"/>
          <w:shd w:val="clear" w:color="auto" w:fill="auto"/>
        </w:tcPr>
        <w:p w:rsidR="0081753F" w:rsidRPr="00C30186" w:rsidRDefault="0081753F" w:rsidP="00C30186">
          <w:pPr>
            <w:pStyle w:val="a9"/>
            <w:rPr>
              <w:sz w:val="20"/>
            </w:rPr>
          </w:pPr>
        </w:p>
      </w:tc>
    </w:tr>
  </w:tbl>
  <w:p w:rsidR="0081753F" w:rsidRDefault="0081753F" w:rsidP="00C30186">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9"/>
      <w:jc w:val="right"/>
    </w:pPr>
    <w:r>
      <w:fldChar w:fldCharType="begin"/>
    </w:r>
    <w:r>
      <w:instrText>PAGE   \* MERGEFORMAT</w:instrText>
    </w:r>
    <w:r>
      <w:fldChar w:fldCharType="separate"/>
    </w:r>
    <w:r w:rsidR="00E02BE6">
      <w:rPr>
        <w:noProof/>
      </w:rPr>
      <w:t>319</w:t>
    </w:r>
    <w:r>
      <w:fldChar w:fldCharType="end"/>
    </w:r>
  </w:p>
  <w:p w:rsidR="0081753F" w:rsidRPr="006D5BC7" w:rsidRDefault="0081753F" w:rsidP="006D5BC7">
    <w:pPr>
      <w:pStyle w:val="a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rsidP="009143EA">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81753F" w:rsidRDefault="0081753F">
    <w:pPr>
      <w:pStyle w:val="a9"/>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9"/>
      <w:jc w:val="right"/>
    </w:pPr>
    <w:r>
      <w:fldChar w:fldCharType="begin"/>
    </w:r>
    <w:r>
      <w:instrText>PAGE   \* MERGEFORMAT</w:instrText>
    </w:r>
    <w:r>
      <w:fldChar w:fldCharType="separate"/>
    </w:r>
    <w:r w:rsidR="00E02BE6">
      <w:rPr>
        <w:noProof/>
      </w:rPr>
      <w:t>315</w:t>
    </w:r>
    <w:r>
      <w:fldChar w:fldCharType="end"/>
    </w:r>
  </w:p>
  <w:p w:rsidR="0081753F" w:rsidRDefault="0081753F">
    <w:pPr>
      <w:pStyle w:val="a9"/>
      <w:ind w:right="360"/>
      <w:rPr>
        <w:sz w:val="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9"/>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rPr>
      <w:t>1</w:t>
    </w:r>
    <w:r>
      <w:rPr>
        <w:rStyle w:val="a8"/>
      </w:rPr>
      <w:fldChar w:fldCharType="end"/>
    </w:r>
  </w:p>
  <w:p w:rsidR="0081753F" w:rsidRDefault="0081753F">
    <w:pPr>
      <w:pStyle w:val="a9"/>
      <w:ind w:right="360"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rsidP="00567A9F">
    <w:pPr>
      <w:pStyle w:val="a9"/>
      <w:jc w:val="right"/>
    </w:pPr>
    <w:r>
      <w:fldChar w:fldCharType="begin"/>
    </w:r>
    <w:r>
      <w:instrText>PAGE   \* MERGEFORMAT</w:instrText>
    </w:r>
    <w:r>
      <w:fldChar w:fldCharType="separate"/>
    </w:r>
    <w:r w:rsidR="00E02BE6">
      <w:rPr>
        <w:noProof/>
      </w:rPr>
      <w:t>324</w:t>
    </w:r>
    <w:r>
      <w:fldChar w:fldCharType="end"/>
    </w:r>
  </w:p>
  <w:p w:rsidR="0081753F" w:rsidRDefault="0081753F" w:rsidP="004A2D75">
    <w:pPr>
      <w:pStyle w:val="a9"/>
      <w:ind w:right="360" w:firstLine="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4722F" w:rsidRDefault="00D4722F" w:rsidP="009120D9">
      <w:r>
        <w:separator/>
      </w:r>
    </w:p>
  </w:footnote>
  <w:footnote w:type="continuationSeparator" w:id="0">
    <w:p w:rsidR="00D4722F" w:rsidRDefault="00D4722F" w:rsidP="009120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6"/>
      <w:framePr w:wrap="around" w:vAnchor="text" w:hAnchor="margin" w:xAlign="center" w:y="1"/>
      <w:rPr>
        <w:rStyle w:val="a8"/>
      </w:rPr>
    </w:pPr>
    <w:r>
      <w:rPr>
        <w:rStyle w:val="a8"/>
      </w:rPr>
      <w:fldChar w:fldCharType="begin"/>
    </w:r>
    <w:r>
      <w:rPr>
        <w:rStyle w:val="a8"/>
      </w:rPr>
      <w:instrText xml:space="preserve">PAGE  </w:instrText>
    </w:r>
    <w:r>
      <w:rPr>
        <w:rStyle w:val="a8"/>
      </w:rPr>
      <w:fldChar w:fldCharType="end"/>
    </w:r>
  </w:p>
  <w:p w:rsidR="0081753F" w:rsidRDefault="0081753F">
    <w:pPr>
      <w:pStyle w:val="a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81753F" w:rsidRDefault="0081753F">
    <w:pPr>
      <w:pStyle w:val="a6"/>
      <w:ind w:right="360"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753F" w:rsidRDefault="0081753F">
    <w:pPr>
      <w:pStyle w:val="a6"/>
      <w:framePr w:wrap="around" w:vAnchor="text" w:hAnchor="margin" w:xAlign="right" w:y="1"/>
      <w:rPr>
        <w:rStyle w:val="a8"/>
      </w:rPr>
    </w:pPr>
  </w:p>
  <w:p w:rsidR="0081753F" w:rsidRDefault="0081753F">
    <w:pPr>
      <w:pStyle w:val="a6"/>
      <w:ind w:right="360"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83B57"/>
    <w:multiLevelType w:val="hybridMultilevel"/>
    <w:tmpl w:val="0EFC3B6A"/>
    <w:lvl w:ilvl="0" w:tplc="C8D6406E">
      <w:start w:val="1"/>
      <w:numFmt w:val="decimal"/>
      <w:lvlText w:val="%1)"/>
      <w:lvlJc w:val="left"/>
      <w:pPr>
        <w:ind w:left="1920" w:hanging="360"/>
      </w:pPr>
      <w:rPr>
        <w:rFonts w:cs="Times New Roman" w:hint="default"/>
      </w:rPr>
    </w:lvl>
    <w:lvl w:ilvl="1" w:tplc="04190019" w:tentative="1">
      <w:start w:val="1"/>
      <w:numFmt w:val="lowerLetter"/>
      <w:lvlText w:val="%2."/>
      <w:lvlJc w:val="left"/>
      <w:pPr>
        <w:ind w:left="2640" w:hanging="360"/>
      </w:pPr>
      <w:rPr>
        <w:rFonts w:cs="Times New Roman"/>
      </w:rPr>
    </w:lvl>
    <w:lvl w:ilvl="2" w:tplc="0419001B" w:tentative="1">
      <w:start w:val="1"/>
      <w:numFmt w:val="lowerRoman"/>
      <w:lvlText w:val="%3."/>
      <w:lvlJc w:val="right"/>
      <w:pPr>
        <w:ind w:left="3360" w:hanging="180"/>
      </w:pPr>
      <w:rPr>
        <w:rFonts w:cs="Times New Roman"/>
      </w:rPr>
    </w:lvl>
    <w:lvl w:ilvl="3" w:tplc="0419000F" w:tentative="1">
      <w:start w:val="1"/>
      <w:numFmt w:val="decimal"/>
      <w:lvlText w:val="%4."/>
      <w:lvlJc w:val="left"/>
      <w:pPr>
        <w:ind w:left="4080" w:hanging="360"/>
      </w:pPr>
      <w:rPr>
        <w:rFonts w:cs="Times New Roman"/>
      </w:rPr>
    </w:lvl>
    <w:lvl w:ilvl="4" w:tplc="04190019" w:tentative="1">
      <w:start w:val="1"/>
      <w:numFmt w:val="lowerLetter"/>
      <w:lvlText w:val="%5."/>
      <w:lvlJc w:val="left"/>
      <w:pPr>
        <w:ind w:left="4800" w:hanging="360"/>
      </w:pPr>
      <w:rPr>
        <w:rFonts w:cs="Times New Roman"/>
      </w:rPr>
    </w:lvl>
    <w:lvl w:ilvl="5" w:tplc="0419001B" w:tentative="1">
      <w:start w:val="1"/>
      <w:numFmt w:val="lowerRoman"/>
      <w:lvlText w:val="%6."/>
      <w:lvlJc w:val="right"/>
      <w:pPr>
        <w:ind w:left="5520" w:hanging="180"/>
      </w:pPr>
      <w:rPr>
        <w:rFonts w:cs="Times New Roman"/>
      </w:rPr>
    </w:lvl>
    <w:lvl w:ilvl="6" w:tplc="0419000F" w:tentative="1">
      <w:start w:val="1"/>
      <w:numFmt w:val="decimal"/>
      <w:lvlText w:val="%7."/>
      <w:lvlJc w:val="left"/>
      <w:pPr>
        <w:ind w:left="6240" w:hanging="360"/>
      </w:pPr>
      <w:rPr>
        <w:rFonts w:cs="Times New Roman"/>
      </w:rPr>
    </w:lvl>
    <w:lvl w:ilvl="7" w:tplc="04190019" w:tentative="1">
      <w:start w:val="1"/>
      <w:numFmt w:val="lowerLetter"/>
      <w:lvlText w:val="%8."/>
      <w:lvlJc w:val="left"/>
      <w:pPr>
        <w:ind w:left="6960" w:hanging="360"/>
      </w:pPr>
      <w:rPr>
        <w:rFonts w:cs="Times New Roman"/>
      </w:rPr>
    </w:lvl>
    <w:lvl w:ilvl="8" w:tplc="0419001B" w:tentative="1">
      <w:start w:val="1"/>
      <w:numFmt w:val="lowerRoman"/>
      <w:lvlText w:val="%9."/>
      <w:lvlJc w:val="right"/>
      <w:pPr>
        <w:ind w:left="7680" w:hanging="180"/>
      </w:pPr>
      <w:rPr>
        <w:rFonts w:cs="Times New Roman"/>
      </w:rPr>
    </w:lvl>
  </w:abstractNum>
  <w:abstractNum w:abstractNumId="1">
    <w:nsid w:val="0A510848"/>
    <w:multiLevelType w:val="multilevel"/>
    <w:tmpl w:val="6C6E3C64"/>
    <w:lvl w:ilvl="0">
      <w:start w:val="1"/>
      <w:numFmt w:val="decimal"/>
      <w:lvlText w:val="%1."/>
      <w:lvlJc w:val="left"/>
      <w:pPr>
        <w:ind w:left="1070" w:hanging="360"/>
      </w:pPr>
      <w:rPr>
        <w:rFonts w:cs="Times New Roman" w:hint="default"/>
      </w:rPr>
    </w:lvl>
    <w:lvl w:ilvl="1">
      <w:start w:val="15"/>
      <w:numFmt w:val="decimal"/>
      <w:isLgl/>
      <w:lvlText w:val="%1.%2."/>
      <w:lvlJc w:val="left"/>
      <w:pPr>
        <w:ind w:left="1713" w:hanging="720"/>
      </w:pPr>
      <w:rPr>
        <w:rFonts w:cs="Times New Roman" w:hint="default"/>
      </w:rPr>
    </w:lvl>
    <w:lvl w:ilvl="2">
      <w:start w:val="1"/>
      <w:numFmt w:val="decimal"/>
      <w:isLgl/>
      <w:lvlText w:val="%1.%2.%3."/>
      <w:lvlJc w:val="left"/>
      <w:pPr>
        <w:ind w:left="1430" w:hanging="720"/>
      </w:pPr>
      <w:rPr>
        <w:rFonts w:cs="Times New Roman" w:hint="default"/>
      </w:rPr>
    </w:lvl>
    <w:lvl w:ilvl="3">
      <w:start w:val="1"/>
      <w:numFmt w:val="decimal"/>
      <w:isLgl/>
      <w:lvlText w:val="%1.%2.%3.%4."/>
      <w:lvlJc w:val="left"/>
      <w:pPr>
        <w:ind w:left="1790" w:hanging="1080"/>
      </w:pPr>
      <w:rPr>
        <w:rFonts w:cs="Times New Roman" w:hint="default"/>
      </w:rPr>
    </w:lvl>
    <w:lvl w:ilvl="4">
      <w:start w:val="1"/>
      <w:numFmt w:val="decimal"/>
      <w:isLgl/>
      <w:lvlText w:val="%1.%2.%3.%4.%5."/>
      <w:lvlJc w:val="left"/>
      <w:pPr>
        <w:ind w:left="1790" w:hanging="1080"/>
      </w:pPr>
      <w:rPr>
        <w:rFonts w:cs="Times New Roman" w:hint="default"/>
      </w:rPr>
    </w:lvl>
    <w:lvl w:ilvl="5">
      <w:start w:val="1"/>
      <w:numFmt w:val="decimal"/>
      <w:isLgl/>
      <w:lvlText w:val="%1.%2.%3.%4.%5.%6."/>
      <w:lvlJc w:val="left"/>
      <w:pPr>
        <w:ind w:left="2150" w:hanging="1440"/>
      </w:pPr>
      <w:rPr>
        <w:rFonts w:cs="Times New Roman" w:hint="default"/>
      </w:rPr>
    </w:lvl>
    <w:lvl w:ilvl="6">
      <w:start w:val="1"/>
      <w:numFmt w:val="decimal"/>
      <w:isLgl/>
      <w:lvlText w:val="%1.%2.%3.%4.%5.%6.%7."/>
      <w:lvlJc w:val="left"/>
      <w:pPr>
        <w:ind w:left="2150" w:hanging="1440"/>
      </w:pPr>
      <w:rPr>
        <w:rFonts w:cs="Times New Roman" w:hint="default"/>
      </w:rPr>
    </w:lvl>
    <w:lvl w:ilvl="7">
      <w:start w:val="1"/>
      <w:numFmt w:val="decimal"/>
      <w:isLgl/>
      <w:lvlText w:val="%1.%2.%3.%4.%5.%6.%7.%8."/>
      <w:lvlJc w:val="left"/>
      <w:pPr>
        <w:ind w:left="2510" w:hanging="1800"/>
      </w:pPr>
      <w:rPr>
        <w:rFonts w:cs="Times New Roman" w:hint="default"/>
      </w:rPr>
    </w:lvl>
    <w:lvl w:ilvl="8">
      <w:start w:val="1"/>
      <w:numFmt w:val="decimal"/>
      <w:isLgl/>
      <w:lvlText w:val="%1.%2.%3.%4.%5.%6.%7.%8.%9."/>
      <w:lvlJc w:val="left"/>
      <w:pPr>
        <w:ind w:left="2510" w:hanging="1800"/>
      </w:pPr>
      <w:rPr>
        <w:rFonts w:cs="Times New Roman" w:hint="default"/>
      </w:rPr>
    </w:lvl>
  </w:abstractNum>
  <w:abstractNum w:abstractNumId="2">
    <w:nsid w:val="0D203BFD"/>
    <w:multiLevelType w:val="hybridMultilevel"/>
    <w:tmpl w:val="4B0A41BC"/>
    <w:lvl w:ilvl="0" w:tplc="76A03ADA">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
    <w:nsid w:val="195343C5"/>
    <w:multiLevelType w:val="hybridMultilevel"/>
    <w:tmpl w:val="A2F03EAA"/>
    <w:lvl w:ilvl="0" w:tplc="ADBA5AFE">
      <w:start w:val="785"/>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BE857B4"/>
    <w:multiLevelType w:val="multilevel"/>
    <w:tmpl w:val="D0B2C240"/>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5">
    <w:nsid w:val="1C4411BE"/>
    <w:multiLevelType w:val="multilevel"/>
    <w:tmpl w:val="A044FB00"/>
    <w:lvl w:ilvl="0">
      <w:start w:val="1"/>
      <w:numFmt w:val="decimal"/>
      <w:lvlText w:val="%1."/>
      <w:lvlJc w:val="left"/>
      <w:pPr>
        <w:ind w:left="360" w:hanging="360"/>
      </w:pPr>
      <w:rPr>
        <w:rFonts w:cs="Times New Roman" w:hint="default"/>
      </w:rPr>
    </w:lvl>
    <w:lvl w:ilvl="1">
      <w:start w:val="1"/>
      <w:numFmt w:val="decimal"/>
      <w:lvlText w:val="%2."/>
      <w:lvlJc w:val="left"/>
      <w:pPr>
        <w:ind w:left="2280" w:hanging="720"/>
      </w:pPr>
      <w:rPr>
        <w:rFonts w:hint="default"/>
      </w:rPr>
    </w:lvl>
    <w:lvl w:ilvl="2">
      <w:start w:val="1"/>
      <w:numFmt w:val="decimal"/>
      <w:lvlText w:val="%1.%2.%3."/>
      <w:lvlJc w:val="left"/>
      <w:pPr>
        <w:ind w:left="3840" w:hanging="720"/>
      </w:pPr>
      <w:rPr>
        <w:rFonts w:cs="Times New Roman" w:hint="default"/>
      </w:rPr>
    </w:lvl>
    <w:lvl w:ilvl="3">
      <w:start w:val="1"/>
      <w:numFmt w:val="decimal"/>
      <w:lvlText w:val="%1.%2.%3.%4."/>
      <w:lvlJc w:val="left"/>
      <w:pPr>
        <w:ind w:left="5760" w:hanging="1080"/>
      </w:pPr>
      <w:rPr>
        <w:rFonts w:cs="Times New Roman" w:hint="default"/>
      </w:rPr>
    </w:lvl>
    <w:lvl w:ilvl="4">
      <w:start w:val="1"/>
      <w:numFmt w:val="decimal"/>
      <w:lvlText w:val="%1.%2.%3.%4.%5."/>
      <w:lvlJc w:val="left"/>
      <w:pPr>
        <w:ind w:left="7320" w:hanging="1080"/>
      </w:pPr>
      <w:rPr>
        <w:rFonts w:cs="Times New Roman" w:hint="default"/>
      </w:rPr>
    </w:lvl>
    <w:lvl w:ilvl="5">
      <w:start w:val="1"/>
      <w:numFmt w:val="decimal"/>
      <w:lvlText w:val="%1.%2.%3.%4.%5.%6."/>
      <w:lvlJc w:val="left"/>
      <w:pPr>
        <w:ind w:left="9240" w:hanging="1440"/>
      </w:pPr>
      <w:rPr>
        <w:rFonts w:cs="Times New Roman" w:hint="default"/>
      </w:rPr>
    </w:lvl>
    <w:lvl w:ilvl="6">
      <w:start w:val="1"/>
      <w:numFmt w:val="decimal"/>
      <w:lvlText w:val="%1.%2.%3.%4.%5.%6.%7."/>
      <w:lvlJc w:val="left"/>
      <w:pPr>
        <w:ind w:left="10800" w:hanging="1440"/>
      </w:pPr>
      <w:rPr>
        <w:rFonts w:cs="Times New Roman" w:hint="default"/>
      </w:rPr>
    </w:lvl>
    <w:lvl w:ilvl="7">
      <w:start w:val="1"/>
      <w:numFmt w:val="decimal"/>
      <w:lvlText w:val="%1.%2.%3.%4.%5.%6.%7.%8."/>
      <w:lvlJc w:val="left"/>
      <w:pPr>
        <w:ind w:left="12720" w:hanging="1800"/>
      </w:pPr>
      <w:rPr>
        <w:rFonts w:cs="Times New Roman" w:hint="default"/>
      </w:rPr>
    </w:lvl>
    <w:lvl w:ilvl="8">
      <w:start w:val="1"/>
      <w:numFmt w:val="decimal"/>
      <w:lvlText w:val="%1.%2.%3.%4.%5.%6.%7.%8.%9."/>
      <w:lvlJc w:val="left"/>
      <w:pPr>
        <w:ind w:left="14280" w:hanging="1800"/>
      </w:pPr>
      <w:rPr>
        <w:rFonts w:cs="Times New Roman" w:hint="default"/>
      </w:rPr>
    </w:lvl>
  </w:abstractNum>
  <w:abstractNum w:abstractNumId="6">
    <w:nsid w:val="1CFF1C32"/>
    <w:multiLevelType w:val="hybridMultilevel"/>
    <w:tmpl w:val="F98AB0CE"/>
    <w:lvl w:ilvl="0" w:tplc="E1984240">
      <w:start w:val="1"/>
      <w:numFmt w:val="decimal"/>
      <w:lvlText w:val="%1."/>
      <w:lvlJc w:val="left"/>
      <w:pPr>
        <w:ind w:left="1640" w:hanging="960"/>
      </w:pPr>
      <w:rPr>
        <w:rFonts w:cs="Times New Roman" w:hint="default"/>
      </w:rPr>
    </w:lvl>
    <w:lvl w:ilvl="1" w:tplc="04190019" w:tentative="1">
      <w:start w:val="1"/>
      <w:numFmt w:val="lowerLetter"/>
      <w:lvlText w:val="%2."/>
      <w:lvlJc w:val="left"/>
      <w:pPr>
        <w:ind w:left="1760" w:hanging="360"/>
      </w:pPr>
      <w:rPr>
        <w:rFonts w:cs="Times New Roman"/>
      </w:rPr>
    </w:lvl>
    <w:lvl w:ilvl="2" w:tplc="0419001B" w:tentative="1">
      <w:start w:val="1"/>
      <w:numFmt w:val="lowerRoman"/>
      <w:lvlText w:val="%3."/>
      <w:lvlJc w:val="right"/>
      <w:pPr>
        <w:ind w:left="2480" w:hanging="180"/>
      </w:pPr>
      <w:rPr>
        <w:rFonts w:cs="Times New Roman"/>
      </w:rPr>
    </w:lvl>
    <w:lvl w:ilvl="3" w:tplc="0419000F" w:tentative="1">
      <w:start w:val="1"/>
      <w:numFmt w:val="decimal"/>
      <w:lvlText w:val="%4."/>
      <w:lvlJc w:val="left"/>
      <w:pPr>
        <w:ind w:left="3200" w:hanging="360"/>
      </w:pPr>
      <w:rPr>
        <w:rFonts w:cs="Times New Roman"/>
      </w:rPr>
    </w:lvl>
    <w:lvl w:ilvl="4" w:tplc="04190019" w:tentative="1">
      <w:start w:val="1"/>
      <w:numFmt w:val="lowerLetter"/>
      <w:lvlText w:val="%5."/>
      <w:lvlJc w:val="left"/>
      <w:pPr>
        <w:ind w:left="3920" w:hanging="360"/>
      </w:pPr>
      <w:rPr>
        <w:rFonts w:cs="Times New Roman"/>
      </w:rPr>
    </w:lvl>
    <w:lvl w:ilvl="5" w:tplc="0419001B" w:tentative="1">
      <w:start w:val="1"/>
      <w:numFmt w:val="lowerRoman"/>
      <w:lvlText w:val="%6."/>
      <w:lvlJc w:val="right"/>
      <w:pPr>
        <w:ind w:left="4640" w:hanging="180"/>
      </w:pPr>
      <w:rPr>
        <w:rFonts w:cs="Times New Roman"/>
      </w:rPr>
    </w:lvl>
    <w:lvl w:ilvl="6" w:tplc="0419000F" w:tentative="1">
      <w:start w:val="1"/>
      <w:numFmt w:val="decimal"/>
      <w:lvlText w:val="%7."/>
      <w:lvlJc w:val="left"/>
      <w:pPr>
        <w:ind w:left="5360" w:hanging="360"/>
      </w:pPr>
      <w:rPr>
        <w:rFonts w:cs="Times New Roman"/>
      </w:rPr>
    </w:lvl>
    <w:lvl w:ilvl="7" w:tplc="04190019" w:tentative="1">
      <w:start w:val="1"/>
      <w:numFmt w:val="lowerLetter"/>
      <w:lvlText w:val="%8."/>
      <w:lvlJc w:val="left"/>
      <w:pPr>
        <w:ind w:left="6080" w:hanging="360"/>
      </w:pPr>
      <w:rPr>
        <w:rFonts w:cs="Times New Roman"/>
      </w:rPr>
    </w:lvl>
    <w:lvl w:ilvl="8" w:tplc="0419001B" w:tentative="1">
      <w:start w:val="1"/>
      <w:numFmt w:val="lowerRoman"/>
      <w:lvlText w:val="%9."/>
      <w:lvlJc w:val="right"/>
      <w:pPr>
        <w:ind w:left="6800" w:hanging="180"/>
      </w:pPr>
      <w:rPr>
        <w:rFonts w:cs="Times New Roman"/>
      </w:rPr>
    </w:lvl>
  </w:abstractNum>
  <w:abstractNum w:abstractNumId="7">
    <w:nsid w:val="26A83E0F"/>
    <w:multiLevelType w:val="hybridMultilevel"/>
    <w:tmpl w:val="58B471EE"/>
    <w:lvl w:ilvl="0" w:tplc="10340788">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8">
    <w:nsid w:val="2A3A2543"/>
    <w:multiLevelType w:val="hybridMultilevel"/>
    <w:tmpl w:val="710AFD1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2D571B24"/>
    <w:multiLevelType w:val="hybridMultilevel"/>
    <w:tmpl w:val="C31A76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540091E"/>
    <w:multiLevelType w:val="hybridMultilevel"/>
    <w:tmpl w:val="9688439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35F5429E"/>
    <w:multiLevelType w:val="hybridMultilevel"/>
    <w:tmpl w:val="70D2BA8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
    <w:nsid w:val="3847303A"/>
    <w:multiLevelType w:val="hybridMultilevel"/>
    <w:tmpl w:val="905E12AE"/>
    <w:lvl w:ilvl="0" w:tplc="16DA012E">
      <w:start w:val="1"/>
      <w:numFmt w:val="upperRoman"/>
      <w:lvlText w:val="%1-"/>
      <w:lvlJc w:val="left"/>
      <w:pPr>
        <w:ind w:left="1560" w:hanging="720"/>
      </w:pPr>
      <w:rPr>
        <w:rFonts w:hint="default"/>
        <w:color w:val="000000"/>
      </w:rPr>
    </w:lvl>
    <w:lvl w:ilvl="1" w:tplc="04190019" w:tentative="1">
      <w:start w:val="1"/>
      <w:numFmt w:val="lowerLetter"/>
      <w:lvlText w:val="%2."/>
      <w:lvlJc w:val="left"/>
      <w:pPr>
        <w:ind w:left="1920" w:hanging="360"/>
      </w:pPr>
    </w:lvl>
    <w:lvl w:ilvl="2" w:tplc="0419001B" w:tentative="1">
      <w:start w:val="1"/>
      <w:numFmt w:val="lowerRoman"/>
      <w:lvlText w:val="%3."/>
      <w:lvlJc w:val="right"/>
      <w:pPr>
        <w:ind w:left="2640" w:hanging="180"/>
      </w:pPr>
    </w:lvl>
    <w:lvl w:ilvl="3" w:tplc="0419000F" w:tentative="1">
      <w:start w:val="1"/>
      <w:numFmt w:val="decimal"/>
      <w:lvlText w:val="%4."/>
      <w:lvlJc w:val="left"/>
      <w:pPr>
        <w:ind w:left="3360" w:hanging="360"/>
      </w:pPr>
    </w:lvl>
    <w:lvl w:ilvl="4" w:tplc="04190019" w:tentative="1">
      <w:start w:val="1"/>
      <w:numFmt w:val="lowerLetter"/>
      <w:lvlText w:val="%5."/>
      <w:lvlJc w:val="left"/>
      <w:pPr>
        <w:ind w:left="4080" w:hanging="360"/>
      </w:pPr>
    </w:lvl>
    <w:lvl w:ilvl="5" w:tplc="0419001B" w:tentative="1">
      <w:start w:val="1"/>
      <w:numFmt w:val="lowerRoman"/>
      <w:lvlText w:val="%6."/>
      <w:lvlJc w:val="right"/>
      <w:pPr>
        <w:ind w:left="4800" w:hanging="180"/>
      </w:pPr>
    </w:lvl>
    <w:lvl w:ilvl="6" w:tplc="0419000F" w:tentative="1">
      <w:start w:val="1"/>
      <w:numFmt w:val="decimal"/>
      <w:lvlText w:val="%7."/>
      <w:lvlJc w:val="left"/>
      <w:pPr>
        <w:ind w:left="5520" w:hanging="360"/>
      </w:pPr>
    </w:lvl>
    <w:lvl w:ilvl="7" w:tplc="04190019" w:tentative="1">
      <w:start w:val="1"/>
      <w:numFmt w:val="lowerLetter"/>
      <w:lvlText w:val="%8."/>
      <w:lvlJc w:val="left"/>
      <w:pPr>
        <w:ind w:left="6240" w:hanging="360"/>
      </w:pPr>
    </w:lvl>
    <w:lvl w:ilvl="8" w:tplc="0419001B" w:tentative="1">
      <w:start w:val="1"/>
      <w:numFmt w:val="lowerRoman"/>
      <w:lvlText w:val="%9."/>
      <w:lvlJc w:val="right"/>
      <w:pPr>
        <w:ind w:left="6960" w:hanging="180"/>
      </w:pPr>
    </w:lvl>
  </w:abstractNum>
  <w:abstractNum w:abstractNumId="13">
    <w:nsid w:val="419E79D6"/>
    <w:multiLevelType w:val="hybridMultilevel"/>
    <w:tmpl w:val="2118FA5C"/>
    <w:lvl w:ilvl="0" w:tplc="A8CE6A86">
      <w:start w:val="16"/>
      <w:numFmt w:val="decimal"/>
      <w:lvlText w:val="%1."/>
      <w:lvlJc w:val="left"/>
      <w:pPr>
        <w:ind w:left="1368" w:hanging="375"/>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nsid w:val="435F64F8"/>
    <w:multiLevelType w:val="hybridMultilevel"/>
    <w:tmpl w:val="3EF6B64E"/>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44EA0010"/>
    <w:multiLevelType w:val="hybridMultilevel"/>
    <w:tmpl w:val="06EA78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4503350F"/>
    <w:multiLevelType w:val="hybridMultilevel"/>
    <w:tmpl w:val="5ED6A03E"/>
    <w:lvl w:ilvl="0" w:tplc="04190001">
      <w:start w:val="1"/>
      <w:numFmt w:val="bullet"/>
      <w:lvlText w:val=""/>
      <w:lvlJc w:val="left"/>
      <w:pPr>
        <w:ind w:left="2280" w:hanging="360"/>
      </w:pPr>
      <w:rPr>
        <w:rFonts w:ascii="Symbol" w:hAnsi="Symbol" w:hint="default"/>
      </w:rPr>
    </w:lvl>
    <w:lvl w:ilvl="1" w:tplc="04190003" w:tentative="1">
      <w:start w:val="1"/>
      <w:numFmt w:val="bullet"/>
      <w:lvlText w:val="o"/>
      <w:lvlJc w:val="left"/>
      <w:pPr>
        <w:ind w:left="3000" w:hanging="360"/>
      </w:pPr>
      <w:rPr>
        <w:rFonts w:ascii="Courier New" w:hAnsi="Courier New" w:cs="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cs="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cs="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17">
    <w:nsid w:val="49503BB1"/>
    <w:multiLevelType w:val="hybridMultilevel"/>
    <w:tmpl w:val="64F0DABE"/>
    <w:lvl w:ilvl="0" w:tplc="FDE012CC">
      <w:start w:val="17"/>
      <w:numFmt w:val="decimal"/>
      <w:lvlText w:val="%1."/>
      <w:lvlJc w:val="left"/>
      <w:pPr>
        <w:ind w:left="1085" w:hanging="375"/>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8">
    <w:nsid w:val="4D6733F4"/>
    <w:multiLevelType w:val="hybridMultilevel"/>
    <w:tmpl w:val="4A52C49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F2A3AC8"/>
    <w:multiLevelType w:val="hybridMultilevel"/>
    <w:tmpl w:val="BC546318"/>
    <w:lvl w:ilvl="0" w:tplc="D2E66B1E">
      <w:start w:val="1"/>
      <w:numFmt w:val="upperRoman"/>
      <w:lvlText w:val="%1-"/>
      <w:lvlJc w:val="left"/>
      <w:pPr>
        <w:ind w:left="840" w:hanging="72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20">
    <w:nsid w:val="4FC91756"/>
    <w:multiLevelType w:val="multilevel"/>
    <w:tmpl w:val="0A9694DE"/>
    <w:lvl w:ilvl="0">
      <w:start w:val="1"/>
      <w:numFmt w:val="bullet"/>
      <w:lvlText w:val="•"/>
      <w:lvlJc w:val="left"/>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21">
    <w:nsid w:val="5D037507"/>
    <w:multiLevelType w:val="hybridMultilevel"/>
    <w:tmpl w:val="6096E36C"/>
    <w:lvl w:ilvl="0" w:tplc="FA704F6C">
      <w:start w:val="1"/>
      <w:numFmt w:val="bullet"/>
      <w:lvlText w:val="-"/>
      <w:lvlJc w:val="left"/>
      <w:pPr>
        <w:ind w:left="1920" w:hanging="360"/>
      </w:pPr>
      <w:rPr>
        <w:rFonts w:ascii="Arial" w:eastAsia="Times New Roman" w:hAnsi="Arial" w:hint="default"/>
      </w:rPr>
    </w:lvl>
    <w:lvl w:ilvl="1" w:tplc="04190003" w:tentative="1">
      <w:start w:val="1"/>
      <w:numFmt w:val="bullet"/>
      <w:lvlText w:val="o"/>
      <w:lvlJc w:val="left"/>
      <w:pPr>
        <w:ind w:left="2640" w:hanging="360"/>
      </w:pPr>
      <w:rPr>
        <w:rFonts w:ascii="Courier New" w:hAnsi="Courier New" w:hint="default"/>
      </w:rPr>
    </w:lvl>
    <w:lvl w:ilvl="2" w:tplc="04190005" w:tentative="1">
      <w:start w:val="1"/>
      <w:numFmt w:val="bullet"/>
      <w:lvlText w:val=""/>
      <w:lvlJc w:val="left"/>
      <w:pPr>
        <w:ind w:left="3360" w:hanging="360"/>
      </w:pPr>
      <w:rPr>
        <w:rFonts w:ascii="Wingdings" w:hAnsi="Wingdings" w:hint="default"/>
      </w:rPr>
    </w:lvl>
    <w:lvl w:ilvl="3" w:tplc="04190001" w:tentative="1">
      <w:start w:val="1"/>
      <w:numFmt w:val="bullet"/>
      <w:lvlText w:val=""/>
      <w:lvlJc w:val="left"/>
      <w:pPr>
        <w:ind w:left="4080" w:hanging="360"/>
      </w:pPr>
      <w:rPr>
        <w:rFonts w:ascii="Symbol" w:hAnsi="Symbol" w:hint="default"/>
      </w:rPr>
    </w:lvl>
    <w:lvl w:ilvl="4" w:tplc="04190003" w:tentative="1">
      <w:start w:val="1"/>
      <w:numFmt w:val="bullet"/>
      <w:lvlText w:val="o"/>
      <w:lvlJc w:val="left"/>
      <w:pPr>
        <w:ind w:left="4800" w:hanging="360"/>
      </w:pPr>
      <w:rPr>
        <w:rFonts w:ascii="Courier New" w:hAnsi="Courier New" w:hint="default"/>
      </w:rPr>
    </w:lvl>
    <w:lvl w:ilvl="5" w:tplc="04190005" w:tentative="1">
      <w:start w:val="1"/>
      <w:numFmt w:val="bullet"/>
      <w:lvlText w:val=""/>
      <w:lvlJc w:val="left"/>
      <w:pPr>
        <w:ind w:left="5520" w:hanging="360"/>
      </w:pPr>
      <w:rPr>
        <w:rFonts w:ascii="Wingdings" w:hAnsi="Wingdings" w:hint="default"/>
      </w:rPr>
    </w:lvl>
    <w:lvl w:ilvl="6" w:tplc="04190001" w:tentative="1">
      <w:start w:val="1"/>
      <w:numFmt w:val="bullet"/>
      <w:lvlText w:val=""/>
      <w:lvlJc w:val="left"/>
      <w:pPr>
        <w:ind w:left="6240" w:hanging="360"/>
      </w:pPr>
      <w:rPr>
        <w:rFonts w:ascii="Symbol" w:hAnsi="Symbol" w:hint="default"/>
      </w:rPr>
    </w:lvl>
    <w:lvl w:ilvl="7" w:tplc="04190003" w:tentative="1">
      <w:start w:val="1"/>
      <w:numFmt w:val="bullet"/>
      <w:lvlText w:val="o"/>
      <w:lvlJc w:val="left"/>
      <w:pPr>
        <w:ind w:left="6960" w:hanging="360"/>
      </w:pPr>
      <w:rPr>
        <w:rFonts w:ascii="Courier New" w:hAnsi="Courier New" w:hint="default"/>
      </w:rPr>
    </w:lvl>
    <w:lvl w:ilvl="8" w:tplc="04190005" w:tentative="1">
      <w:start w:val="1"/>
      <w:numFmt w:val="bullet"/>
      <w:lvlText w:val=""/>
      <w:lvlJc w:val="left"/>
      <w:pPr>
        <w:ind w:left="7680" w:hanging="360"/>
      </w:pPr>
      <w:rPr>
        <w:rFonts w:ascii="Wingdings" w:hAnsi="Wingdings" w:hint="default"/>
      </w:rPr>
    </w:lvl>
  </w:abstractNum>
  <w:abstractNum w:abstractNumId="22">
    <w:nsid w:val="5F0E6356"/>
    <w:multiLevelType w:val="hybridMultilevel"/>
    <w:tmpl w:val="977C04D6"/>
    <w:lvl w:ilvl="0" w:tplc="687E492C">
      <w:start w:val="296"/>
      <w:numFmt w:val="bullet"/>
      <w:lvlText w:val="-"/>
      <w:lvlJc w:val="left"/>
      <w:pPr>
        <w:ind w:left="1080" w:hanging="360"/>
      </w:pPr>
      <w:rPr>
        <w:rFonts w:ascii="Times New Roman" w:eastAsia="Times New Roman" w:hAnsi="Times New Roman" w:cs="Times New Roman"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3">
    <w:nsid w:val="68B007F1"/>
    <w:multiLevelType w:val="hybridMultilevel"/>
    <w:tmpl w:val="5E647692"/>
    <w:lvl w:ilvl="0" w:tplc="ADBA5AFE">
      <w:start w:val="785"/>
      <w:numFmt w:val="bullet"/>
      <w:lvlText w:val="-"/>
      <w:lvlJc w:val="left"/>
      <w:pPr>
        <w:ind w:left="720" w:hanging="360"/>
      </w:pPr>
      <w:rPr>
        <w:rFonts w:ascii="Times New Roman" w:eastAsia="Times New Roman" w:hAnsi="Times New Roman"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95D71C9"/>
    <w:multiLevelType w:val="hybridMultilevel"/>
    <w:tmpl w:val="4BC67216"/>
    <w:lvl w:ilvl="0" w:tplc="657E3150">
      <w:start w:val="1"/>
      <w:numFmt w:val="decimal"/>
      <w:lvlText w:val="%1."/>
      <w:lvlJc w:val="left"/>
      <w:pPr>
        <w:ind w:left="1728" w:hanging="1020"/>
      </w:pPr>
      <w:rPr>
        <w:rFonts w:cs="Times New Roman" w:hint="default"/>
      </w:rPr>
    </w:lvl>
    <w:lvl w:ilvl="1" w:tplc="04190019" w:tentative="1">
      <w:start w:val="1"/>
      <w:numFmt w:val="lowerLetter"/>
      <w:lvlText w:val="%2."/>
      <w:lvlJc w:val="left"/>
      <w:pPr>
        <w:ind w:left="1788" w:hanging="360"/>
      </w:pPr>
      <w:rPr>
        <w:rFonts w:cs="Times New Roman"/>
      </w:rPr>
    </w:lvl>
    <w:lvl w:ilvl="2" w:tplc="0419001B" w:tentative="1">
      <w:start w:val="1"/>
      <w:numFmt w:val="lowerRoman"/>
      <w:lvlText w:val="%3."/>
      <w:lvlJc w:val="right"/>
      <w:pPr>
        <w:ind w:left="2508" w:hanging="180"/>
      </w:pPr>
      <w:rPr>
        <w:rFonts w:cs="Times New Roman"/>
      </w:rPr>
    </w:lvl>
    <w:lvl w:ilvl="3" w:tplc="0419000F" w:tentative="1">
      <w:start w:val="1"/>
      <w:numFmt w:val="decimal"/>
      <w:lvlText w:val="%4."/>
      <w:lvlJc w:val="left"/>
      <w:pPr>
        <w:ind w:left="3228" w:hanging="360"/>
      </w:pPr>
      <w:rPr>
        <w:rFonts w:cs="Times New Roman"/>
      </w:rPr>
    </w:lvl>
    <w:lvl w:ilvl="4" w:tplc="04190019" w:tentative="1">
      <w:start w:val="1"/>
      <w:numFmt w:val="lowerLetter"/>
      <w:lvlText w:val="%5."/>
      <w:lvlJc w:val="left"/>
      <w:pPr>
        <w:ind w:left="3948" w:hanging="360"/>
      </w:pPr>
      <w:rPr>
        <w:rFonts w:cs="Times New Roman"/>
      </w:rPr>
    </w:lvl>
    <w:lvl w:ilvl="5" w:tplc="0419001B" w:tentative="1">
      <w:start w:val="1"/>
      <w:numFmt w:val="lowerRoman"/>
      <w:lvlText w:val="%6."/>
      <w:lvlJc w:val="right"/>
      <w:pPr>
        <w:ind w:left="4668" w:hanging="180"/>
      </w:pPr>
      <w:rPr>
        <w:rFonts w:cs="Times New Roman"/>
      </w:rPr>
    </w:lvl>
    <w:lvl w:ilvl="6" w:tplc="0419000F" w:tentative="1">
      <w:start w:val="1"/>
      <w:numFmt w:val="decimal"/>
      <w:lvlText w:val="%7."/>
      <w:lvlJc w:val="left"/>
      <w:pPr>
        <w:ind w:left="5388" w:hanging="360"/>
      </w:pPr>
      <w:rPr>
        <w:rFonts w:cs="Times New Roman"/>
      </w:rPr>
    </w:lvl>
    <w:lvl w:ilvl="7" w:tplc="04190019" w:tentative="1">
      <w:start w:val="1"/>
      <w:numFmt w:val="lowerLetter"/>
      <w:lvlText w:val="%8."/>
      <w:lvlJc w:val="left"/>
      <w:pPr>
        <w:ind w:left="6108" w:hanging="360"/>
      </w:pPr>
      <w:rPr>
        <w:rFonts w:cs="Times New Roman"/>
      </w:rPr>
    </w:lvl>
    <w:lvl w:ilvl="8" w:tplc="0419001B" w:tentative="1">
      <w:start w:val="1"/>
      <w:numFmt w:val="lowerRoman"/>
      <w:lvlText w:val="%9."/>
      <w:lvlJc w:val="right"/>
      <w:pPr>
        <w:ind w:left="6828" w:hanging="180"/>
      </w:pPr>
      <w:rPr>
        <w:rFonts w:cs="Times New Roman"/>
      </w:rPr>
    </w:lvl>
  </w:abstractNum>
  <w:abstractNum w:abstractNumId="25">
    <w:nsid w:val="771F2F72"/>
    <w:multiLevelType w:val="multilevel"/>
    <w:tmpl w:val="7904FAEC"/>
    <w:lvl w:ilvl="0">
      <w:start w:val="1"/>
      <w:numFmt w:val="decimal"/>
      <w:lvlText w:val="%1."/>
      <w:lvlJc w:val="left"/>
      <w:pPr>
        <w:ind w:left="1080" w:hanging="360"/>
      </w:pPr>
      <w:rPr>
        <w:rFonts w:cs="Times New Roman" w:hint="default"/>
      </w:rPr>
    </w:lvl>
    <w:lvl w:ilvl="1">
      <w:start w:val="10"/>
      <w:numFmt w:val="decimal"/>
      <w:isLgl/>
      <w:lvlText w:val="%1.%2"/>
      <w:lvlJc w:val="left"/>
      <w:pPr>
        <w:ind w:left="1200" w:hanging="48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520" w:hanging="1800"/>
      </w:pPr>
      <w:rPr>
        <w:rFonts w:cs="Times New Roman" w:hint="default"/>
      </w:rPr>
    </w:lvl>
  </w:abstractNum>
  <w:num w:numId="1">
    <w:abstractNumId w:val="3"/>
  </w:num>
  <w:num w:numId="2">
    <w:abstractNumId w:val="15"/>
  </w:num>
  <w:num w:numId="3">
    <w:abstractNumId w:val="9"/>
  </w:num>
  <w:num w:numId="4">
    <w:abstractNumId w:val="20"/>
  </w:num>
  <w:num w:numId="5">
    <w:abstractNumId w:val="4"/>
  </w:num>
  <w:num w:numId="6">
    <w:abstractNumId w:val="23"/>
  </w:num>
  <w:num w:numId="7">
    <w:abstractNumId w:val="24"/>
  </w:num>
  <w:num w:numId="8">
    <w:abstractNumId w:val="18"/>
  </w:num>
  <w:num w:numId="9">
    <w:abstractNumId w:val="6"/>
  </w:num>
  <w:num w:numId="10">
    <w:abstractNumId w:val="25"/>
  </w:num>
  <w:num w:numId="11">
    <w:abstractNumId w:val="5"/>
  </w:num>
  <w:num w:numId="12">
    <w:abstractNumId w:val="0"/>
  </w:num>
  <w:num w:numId="13">
    <w:abstractNumId w:val="21"/>
  </w:num>
  <w:num w:numId="14">
    <w:abstractNumId w:val="1"/>
  </w:num>
  <w:num w:numId="15">
    <w:abstractNumId w:val="11"/>
  </w:num>
  <w:num w:numId="16">
    <w:abstractNumId w:val="8"/>
  </w:num>
  <w:num w:numId="17">
    <w:abstractNumId w:val="2"/>
  </w:num>
  <w:num w:numId="18">
    <w:abstractNumId w:val="14"/>
  </w:num>
  <w:num w:numId="19">
    <w:abstractNumId w:val="10"/>
  </w:num>
  <w:num w:numId="20">
    <w:abstractNumId w:val="19"/>
  </w:num>
  <w:num w:numId="21">
    <w:abstractNumId w:val="12"/>
  </w:num>
  <w:num w:numId="22">
    <w:abstractNumId w:val="13"/>
  </w:num>
  <w:num w:numId="23">
    <w:abstractNumId w:val="17"/>
  </w:num>
  <w:num w:numId="24">
    <w:abstractNumId w:val="16"/>
  </w:num>
  <w:num w:numId="25">
    <w:abstractNumId w:val="7"/>
  </w:num>
  <w:num w:numId="26">
    <w:abstractNumId w:val="22"/>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oNotTrackMoves/>
  <w:defaultTabStop w:val="708"/>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65A71"/>
    <w:rsid w:val="000008A0"/>
    <w:rsid w:val="00002D43"/>
    <w:rsid w:val="000037E9"/>
    <w:rsid w:val="00006A06"/>
    <w:rsid w:val="00010E9B"/>
    <w:rsid w:val="0001473D"/>
    <w:rsid w:val="00016C9B"/>
    <w:rsid w:val="00020AE5"/>
    <w:rsid w:val="00024731"/>
    <w:rsid w:val="00027C02"/>
    <w:rsid w:val="000341C3"/>
    <w:rsid w:val="0004562C"/>
    <w:rsid w:val="0005309C"/>
    <w:rsid w:val="00055B38"/>
    <w:rsid w:val="000607B3"/>
    <w:rsid w:val="00060800"/>
    <w:rsid w:val="00064C37"/>
    <w:rsid w:val="0006689A"/>
    <w:rsid w:val="00071A2D"/>
    <w:rsid w:val="0007209F"/>
    <w:rsid w:val="0008331C"/>
    <w:rsid w:val="00083A6F"/>
    <w:rsid w:val="000872E3"/>
    <w:rsid w:val="000971FC"/>
    <w:rsid w:val="000A0628"/>
    <w:rsid w:val="000B60AB"/>
    <w:rsid w:val="000B63BD"/>
    <w:rsid w:val="000C613A"/>
    <w:rsid w:val="000C6FE3"/>
    <w:rsid w:val="000D0F7A"/>
    <w:rsid w:val="000E1692"/>
    <w:rsid w:val="000E36E0"/>
    <w:rsid w:val="000E5DF0"/>
    <w:rsid w:val="000E752E"/>
    <w:rsid w:val="000E7AF5"/>
    <w:rsid w:val="000F1ECB"/>
    <w:rsid w:val="000F221D"/>
    <w:rsid w:val="000F69E0"/>
    <w:rsid w:val="00100BB0"/>
    <w:rsid w:val="0010774B"/>
    <w:rsid w:val="00115AB9"/>
    <w:rsid w:val="00123487"/>
    <w:rsid w:val="0016565A"/>
    <w:rsid w:val="00165A71"/>
    <w:rsid w:val="00170153"/>
    <w:rsid w:val="00172295"/>
    <w:rsid w:val="0017377C"/>
    <w:rsid w:val="001747BD"/>
    <w:rsid w:val="00180DAC"/>
    <w:rsid w:val="0018502A"/>
    <w:rsid w:val="00190898"/>
    <w:rsid w:val="0019364D"/>
    <w:rsid w:val="00194A20"/>
    <w:rsid w:val="0019575D"/>
    <w:rsid w:val="001A1F99"/>
    <w:rsid w:val="001A3B7E"/>
    <w:rsid w:val="001B3161"/>
    <w:rsid w:val="001B7E24"/>
    <w:rsid w:val="001C1439"/>
    <w:rsid w:val="001D0775"/>
    <w:rsid w:val="001D7FDA"/>
    <w:rsid w:val="001E2AEB"/>
    <w:rsid w:val="001F0B85"/>
    <w:rsid w:val="001F68C9"/>
    <w:rsid w:val="0020173B"/>
    <w:rsid w:val="00201FBC"/>
    <w:rsid w:val="002029A4"/>
    <w:rsid w:val="002039E2"/>
    <w:rsid w:val="00205E9E"/>
    <w:rsid w:val="00206B10"/>
    <w:rsid w:val="00211104"/>
    <w:rsid w:val="00211CD4"/>
    <w:rsid w:val="00221DE8"/>
    <w:rsid w:val="002240CF"/>
    <w:rsid w:val="002305F8"/>
    <w:rsid w:val="00230F8E"/>
    <w:rsid w:val="0023175C"/>
    <w:rsid w:val="00240DF6"/>
    <w:rsid w:val="002410F5"/>
    <w:rsid w:val="00244A94"/>
    <w:rsid w:val="00245BC8"/>
    <w:rsid w:val="002505A6"/>
    <w:rsid w:val="002570AE"/>
    <w:rsid w:val="002644FB"/>
    <w:rsid w:val="00264D18"/>
    <w:rsid w:val="002657FA"/>
    <w:rsid w:val="0026742D"/>
    <w:rsid w:val="002718C6"/>
    <w:rsid w:val="00275526"/>
    <w:rsid w:val="00281CF6"/>
    <w:rsid w:val="002824B0"/>
    <w:rsid w:val="002844D7"/>
    <w:rsid w:val="00286AA2"/>
    <w:rsid w:val="00287F2E"/>
    <w:rsid w:val="002909C4"/>
    <w:rsid w:val="00291E9C"/>
    <w:rsid w:val="002923C1"/>
    <w:rsid w:val="0029511D"/>
    <w:rsid w:val="002958CB"/>
    <w:rsid w:val="002975A6"/>
    <w:rsid w:val="002A28DC"/>
    <w:rsid w:val="002A40CD"/>
    <w:rsid w:val="002A47A7"/>
    <w:rsid w:val="002B1859"/>
    <w:rsid w:val="002B35CA"/>
    <w:rsid w:val="002B35FE"/>
    <w:rsid w:val="002B7F02"/>
    <w:rsid w:val="002C1F07"/>
    <w:rsid w:val="002C68D7"/>
    <w:rsid w:val="002D0464"/>
    <w:rsid w:val="002D08D9"/>
    <w:rsid w:val="002D16C9"/>
    <w:rsid w:val="002D1975"/>
    <w:rsid w:val="002D518D"/>
    <w:rsid w:val="002D5600"/>
    <w:rsid w:val="002D7308"/>
    <w:rsid w:val="002D75FD"/>
    <w:rsid w:val="002E0A9D"/>
    <w:rsid w:val="002E2D0E"/>
    <w:rsid w:val="002F196E"/>
    <w:rsid w:val="002F372A"/>
    <w:rsid w:val="002F3C51"/>
    <w:rsid w:val="00301CB3"/>
    <w:rsid w:val="00302653"/>
    <w:rsid w:val="003037A2"/>
    <w:rsid w:val="00306429"/>
    <w:rsid w:val="003067E5"/>
    <w:rsid w:val="00307128"/>
    <w:rsid w:val="0031305F"/>
    <w:rsid w:val="003170D9"/>
    <w:rsid w:val="00317941"/>
    <w:rsid w:val="00323744"/>
    <w:rsid w:val="0032534E"/>
    <w:rsid w:val="00327035"/>
    <w:rsid w:val="0033032C"/>
    <w:rsid w:val="003417A2"/>
    <w:rsid w:val="003521AE"/>
    <w:rsid w:val="00354A1B"/>
    <w:rsid w:val="00354C20"/>
    <w:rsid w:val="0035702E"/>
    <w:rsid w:val="0036451C"/>
    <w:rsid w:val="00364F08"/>
    <w:rsid w:val="00367575"/>
    <w:rsid w:val="00372DD7"/>
    <w:rsid w:val="00377E91"/>
    <w:rsid w:val="003960E9"/>
    <w:rsid w:val="0039636B"/>
    <w:rsid w:val="0039743A"/>
    <w:rsid w:val="003A3BB7"/>
    <w:rsid w:val="003A5A44"/>
    <w:rsid w:val="003A6EAD"/>
    <w:rsid w:val="003A7B74"/>
    <w:rsid w:val="003A7ECC"/>
    <w:rsid w:val="003B14B1"/>
    <w:rsid w:val="003B3550"/>
    <w:rsid w:val="003B55A0"/>
    <w:rsid w:val="003B66D3"/>
    <w:rsid w:val="003B7C7D"/>
    <w:rsid w:val="003D0639"/>
    <w:rsid w:val="003D233B"/>
    <w:rsid w:val="003E0C7B"/>
    <w:rsid w:val="003E11B5"/>
    <w:rsid w:val="003F5E6E"/>
    <w:rsid w:val="003F68AF"/>
    <w:rsid w:val="004007DE"/>
    <w:rsid w:val="00401CC6"/>
    <w:rsid w:val="00407AAC"/>
    <w:rsid w:val="00407BEA"/>
    <w:rsid w:val="0041694B"/>
    <w:rsid w:val="00421E7F"/>
    <w:rsid w:val="00423DDA"/>
    <w:rsid w:val="00425248"/>
    <w:rsid w:val="00426D8C"/>
    <w:rsid w:val="00430355"/>
    <w:rsid w:val="00434610"/>
    <w:rsid w:val="00434D9D"/>
    <w:rsid w:val="00436143"/>
    <w:rsid w:val="00436571"/>
    <w:rsid w:val="00437EB6"/>
    <w:rsid w:val="00437F01"/>
    <w:rsid w:val="0044269A"/>
    <w:rsid w:val="0045763A"/>
    <w:rsid w:val="004601DD"/>
    <w:rsid w:val="00460EFB"/>
    <w:rsid w:val="00464017"/>
    <w:rsid w:val="00465473"/>
    <w:rsid w:val="004666A4"/>
    <w:rsid w:val="00484650"/>
    <w:rsid w:val="00486B24"/>
    <w:rsid w:val="00491446"/>
    <w:rsid w:val="00494E9A"/>
    <w:rsid w:val="00497075"/>
    <w:rsid w:val="004A0E7F"/>
    <w:rsid w:val="004A23DC"/>
    <w:rsid w:val="004A2D75"/>
    <w:rsid w:val="004A3126"/>
    <w:rsid w:val="004A7F22"/>
    <w:rsid w:val="004B0101"/>
    <w:rsid w:val="004B2310"/>
    <w:rsid w:val="004B46F2"/>
    <w:rsid w:val="004B5DD0"/>
    <w:rsid w:val="004C0E72"/>
    <w:rsid w:val="004C2000"/>
    <w:rsid w:val="004C205E"/>
    <w:rsid w:val="004D18D2"/>
    <w:rsid w:val="004D20D9"/>
    <w:rsid w:val="004D4827"/>
    <w:rsid w:val="004D7834"/>
    <w:rsid w:val="004E0481"/>
    <w:rsid w:val="004F2930"/>
    <w:rsid w:val="00500650"/>
    <w:rsid w:val="00510738"/>
    <w:rsid w:val="00512890"/>
    <w:rsid w:val="00514DD5"/>
    <w:rsid w:val="00522D0E"/>
    <w:rsid w:val="00523E84"/>
    <w:rsid w:val="005241B0"/>
    <w:rsid w:val="005242DA"/>
    <w:rsid w:val="0052625D"/>
    <w:rsid w:val="00526AC0"/>
    <w:rsid w:val="0052729A"/>
    <w:rsid w:val="00536B17"/>
    <w:rsid w:val="00540B6C"/>
    <w:rsid w:val="005432D8"/>
    <w:rsid w:val="005558A5"/>
    <w:rsid w:val="00561294"/>
    <w:rsid w:val="00563230"/>
    <w:rsid w:val="00564362"/>
    <w:rsid w:val="00567A9F"/>
    <w:rsid w:val="00570B2B"/>
    <w:rsid w:val="005713E4"/>
    <w:rsid w:val="00581346"/>
    <w:rsid w:val="005841EA"/>
    <w:rsid w:val="00586F25"/>
    <w:rsid w:val="00587A05"/>
    <w:rsid w:val="00594564"/>
    <w:rsid w:val="005A1175"/>
    <w:rsid w:val="005A3458"/>
    <w:rsid w:val="005A539E"/>
    <w:rsid w:val="005A5C6E"/>
    <w:rsid w:val="005B1943"/>
    <w:rsid w:val="005B53CB"/>
    <w:rsid w:val="005B646A"/>
    <w:rsid w:val="005B76A2"/>
    <w:rsid w:val="005C4DA1"/>
    <w:rsid w:val="005C5921"/>
    <w:rsid w:val="005D3A54"/>
    <w:rsid w:val="005E0219"/>
    <w:rsid w:val="005E2993"/>
    <w:rsid w:val="005E3E3F"/>
    <w:rsid w:val="005E4682"/>
    <w:rsid w:val="005E49D7"/>
    <w:rsid w:val="005E71C1"/>
    <w:rsid w:val="005F0DB9"/>
    <w:rsid w:val="005F67CC"/>
    <w:rsid w:val="005F7845"/>
    <w:rsid w:val="00600919"/>
    <w:rsid w:val="006017C5"/>
    <w:rsid w:val="00601E3B"/>
    <w:rsid w:val="00605954"/>
    <w:rsid w:val="0062785E"/>
    <w:rsid w:val="00636DB5"/>
    <w:rsid w:val="0065272D"/>
    <w:rsid w:val="00656510"/>
    <w:rsid w:val="00661FEC"/>
    <w:rsid w:val="006721D1"/>
    <w:rsid w:val="006769EA"/>
    <w:rsid w:val="00677AA7"/>
    <w:rsid w:val="00681299"/>
    <w:rsid w:val="00682769"/>
    <w:rsid w:val="006876D6"/>
    <w:rsid w:val="00694BB3"/>
    <w:rsid w:val="00696F3C"/>
    <w:rsid w:val="00697D24"/>
    <w:rsid w:val="006A353C"/>
    <w:rsid w:val="006A78F4"/>
    <w:rsid w:val="006A7A27"/>
    <w:rsid w:val="006B0193"/>
    <w:rsid w:val="006B164A"/>
    <w:rsid w:val="006B3EAE"/>
    <w:rsid w:val="006B456D"/>
    <w:rsid w:val="006B4DED"/>
    <w:rsid w:val="006C0652"/>
    <w:rsid w:val="006C0F47"/>
    <w:rsid w:val="006D5BC7"/>
    <w:rsid w:val="006E4AD9"/>
    <w:rsid w:val="006E6441"/>
    <w:rsid w:val="006E7B15"/>
    <w:rsid w:val="006F0848"/>
    <w:rsid w:val="006F5315"/>
    <w:rsid w:val="006F5947"/>
    <w:rsid w:val="006F6E62"/>
    <w:rsid w:val="0070129A"/>
    <w:rsid w:val="007055CE"/>
    <w:rsid w:val="00706212"/>
    <w:rsid w:val="00706BB2"/>
    <w:rsid w:val="00715DF2"/>
    <w:rsid w:val="00720320"/>
    <w:rsid w:val="00726F4E"/>
    <w:rsid w:val="00733B97"/>
    <w:rsid w:val="007466F6"/>
    <w:rsid w:val="00750453"/>
    <w:rsid w:val="00750B73"/>
    <w:rsid w:val="00751B57"/>
    <w:rsid w:val="00755CE5"/>
    <w:rsid w:val="00757479"/>
    <w:rsid w:val="00765247"/>
    <w:rsid w:val="007774E8"/>
    <w:rsid w:val="00780D7D"/>
    <w:rsid w:val="00780FE6"/>
    <w:rsid w:val="00782461"/>
    <w:rsid w:val="007825B9"/>
    <w:rsid w:val="007833EC"/>
    <w:rsid w:val="00796442"/>
    <w:rsid w:val="00797420"/>
    <w:rsid w:val="007A3A36"/>
    <w:rsid w:val="007B187E"/>
    <w:rsid w:val="007C72B7"/>
    <w:rsid w:val="007D08F5"/>
    <w:rsid w:val="007F243D"/>
    <w:rsid w:val="007F2B81"/>
    <w:rsid w:val="008017C2"/>
    <w:rsid w:val="0080495D"/>
    <w:rsid w:val="00810D4B"/>
    <w:rsid w:val="00811E9A"/>
    <w:rsid w:val="00812A8F"/>
    <w:rsid w:val="00813A20"/>
    <w:rsid w:val="00813C97"/>
    <w:rsid w:val="0081747E"/>
    <w:rsid w:val="0081753F"/>
    <w:rsid w:val="008239AD"/>
    <w:rsid w:val="0083239F"/>
    <w:rsid w:val="00833586"/>
    <w:rsid w:val="00834510"/>
    <w:rsid w:val="00835554"/>
    <w:rsid w:val="0083556C"/>
    <w:rsid w:val="00843267"/>
    <w:rsid w:val="0084692F"/>
    <w:rsid w:val="00850D0D"/>
    <w:rsid w:val="0085222C"/>
    <w:rsid w:val="00852AA5"/>
    <w:rsid w:val="00854D12"/>
    <w:rsid w:val="00860860"/>
    <w:rsid w:val="00862DD8"/>
    <w:rsid w:val="0086502B"/>
    <w:rsid w:val="00867AF3"/>
    <w:rsid w:val="00877460"/>
    <w:rsid w:val="00881F4A"/>
    <w:rsid w:val="008930A2"/>
    <w:rsid w:val="008934F1"/>
    <w:rsid w:val="008A1C90"/>
    <w:rsid w:val="008A36E5"/>
    <w:rsid w:val="008A7C3C"/>
    <w:rsid w:val="008B0574"/>
    <w:rsid w:val="008B17C5"/>
    <w:rsid w:val="008C4824"/>
    <w:rsid w:val="008D6490"/>
    <w:rsid w:val="008D6D13"/>
    <w:rsid w:val="008E169E"/>
    <w:rsid w:val="008E5A6F"/>
    <w:rsid w:val="008E6A26"/>
    <w:rsid w:val="008F090E"/>
    <w:rsid w:val="008F1762"/>
    <w:rsid w:val="008F2888"/>
    <w:rsid w:val="00902FE0"/>
    <w:rsid w:val="0090333C"/>
    <w:rsid w:val="00903B92"/>
    <w:rsid w:val="009048C6"/>
    <w:rsid w:val="00904CFE"/>
    <w:rsid w:val="00905884"/>
    <w:rsid w:val="009120D9"/>
    <w:rsid w:val="009143EA"/>
    <w:rsid w:val="00916E94"/>
    <w:rsid w:val="00916F54"/>
    <w:rsid w:val="00920D4D"/>
    <w:rsid w:val="009246FF"/>
    <w:rsid w:val="00924C30"/>
    <w:rsid w:val="00925970"/>
    <w:rsid w:val="00926258"/>
    <w:rsid w:val="00926984"/>
    <w:rsid w:val="00934E68"/>
    <w:rsid w:val="00937B69"/>
    <w:rsid w:val="009536C4"/>
    <w:rsid w:val="00955E41"/>
    <w:rsid w:val="00957865"/>
    <w:rsid w:val="0096176D"/>
    <w:rsid w:val="0096584F"/>
    <w:rsid w:val="00973DA5"/>
    <w:rsid w:val="00973E54"/>
    <w:rsid w:val="00977058"/>
    <w:rsid w:val="00984358"/>
    <w:rsid w:val="009900C4"/>
    <w:rsid w:val="00991DDA"/>
    <w:rsid w:val="009955A1"/>
    <w:rsid w:val="00995624"/>
    <w:rsid w:val="009A2E79"/>
    <w:rsid w:val="009A3AF2"/>
    <w:rsid w:val="009B06F6"/>
    <w:rsid w:val="009B2B8C"/>
    <w:rsid w:val="009B57FE"/>
    <w:rsid w:val="009C2CDA"/>
    <w:rsid w:val="009D11FE"/>
    <w:rsid w:val="009D5251"/>
    <w:rsid w:val="009E6A40"/>
    <w:rsid w:val="009E7AE3"/>
    <w:rsid w:val="009F66DE"/>
    <w:rsid w:val="009F6D69"/>
    <w:rsid w:val="009F706C"/>
    <w:rsid w:val="009F7D9A"/>
    <w:rsid w:val="00A005C7"/>
    <w:rsid w:val="00A0066C"/>
    <w:rsid w:val="00A06189"/>
    <w:rsid w:val="00A17ABF"/>
    <w:rsid w:val="00A20822"/>
    <w:rsid w:val="00A22A8B"/>
    <w:rsid w:val="00A32D8F"/>
    <w:rsid w:val="00A40889"/>
    <w:rsid w:val="00A40906"/>
    <w:rsid w:val="00A426FB"/>
    <w:rsid w:val="00A43FDE"/>
    <w:rsid w:val="00A4619E"/>
    <w:rsid w:val="00A536C7"/>
    <w:rsid w:val="00A538B4"/>
    <w:rsid w:val="00A5541F"/>
    <w:rsid w:val="00A56797"/>
    <w:rsid w:val="00A61189"/>
    <w:rsid w:val="00A64BCB"/>
    <w:rsid w:val="00A72570"/>
    <w:rsid w:val="00A728B8"/>
    <w:rsid w:val="00A72BF0"/>
    <w:rsid w:val="00A81DF8"/>
    <w:rsid w:val="00A82355"/>
    <w:rsid w:val="00A871F2"/>
    <w:rsid w:val="00A92FC7"/>
    <w:rsid w:val="00A96375"/>
    <w:rsid w:val="00AA0C25"/>
    <w:rsid w:val="00AA369A"/>
    <w:rsid w:val="00AA39BA"/>
    <w:rsid w:val="00AA4C7D"/>
    <w:rsid w:val="00AA5ACA"/>
    <w:rsid w:val="00AB0C42"/>
    <w:rsid w:val="00AB6B46"/>
    <w:rsid w:val="00AC0032"/>
    <w:rsid w:val="00AC1484"/>
    <w:rsid w:val="00AD10C3"/>
    <w:rsid w:val="00AD152C"/>
    <w:rsid w:val="00AD63AA"/>
    <w:rsid w:val="00AE6101"/>
    <w:rsid w:val="00AE69C5"/>
    <w:rsid w:val="00AE7907"/>
    <w:rsid w:val="00AF058D"/>
    <w:rsid w:val="00AF09DF"/>
    <w:rsid w:val="00AF736E"/>
    <w:rsid w:val="00B02144"/>
    <w:rsid w:val="00B05062"/>
    <w:rsid w:val="00B07DA5"/>
    <w:rsid w:val="00B10455"/>
    <w:rsid w:val="00B11F1D"/>
    <w:rsid w:val="00B16AE0"/>
    <w:rsid w:val="00B17BA6"/>
    <w:rsid w:val="00B20274"/>
    <w:rsid w:val="00B230FA"/>
    <w:rsid w:val="00B26495"/>
    <w:rsid w:val="00B26E6A"/>
    <w:rsid w:val="00B2709E"/>
    <w:rsid w:val="00B33AAB"/>
    <w:rsid w:val="00B34185"/>
    <w:rsid w:val="00B359EF"/>
    <w:rsid w:val="00B40626"/>
    <w:rsid w:val="00B42AFA"/>
    <w:rsid w:val="00B43186"/>
    <w:rsid w:val="00B55839"/>
    <w:rsid w:val="00B67C52"/>
    <w:rsid w:val="00B70F80"/>
    <w:rsid w:val="00B71661"/>
    <w:rsid w:val="00B71E79"/>
    <w:rsid w:val="00B72F57"/>
    <w:rsid w:val="00B72FC4"/>
    <w:rsid w:val="00B74CD0"/>
    <w:rsid w:val="00B80034"/>
    <w:rsid w:val="00B85BAB"/>
    <w:rsid w:val="00B90949"/>
    <w:rsid w:val="00BA0947"/>
    <w:rsid w:val="00BA2E6C"/>
    <w:rsid w:val="00BA7473"/>
    <w:rsid w:val="00BB0F5B"/>
    <w:rsid w:val="00BB39C3"/>
    <w:rsid w:val="00BB69C8"/>
    <w:rsid w:val="00BB7F44"/>
    <w:rsid w:val="00BC59B1"/>
    <w:rsid w:val="00BC6789"/>
    <w:rsid w:val="00BD5DE9"/>
    <w:rsid w:val="00BD6E9D"/>
    <w:rsid w:val="00BE2321"/>
    <w:rsid w:val="00BF3D02"/>
    <w:rsid w:val="00BF45C1"/>
    <w:rsid w:val="00BF4BA4"/>
    <w:rsid w:val="00BF6146"/>
    <w:rsid w:val="00BF7EF3"/>
    <w:rsid w:val="00C01A5B"/>
    <w:rsid w:val="00C01F3B"/>
    <w:rsid w:val="00C04701"/>
    <w:rsid w:val="00C05A30"/>
    <w:rsid w:val="00C07BBD"/>
    <w:rsid w:val="00C104B2"/>
    <w:rsid w:val="00C158C0"/>
    <w:rsid w:val="00C24ACE"/>
    <w:rsid w:val="00C26A99"/>
    <w:rsid w:val="00C30186"/>
    <w:rsid w:val="00C32F10"/>
    <w:rsid w:val="00C35473"/>
    <w:rsid w:val="00C41916"/>
    <w:rsid w:val="00C4362D"/>
    <w:rsid w:val="00C53DAD"/>
    <w:rsid w:val="00C5658A"/>
    <w:rsid w:val="00C61944"/>
    <w:rsid w:val="00C62175"/>
    <w:rsid w:val="00C637C1"/>
    <w:rsid w:val="00C6454E"/>
    <w:rsid w:val="00C740AF"/>
    <w:rsid w:val="00C75A3E"/>
    <w:rsid w:val="00C805AF"/>
    <w:rsid w:val="00C84431"/>
    <w:rsid w:val="00C844E1"/>
    <w:rsid w:val="00C84D91"/>
    <w:rsid w:val="00C85121"/>
    <w:rsid w:val="00C913B8"/>
    <w:rsid w:val="00C9299D"/>
    <w:rsid w:val="00C938B9"/>
    <w:rsid w:val="00C94279"/>
    <w:rsid w:val="00CA5DC4"/>
    <w:rsid w:val="00CB3E9F"/>
    <w:rsid w:val="00CD1FCD"/>
    <w:rsid w:val="00CD29EB"/>
    <w:rsid w:val="00CD5C1B"/>
    <w:rsid w:val="00CE4022"/>
    <w:rsid w:val="00CE59BF"/>
    <w:rsid w:val="00CF0887"/>
    <w:rsid w:val="00CF0E8C"/>
    <w:rsid w:val="00D0156E"/>
    <w:rsid w:val="00D05FA5"/>
    <w:rsid w:val="00D12599"/>
    <w:rsid w:val="00D17206"/>
    <w:rsid w:val="00D2036D"/>
    <w:rsid w:val="00D20AB8"/>
    <w:rsid w:val="00D243AC"/>
    <w:rsid w:val="00D3125D"/>
    <w:rsid w:val="00D344C9"/>
    <w:rsid w:val="00D35840"/>
    <w:rsid w:val="00D36FFC"/>
    <w:rsid w:val="00D452F1"/>
    <w:rsid w:val="00D4722F"/>
    <w:rsid w:val="00D50691"/>
    <w:rsid w:val="00D5263F"/>
    <w:rsid w:val="00D56330"/>
    <w:rsid w:val="00D630CE"/>
    <w:rsid w:val="00D6310B"/>
    <w:rsid w:val="00D66DAF"/>
    <w:rsid w:val="00D67FA0"/>
    <w:rsid w:val="00D7372A"/>
    <w:rsid w:val="00D752E8"/>
    <w:rsid w:val="00D77D39"/>
    <w:rsid w:val="00D85E36"/>
    <w:rsid w:val="00D86BA2"/>
    <w:rsid w:val="00D86DDE"/>
    <w:rsid w:val="00D911EB"/>
    <w:rsid w:val="00D94009"/>
    <w:rsid w:val="00D9736B"/>
    <w:rsid w:val="00DA18E5"/>
    <w:rsid w:val="00DA4E4E"/>
    <w:rsid w:val="00DB013D"/>
    <w:rsid w:val="00DB08FC"/>
    <w:rsid w:val="00DB2F4C"/>
    <w:rsid w:val="00DB4D69"/>
    <w:rsid w:val="00DB6B4B"/>
    <w:rsid w:val="00DB7C54"/>
    <w:rsid w:val="00DC1FBF"/>
    <w:rsid w:val="00DC2806"/>
    <w:rsid w:val="00DC3714"/>
    <w:rsid w:val="00DC4E88"/>
    <w:rsid w:val="00DC6A7E"/>
    <w:rsid w:val="00DD607B"/>
    <w:rsid w:val="00DE0518"/>
    <w:rsid w:val="00DE5461"/>
    <w:rsid w:val="00DE63AA"/>
    <w:rsid w:val="00DF2CF6"/>
    <w:rsid w:val="00DF4FAE"/>
    <w:rsid w:val="00DF5D27"/>
    <w:rsid w:val="00E00134"/>
    <w:rsid w:val="00E0131D"/>
    <w:rsid w:val="00E0275C"/>
    <w:rsid w:val="00E02BE6"/>
    <w:rsid w:val="00E10D16"/>
    <w:rsid w:val="00E1618A"/>
    <w:rsid w:val="00E16420"/>
    <w:rsid w:val="00E173AD"/>
    <w:rsid w:val="00E23AC0"/>
    <w:rsid w:val="00E23E10"/>
    <w:rsid w:val="00E27DB6"/>
    <w:rsid w:val="00E31062"/>
    <w:rsid w:val="00E31957"/>
    <w:rsid w:val="00E33940"/>
    <w:rsid w:val="00E34682"/>
    <w:rsid w:val="00E37227"/>
    <w:rsid w:val="00E560E4"/>
    <w:rsid w:val="00E56EBC"/>
    <w:rsid w:val="00E61C8B"/>
    <w:rsid w:val="00E6612C"/>
    <w:rsid w:val="00E7014B"/>
    <w:rsid w:val="00E877C9"/>
    <w:rsid w:val="00E90A41"/>
    <w:rsid w:val="00E91B76"/>
    <w:rsid w:val="00E97AF5"/>
    <w:rsid w:val="00EA1094"/>
    <w:rsid w:val="00EA7FA5"/>
    <w:rsid w:val="00EB2088"/>
    <w:rsid w:val="00EB5E4E"/>
    <w:rsid w:val="00EC0F92"/>
    <w:rsid w:val="00EC6EDD"/>
    <w:rsid w:val="00EC782C"/>
    <w:rsid w:val="00ED20CA"/>
    <w:rsid w:val="00ED4200"/>
    <w:rsid w:val="00ED4A3A"/>
    <w:rsid w:val="00EE1936"/>
    <w:rsid w:val="00F20806"/>
    <w:rsid w:val="00F21F7F"/>
    <w:rsid w:val="00F2349B"/>
    <w:rsid w:val="00F265AB"/>
    <w:rsid w:val="00F27888"/>
    <w:rsid w:val="00F301DC"/>
    <w:rsid w:val="00F33103"/>
    <w:rsid w:val="00F36B8C"/>
    <w:rsid w:val="00F51064"/>
    <w:rsid w:val="00F53F38"/>
    <w:rsid w:val="00F56439"/>
    <w:rsid w:val="00F62DE8"/>
    <w:rsid w:val="00F654D9"/>
    <w:rsid w:val="00F658A4"/>
    <w:rsid w:val="00F715A6"/>
    <w:rsid w:val="00F744F6"/>
    <w:rsid w:val="00F756C9"/>
    <w:rsid w:val="00F758E5"/>
    <w:rsid w:val="00F76A0A"/>
    <w:rsid w:val="00F854C1"/>
    <w:rsid w:val="00F8636F"/>
    <w:rsid w:val="00F8719C"/>
    <w:rsid w:val="00F90ED0"/>
    <w:rsid w:val="00F959B0"/>
    <w:rsid w:val="00F96216"/>
    <w:rsid w:val="00FA5202"/>
    <w:rsid w:val="00FA7415"/>
    <w:rsid w:val="00FB493A"/>
    <w:rsid w:val="00FC094E"/>
    <w:rsid w:val="00FC51F3"/>
    <w:rsid w:val="00FC6D8E"/>
    <w:rsid w:val="00FD0692"/>
    <w:rsid w:val="00FD4D17"/>
    <w:rsid w:val="00FD7026"/>
    <w:rsid w:val="00FD7794"/>
    <w:rsid w:val="00FD7C8E"/>
    <w:rsid w:val="00FF3E66"/>
    <w:rsid w:val="00FF46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locked="1" w:uiPriority="0"/>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uiPriority="0"/>
    <w:lsdException w:name="Body Text 3" w:locked="1" w:uiPriority="0"/>
    <w:lsdException w:name="Body Text Indent 2" w:locked="1" w:uiPriority="0"/>
    <w:lsdException w:name="Body Text Indent 3" w:locked="1" w:uiPriority="0"/>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165A71"/>
    <w:rPr>
      <w:rFonts w:ascii="Times New Roman" w:eastAsia="Times New Roman" w:hAnsi="Times New Roman"/>
      <w:sz w:val="24"/>
      <w:szCs w:val="24"/>
    </w:rPr>
  </w:style>
  <w:style w:type="paragraph" w:styleId="1">
    <w:name w:val="heading 1"/>
    <w:basedOn w:val="a"/>
    <w:link w:val="10"/>
    <w:uiPriority w:val="99"/>
    <w:qFormat/>
    <w:rsid w:val="00165A71"/>
    <w:pPr>
      <w:spacing w:before="100" w:beforeAutospacing="1" w:after="100" w:afterAutospacing="1"/>
      <w:outlineLvl w:val="0"/>
    </w:pPr>
    <w:rPr>
      <w:rFonts w:ascii="Verdana" w:eastAsia="Calibri" w:hAnsi="Verdana"/>
      <w:b/>
      <w:bCs/>
      <w:color w:val="6A6A6A"/>
      <w:kern w:val="36"/>
      <w:sz w:val="48"/>
      <w:szCs w:val="48"/>
    </w:rPr>
  </w:style>
  <w:style w:type="paragraph" w:styleId="2">
    <w:name w:val="heading 2"/>
    <w:basedOn w:val="a"/>
    <w:next w:val="a"/>
    <w:link w:val="20"/>
    <w:uiPriority w:val="99"/>
    <w:qFormat/>
    <w:rsid w:val="00165A71"/>
    <w:pPr>
      <w:keepNext/>
      <w:spacing w:before="240" w:after="60"/>
      <w:outlineLvl w:val="1"/>
    </w:pPr>
    <w:rPr>
      <w:rFonts w:ascii="Cambria" w:eastAsia="Calibri" w:hAnsi="Cambria"/>
      <w:b/>
      <w:bCs/>
      <w:i/>
      <w:iCs/>
      <w:sz w:val="28"/>
      <w:szCs w:val="28"/>
    </w:rPr>
  </w:style>
  <w:style w:type="paragraph" w:styleId="3">
    <w:name w:val="heading 3"/>
    <w:basedOn w:val="a"/>
    <w:next w:val="a"/>
    <w:link w:val="30"/>
    <w:uiPriority w:val="99"/>
    <w:qFormat/>
    <w:rsid w:val="00165A71"/>
    <w:pPr>
      <w:keepNext/>
      <w:spacing w:before="120" w:line="259" w:lineRule="auto"/>
      <w:jc w:val="center"/>
      <w:outlineLvl w:val="2"/>
    </w:pPr>
    <w:rPr>
      <w:rFonts w:eastAsia="Calibri"/>
      <w:b/>
      <w:snapToGrid w:val="0"/>
      <w:sz w:val="20"/>
      <w:szCs w:val="20"/>
    </w:rPr>
  </w:style>
  <w:style w:type="paragraph" w:styleId="4">
    <w:name w:val="heading 4"/>
    <w:basedOn w:val="a"/>
    <w:next w:val="a"/>
    <w:link w:val="40"/>
    <w:uiPriority w:val="99"/>
    <w:qFormat/>
    <w:rsid w:val="00165A71"/>
    <w:pPr>
      <w:keepNext/>
      <w:ind w:firstLine="709"/>
      <w:jc w:val="center"/>
      <w:outlineLvl w:val="3"/>
    </w:pPr>
    <w:rPr>
      <w:rFonts w:eastAsia="Calibri"/>
      <w:b/>
      <w:snapToGrid w:val="0"/>
      <w:sz w:val="20"/>
      <w:szCs w:val="20"/>
    </w:rPr>
  </w:style>
  <w:style w:type="paragraph" w:styleId="5">
    <w:name w:val="heading 5"/>
    <w:basedOn w:val="a"/>
    <w:next w:val="a"/>
    <w:link w:val="50"/>
    <w:uiPriority w:val="99"/>
    <w:qFormat/>
    <w:rsid w:val="00165A71"/>
    <w:pPr>
      <w:keepNext/>
      <w:spacing w:line="600" w:lineRule="auto"/>
      <w:jc w:val="right"/>
      <w:outlineLvl w:val="4"/>
    </w:pPr>
    <w:rPr>
      <w:rFonts w:eastAsia="Calibri"/>
      <w:snapToGrid w:val="0"/>
      <w:sz w:val="20"/>
      <w:szCs w:val="20"/>
    </w:rPr>
  </w:style>
  <w:style w:type="paragraph" w:styleId="6">
    <w:name w:val="heading 6"/>
    <w:basedOn w:val="a"/>
    <w:next w:val="a"/>
    <w:link w:val="60"/>
    <w:uiPriority w:val="99"/>
    <w:qFormat/>
    <w:rsid w:val="00165A71"/>
    <w:pPr>
      <w:keepNext/>
      <w:spacing w:line="259" w:lineRule="auto"/>
      <w:jc w:val="both"/>
      <w:outlineLvl w:val="5"/>
    </w:pPr>
    <w:rPr>
      <w:rFonts w:eastAsia="Calibri"/>
      <w:b/>
      <w:snapToGrid w:val="0"/>
      <w:sz w:val="20"/>
      <w:szCs w:val="20"/>
    </w:rPr>
  </w:style>
  <w:style w:type="paragraph" w:styleId="7">
    <w:name w:val="heading 7"/>
    <w:basedOn w:val="a"/>
    <w:next w:val="a"/>
    <w:link w:val="70"/>
    <w:uiPriority w:val="99"/>
    <w:qFormat/>
    <w:rsid w:val="00165A71"/>
    <w:pPr>
      <w:keepNext/>
      <w:spacing w:line="580" w:lineRule="auto"/>
      <w:jc w:val="center"/>
      <w:outlineLvl w:val="6"/>
    </w:pPr>
    <w:rPr>
      <w:rFonts w:eastAsia="Calibri"/>
      <w:b/>
      <w:snapToGrid w:val="0"/>
      <w:sz w:val="20"/>
      <w:szCs w:val="20"/>
    </w:rPr>
  </w:style>
  <w:style w:type="paragraph" w:styleId="8">
    <w:name w:val="heading 8"/>
    <w:basedOn w:val="a"/>
    <w:next w:val="a"/>
    <w:link w:val="80"/>
    <w:uiPriority w:val="99"/>
    <w:qFormat/>
    <w:rsid w:val="00165A71"/>
    <w:pPr>
      <w:keepNext/>
      <w:spacing w:before="220"/>
      <w:jc w:val="right"/>
      <w:outlineLvl w:val="7"/>
    </w:pPr>
    <w:rPr>
      <w:rFonts w:eastAsia="Calibri"/>
      <w:b/>
      <w:snapToGrid w:val="0"/>
      <w:sz w:val="20"/>
      <w:szCs w:val="20"/>
    </w:rPr>
  </w:style>
  <w:style w:type="paragraph" w:styleId="9">
    <w:name w:val="heading 9"/>
    <w:basedOn w:val="a"/>
    <w:next w:val="a"/>
    <w:link w:val="90"/>
    <w:uiPriority w:val="99"/>
    <w:qFormat/>
    <w:rsid w:val="00165A71"/>
    <w:pPr>
      <w:spacing w:before="240" w:after="60"/>
      <w:outlineLvl w:val="8"/>
    </w:pPr>
    <w:rPr>
      <w:rFonts w:ascii="Arial" w:eastAsia="Calibri" w:hAnsi="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165A71"/>
    <w:rPr>
      <w:rFonts w:ascii="Verdana" w:hAnsi="Verdana" w:cs="Times New Roman"/>
      <w:b/>
      <w:bCs/>
      <w:color w:val="6A6A6A"/>
      <w:kern w:val="36"/>
      <w:sz w:val="48"/>
      <w:szCs w:val="48"/>
      <w:lang w:eastAsia="ru-RU"/>
    </w:rPr>
  </w:style>
  <w:style w:type="character" w:customStyle="1" w:styleId="20">
    <w:name w:val="Заголовок 2 Знак"/>
    <w:link w:val="2"/>
    <w:uiPriority w:val="99"/>
    <w:locked/>
    <w:rsid w:val="00165A71"/>
    <w:rPr>
      <w:rFonts w:ascii="Cambria" w:hAnsi="Cambria" w:cs="Times New Roman"/>
      <w:b/>
      <w:bCs/>
      <w:i/>
      <w:iCs/>
      <w:sz w:val="28"/>
      <w:szCs w:val="28"/>
      <w:lang w:eastAsia="ru-RU"/>
    </w:rPr>
  </w:style>
  <w:style w:type="character" w:customStyle="1" w:styleId="30">
    <w:name w:val="Заголовок 3 Знак"/>
    <w:link w:val="3"/>
    <w:uiPriority w:val="99"/>
    <w:locked/>
    <w:rsid w:val="00165A71"/>
    <w:rPr>
      <w:rFonts w:ascii="Times New Roman" w:hAnsi="Times New Roman" w:cs="Times New Roman"/>
      <w:b/>
      <w:snapToGrid w:val="0"/>
      <w:sz w:val="20"/>
      <w:szCs w:val="20"/>
      <w:lang w:eastAsia="ru-RU"/>
    </w:rPr>
  </w:style>
  <w:style w:type="character" w:customStyle="1" w:styleId="40">
    <w:name w:val="Заголовок 4 Знак"/>
    <w:link w:val="4"/>
    <w:uiPriority w:val="99"/>
    <w:locked/>
    <w:rsid w:val="00165A71"/>
    <w:rPr>
      <w:rFonts w:ascii="Times New Roman" w:hAnsi="Times New Roman" w:cs="Times New Roman"/>
      <w:b/>
      <w:snapToGrid w:val="0"/>
      <w:sz w:val="20"/>
      <w:szCs w:val="20"/>
      <w:lang w:eastAsia="ru-RU"/>
    </w:rPr>
  </w:style>
  <w:style w:type="character" w:customStyle="1" w:styleId="50">
    <w:name w:val="Заголовок 5 Знак"/>
    <w:link w:val="5"/>
    <w:uiPriority w:val="99"/>
    <w:locked/>
    <w:rsid w:val="00165A71"/>
    <w:rPr>
      <w:rFonts w:ascii="Times New Roman" w:hAnsi="Times New Roman" w:cs="Times New Roman"/>
      <w:snapToGrid w:val="0"/>
      <w:sz w:val="20"/>
      <w:szCs w:val="20"/>
      <w:lang w:eastAsia="ru-RU"/>
    </w:rPr>
  </w:style>
  <w:style w:type="character" w:customStyle="1" w:styleId="60">
    <w:name w:val="Заголовок 6 Знак"/>
    <w:link w:val="6"/>
    <w:uiPriority w:val="99"/>
    <w:locked/>
    <w:rsid w:val="00165A71"/>
    <w:rPr>
      <w:rFonts w:ascii="Times New Roman" w:hAnsi="Times New Roman" w:cs="Times New Roman"/>
      <w:b/>
      <w:snapToGrid w:val="0"/>
      <w:sz w:val="20"/>
      <w:szCs w:val="20"/>
      <w:lang w:eastAsia="ru-RU"/>
    </w:rPr>
  </w:style>
  <w:style w:type="character" w:customStyle="1" w:styleId="70">
    <w:name w:val="Заголовок 7 Знак"/>
    <w:link w:val="7"/>
    <w:uiPriority w:val="99"/>
    <w:locked/>
    <w:rsid w:val="00165A71"/>
    <w:rPr>
      <w:rFonts w:ascii="Times New Roman" w:hAnsi="Times New Roman" w:cs="Times New Roman"/>
      <w:b/>
      <w:snapToGrid w:val="0"/>
      <w:sz w:val="20"/>
      <w:szCs w:val="20"/>
      <w:lang w:eastAsia="ru-RU"/>
    </w:rPr>
  </w:style>
  <w:style w:type="character" w:customStyle="1" w:styleId="80">
    <w:name w:val="Заголовок 8 Знак"/>
    <w:link w:val="8"/>
    <w:uiPriority w:val="99"/>
    <w:locked/>
    <w:rsid w:val="00165A71"/>
    <w:rPr>
      <w:rFonts w:ascii="Times New Roman" w:hAnsi="Times New Roman" w:cs="Times New Roman"/>
      <w:b/>
      <w:snapToGrid w:val="0"/>
      <w:sz w:val="20"/>
      <w:szCs w:val="20"/>
      <w:lang w:eastAsia="ru-RU"/>
    </w:rPr>
  </w:style>
  <w:style w:type="character" w:customStyle="1" w:styleId="90">
    <w:name w:val="Заголовок 9 Знак"/>
    <w:link w:val="9"/>
    <w:uiPriority w:val="99"/>
    <w:locked/>
    <w:rsid w:val="00165A71"/>
    <w:rPr>
      <w:rFonts w:ascii="Arial" w:hAnsi="Arial" w:cs="Arial"/>
      <w:lang w:eastAsia="ru-RU"/>
    </w:rPr>
  </w:style>
  <w:style w:type="character" w:customStyle="1" w:styleId="z-">
    <w:name w:val="z-Начало формы Знак"/>
    <w:link w:val="z-0"/>
    <w:uiPriority w:val="99"/>
    <w:semiHidden/>
    <w:locked/>
    <w:rsid w:val="00165A71"/>
    <w:rPr>
      <w:rFonts w:ascii="Arial" w:hAnsi="Arial" w:cs="Arial"/>
      <w:vanish/>
      <w:sz w:val="16"/>
      <w:szCs w:val="16"/>
      <w:lang w:eastAsia="ru-RU"/>
    </w:rPr>
  </w:style>
  <w:style w:type="paragraph" w:styleId="z-0">
    <w:name w:val="HTML Top of Form"/>
    <w:basedOn w:val="a"/>
    <w:next w:val="a"/>
    <w:link w:val="z-"/>
    <w:hidden/>
    <w:uiPriority w:val="99"/>
    <w:semiHidden/>
    <w:rsid w:val="00165A71"/>
    <w:pPr>
      <w:pBdr>
        <w:bottom w:val="single" w:sz="6" w:space="1" w:color="auto"/>
      </w:pBdr>
      <w:jc w:val="center"/>
    </w:pPr>
    <w:rPr>
      <w:rFonts w:ascii="Arial" w:eastAsia="Calibri" w:hAnsi="Arial"/>
      <w:vanish/>
      <w:sz w:val="16"/>
      <w:szCs w:val="16"/>
    </w:rPr>
  </w:style>
  <w:style w:type="character" w:customStyle="1" w:styleId="z-TopofFormChar1">
    <w:name w:val="z-Top of Form Char1"/>
    <w:uiPriority w:val="99"/>
    <w:semiHidden/>
    <w:rsid w:val="00B52542"/>
    <w:rPr>
      <w:rFonts w:ascii="Arial" w:eastAsia="Times New Roman" w:hAnsi="Arial" w:cs="Arial"/>
      <w:vanish/>
      <w:sz w:val="16"/>
      <w:szCs w:val="16"/>
    </w:rPr>
  </w:style>
  <w:style w:type="character" w:customStyle="1" w:styleId="apple-converted-space">
    <w:name w:val="apple-converted-space"/>
    <w:rsid w:val="00165A71"/>
    <w:rPr>
      <w:rFonts w:cs="Times New Roman"/>
    </w:rPr>
  </w:style>
  <w:style w:type="character" w:styleId="a3">
    <w:name w:val="Hyperlink"/>
    <w:uiPriority w:val="99"/>
    <w:rsid w:val="00165A71"/>
    <w:rPr>
      <w:rFonts w:cs="Times New Roman"/>
      <w:color w:val="0000FF"/>
      <w:u w:val="single"/>
    </w:rPr>
  </w:style>
  <w:style w:type="character" w:customStyle="1" w:styleId="z-1">
    <w:name w:val="z-Конец формы Знак"/>
    <w:link w:val="z-2"/>
    <w:uiPriority w:val="99"/>
    <w:semiHidden/>
    <w:locked/>
    <w:rsid w:val="00165A71"/>
    <w:rPr>
      <w:rFonts w:ascii="Arial" w:hAnsi="Arial" w:cs="Arial"/>
      <w:vanish/>
      <w:sz w:val="16"/>
      <w:szCs w:val="16"/>
      <w:lang w:eastAsia="ru-RU"/>
    </w:rPr>
  </w:style>
  <w:style w:type="paragraph" w:styleId="z-2">
    <w:name w:val="HTML Bottom of Form"/>
    <w:basedOn w:val="a"/>
    <w:next w:val="a"/>
    <w:link w:val="z-1"/>
    <w:hidden/>
    <w:uiPriority w:val="99"/>
    <w:semiHidden/>
    <w:rsid w:val="00165A71"/>
    <w:pPr>
      <w:pBdr>
        <w:top w:val="single" w:sz="6" w:space="1" w:color="auto"/>
      </w:pBdr>
      <w:jc w:val="center"/>
    </w:pPr>
    <w:rPr>
      <w:rFonts w:ascii="Arial" w:eastAsia="Calibri" w:hAnsi="Arial"/>
      <w:vanish/>
      <w:sz w:val="16"/>
      <w:szCs w:val="16"/>
    </w:rPr>
  </w:style>
  <w:style w:type="character" w:customStyle="1" w:styleId="z-BottomofFormChar1">
    <w:name w:val="z-Bottom of Form Char1"/>
    <w:uiPriority w:val="99"/>
    <w:semiHidden/>
    <w:rsid w:val="00B52542"/>
    <w:rPr>
      <w:rFonts w:ascii="Arial" w:eastAsia="Times New Roman" w:hAnsi="Arial" w:cs="Arial"/>
      <w:vanish/>
      <w:sz w:val="16"/>
      <w:szCs w:val="16"/>
    </w:rPr>
  </w:style>
  <w:style w:type="character" w:customStyle="1" w:styleId="b-headertitle">
    <w:name w:val="b-header__title"/>
    <w:uiPriority w:val="99"/>
    <w:rsid w:val="00165A71"/>
    <w:rPr>
      <w:rFonts w:cs="Times New Roman"/>
    </w:rPr>
  </w:style>
  <w:style w:type="paragraph" w:customStyle="1" w:styleId="p1">
    <w:name w:val="p1"/>
    <w:basedOn w:val="a"/>
    <w:uiPriority w:val="99"/>
    <w:rsid w:val="00165A71"/>
    <w:pPr>
      <w:spacing w:before="100" w:beforeAutospacing="1" w:after="100" w:afterAutospacing="1"/>
    </w:pPr>
  </w:style>
  <w:style w:type="paragraph" w:customStyle="1" w:styleId="p2">
    <w:name w:val="p2"/>
    <w:basedOn w:val="a"/>
    <w:uiPriority w:val="99"/>
    <w:rsid w:val="00165A71"/>
    <w:pPr>
      <w:spacing w:before="100" w:beforeAutospacing="1" w:after="100" w:afterAutospacing="1"/>
    </w:pPr>
  </w:style>
  <w:style w:type="character" w:customStyle="1" w:styleId="s1">
    <w:name w:val="s1"/>
    <w:uiPriority w:val="99"/>
    <w:rsid w:val="00165A71"/>
    <w:rPr>
      <w:rFonts w:cs="Times New Roman"/>
    </w:rPr>
  </w:style>
  <w:style w:type="paragraph" w:customStyle="1" w:styleId="p3">
    <w:name w:val="p3"/>
    <w:basedOn w:val="a"/>
    <w:uiPriority w:val="99"/>
    <w:rsid w:val="00165A71"/>
    <w:pPr>
      <w:spacing w:before="100" w:beforeAutospacing="1" w:after="100" w:afterAutospacing="1"/>
    </w:pPr>
  </w:style>
  <w:style w:type="paragraph" w:customStyle="1" w:styleId="p4">
    <w:name w:val="p4"/>
    <w:basedOn w:val="a"/>
    <w:uiPriority w:val="99"/>
    <w:rsid w:val="00165A71"/>
    <w:pPr>
      <w:spacing w:before="100" w:beforeAutospacing="1" w:after="100" w:afterAutospacing="1"/>
    </w:pPr>
  </w:style>
  <w:style w:type="paragraph" w:customStyle="1" w:styleId="p5">
    <w:name w:val="p5"/>
    <w:basedOn w:val="a"/>
    <w:uiPriority w:val="99"/>
    <w:rsid w:val="00165A71"/>
    <w:pPr>
      <w:spacing w:before="100" w:beforeAutospacing="1" w:after="100" w:afterAutospacing="1"/>
    </w:pPr>
  </w:style>
  <w:style w:type="paragraph" w:customStyle="1" w:styleId="p6">
    <w:name w:val="p6"/>
    <w:basedOn w:val="a"/>
    <w:uiPriority w:val="99"/>
    <w:rsid w:val="00165A71"/>
    <w:pPr>
      <w:spacing w:before="100" w:beforeAutospacing="1" w:after="100" w:afterAutospacing="1"/>
    </w:pPr>
  </w:style>
  <w:style w:type="paragraph" w:customStyle="1" w:styleId="p7">
    <w:name w:val="p7"/>
    <w:basedOn w:val="a"/>
    <w:uiPriority w:val="99"/>
    <w:rsid w:val="00165A71"/>
    <w:pPr>
      <w:spacing w:before="100" w:beforeAutospacing="1" w:after="100" w:afterAutospacing="1"/>
    </w:pPr>
  </w:style>
  <w:style w:type="character" w:customStyle="1" w:styleId="s2">
    <w:name w:val="s2"/>
    <w:uiPriority w:val="99"/>
    <w:rsid w:val="00165A71"/>
    <w:rPr>
      <w:rFonts w:cs="Times New Roman"/>
    </w:rPr>
  </w:style>
  <w:style w:type="character" w:customStyle="1" w:styleId="s3">
    <w:name w:val="s3"/>
    <w:uiPriority w:val="99"/>
    <w:rsid w:val="00165A71"/>
    <w:rPr>
      <w:rFonts w:cs="Times New Roman"/>
    </w:rPr>
  </w:style>
  <w:style w:type="character" w:customStyle="1" w:styleId="s4">
    <w:name w:val="s4"/>
    <w:uiPriority w:val="99"/>
    <w:rsid w:val="00165A71"/>
    <w:rPr>
      <w:rFonts w:cs="Times New Roman"/>
    </w:rPr>
  </w:style>
  <w:style w:type="character" w:customStyle="1" w:styleId="b-pagerinactive">
    <w:name w:val="b-pager__inactive"/>
    <w:uiPriority w:val="99"/>
    <w:rsid w:val="00165A71"/>
    <w:rPr>
      <w:rFonts w:cs="Times New Roman"/>
    </w:rPr>
  </w:style>
  <w:style w:type="character" w:customStyle="1" w:styleId="b-pageractive">
    <w:name w:val="b-pager__active"/>
    <w:uiPriority w:val="99"/>
    <w:rsid w:val="00165A71"/>
    <w:rPr>
      <w:rFonts w:cs="Times New Roman"/>
    </w:rPr>
  </w:style>
  <w:style w:type="paragraph" w:styleId="a4">
    <w:name w:val="Body Text Indent"/>
    <w:basedOn w:val="a"/>
    <w:link w:val="a5"/>
    <w:uiPriority w:val="99"/>
    <w:rsid w:val="00165A71"/>
    <w:pPr>
      <w:ind w:firstLine="360"/>
      <w:jc w:val="both"/>
    </w:pPr>
    <w:rPr>
      <w:rFonts w:eastAsia="Calibri"/>
    </w:rPr>
  </w:style>
  <w:style w:type="character" w:customStyle="1" w:styleId="a5">
    <w:name w:val="Основной текст с отступом Знак"/>
    <w:link w:val="a4"/>
    <w:uiPriority w:val="99"/>
    <w:locked/>
    <w:rsid w:val="00165A71"/>
    <w:rPr>
      <w:rFonts w:ascii="Times New Roman" w:hAnsi="Times New Roman" w:cs="Times New Roman"/>
      <w:sz w:val="24"/>
      <w:szCs w:val="24"/>
      <w:lang w:eastAsia="ru-RU"/>
    </w:rPr>
  </w:style>
  <w:style w:type="paragraph" w:styleId="a6">
    <w:name w:val="header"/>
    <w:basedOn w:val="a"/>
    <w:link w:val="a7"/>
    <w:uiPriority w:val="99"/>
    <w:rsid w:val="00165A71"/>
    <w:pPr>
      <w:tabs>
        <w:tab w:val="center" w:pos="4677"/>
        <w:tab w:val="right" w:pos="9355"/>
      </w:tabs>
    </w:pPr>
    <w:rPr>
      <w:rFonts w:eastAsia="Calibri"/>
    </w:rPr>
  </w:style>
  <w:style w:type="character" w:customStyle="1" w:styleId="a7">
    <w:name w:val="Верхний колонтитул Знак"/>
    <w:link w:val="a6"/>
    <w:uiPriority w:val="99"/>
    <w:locked/>
    <w:rsid w:val="00165A71"/>
    <w:rPr>
      <w:rFonts w:ascii="Times New Roman" w:hAnsi="Times New Roman" w:cs="Times New Roman"/>
      <w:sz w:val="24"/>
      <w:szCs w:val="24"/>
      <w:lang w:eastAsia="ru-RU"/>
    </w:rPr>
  </w:style>
  <w:style w:type="character" w:styleId="a8">
    <w:name w:val="page number"/>
    <w:uiPriority w:val="99"/>
    <w:rsid w:val="00165A71"/>
    <w:rPr>
      <w:rFonts w:cs="Times New Roman"/>
    </w:rPr>
  </w:style>
  <w:style w:type="paragraph" w:styleId="a9">
    <w:name w:val="footer"/>
    <w:basedOn w:val="a"/>
    <w:link w:val="aa"/>
    <w:uiPriority w:val="99"/>
    <w:rsid w:val="00165A71"/>
    <w:pPr>
      <w:tabs>
        <w:tab w:val="center" w:pos="4677"/>
        <w:tab w:val="right" w:pos="9355"/>
      </w:tabs>
    </w:pPr>
    <w:rPr>
      <w:rFonts w:eastAsia="Calibri"/>
    </w:rPr>
  </w:style>
  <w:style w:type="character" w:customStyle="1" w:styleId="aa">
    <w:name w:val="Нижний колонтитул Знак"/>
    <w:link w:val="a9"/>
    <w:uiPriority w:val="99"/>
    <w:locked/>
    <w:rsid w:val="00165A71"/>
    <w:rPr>
      <w:rFonts w:ascii="Times New Roman" w:hAnsi="Times New Roman" w:cs="Times New Roman"/>
      <w:sz w:val="24"/>
      <w:szCs w:val="24"/>
      <w:lang w:eastAsia="ru-RU"/>
    </w:rPr>
  </w:style>
  <w:style w:type="character" w:customStyle="1" w:styleId="udar">
    <w:name w:val="udar"/>
    <w:uiPriority w:val="99"/>
    <w:rsid w:val="00165A71"/>
    <w:rPr>
      <w:rFonts w:cs="Times New Roman"/>
    </w:rPr>
  </w:style>
  <w:style w:type="character" w:customStyle="1" w:styleId="item2">
    <w:name w:val="item2"/>
    <w:uiPriority w:val="99"/>
    <w:rsid w:val="00165A71"/>
    <w:rPr>
      <w:color w:val="898989"/>
      <w:sz w:val="17"/>
    </w:rPr>
  </w:style>
  <w:style w:type="character" w:styleId="ab">
    <w:name w:val="Strong"/>
    <w:uiPriority w:val="99"/>
    <w:qFormat/>
    <w:rsid w:val="00165A71"/>
    <w:rPr>
      <w:rFonts w:cs="Times New Roman"/>
      <w:b/>
    </w:rPr>
  </w:style>
  <w:style w:type="character" w:customStyle="1" w:styleId="ac">
    <w:name w:val="Текст выноски Знак"/>
    <w:link w:val="ad"/>
    <w:uiPriority w:val="99"/>
    <w:semiHidden/>
    <w:locked/>
    <w:rsid w:val="00165A71"/>
    <w:rPr>
      <w:rFonts w:ascii="Tahoma" w:hAnsi="Tahoma" w:cs="Tahoma"/>
      <w:sz w:val="16"/>
      <w:szCs w:val="16"/>
      <w:lang w:eastAsia="ru-RU"/>
    </w:rPr>
  </w:style>
  <w:style w:type="paragraph" w:styleId="ad">
    <w:name w:val="Balloon Text"/>
    <w:basedOn w:val="a"/>
    <w:link w:val="ac"/>
    <w:uiPriority w:val="99"/>
    <w:semiHidden/>
    <w:rsid w:val="00165A71"/>
    <w:rPr>
      <w:rFonts w:ascii="Tahoma" w:eastAsia="Calibri" w:hAnsi="Tahoma"/>
      <w:sz w:val="16"/>
      <w:szCs w:val="16"/>
    </w:rPr>
  </w:style>
  <w:style w:type="character" w:customStyle="1" w:styleId="BalloonTextChar1">
    <w:name w:val="Balloon Text Char1"/>
    <w:uiPriority w:val="99"/>
    <w:semiHidden/>
    <w:rsid w:val="00B52542"/>
    <w:rPr>
      <w:rFonts w:ascii="Times New Roman" w:eastAsia="Times New Roman" w:hAnsi="Times New Roman"/>
      <w:sz w:val="0"/>
      <w:szCs w:val="0"/>
    </w:rPr>
  </w:style>
  <w:style w:type="paragraph" w:customStyle="1" w:styleId="conscell">
    <w:name w:val="conscell"/>
    <w:basedOn w:val="a"/>
    <w:uiPriority w:val="99"/>
    <w:rsid w:val="00165A71"/>
    <w:rPr>
      <w:rFonts w:ascii="Arial" w:hAnsi="Arial" w:cs="Arial"/>
      <w:sz w:val="20"/>
      <w:szCs w:val="20"/>
    </w:rPr>
  </w:style>
  <w:style w:type="paragraph" w:customStyle="1" w:styleId="consnormal">
    <w:name w:val="consnormal"/>
    <w:basedOn w:val="a"/>
    <w:uiPriority w:val="99"/>
    <w:rsid w:val="00165A71"/>
    <w:pPr>
      <w:ind w:firstLine="540"/>
    </w:pPr>
    <w:rPr>
      <w:rFonts w:ascii="Arial" w:hAnsi="Arial" w:cs="Arial"/>
      <w:sz w:val="20"/>
      <w:szCs w:val="20"/>
    </w:rPr>
  </w:style>
  <w:style w:type="paragraph" w:styleId="ae">
    <w:name w:val="Normal (Web)"/>
    <w:basedOn w:val="a"/>
    <w:uiPriority w:val="99"/>
    <w:rsid w:val="00165A71"/>
    <w:pPr>
      <w:spacing w:before="100" w:beforeAutospacing="1" w:after="100" w:afterAutospacing="1"/>
    </w:pPr>
  </w:style>
  <w:style w:type="paragraph" w:customStyle="1" w:styleId="consnonformat">
    <w:name w:val="consnonformat"/>
    <w:basedOn w:val="a"/>
    <w:uiPriority w:val="99"/>
    <w:rsid w:val="00165A71"/>
    <w:rPr>
      <w:rFonts w:ascii="Courier New" w:hAnsi="Courier New" w:cs="Courier New"/>
      <w:sz w:val="20"/>
      <w:szCs w:val="20"/>
    </w:rPr>
  </w:style>
  <w:style w:type="character" w:customStyle="1" w:styleId="af">
    <w:name w:val="Основной текст Знак"/>
    <w:link w:val="af0"/>
    <w:uiPriority w:val="99"/>
    <w:locked/>
    <w:rsid w:val="00165A71"/>
    <w:rPr>
      <w:sz w:val="24"/>
    </w:rPr>
  </w:style>
  <w:style w:type="paragraph" w:styleId="af0">
    <w:name w:val="Body Text"/>
    <w:basedOn w:val="a"/>
    <w:link w:val="af"/>
    <w:uiPriority w:val="99"/>
    <w:rsid w:val="00165A71"/>
    <w:pPr>
      <w:spacing w:line="360" w:lineRule="auto"/>
      <w:jc w:val="both"/>
    </w:pPr>
    <w:rPr>
      <w:rFonts w:ascii="Calibri" w:eastAsia="Calibri" w:hAnsi="Calibri"/>
      <w:szCs w:val="20"/>
    </w:rPr>
  </w:style>
  <w:style w:type="character" w:customStyle="1" w:styleId="BodyTextChar1">
    <w:name w:val="Body Text Char1"/>
    <w:uiPriority w:val="99"/>
    <w:semiHidden/>
    <w:rsid w:val="00B52542"/>
    <w:rPr>
      <w:rFonts w:ascii="Times New Roman" w:eastAsia="Times New Roman" w:hAnsi="Times New Roman"/>
      <w:sz w:val="24"/>
      <w:szCs w:val="24"/>
    </w:rPr>
  </w:style>
  <w:style w:type="character" w:customStyle="1" w:styleId="11">
    <w:name w:val="Основной текст Знак1"/>
    <w:uiPriority w:val="99"/>
    <w:semiHidden/>
    <w:rsid w:val="00165A71"/>
    <w:rPr>
      <w:rFonts w:ascii="Times New Roman" w:hAnsi="Times New Roman" w:cs="Times New Roman"/>
      <w:sz w:val="24"/>
      <w:szCs w:val="24"/>
      <w:lang w:eastAsia="ru-RU"/>
    </w:rPr>
  </w:style>
  <w:style w:type="character" w:customStyle="1" w:styleId="21">
    <w:name w:val="Основной текст с отступом 2 Знак"/>
    <w:link w:val="22"/>
    <w:uiPriority w:val="99"/>
    <w:locked/>
    <w:rsid w:val="00165A71"/>
    <w:rPr>
      <w:b/>
      <w:sz w:val="28"/>
    </w:rPr>
  </w:style>
  <w:style w:type="paragraph" w:styleId="22">
    <w:name w:val="Body Text Indent 2"/>
    <w:basedOn w:val="a"/>
    <w:link w:val="21"/>
    <w:uiPriority w:val="99"/>
    <w:rsid w:val="00165A71"/>
    <w:pPr>
      <w:ind w:firstLine="795"/>
    </w:pPr>
    <w:rPr>
      <w:rFonts w:ascii="Calibri" w:eastAsia="Calibri" w:hAnsi="Calibri"/>
      <w:b/>
      <w:sz w:val="28"/>
      <w:szCs w:val="20"/>
    </w:rPr>
  </w:style>
  <w:style w:type="character" w:customStyle="1" w:styleId="BodyTextIndent2Char1">
    <w:name w:val="Body Text Indent 2 Char1"/>
    <w:uiPriority w:val="99"/>
    <w:semiHidden/>
    <w:rsid w:val="00B52542"/>
    <w:rPr>
      <w:rFonts w:ascii="Times New Roman" w:eastAsia="Times New Roman" w:hAnsi="Times New Roman"/>
      <w:sz w:val="24"/>
      <w:szCs w:val="24"/>
    </w:rPr>
  </w:style>
  <w:style w:type="character" w:customStyle="1" w:styleId="210">
    <w:name w:val="Основной текст с отступом 2 Знак1"/>
    <w:uiPriority w:val="99"/>
    <w:semiHidden/>
    <w:rsid w:val="00165A71"/>
    <w:rPr>
      <w:rFonts w:ascii="Times New Roman" w:hAnsi="Times New Roman" w:cs="Times New Roman"/>
      <w:sz w:val="24"/>
      <w:szCs w:val="24"/>
      <w:lang w:eastAsia="ru-RU"/>
    </w:rPr>
  </w:style>
  <w:style w:type="character" w:customStyle="1" w:styleId="31">
    <w:name w:val="Основной текст с отступом 3 Знак"/>
    <w:link w:val="32"/>
    <w:uiPriority w:val="99"/>
    <w:locked/>
    <w:rsid w:val="00165A71"/>
    <w:rPr>
      <w:b/>
      <w:sz w:val="24"/>
    </w:rPr>
  </w:style>
  <w:style w:type="paragraph" w:styleId="32">
    <w:name w:val="Body Text Indent 3"/>
    <w:basedOn w:val="a"/>
    <w:link w:val="31"/>
    <w:uiPriority w:val="99"/>
    <w:rsid w:val="00165A71"/>
    <w:pPr>
      <w:ind w:firstLine="795"/>
    </w:pPr>
    <w:rPr>
      <w:rFonts w:ascii="Calibri" w:eastAsia="Calibri" w:hAnsi="Calibri"/>
      <w:b/>
      <w:szCs w:val="20"/>
    </w:rPr>
  </w:style>
  <w:style w:type="character" w:customStyle="1" w:styleId="BodyTextIndent3Char1">
    <w:name w:val="Body Text Indent 3 Char1"/>
    <w:uiPriority w:val="99"/>
    <w:semiHidden/>
    <w:rsid w:val="00B52542"/>
    <w:rPr>
      <w:rFonts w:ascii="Times New Roman" w:eastAsia="Times New Roman" w:hAnsi="Times New Roman"/>
      <w:sz w:val="16"/>
      <w:szCs w:val="16"/>
    </w:rPr>
  </w:style>
  <w:style w:type="character" w:customStyle="1" w:styleId="310">
    <w:name w:val="Основной текст с отступом 3 Знак1"/>
    <w:uiPriority w:val="99"/>
    <w:semiHidden/>
    <w:rsid w:val="00165A71"/>
    <w:rPr>
      <w:rFonts w:ascii="Times New Roman" w:hAnsi="Times New Roman" w:cs="Times New Roman"/>
      <w:sz w:val="16"/>
      <w:szCs w:val="16"/>
      <w:lang w:eastAsia="ru-RU"/>
    </w:rPr>
  </w:style>
  <w:style w:type="character" w:styleId="af1">
    <w:name w:val="Emphasis"/>
    <w:uiPriority w:val="99"/>
    <w:qFormat/>
    <w:rsid w:val="00165A71"/>
    <w:rPr>
      <w:rFonts w:cs="Times New Roman"/>
      <w:i/>
    </w:rPr>
  </w:style>
  <w:style w:type="paragraph" w:styleId="HTML">
    <w:name w:val="HTML Preformatted"/>
    <w:basedOn w:val="a"/>
    <w:link w:val="HTML0"/>
    <w:uiPriority w:val="99"/>
    <w:rsid w:val="00165A7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alibri" w:hAnsi="Courier New"/>
      <w:color w:val="000000"/>
      <w:sz w:val="20"/>
      <w:szCs w:val="20"/>
    </w:rPr>
  </w:style>
  <w:style w:type="character" w:customStyle="1" w:styleId="HTML0">
    <w:name w:val="Стандартный HTML Знак"/>
    <w:link w:val="HTML"/>
    <w:uiPriority w:val="99"/>
    <w:locked/>
    <w:rsid w:val="00165A71"/>
    <w:rPr>
      <w:rFonts w:ascii="Courier New" w:hAnsi="Courier New" w:cs="Courier New"/>
      <w:color w:val="000000"/>
      <w:sz w:val="20"/>
      <w:szCs w:val="20"/>
      <w:lang w:eastAsia="ru-RU"/>
    </w:rPr>
  </w:style>
  <w:style w:type="paragraph" w:customStyle="1" w:styleId="c">
    <w:name w:val="c"/>
    <w:basedOn w:val="a"/>
    <w:uiPriority w:val="99"/>
    <w:rsid w:val="00165A71"/>
    <w:pPr>
      <w:ind w:right="75" w:firstLine="284"/>
      <w:jc w:val="center"/>
    </w:pPr>
    <w:rPr>
      <w:color w:val="000080"/>
      <w:sz w:val="21"/>
      <w:szCs w:val="21"/>
    </w:rPr>
  </w:style>
  <w:style w:type="character" w:customStyle="1" w:styleId="af2">
    <w:name w:val="Текст примечания Знак"/>
    <w:link w:val="af3"/>
    <w:uiPriority w:val="99"/>
    <w:semiHidden/>
    <w:locked/>
    <w:rsid w:val="00165A71"/>
    <w:rPr>
      <w:rFonts w:ascii="Times New Roman" w:hAnsi="Times New Roman" w:cs="Times New Roman"/>
      <w:sz w:val="20"/>
      <w:szCs w:val="20"/>
      <w:lang w:val="en-US" w:eastAsia="ru-RU"/>
    </w:rPr>
  </w:style>
  <w:style w:type="paragraph" w:styleId="af3">
    <w:name w:val="annotation text"/>
    <w:basedOn w:val="a"/>
    <w:link w:val="af2"/>
    <w:uiPriority w:val="99"/>
    <w:semiHidden/>
    <w:rsid w:val="00165A71"/>
    <w:rPr>
      <w:rFonts w:eastAsia="Calibri"/>
      <w:sz w:val="20"/>
      <w:szCs w:val="20"/>
      <w:lang w:val="en-US"/>
    </w:rPr>
  </w:style>
  <w:style w:type="character" w:customStyle="1" w:styleId="CommentTextChar1">
    <w:name w:val="Comment Text Char1"/>
    <w:uiPriority w:val="99"/>
    <w:semiHidden/>
    <w:rsid w:val="00B52542"/>
    <w:rPr>
      <w:rFonts w:ascii="Times New Roman" w:eastAsia="Times New Roman" w:hAnsi="Times New Roman"/>
      <w:sz w:val="20"/>
      <w:szCs w:val="20"/>
    </w:rPr>
  </w:style>
  <w:style w:type="paragraph" w:styleId="23">
    <w:name w:val="Body Text 2"/>
    <w:basedOn w:val="a"/>
    <w:link w:val="24"/>
    <w:uiPriority w:val="99"/>
    <w:rsid w:val="00165A71"/>
    <w:pPr>
      <w:spacing w:before="120"/>
      <w:jc w:val="both"/>
    </w:pPr>
    <w:rPr>
      <w:rFonts w:eastAsia="Calibri"/>
      <w:b/>
      <w:snapToGrid w:val="0"/>
      <w:sz w:val="20"/>
      <w:szCs w:val="20"/>
    </w:rPr>
  </w:style>
  <w:style w:type="character" w:customStyle="1" w:styleId="24">
    <w:name w:val="Основной текст 2 Знак"/>
    <w:link w:val="23"/>
    <w:uiPriority w:val="99"/>
    <w:locked/>
    <w:rsid w:val="00165A71"/>
    <w:rPr>
      <w:rFonts w:ascii="Times New Roman" w:hAnsi="Times New Roman" w:cs="Times New Roman"/>
      <w:b/>
      <w:snapToGrid w:val="0"/>
      <w:sz w:val="20"/>
      <w:szCs w:val="20"/>
      <w:lang w:eastAsia="ru-RU"/>
    </w:rPr>
  </w:style>
  <w:style w:type="paragraph" w:styleId="af4">
    <w:name w:val="Title"/>
    <w:basedOn w:val="a"/>
    <w:link w:val="af5"/>
    <w:uiPriority w:val="99"/>
    <w:qFormat/>
    <w:rsid w:val="00165A71"/>
    <w:pPr>
      <w:jc w:val="center"/>
    </w:pPr>
    <w:rPr>
      <w:rFonts w:eastAsia="Calibri"/>
      <w:b/>
      <w:sz w:val="20"/>
      <w:szCs w:val="20"/>
    </w:rPr>
  </w:style>
  <w:style w:type="character" w:customStyle="1" w:styleId="af5">
    <w:name w:val="Название Знак"/>
    <w:link w:val="af4"/>
    <w:uiPriority w:val="99"/>
    <w:locked/>
    <w:rsid w:val="00165A71"/>
    <w:rPr>
      <w:rFonts w:ascii="Times New Roman" w:hAnsi="Times New Roman" w:cs="Times New Roman"/>
      <w:b/>
      <w:sz w:val="20"/>
      <w:szCs w:val="20"/>
      <w:lang w:eastAsia="ru-RU"/>
    </w:rPr>
  </w:style>
  <w:style w:type="paragraph" w:styleId="33">
    <w:name w:val="Body Text 3"/>
    <w:basedOn w:val="a"/>
    <w:link w:val="34"/>
    <w:uiPriority w:val="99"/>
    <w:rsid w:val="00165A71"/>
    <w:pPr>
      <w:jc w:val="both"/>
    </w:pPr>
    <w:rPr>
      <w:rFonts w:eastAsia="Calibri"/>
      <w:snapToGrid w:val="0"/>
      <w:sz w:val="20"/>
      <w:szCs w:val="20"/>
    </w:rPr>
  </w:style>
  <w:style w:type="character" w:customStyle="1" w:styleId="34">
    <w:name w:val="Основной текст 3 Знак"/>
    <w:link w:val="33"/>
    <w:uiPriority w:val="99"/>
    <w:locked/>
    <w:rsid w:val="00165A71"/>
    <w:rPr>
      <w:rFonts w:ascii="Times New Roman" w:hAnsi="Times New Roman" w:cs="Times New Roman"/>
      <w:snapToGrid w:val="0"/>
      <w:sz w:val="20"/>
      <w:szCs w:val="20"/>
      <w:lang w:eastAsia="ru-RU"/>
    </w:rPr>
  </w:style>
  <w:style w:type="paragraph" w:customStyle="1" w:styleId="ConsPlusNormal">
    <w:name w:val="ConsPlusNormal"/>
    <w:uiPriority w:val="99"/>
    <w:rsid w:val="00165A71"/>
    <w:pPr>
      <w:widowControl w:val="0"/>
      <w:autoSpaceDE w:val="0"/>
      <w:autoSpaceDN w:val="0"/>
      <w:adjustRightInd w:val="0"/>
    </w:pPr>
    <w:rPr>
      <w:rFonts w:ascii="Arial" w:eastAsia="Times New Roman" w:hAnsi="Arial" w:cs="Arial"/>
    </w:rPr>
  </w:style>
  <w:style w:type="character" w:customStyle="1" w:styleId="af6">
    <w:name w:val="Текст сноски Знак"/>
    <w:link w:val="af7"/>
    <w:uiPriority w:val="99"/>
    <w:semiHidden/>
    <w:locked/>
    <w:rsid w:val="00165A71"/>
    <w:rPr>
      <w:rFonts w:ascii="Times New Roman" w:hAnsi="Times New Roman" w:cs="Times New Roman"/>
      <w:sz w:val="20"/>
      <w:szCs w:val="20"/>
      <w:lang w:eastAsia="ru-RU"/>
    </w:rPr>
  </w:style>
  <w:style w:type="paragraph" w:styleId="af7">
    <w:name w:val="footnote text"/>
    <w:basedOn w:val="a"/>
    <w:link w:val="af6"/>
    <w:uiPriority w:val="99"/>
    <w:semiHidden/>
    <w:rsid w:val="00165A71"/>
    <w:rPr>
      <w:rFonts w:eastAsia="Calibri"/>
      <w:sz w:val="20"/>
      <w:szCs w:val="20"/>
    </w:rPr>
  </w:style>
  <w:style w:type="character" w:customStyle="1" w:styleId="FootnoteTextChar1">
    <w:name w:val="Footnote Text Char1"/>
    <w:uiPriority w:val="99"/>
    <w:semiHidden/>
    <w:rsid w:val="00B52542"/>
    <w:rPr>
      <w:rFonts w:ascii="Times New Roman" w:eastAsia="Times New Roman" w:hAnsi="Times New Roman"/>
      <w:sz w:val="20"/>
      <w:szCs w:val="20"/>
    </w:rPr>
  </w:style>
  <w:style w:type="paragraph" w:styleId="af8">
    <w:name w:val="List Paragraph"/>
    <w:basedOn w:val="a"/>
    <w:uiPriority w:val="99"/>
    <w:qFormat/>
    <w:rsid w:val="001A1F99"/>
    <w:pPr>
      <w:spacing w:after="160" w:line="259" w:lineRule="auto"/>
      <w:ind w:left="720"/>
      <w:contextualSpacing/>
    </w:pPr>
    <w:rPr>
      <w:rFonts w:ascii="Calibri" w:eastAsia="Calibri" w:hAnsi="Calibri"/>
      <w:sz w:val="22"/>
      <w:szCs w:val="22"/>
      <w:lang w:eastAsia="en-US"/>
    </w:rPr>
  </w:style>
  <w:style w:type="table" w:styleId="af9">
    <w:name w:val="Table Grid"/>
    <w:basedOn w:val="a1"/>
    <w:uiPriority w:val="99"/>
    <w:rsid w:val="002824B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endnote text"/>
    <w:basedOn w:val="a"/>
    <w:link w:val="afb"/>
    <w:uiPriority w:val="99"/>
    <w:semiHidden/>
    <w:rsid w:val="002824B0"/>
    <w:rPr>
      <w:rFonts w:ascii="Calibri" w:eastAsia="Calibri" w:hAnsi="Calibri"/>
      <w:sz w:val="20"/>
      <w:szCs w:val="20"/>
    </w:rPr>
  </w:style>
  <w:style w:type="character" w:customStyle="1" w:styleId="afb">
    <w:name w:val="Текст концевой сноски Знак"/>
    <w:link w:val="afa"/>
    <w:uiPriority w:val="99"/>
    <w:semiHidden/>
    <w:locked/>
    <w:rsid w:val="002824B0"/>
    <w:rPr>
      <w:rFonts w:cs="Times New Roman"/>
      <w:sz w:val="20"/>
      <w:szCs w:val="20"/>
    </w:rPr>
  </w:style>
  <w:style w:type="character" w:styleId="afc">
    <w:name w:val="endnote reference"/>
    <w:uiPriority w:val="99"/>
    <w:semiHidden/>
    <w:rsid w:val="002824B0"/>
    <w:rPr>
      <w:rFonts w:cs="Times New Roman"/>
      <w:vertAlign w:val="superscript"/>
    </w:rPr>
  </w:style>
  <w:style w:type="character" w:styleId="afd">
    <w:name w:val="footnote reference"/>
    <w:uiPriority w:val="99"/>
    <w:semiHidden/>
    <w:rsid w:val="002824B0"/>
    <w:rPr>
      <w:rFonts w:cs="Times New Roman"/>
      <w:vertAlign w:val="superscript"/>
    </w:rPr>
  </w:style>
  <w:style w:type="paragraph" w:customStyle="1" w:styleId="tkgrif">
    <w:name w:val="tkgrif"/>
    <w:basedOn w:val="a"/>
    <w:rsid w:val="00B74CD0"/>
    <w:pPr>
      <w:spacing w:before="100" w:beforeAutospacing="1" w:after="100" w:afterAutospacing="1"/>
    </w:pPr>
  </w:style>
  <w:style w:type="paragraph" w:styleId="afe">
    <w:name w:val="Subtitle"/>
    <w:basedOn w:val="a"/>
    <w:next w:val="a"/>
    <w:link w:val="aff"/>
    <w:qFormat/>
    <w:locked/>
    <w:rsid w:val="00372DD7"/>
    <w:pPr>
      <w:spacing w:after="60"/>
      <w:jc w:val="center"/>
      <w:outlineLvl w:val="1"/>
    </w:pPr>
    <w:rPr>
      <w:rFonts w:ascii="Cambria" w:hAnsi="Cambria"/>
    </w:rPr>
  </w:style>
  <w:style w:type="character" w:customStyle="1" w:styleId="aff">
    <w:name w:val="Подзаголовок Знак"/>
    <w:link w:val="afe"/>
    <w:rsid w:val="00372DD7"/>
    <w:rPr>
      <w:rFonts w:ascii="Cambria" w:eastAsia="Times New Roman" w:hAnsi="Cambria"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86529">
      <w:bodyDiv w:val="1"/>
      <w:marLeft w:val="0"/>
      <w:marRight w:val="0"/>
      <w:marTop w:val="0"/>
      <w:marBottom w:val="0"/>
      <w:divBdr>
        <w:top w:val="none" w:sz="0" w:space="0" w:color="auto"/>
        <w:left w:val="none" w:sz="0" w:space="0" w:color="auto"/>
        <w:bottom w:val="none" w:sz="0" w:space="0" w:color="auto"/>
        <w:right w:val="none" w:sz="0" w:space="0" w:color="auto"/>
      </w:divBdr>
    </w:div>
    <w:div w:id="31659057">
      <w:bodyDiv w:val="1"/>
      <w:marLeft w:val="0"/>
      <w:marRight w:val="0"/>
      <w:marTop w:val="0"/>
      <w:marBottom w:val="0"/>
      <w:divBdr>
        <w:top w:val="none" w:sz="0" w:space="0" w:color="auto"/>
        <w:left w:val="none" w:sz="0" w:space="0" w:color="auto"/>
        <w:bottom w:val="none" w:sz="0" w:space="0" w:color="auto"/>
        <w:right w:val="none" w:sz="0" w:space="0" w:color="auto"/>
      </w:divBdr>
    </w:div>
    <w:div w:id="167525377">
      <w:bodyDiv w:val="1"/>
      <w:marLeft w:val="0"/>
      <w:marRight w:val="0"/>
      <w:marTop w:val="0"/>
      <w:marBottom w:val="0"/>
      <w:divBdr>
        <w:top w:val="none" w:sz="0" w:space="0" w:color="auto"/>
        <w:left w:val="none" w:sz="0" w:space="0" w:color="auto"/>
        <w:bottom w:val="none" w:sz="0" w:space="0" w:color="auto"/>
        <w:right w:val="none" w:sz="0" w:space="0" w:color="auto"/>
      </w:divBdr>
    </w:div>
    <w:div w:id="238565532">
      <w:bodyDiv w:val="1"/>
      <w:marLeft w:val="0"/>
      <w:marRight w:val="0"/>
      <w:marTop w:val="0"/>
      <w:marBottom w:val="0"/>
      <w:divBdr>
        <w:top w:val="none" w:sz="0" w:space="0" w:color="auto"/>
        <w:left w:val="none" w:sz="0" w:space="0" w:color="auto"/>
        <w:bottom w:val="none" w:sz="0" w:space="0" w:color="auto"/>
        <w:right w:val="none" w:sz="0" w:space="0" w:color="auto"/>
      </w:divBdr>
    </w:div>
    <w:div w:id="308747500">
      <w:bodyDiv w:val="1"/>
      <w:marLeft w:val="0"/>
      <w:marRight w:val="0"/>
      <w:marTop w:val="0"/>
      <w:marBottom w:val="0"/>
      <w:divBdr>
        <w:top w:val="none" w:sz="0" w:space="0" w:color="auto"/>
        <w:left w:val="none" w:sz="0" w:space="0" w:color="auto"/>
        <w:bottom w:val="none" w:sz="0" w:space="0" w:color="auto"/>
        <w:right w:val="none" w:sz="0" w:space="0" w:color="auto"/>
      </w:divBdr>
    </w:div>
    <w:div w:id="317654254">
      <w:bodyDiv w:val="1"/>
      <w:marLeft w:val="0"/>
      <w:marRight w:val="0"/>
      <w:marTop w:val="0"/>
      <w:marBottom w:val="0"/>
      <w:divBdr>
        <w:top w:val="none" w:sz="0" w:space="0" w:color="auto"/>
        <w:left w:val="none" w:sz="0" w:space="0" w:color="auto"/>
        <w:bottom w:val="none" w:sz="0" w:space="0" w:color="auto"/>
        <w:right w:val="none" w:sz="0" w:space="0" w:color="auto"/>
      </w:divBdr>
    </w:div>
    <w:div w:id="421730301">
      <w:bodyDiv w:val="1"/>
      <w:marLeft w:val="0"/>
      <w:marRight w:val="0"/>
      <w:marTop w:val="0"/>
      <w:marBottom w:val="0"/>
      <w:divBdr>
        <w:top w:val="none" w:sz="0" w:space="0" w:color="auto"/>
        <w:left w:val="none" w:sz="0" w:space="0" w:color="auto"/>
        <w:bottom w:val="none" w:sz="0" w:space="0" w:color="auto"/>
        <w:right w:val="none" w:sz="0" w:space="0" w:color="auto"/>
      </w:divBdr>
    </w:div>
    <w:div w:id="548617420">
      <w:bodyDiv w:val="1"/>
      <w:marLeft w:val="0"/>
      <w:marRight w:val="0"/>
      <w:marTop w:val="0"/>
      <w:marBottom w:val="0"/>
      <w:divBdr>
        <w:top w:val="none" w:sz="0" w:space="0" w:color="auto"/>
        <w:left w:val="none" w:sz="0" w:space="0" w:color="auto"/>
        <w:bottom w:val="none" w:sz="0" w:space="0" w:color="auto"/>
        <w:right w:val="none" w:sz="0" w:space="0" w:color="auto"/>
      </w:divBdr>
    </w:div>
    <w:div w:id="561405870">
      <w:bodyDiv w:val="1"/>
      <w:marLeft w:val="0"/>
      <w:marRight w:val="0"/>
      <w:marTop w:val="0"/>
      <w:marBottom w:val="0"/>
      <w:divBdr>
        <w:top w:val="none" w:sz="0" w:space="0" w:color="auto"/>
        <w:left w:val="none" w:sz="0" w:space="0" w:color="auto"/>
        <w:bottom w:val="none" w:sz="0" w:space="0" w:color="auto"/>
        <w:right w:val="none" w:sz="0" w:space="0" w:color="auto"/>
      </w:divBdr>
    </w:div>
    <w:div w:id="851257879">
      <w:bodyDiv w:val="1"/>
      <w:marLeft w:val="0"/>
      <w:marRight w:val="0"/>
      <w:marTop w:val="0"/>
      <w:marBottom w:val="0"/>
      <w:divBdr>
        <w:top w:val="none" w:sz="0" w:space="0" w:color="auto"/>
        <w:left w:val="none" w:sz="0" w:space="0" w:color="auto"/>
        <w:bottom w:val="none" w:sz="0" w:space="0" w:color="auto"/>
        <w:right w:val="none" w:sz="0" w:space="0" w:color="auto"/>
      </w:divBdr>
    </w:div>
    <w:div w:id="919867821">
      <w:bodyDiv w:val="1"/>
      <w:marLeft w:val="0"/>
      <w:marRight w:val="0"/>
      <w:marTop w:val="0"/>
      <w:marBottom w:val="0"/>
      <w:divBdr>
        <w:top w:val="none" w:sz="0" w:space="0" w:color="auto"/>
        <w:left w:val="none" w:sz="0" w:space="0" w:color="auto"/>
        <w:bottom w:val="none" w:sz="0" w:space="0" w:color="auto"/>
        <w:right w:val="none" w:sz="0" w:space="0" w:color="auto"/>
      </w:divBdr>
    </w:div>
    <w:div w:id="1275555749">
      <w:bodyDiv w:val="1"/>
      <w:marLeft w:val="0"/>
      <w:marRight w:val="0"/>
      <w:marTop w:val="0"/>
      <w:marBottom w:val="0"/>
      <w:divBdr>
        <w:top w:val="none" w:sz="0" w:space="0" w:color="auto"/>
        <w:left w:val="none" w:sz="0" w:space="0" w:color="auto"/>
        <w:bottom w:val="none" w:sz="0" w:space="0" w:color="auto"/>
        <w:right w:val="none" w:sz="0" w:space="0" w:color="auto"/>
      </w:divBdr>
    </w:div>
    <w:div w:id="1278174817">
      <w:bodyDiv w:val="1"/>
      <w:marLeft w:val="0"/>
      <w:marRight w:val="0"/>
      <w:marTop w:val="0"/>
      <w:marBottom w:val="0"/>
      <w:divBdr>
        <w:top w:val="none" w:sz="0" w:space="0" w:color="auto"/>
        <w:left w:val="none" w:sz="0" w:space="0" w:color="auto"/>
        <w:bottom w:val="none" w:sz="0" w:space="0" w:color="auto"/>
        <w:right w:val="none" w:sz="0" w:space="0" w:color="auto"/>
      </w:divBdr>
    </w:div>
    <w:div w:id="1300300443">
      <w:bodyDiv w:val="1"/>
      <w:marLeft w:val="0"/>
      <w:marRight w:val="0"/>
      <w:marTop w:val="0"/>
      <w:marBottom w:val="0"/>
      <w:divBdr>
        <w:top w:val="none" w:sz="0" w:space="0" w:color="auto"/>
        <w:left w:val="none" w:sz="0" w:space="0" w:color="auto"/>
        <w:bottom w:val="none" w:sz="0" w:space="0" w:color="auto"/>
        <w:right w:val="none" w:sz="0" w:space="0" w:color="auto"/>
      </w:divBdr>
    </w:div>
    <w:div w:id="1411585878">
      <w:bodyDiv w:val="1"/>
      <w:marLeft w:val="0"/>
      <w:marRight w:val="0"/>
      <w:marTop w:val="0"/>
      <w:marBottom w:val="0"/>
      <w:divBdr>
        <w:top w:val="none" w:sz="0" w:space="0" w:color="auto"/>
        <w:left w:val="none" w:sz="0" w:space="0" w:color="auto"/>
        <w:bottom w:val="none" w:sz="0" w:space="0" w:color="auto"/>
        <w:right w:val="none" w:sz="0" w:space="0" w:color="auto"/>
      </w:divBdr>
    </w:div>
    <w:div w:id="1471939171">
      <w:bodyDiv w:val="1"/>
      <w:marLeft w:val="0"/>
      <w:marRight w:val="0"/>
      <w:marTop w:val="0"/>
      <w:marBottom w:val="0"/>
      <w:divBdr>
        <w:top w:val="none" w:sz="0" w:space="0" w:color="auto"/>
        <w:left w:val="none" w:sz="0" w:space="0" w:color="auto"/>
        <w:bottom w:val="none" w:sz="0" w:space="0" w:color="auto"/>
        <w:right w:val="none" w:sz="0" w:space="0" w:color="auto"/>
      </w:divBdr>
    </w:div>
    <w:div w:id="1487161704">
      <w:bodyDiv w:val="1"/>
      <w:marLeft w:val="0"/>
      <w:marRight w:val="0"/>
      <w:marTop w:val="0"/>
      <w:marBottom w:val="0"/>
      <w:divBdr>
        <w:top w:val="none" w:sz="0" w:space="0" w:color="auto"/>
        <w:left w:val="none" w:sz="0" w:space="0" w:color="auto"/>
        <w:bottom w:val="none" w:sz="0" w:space="0" w:color="auto"/>
        <w:right w:val="none" w:sz="0" w:space="0" w:color="auto"/>
      </w:divBdr>
    </w:div>
    <w:div w:id="1766684354">
      <w:bodyDiv w:val="1"/>
      <w:marLeft w:val="0"/>
      <w:marRight w:val="0"/>
      <w:marTop w:val="0"/>
      <w:marBottom w:val="0"/>
      <w:divBdr>
        <w:top w:val="none" w:sz="0" w:space="0" w:color="auto"/>
        <w:left w:val="none" w:sz="0" w:space="0" w:color="auto"/>
        <w:bottom w:val="none" w:sz="0" w:space="0" w:color="auto"/>
        <w:right w:val="none" w:sz="0" w:space="0" w:color="auto"/>
      </w:divBdr>
    </w:div>
    <w:div w:id="2019774264">
      <w:bodyDiv w:val="1"/>
      <w:marLeft w:val="0"/>
      <w:marRight w:val="0"/>
      <w:marTop w:val="0"/>
      <w:marBottom w:val="0"/>
      <w:divBdr>
        <w:top w:val="none" w:sz="0" w:space="0" w:color="auto"/>
        <w:left w:val="none" w:sz="0" w:space="0" w:color="auto"/>
        <w:bottom w:val="none" w:sz="0" w:space="0" w:color="auto"/>
        <w:right w:val="none" w:sz="0" w:space="0" w:color="auto"/>
      </w:divBdr>
    </w:div>
    <w:div w:id="2024549834">
      <w:bodyDiv w:val="1"/>
      <w:marLeft w:val="0"/>
      <w:marRight w:val="0"/>
      <w:marTop w:val="0"/>
      <w:marBottom w:val="0"/>
      <w:divBdr>
        <w:top w:val="none" w:sz="0" w:space="0" w:color="auto"/>
        <w:left w:val="none" w:sz="0" w:space="0" w:color="auto"/>
        <w:bottom w:val="none" w:sz="0" w:space="0" w:color="auto"/>
        <w:right w:val="none" w:sz="0" w:space="0" w:color="auto"/>
      </w:divBdr>
    </w:div>
    <w:div w:id="2135630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http://www.tehlit.ru/1lib_norma_doc/2/2797/x112.jpg" TargetMode="External"/><Relationship Id="rId21" Type="http://schemas.openxmlformats.org/officeDocument/2006/relationships/image" Target="http://www.tehlit.ru/1lib_norma_doc/2/2797/x016.gif" TargetMode="External"/><Relationship Id="rId42" Type="http://schemas.openxmlformats.org/officeDocument/2006/relationships/image" Target="media/image18.jpeg"/><Relationship Id="rId63" Type="http://schemas.openxmlformats.org/officeDocument/2006/relationships/image" Target="http://www.tehlit.ru/1lib_norma_doc/2/2797/x058.jpg" TargetMode="External"/><Relationship Id="rId84" Type="http://schemas.openxmlformats.org/officeDocument/2006/relationships/image" Target="media/image39.jpeg"/><Relationship Id="rId138" Type="http://schemas.openxmlformats.org/officeDocument/2006/relationships/image" Target="http://www.tehlit.ru/1lib_norma_doc/2/2797/x133.jpg" TargetMode="External"/><Relationship Id="rId159" Type="http://schemas.openxmlformats.org/officeDocument/2006/relationships/image" Target="media/image76.jpeg"/><Relationship Id="rId170" Type="http://schemas.openxmlformats.org/officeDocument/2006/relationships/image" Target="media/image81.jpeg"/><Relationship Id="rId191" Type="http://schemas.openxmlformats.org/officeDocument/2006/relationships/image" Target="media/image96.jpeg"/><Relationship Id="rId205" Type="http://schemas.openxmlformats.org/officeDocument/2006/relationships/image" Target="media/image108.png"/><Relationship Id="rId107" Type="http://schemas.openxmlformats.org/officeDocument/2006/relationships/image" Target="http://www.tehlit.ru/1lib_norma_doc/2/2797/x102.jpg" TargetMode="External"/><Relationship Id="rId11" Type="http://schemas.openxmlformats.org/officeDocument/2006/relationships/image" Target="http://www.tehlit.ru/1lib_norma_doc/2/2797/x006.gif" TargetMode="External"/><Relationship Id="rId32" Type="http://schemas.openxmlformats.org/officeDocument/2006/relationships/image" Target="media/image13.jpeg"/><Relationship Id="rId53" Type="http://schemas.openxmlformats.org/officeDocument/2006/relationships/image" Target="http://www.tehlit.ru/1lib_norma_doc/2/2797/x048.jpg" TargetMode="External"/><Relationship Id="rId74" Type="http://schemas.openxmlformats.org/officeDocument/2006/relationships/image" Target="media/image34.jpeg"/><Relationship Id="rId128" Type="http://schemas.openxmlformats.org/officeDocument/2006/relationships/image" Target="media/image61.jpeg"/><Relationship Id="rId149" Type="http://schemas.openxmlformats.org/officeDocument/2006/relationships/image" Target="media/image71.jpeg"/><Relationship Id="rId5" Type="http://schemas.openxmlformats.org/officeDocument/2006/relationships/settings" Target="settings.xml"/><Relationship Id="rId95" Type="http://schemas.openxmlformats.org/officeDocument/2006/relationships/image" Target="http://www.tehlit.ru/1lib_norma_doc/2/2797/x090.jpg" TargetMode="External"/><Relationship Id="rId160" Type="http://schemas.openxmlformats.org/officeDocument/2006/relationships/image" Target="http://www.tehlit.ru/1lib_norma_doc/2/2797/x155.jpg" TargetMode="External"/><Relationship Id="rId181" Type="http://schemas.openxmlformats.org/officeDocument/2006/relationships/image" Target="media/image87.jpeg"/><Relationship Id="rId216" Type="http://schemas.openxmlformats.org/officeDocument/2006/relationships/hyperlink" Target="http://www.tehlit.ru/1lib_norma_doc/2/2797/" TargetMode="External"/><Relationship Id="rId22" Type="http://schemas.openxmlformats.org/officeDocument/2006/relationships/image" Target="media/image8.png"/><Relationship Id="rId43" Type="http://schemas.openxmlformats.org/officeDocument/2006/relationships/image" Target="http://www.tehlit.ru/1lib_norma_doc/2/2797/x038.jpg" TargetMode="External"/><Relationship Id="rId64" Type="http://schemas.openxmlformats.org/officeDocument/2006/relationships/image" Target="media/image29.jpeg"/><Relationship Id="rId118" Type="http://schemas.openxmlformats.org/officeDocument/2006/relationships/image" Target="media/image56.jpeg"/><Relationship Id="rId139" Type="http://schemas.openxmlformats.org/officeDocument/2006/relationships/image" Target="media/image66.jpeg"/><Relationship Id="rId85" Type="http://schemas.openxmlformats.org/officeDocument/2006/relationships/image" Target="http://www.tehlit.ru/1lib_norma_doc/2/2797/x080.jpg" TargetMode="External"/><Relationship Id="rId150" Type="http://schemas.openxmlformats.org/officeDocument/2006/relationships/image" Target="http://www.tehlit.ru/1lib_norma_doc/2/2797/x145.jpg" TargetMode="External"/><Relationship Id="rId171" Type="http://schemas.openxmlformats.org/officeDocument/2006/relationships/image" Target="http://www.tehlit.ru/1lib_norma_doc/2/2797/x166.jpg" TargetMode="External"/><Relationship Id="rId192" Type="http://schemas.openxmlformats.org/officeDocument/2006/relationships/image" Target="http://www.tehlit.ru/1lib_norma_doc/2/2797/x196.jpg" TargetMode="External"/><Relationship Id="rId206" Type="http://schemas.openxmlformats.org/officeDocument/2006/relationships/image" Target="media/image109.png"/><Relationship Id="rId12" Type="http://schemas.openxmlformats.org/officeDocument/2006/relationships/image" Target="media/image3.png"/><Relationship Id="rId33" Type="http://schemas.openxmlformats.org/officeDocument/2006/relationships/image" Target="http://www.tehlit.ru/1lib_norma_doc/2/2797/x028.jpg" TargetMode="External"/><Relationship Id="rId108" Type="http://schemas.openxmlformats.org/officeDocument/2006/relationships/image" Target="media/image51.jpeg"/><Relationship Id="rId129" Type="http://schemas.openxmlformats.org/officeDocument/2006/relationships/image" Target="http://www.tehlit.ru/1lib_norma_doc/2/2797/x124.jpg" TargetMode="External"/><Relationship Id="rId54" Type="http://schemas.openxmlformats.org/officeDocument/2006/relationships/image" Target="media/image24.jpeg"/><Relationship Id="rId75" Type="http://schemas.openxmlformats.org/officeDocument/2006/relationships/image" Target="http://www.tehlit.ru/1lib_norma_doc/2/2797/x070.jpg" TargetMode="External"/><Relationship Id="rId96" Type="http://schemas.openxmlformats.org/officeDocument/2006/relationships/image" Target="media/image45.jpeg"/><Relationship Id="rId140" Type="http://schemas.openxmlformats.org/officeDocument/2006/relationships/image" Target="http://www.tehlit.ru/1lib_norma_doc/2/2797/x135.jpg" TargetMode="External"/><Relationship Id="rId161" Type="http://schemas.openxmlformats.org/officeDocument/2006/relationships/image" Target="media/image77.jpeg"/><Relationship Id="rId182" Type="http://schemas.openxmlformats.org/officeDocument/2006/relationships/image" Target="media/image88.jpeg"/><Relationship Id="rId217" Type="http://schemas.openxmlformats.org/officeDocument/2006/relationships/header" Target="header1.xml"/><Relationship Id="rId6" Type="http://schemas.openxmlformats.org/officeDocument/2006/relationships/webSettings" Target="webSettings.xml"/><Relationship Id="rId23" Type="http://schemas.openxmlformats.org/officeDocument/2006/relationships/image" Target="http://www.tehlit.ru/1lib_norma_doc/2/2797/x018.gif" TargetMode="External"/><Relationship Id="rId119" Type="http://schemas.openxmlformats.org/officeDocument/2006/relationships/image" Target="http://www.tehlit.ru/1lib_norma_doc/2/2797/x114.jpg" TargetMode="External"/><Relationship Id="rId44" Type="http://schemas.openxmlformats.org/officeDocument/2006/relationships/image" Target="media/image19.jpeg"/><Relationship Id="rId65" Type="http://schemas.openxmlformats.org/officeDocument/2006/relationships/image" Target="http://www.tehlit.ru/1lib_norma_doc/2/2797/x060.jpg" TargetMode="External"/><Relationship Id="rId86" Type="http://schemas.openxmlformats.org/officeDocument/2006/relationships/image" Target="media/image40.jpeg"/><Relationship Id="rId130" Type="http://schemas.openxmlformats.org/officeDocument/2006/relationships/image" Target="media/image62.jpeg"/><Relationship Id="rId151" Type="http://schemas.openxmlformats.org/officeDocument/2006/relationships/image" Target="media/image72.jpeg"/><Relationship Id="rId172" Type="http://schemas.openxmlformats.org/officeDocument/2006/relationships/footer" Target="footer1.xml"/><Relationship Id="rId193" Type="http://schemas.openxmlformats.org/officeDocument/2006/relationships/image" Target="media/image97.jpeg"/><Relationship Id="rId207" Type="http://schemas.openxmlformats.org/officeDocument/2006/relationships/image" Target="media/image110.png"/><Relationship Id="rId13" Type="http://schemas.openxmlformats.org/officeDocument/2006/relationships/image" Target="http://www.tehlit.ru/1lib_norma_doc/2/2797/x008.gif" TargetMode="External"/><Relationship Id="rId109" Type="http://schemas.openxmlformats.org/officeDocument/2006/relationships/image" Target="http://www.tehlit.ru/1lib_norma_doc/2/2797/x104.jpg" TargetMode="External"/><Relationship Id="rId34" Type="http://schemas.openxmlformats.org/officeDocument/2006/relationships/image" Target="media/image14.jpeg"/><Relationship Id="rId55" Type="http://schemas.openxmlformats.org/officeDocument/2006/relationships/image" Target="http://www.tehlit.ru/1lib_norma_doc/2/2797/x050.jpg" TargetMode="External"/><Relationship Id="rId76" Type="http://schemas.openxmlformats.org/officeDocument/2006/relationships/image" Target="media/image35.jpeg"/><Relationship Id="rId97" Type="http://schemas.openxmlformats.org/officeDocument/2006/relationships/image" Target="http://www.tehlit.ru/1lib_norma_doc/2/2797/x092.jpg" TargetMode="External"/><Relationship Id="rId120" Type="http://schemas.openxmlformats.org/officeDocument/2006/relationships/image" Target="media/image57.jpeg"/><Relationship Id="rId141" Type="http://schemas.openxmlformats.org/officeDocument/2006/relationships/image" Target="media/image67.jpeg"/><Relationship Id="rId7" Type="http://schemas.openxmlformats.org/officeDocument/2006/relationships/footnotes" Target="footnotes.xml"/><Relationship Id="rId162" Type="http://schemas.openxmlformats.org/officeDocument/2006/relationships/image" Target="http://www.tehlit.ru/1lib_norma_doc/2/2797/x157.jpg" TargetMode="External"/><Relationship Id="rId183" Type="http://schemas.openxmlformats.org/officeDocument/2006/relationships/image" Target="media/image89.jpeg"/><Relationship Id="rId218" Type="http://schemas.openxmlformats.org/officeDocument/2006/relationships/footer" Target="footer3.xml"/><Relationship Id="rId24" Type="http://schemas.openxmlformats.org/officeDocument/2006/relationships/image" Target="media/image9.jpeg"/><Relationship Id="rId45" Type="http://schemas.openxmlformats.org/officeDocument/2006/relationships/image" Target="http://www.tehlit.ru/1lib_norma_doc/2/2797/x040.jpg" TargetMode="External"/><Relationship Id="rId66" Type="http://schemas.openxmlformats.org/officeDocument/2006/relationships/image" Target="media/image30.jpeg"/><Relationship Id="rId87" Type="http://schemas.openxmlformats.org/officeDocument/2006/relationships/image" Target="http://www.tehlit.ru/1lib_norma_doc/2/2797/x082.jpg" TargetMode="External"/><Relationship Id="rId110" Type="http://schemas.openxmlformats.org/officeDocument/2006/relationships/image" Target="media/image52.jpeg"/><Relationship Id="rId131" Type="http://schemas.openxmlformats.org/officeDocument/2006/relationships/image" Target="http://www.tehlit.ru/1lib_norma_doc/2/2797/x126.jpg" TargetMode="External"/><Relationship Id="rId152" Type="http://schemas.openxmlformats.org/officeDocument/2006/relationships/image" Target="http://www.tehlit.ru/1lib_norma_doc/2/2797/x147.jpg" TargetMode="External"/><Relationship Id="rId173" Type="http://schemas.openxmlformats.org/officeDocument/2006/relationships/footer" Target="footer2.xml"/><Relationship Id="rId194" Type="http://schemas.openxmlformats.org/officeDocument/2006/relationships/image" Target="media/image98.jpeg"/><Relationship Id="rId208" Type="http://schemas.openxmlformats.org/officeDocument/2006/relationships/image" Target="media/image111.png"/><Relationship Id="rId14" Type="http://schemas.openxmlformats.org/officeDocument/2006/relationships/image" Target="media/image4.png"/><Relationship Id="rId35" Type="http://schemas.openxmlformats.org/officeDocument/2006/relationships/image" Target="http://www.tehlit.ru/1lib_norma_doc/2/2797/x030.jpg" TargetMode="External"/><Relationship Id="rId56" Type="http://schemas.openxmlformats.org/officeDocument/2006/relationships/image" Target="media/image25.jpeg"/><Relationship Id="rId77" Type="http://schemas.openxmlformats.org/officeDocument/2006/relationships/image" Target="http://www.tehlit.ru/1lib_norma_doc/2/2797/x072.jpg" TargetMode="External"/><Relationship Id="rId100" Type="http://schemas.openxmlformats.org/officeDocument/2006/relationships/image" Target="media/image47.jpeg"/><Relationship Id="rId8" Type="http://schemas.openxmlformats.org/officeDocument/2006/relationships/endnotes" Target="endnotes.xml"/><Relationship Id="rId98" Type="http://schemas.openxmlformats.org/officeDocument/2006/relationships/image" Target="media/image46.jpeg"/><Relationship Id="rId121" Type="http://schemas.openxmlformats.org/officeDocument/2006/relationships/image" Target="http://www.tehlit.ru/1lib_norma_doc/2/2797/x116.jpg" TargetMode="External"/><Relationship Id="rId142" Type="http://schemas.openxmlformats.org/officeDocument/2006/relationships/image" Target="http://www.tehlit.ru/1lib_norma_doc/2/2797/x137.jpg" TargetMode="External"/><Relationship Id="rId163" Type="http://schemas.openxmlformats.org/officeDocument/2006/relationships/image" Target="media/image78.jpeg"/><Relationship Id="rId184" Type="http://schemas.openxmlformats.org/officeDocument/2006/relationships/image" Target="media/image90.jpeg"/><Relationship Id="rId219" Type="http://schemas.openxmlformats.org/officeDocument/2006/relationships/footer" Target="footer4.xml"/><Relationship Id="rId3" Type="http://schemas.openxmlformats.org/officeDocument/2006/relationships/styles" Target="styles.xml"/><Relationship Id="rId214" Type="http://schemas.openxmlformats.org/officeDocument/2006/relationships/image" Target="media/image115.png"/><Relationship Id="rId25" Type="http://schemas.openxmlformats.org/officeDocument/2006/relationships/image" Target="http://www.tehlit.ru/1lib_norma_doc/2/2797/x020.jpg" TargetMode="External"/><Relationship Id="rId46" Type="http://schemas.openxmlformats.org/officeDocument/2006/relationships/image" Target="media/image20.jpeg"/><Relationship Id="rId67" Type="http://schemas.openxmlformats.org/officeDocument/2006/relationships/image" Target="http://www.tehlit.ru/1lib_norma_doc/2/2797/x062.jpg" TargetMode="External"/><Relationship Id="rId116" Type="http://schemas.openxmlformats.org/officeDocument/2006/relationships/image" Target="media/image55.jpeg"/><Relationship Id="rId137" Type="http://schemas.openxmlformats.org/officeDocument/2006/relationships/image" Target="http://www.tehlit.ru/1lib_norma_doc/2/2797/x132.jpg" TargetMode="External"/><Relationship Id="rId158" Type="http://schemas.openxmlformats.org/officeDocument/2006/relationships/image" Target="http://www.tehlit.ru/1lib_norma_doc/2/2797/x153.jpg" TargetMode="External"/><Relationship Id="rId20" Type="http://schemas.openxmlformats.org/officeDocument/2006/relationships/image" Target="media/image7.png"/><Relationship Id="rId41" Type="http://schemas.openxmlformats.org/officeDocument/2006/relationships/image" Target="http://www.tehlit.ru/1lib_norma_doc/2/2797/x036.jpg" TargetMode="External"/><Relationship Id="rId62" Type="http://schemas.openxmlformats.org/officeDocument/2006/relationships/image" Target="media/image28.jpeg"/><Relationship Id="rId83" Type="http://schemas.openxmlformats.org/officeDocument/2006/relationships/image" Target="http://www.tehlit.ru/1lib_norma_doc/2/2797/x078.jpg" TargetMode="External"/><Relationship Id="rId88" Type="http://schemas.openxmlformats.org/officeDocument/2006/relationships/image" Target="media/image41.jpeg"/><Relationship Id="rId111" Type="http://schemas.openxmlformats.org/officeDocument/2006/relationships/image" Target="http://www.tehlit.ru/1lib_norma_doc/2/2797/x106.jpg" TargetMode="External"/><Relationship Id="rId132" Type="http://schemas.openxmlformats.org/officeDocument/2006/relationships/image" Target="media/image63.jpeg"/><Relationship Id="rId153" Type="http://schemas.openxmlformats.org/officeDocument/2006/relationships/image" Target="media/image73.jpeg"/><Relationship Id="rId174" Type="http://schemas.openxmlformats.org/officeDocument/2006/relationships/hyperlink" Target="http://www.tehlit.ru/1lib_norma_doc/2/2797/" TargetMode="External"/><Relationship Id="rId179" Type="http://schemas.openxmlformats.org/officeDocument/2006/relationships/image" Target="media/image85.jpeg"/><Relationship Id="rId195" Type="http://schemas.openxmlformats.org/officeDocument/2006/relationships/image" Target="media/image99.jpeg"/><Relationship Id="rId209" Type="http://schemas.openxmlformats.org/officeDocument/2006/relationships/image" Target="media/image112.png"/><Relationship Id="rId190" Type="http://schemas.openxmlformats.org/officeDocument/2006/relationships/image" Target="media/image95.jpeg"/><Relationship Id="rId204" Type="http://schemas.openxmlformats.org/officeDocument/2006/relationships/image" Target="media/image107.png"/><Relationship Id="rId220" Type="http://schemas.openxmlformats.org/officeDocument/2006/relationships/header" Target="header2.xml"/><Relationship Id="rId225" Type="http://schemas.openxmlformats.org/officeDocument/2006/relationships/theme" Target="theme/theme1.xml"/><Relationship Id="rId15" Type="http://schemas.openxmlformats.org/officeDocument/2006/relationships/image" Target="http://www.tehlit.ru/1lib_norma_doc/2/2797/x010.gif" TargetMode="External"/><Relationship Id="rId36" Type="http://schemas.openxmlformats.org/officeDocument/2006/relationships/image" Target="media/image15.jpeg"/><Relationship Id="rId57" Type="http://schemas.openxmlformats.org/officeDocument/2006/relationships/image" Target="http://www.tehlit.ru/1lib_norma_doc/2/2797/x052.jpg" TargetMode="External"/><Relationship Id="rId106" Type="http://schemas.openxmlformats.org/officeDocument/2006/relationships/image" Target="media/image50.jpeg"/><Relationship Id="rId127" Type="http://schemas.openxmlformats.org/officeDocument/2006/relationships/image" Target="http://www.tehlit.ru/1lib_norma_doc/2/2797/x122.jpg" TargetMode="External"/><Relationship Id="rId10" Type="http://schemas.openxmlformats.org/officeDocument/2006/relationships/image" Target="media/image2.png"/><Relationship Id="rId31" Type="http://schemas.openxmlformats.org/officeDocument/2006/relationships/image" Target="http://www.tehlit.ru/1lib_norma_doc/2/2797/x026.jpg" TargetMode="External"/><Relationship Id="rId52" Type="http://schemas.openxmlformats.org/officeDocument/2006/relationships/image" Target="media/image23.jpeg"/><Relationship Id="rId73" Type="http://schemas.openxmlformats.org/officeDocument/2006/relationships/image" Target="http://www.tehlit.ru/1lib_norma_doc/2/2797/x068.jpg" TargetMode="External"/><Relationship Id="rId78" Type="http://schemas.openxmlformats.org/officeDocument/2006/relationships/image" Target="media/image36.jpeg"/><Relationship Id="rId94" Type="http://schemas.openxmlformats.org/officeDocument/2006/relationships/image" Target="media/image44.jpeg"/><Relationship Id="rId99" Type="http://schemas.openxmlformats.org/officeDocument/2006/relationships/image" Target="http://www.tehlit.ru/1lib_norma_doc/2/2797/x094.jpg" TargetMode="External"/><Relationship Id="rId101" Type="http://schemas.openxmlformats.org/officeDocument/2006/relationships/image" Target="http://www.tehlit.ru/1lib_norma_doc/2/2797/x096.jpg" TargetMode="External"/><Relationship Id="rId122" Type="http://schemas.openxmlformats.org/officeDocument/2006/relationships/image" Target="media/image58.jpeg"/><Relationship Id="rId143" Type="http://schemas.openxmlformats.org/officeDocument/2006/relationships/image" Target="media/image68.jpeg"/><Relationship Id="rId148" Type="http://schemas.openxmlformats.org/officeDocument/2006/relationships/image" Target="http://www.tehlit.ru/1lib_norma_doc/2/2797/x143.jpg" TargetMode="External"/><Relationship Id="rId164" Type="http://schemas.openxmlformats.org/officeDocument/2006/relationships/image" Target="http://www.tehlit.ru/1lib_norma_doc/2/2797/x159.jpg" TargetMode="External"/><Relationship Id="rId169" Type="http://schemas.openxmlformats.org/officeDocument/2006/relationships/image" Target="http://www.tehlit.ru/1lib_norma_doc/2/2797/x164.jpg" TargetMode="External"/><Relationship Id="rId185" Type="http://schemas.openxmlformats.org/officeDocument/2006/relationships/image" Target="media/image91.jpe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6.jpeg"/><Relationship Id="rId210" Type="http://schemas.openxmlformats.org/officeDocument/2006/relationships/image" Target="media/image113.png"/><Relationship Id="rId215" Type="http://schemas.openxmlformats.org/officeDocument/2006/relationships/hyperlink" Target="http://www.tehlit.ru/1lib_norma_doc/2/2797/" TargetMode="External"/><Relationship Id="rId26" Type="http://schemas.openxmlformats.org/officeDocument/2006/relationships/image" Target="media/image10.jpeg"/><Relationship Id="rId47" Type="http://schemas.openxmlformats.org/officeDocument/2006/relationships/image" Target="http://www.tehlit.ru/1lib_norma_doc/2/2797/x042.jpg" TargetMode="External"/><Relationship Id="rId68" Type="http://schemas.openxmlformats.org/officeDocument/2006/relationships/image" Target="media/image31.jpeg"/><Relationship Id="rId89" Type="http://schemas.openxmlformats.org/officeDocument/2006/relationships/image" Target="http://www.tehlit.ru/1lib_norma_doc/2/2797/x084.jpg" TargetMode="External"/><Relationship Id="rId112" Type="http://schemas.openxmlformats.org/officeDocument/2006/relationships/image" Target="media/image53.jpeg"/><Relationship Id="rId133" Type="http://schemas.openxmlformats.org/officeDocument/2006/relationships/image" Target="http://www.tehlit.ru/1lib_norma_doc/2/2797/x128.jpg" TargetMode="External"/><Relationship Id="rId154" Type="http://schemas.openxmlformats.org/officeDocument/2006/relationships/image" Target="http://www.tehlit.ru/1lib_norma_doc/2/2797/x149.jpg" TargetMode="External"/><Relationship Id="rId175" Type="http://schemas.openxmlformats.org/officeDocument/2006/relationships/hyperlink" Target="http://www.tehlit.ru/1lib_norma_doc/2/2797/" TargetMode="External"/><Relationship Id="rId196" Type="http://schemas.openxmlformats.org/officeDocument/2006/relationships/image" Target="media/image100.jpeg"/><Relationship Id="rId200" Type="http://schemas.openxmlformats.org/officeDocument/2006/relationships/image" Target="media/image104.png"/><Relationship Id="rId16" Type="http://schemas.openxmlformats.org/officeDocument/2006/relationships/image" Target="media/image5.png"/><Relationship Id="rId221" Type="http://schemas.openxmlformats.org/officeDocument/2006/relationships/header" Target="header3.xml"/><Relationship Id="rId37" Type="http://schemas.openxmlformats.org/officeDocument/2006/relationships/image" Target="http://www.tehlit.ru/1lib_norma_doc/2/2797/x032.jpg" TargetMode="External"/><Relationship Id="rId58" Type="http://schemas.openxmlformats.org/officeDocument/2006/relationships/image" Target="media/image26.jpeg"/><Relationship Id="rId79" Type="http://schemas.openxmlformats.org/officeDocument/2006/relationships/image" Target="http://www.tehlit.ru/1lib_norma_doc/2/2797/x074.jpg" TargetMode="External"/><Relationship Id="rId102" Type="http://schemas.openxmlformats.org/officeDocument/2006/relationships/image" Target="media/image48.jpeg"/><Relationship Id="rId123" Type="http://schemas.openxmlformats.org/officeDocument/2006/relationships/image" Target="http://www.tehlit.ru/1lib_norma_doc/2/2797/x118.jpg" TargetMode="External"/><Relationship Id="rId144" Type="http://schemas.openxmlformats.org/officeDocument/2006/relationships/image" Target="http://www.tehlit.ru/1lib_norma_doc/2/2797/x139.jpg" TargetMode="External"/><Relationship Id="rId90" Type="http://schemas.openxmlformats.org/officeDocument/2006/relationships/image" Target="media/image42.jpeg"/><Relationship Id="rId165" Type="http://schemas.openxmlformats.org/officeDocument/2006/relationships/image" Target="http://www.tehlit.ru/1lib_norma_doc/2/2797/x160.jpg" TargetMode="External"/><Relationship Id="rId186" Type="http://schemas.openxmlformats.org/officeDocument/2006/relationships/image" Target="http://www.tehlit.ru/1lib_norma_doc/2/2797/x186.jpg" TargetMode="External"/><Relationship Id="rId211" Type="http://schemas.openxmlformats.org/officeDocument/2006/relationships/image" Target="media/image114.png"/><Relationship Id="rId27" Type="http://schemas.openxmlformats.org/officeDocument/2006/relationships/image" Target="http://www.tehlit.ru/1lib_norma_doc/2/2797/x022.jpg" TargetMode="External"/><Relationship Id="rId48" Type="http://schemas.openxmlformats.org/officeDocument/2006/relationships/image" Target="media/image21.jpeg"/><Relationship Id="rId69" Type="http://schemas.openxmlformats.org/officeDocument/2006/relationships/image" Target="http://www.tehlit.ru/1lib_norma_doc/2/2797/x064.jpg" TargetMode="External"/><Relationship Id="rId113" Type="http://schemas.openxmlformats.org/officeDocument/2006/relationships/image" Target="http://www.tehlit.ru/1lib_norma_doc/2/2797/x108.jpg" TargetMode="External"/><Relationship Id="rId134" Type="http://schemas.openxmlformats.org/officeDocument/2006/relationships/image" Target="media/image64.jpeg"/><Relationship Id="rId80" Type="http://schemas.openxmlformats.org/officeDocument/2006/relationships/image" Target="media/image37.jpeg"/><Relationship Id="rId155" Type="http://schemas.openxmlformats.org/officeDocument/2006/relationships/image" Target="media/image74.jpeg"/><Relationship Id="rId176" Type="http://schemas.openxmlformats.org/officeDocument/2006/relationships/image" Target="media/image82.jpeg"/><Relationship Id="rId197" Type="http://schemas.openxmlformats.org/officeDocument/2006/relationships/image" Target="media/image101.jpeg"/><Relationship Id="rId201" Type="http://schemas.openxmlformats.org/officeDocument/2006/relationships/image" Target="media/image105.png"/><Relationship Id="rId222" Type="http://schemas.openxmlformats.org/officeDocument/2006/relationships/footer" Target="footer5.xml"/><Relationship Id="rId17" Type="http://schemas.openxmlformats.org/officeDocument/2006/relationships/image" Target="http://www.tehlit.ru/1lib_norma_doc/2/2797/x012.gif" TargetMode="External"/><Relationship Id="rId38" Type="http://schemas.openxmlformats.org/officeDocument/2006/relationships/image" Target="media/image16.jpeg"/><Relationship Id="rId59" Type="http://schemas.openxmlformats.org/officeDocument/2006/relationships/image" Target="http://www.tehlit.ru/1lib_norma_doc/2/2797/x054.jpg" TargetMode="External"/><Relationship Id="rId103" Type="http://schemas.openxmlformats.org/officeDocument/2006/relationships/image" Target="http://www.tehlit.ru/1lib_norma_doc/2/2797/x098.jpg" TargetMode="External"/><Relationship Id="rId124" Type="http://schemas.openxmlformats.org/officeDocument/2006/relationships/image" Target="media/image59.jpeg"/><Relationship Id="rId70" Type="http://schemas.openxmlformats.org/officeDocument/2006/relationships/image" Target="media/image32.jpeg"/><Relationship Id="rId91" Type="http://schemas.openxmlformats.org/officeDocument/2006/relationships/image" Target="http://www.tehlit.ru/1lib_norma_doc/2/2797/x086.jpg" TargetMode="External"/><Relationship Id="rId145" Type="http://schemas.openxmlformats.org/officeDocument/2006/relationships/image" Target="media/image69.jpeg"/><Relationship Id="rId166" Type="http://schemas.openxmlformats.org/officeDocument/2006/relationships/image" Target="media/image79.jpeg"/><Relationship Id="rId187" Type="http://schemas.openxmlformats.org/officeDocument/2006/relationships/image" Target="media/image92.jpeg"/><Relationship Id="rId1" Type="http://schemas.openxmlformats.org/officeDocument/2006/relationships/customXml" Target="../customXml/item1.xml"/><Relationship Id="rId212" Type="http://schemas.openxmlformats.org/officeDocument/2006/relationships/hyperlink" Target="http://www.tehlit.ru/1lib_norma_doc/2/2797/" TargetMode="External"/><Relationship Id="rId28" Type="http://schemas.openxmlformats.org/officeDocument/2006/relationships/image" Target="media/image11.jpeg"/><Relationship Id="rId49" Type="http://schemas.openxmlformats.org/officeDocument/2006/relationships/image" Target="http://www.tehlit.ru/1lib_norma_doc/2/2797/x044.jpg" TargetMode="External"/><Relationship Id="rId114" Type="http://schemas.openxmlformats.org/officeDocument/2006/relationships/image" Target="media/image54.jpeg"/><Relationship Id="rId60" Type="http://schemas.openxmlformats.org/officeDocument/2006/relationships/image" Target="media/image27.jpeg"/><Relationship Id="rId81" Type="http://schemas.openxmlformats.org/officeDocument/2006/relationships/image" Target="http://www.tehlit.ru/1lib_norma_doc/2/2797/x076.jpg" TargetMode="External"/><Relationship Id="rId135" Type="http://schemas.openxmlformats.org/officeDocument/2006/relationships/image" Target="http://www.tehlit.ru/1lib_norma_doc/2/2797/x130.jpg" TargetMode="External"/><Relationship Id="rId156" Type="http://schemas.openxmlformats.org/officeDocument/2006/relationships/image" Target="http://www.tehlit.ru/1lib_norma_doc/2/2797/x151.jpg" TargetMode="External"/><Relationship Id="rId177" Type="http://schemas.openxmlformats.org/officeDocument/2006/relationships/image" Target="media/image83.jpeg"/><Relationship Id="rId198" Type="http://schemas.openxmlformats.org/officeDocument/2006/relationships/image" Target="media/image102.jpeg"/><Relationship Id="rId202" Type="http://schemas.openxmlformats.org/officeDocument/2006/relationships/hyperlink" Target="http://www.tehlit.ru/1lib_norma_doc/2/2797/" TargetMode="External"/><Relationship Id="rId223" Type="http://schemas.openxmlformats.org/officeDocument/2006/relationships/footer" Target="footer6.xml"/><Relationship Id="rId18" Type="http://schemas.openxmlformats.org/officeDocument/2006/relationships/image" Target="media/image6.png"/><Relationship Id="rId39" Type="http://schemas.openxmlformats.org/officeDocument/2006/relationships/image" Target="http://www.tehlit.ru/1lib_norma_doc/2/2797/x034.jpg" TargetMode="External"/><Relationship Id="rId50" Type="http://schemas.openxmlformats.org/officeDocument/2006/relationships/image" Target="media/image22.jpeg"/><Relationship Id="rId104" Type="http://schemas.openxmlformats.org/officeDocument/2006/relationships/image" Target="media/image49.jpeg"/><Relationship Id="rId125" Type="http://schemas.openxmlformats.org/officeDocument/2006/relationships/image" Target="http://www.tehlit.ru/1lib_norma_doc/2/2797/x120.jpg" TargetMode="External"/><Relationship Id="rId146" Type="http://schemas.openxmlformats.org/officeDocument/2006/relationships/image" Target="http://www.tehlit.ru/1lib_norma_doc/2/2797/x141.jpg" TargetMode="External"/><Relationship Id="rId167" Type="http://schemas.openxmlformats.org/officeDocument/2006/relationships/image" Target="http://www.tehlit.ru/1lib_norma_doc/2/2797/x162.jpg" TargetMode="External"/><Relationship Id="rId188" Type="http://schemas.openxmlformats.org/officeDocument/2006/relationships/image" Target="media/image93.jpeg"/><Relationship Id="rId71" Type="http://schemas.openxmlformats.org/officeDocument/2006/relationships/image" Target="http://www.tehlit.ru/1lib_norma_doc/2/2797/x066.jpg" TargetMode="External"/><Relationship Id="rId92" Type="http://schemas.openxmlformats.org/officeDocument/2006/relationships/image" Target="media/image43.jpeg"/><Relationship Id="rId213" Type="http://schemas.openxmlformats.org/officeDocument/2006/relationships/hyperlink" Target="http://www.tehlit.ru/1lib_norma_doc/2/2797/" TargetMode="External"/><Relationship Id="rId2" Type="http://schemas.openxmlformats.org/officeDocument/2006/relationships/numbering" Target="numbering.xml"/><Relationship Id="rId29" Type="http://schemas.openxmlformats.org/officeDocument/2006/relationships/image" Target="http://www.tehlit.ru/1lib_norma_doc/2/2797/x024.jpg" TargetMode="External"/><Relationship Id="rId40" Type="http://schemas.openxmlformats.org/officeDocument/2006/relationships/image" Target="media/image17.jpeg"/><Relationship Id="rId115" Type="http://schemas.openxmlformats.org/officeDocument/2006/relationships/image" Target="http://www.tehlit.ru/1lib_norma_doc/2/2797/x110.jpg" TargetMode="External"/><Relationship Id="rId136" Type="http://schemas.openxmlformats.org/officeDocument/2006/relationships/image" Target="media/image65.jpeg"/><Relationship Id="rId157" Type="http://schemas.openxmlformats.org/officeDocument/2006/relationships/image" Target="media/image75.jpeg"/><Relationship Id="rId178" Type="http://schemas.openxmlformats.org/officeDocument/2006/relationships/image" Target="media/image84.jpeg"/><Relationship Id="rId61" Type="http://schemas.openxmlformats.org/officeDocument/2006/relationships/image" Target="http://www.tehlit.ru/1lib_norma_doc/2/2797/x056.jpg" TargetMode="External"/><Relationship Id="rId82" Type="http://schemas.openxmlformats.org/officeDocument/2006/relationships/image" Target="media/image38.jpeg"/><Relationship Id="rId199" Type="http://schemas.openxmlformats.org/officeDocument/2006/relationships/image" Target="media/image103.jpeg"/><Relationship Id="rId203" Type="http://schemas.openxmlformats.org/officeDocument/2006/relationships/image" Target="media/image106.png"/><Relationship Id="rId19" Type="http://schemas.openxmlformats.org/officeDocument/2006/relationships/image" Target="http://www.tehlit.ru/1lib_norma_doc/2/2797/x014.gif" TargetMode="External"/><Relationship Id="rId224" Type="http://schemas.openxmlformats.org/officeDocument/2006/relationships/fontTable" Target="fontTable.xml"/><Relationship Id="rId30" Type="http://schemas.openxmlformats.org/officeDocument/2006/relationships/image" Target="media/image12.jpeg"/><Relationship Id="rId105" Type="http://schemas.openxmlformats.org/officeDocument/2006/relationships/image" Target="http://www.tehlit.ru/1lib_norma_doc/2/2797/x100.jpg" TargetMode="External"/><Relationship Id="rId126" Type="http://schemas.openxmlformats.org/officeDocument/2006/relationships/image" Target="media/image60.jpeg"/><Relationship Id="rId147" Type="http://schemas.openxmlformats.org/officeDocument/2006/relationships/image" Target="media/image70.jpeg"/><Relationship Id="rId168" Type="http://schemas.openxmlformats.org/officeDocument/2006/relationships/image" Target="media/image80.jpeg"/><Relationship Id="rId51" Type="http://schemas.openxmlformats.org/officeDocument/2006/relationships/image" Target="http://www.tehlit.ru/1lib_norma_doc/2/2797/x046.jpg" TargetMode="External"/><Relationship Id="rId72" Type="http://schemas.openxmlformats.org/officeDocument/2006/relationships/image" Target="media/image33.jpeg"/><Relationship Id="rId93" Type="http://schemas.openxmlformats.org/officeDocument/2006/relationships/image" Target="http://www.tehlit.ru/1lib_norma_doc/2/2797/x088.jpg" TargetMode="External"/><Relationship Id="rId189" Type="http://schemas.openxmlformats.org/officeDocument/2006/relationships/image" Target="media/image9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2F566C-F647-466C-9036-0CB30C2253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2988</TotalTime>
  <Pages>328</Pages>
  <Words>111377</Words>
  <Characters>634851</Characters>
  <Application>Microsoft Office Word</Application>
  <DocSecurity>0</DocSecurity>
  <Lines>5290</Lines>
  <Paragraphs>1489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744739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нотник</dc:creator>
  <cp:keywords/>
  <dc:description/>
  <cp:lastModifiedBy>admin</cp:lastModifiedBy>
  <cp:revision>57</cp:revision>
  <cp:lastPrinted>2017-04-04T06:37:00Z</cp:lastPrinted>
  <dcterms:created xsi:type="dcterms:W3CDTF">2016-12-28T10:27:00Z</dcterms:created>
  <dcterms:modified xsi:type="dcterms:W3CDTF">2018-04-12T03:33:00Z</dcterms:modified>
</cp:coreProperties>
</file>